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37d15b8404865" /></Relationships>
</file>

<file path=word/document.xml><?xml version="1.0" encoding="utf-8"?>
<w:document xmlns:w="http://schemas.openxmlformats.org/wordprocessingml/2006/main">
  <w:body>
    <w:p>
      <w:r>
        <w:rPr>
          <w:b/>
        </w:rPr>
        <w:r>
          <w:rPr/>
          <w:t xml:space="preserve">1438-S</w:t>
        </w:r>
      </w:r>
      <w:r>
        <w:rPr>
          <w:b/>
        </w:rPr>
        <w:t xml:space="preserve"> </w:t>
        <w:t xml:space="preserve">AMS</w:t>
      </w:r>
      <w:r>
        <w:rPr>
          <w:b/>
        </w:rPr>
        <w:t xml:space="preserve"> </w:t>
        <w:r>
          <w:rPr/>
          <w:t xml:space="preserve">MUZZ</w:t>
        </w:r>
      </w:r>
      <w:r>
        <w:rPr>
          <w:b/>
        </w:rPr>
        <w:t xml:space="preserve"> </w:t>
        <w:r>
          <w:rPr/>
          <w:t xml:space="preserve">S2784.1</w:t>
        </w:r>
      </w:r>
      <w:r>
        <w:rPr>
          <w:b/>
        </w:rPr>
        <w:t xml:space="preserve"> - NOT FOR FLOOR USE</w:t>
      </w:r>
    </w:p>
    <w:p>
      <w:pPr>
        <w:ind w:left="0" w:right="0" w:firstLine="576"/>
      </w:pPr>
    </w:p>
    <w:p>
      <w:pPr>
        <w:spacing w:before="480" w:after="0" w:line="408" w:lineRule="exact"/>
      </w:pPr>
      <w:r>
        <w:rPr>
          <w:b/>
          <w:u w:val="single"/>
        </w:rPr>
        <w:t xml:space="preserve">SHB 1438</w:t>
      </w:r>
      <w:r>
        <w:t xml:space="preserve"> -</w:t>
      </w:r>
      <w:r>
        <w:t xml:space="preserve"> </w:t>
        <w:t xml:space="preserve">S AMD</w:t>
      </w:r>
      <w:r>
        <w:t xml:space="preserve"> </w:t>
      </w:r>
      <w:r>
        <w:rPr>
          <w:b/>
        </w:rPr>
        <w:t xml:space="preserve">733</w:t>
      </w:r>
    </w:p>
    <w:p>
      <w:pPr>
        <w:spacing w:before="0" w:after="0" w:line="408" w:lineRule="exact"/>
        <w:ind w:left="0" w:right="0" w:firstLine="576"/>
        <w:jc w:val="left"/>
      </w:pPr>
      <w:r>
        <w:rPr/>
        <w:t xml:space="preserve">By Senator Muzzall</w:t>
      </w:r>
    </w:p>
    <w:p>
      <w:pPr>
        <w:jc w:val="right"/>
      </w:pPr>
      <w:r>
        <w:rPr>
          <w:b/>
        </w:rPr>
        <w:t xml:space="preserve">ADOPTED 04/10/2021</w:t>
      </w:r>
    </w:p>
    <w:p>
      <w:pPr>
        <w:spacing w:before="0" w:after="0" w:line="408" w:lineRule="exact"/>
        <w:ind w:left="0" w:right="0" w:firstLine="576"/>
        <w:jc w:val="left"/>
      </w:pPr>
      <w:r>
        <w:rPr/>
        <w:t xml:space="preserve">On page 1, line 11, after "(1)" insert "</w:t>
      </w:r>
      <w:r>
        <w:rPr>
          <w:u w:val="single"/>
        </w:rPr>
        <w:t xml:space="preserve">(a)</w:t>
      </w:r>
      <w:r>
        <w:rPr/>
        <w:t xml:space="preserve">"</w:t>
      </w:r>
    </w:p>
    <w:p>
      <w:pPr>
        <w:spacing w:before="0" w:after="0" w:line="408" w:lineRule="exact"/>
        <w:ind w:left="0" w:right="0" w:firstLine="576"/>
        <w:jc w:val="left"/>
      </w:pPr>
      <w:r>
        <w:rPr/>
        <w:t xml:space="preserve">On page 1, at the beginning of line 17, strike "(a)" and insert "((</w:t>
      </w:r>
      <w:r>
        <w:rPr>
          <w:strike/>
        </w:rPr>
        <w:t xml:space="preserve">(a)</w:t>
      </w:r>
      <w:r>
        <w:rPr/>
        <w:t xml:space="preserve">)) </w:t>
      </w:r>
      <w:r>
        <w:rPr>
          <w:u w:val="single"/>
        </w:rPr>
        <w:t xml:space="preserve">(i)</w:t>
      </w:r>
      <w:r>
        <w:rPr/>
        <w:t xml:space="preserve">"</w:t>
      </w:r>
    </w:p>
    <w:p>
      <w:pPr>
        <w:spacing w:before="0" w:after="0" w:line="408" w:lineRule="exact"/>
        <w:ind w:left="0" w:right="0" w:firstLine="576"/>
        <w:jc w:val="left"/>
      </w:pPr>
      <w:r>
        <w:rPr/>
        <w:t xml:space="preserve">On page 2, at the beginning of line 1, strike "(b)" and insert "((</w:t>
      </w:r>
      <w:r>
        <w:rPr>
          <w:strike/>
        </w:rPr>
        <w:t xml:space="preserve">(b)</w:t>
      </w:r>
      <w:r>
        <w:rPr/>
        <w:t xml:space="preserve">)) </w:t>
      </w:r>
      <w:r>
        <w:rPr>
          <w:u w:val="single"/>
        </w:rPr>
        <w:t xml:space="preserve">(ii)</w:t>
      </w:r>
      <w:r>
        <w:rPr/>
        <w:t xml:space="preserve">"</w:t>
      </w:r>
    </w:p>
    <w:p>
      <w:pPr>
        <w:spacing w:before="0" w:after="0" w:line="408" w:lineRule="exact"/>
        <w:ind w:left="0" w:right="0" w:firstLine="576"/>
        <w:jc w:val="left"/>
      </w:pPr>
      <w:r>
        <w:rPr/>
        <w:t xml:space="preserve">On page 2, at the beginning of line 4, strike "(c)" and insert "((</w:t>
      </w:r>
      <w:r>
        <w:rPr>
          <w:strike/>
        </w:rPr>
        <w:t xml:space="preserve">(c)</w:t>
      </w:r>
      <w:r>
        <w:rPr/>
        <w:t xml:space="preserve">)) </w:t>
      </w:r>
      <w:r>
        <w:rPr>
          <w:u w:val="single"/>
        </w:rPr>
        <w:t xml:space="preserve">(iii)</w:t>
      </w:r>
      <w:r>
        <w:rPr/>
        <w:t xml:space="preserve">"</w:t>
      </w:r>
    </w:p>
    <w:p>
      <w:pPr>
        <w:spacing w:before="0" w:after="0" w:line="408" w:lineRule="exact"/>
        <w:ind w:left="0" w:right="0" w:firstLine="576"/>
        <w:jc w:val="left"/>
      </w:pPr>
      <w:r>
        <w:rPr/>
        <w:t xml:space="preserve">On page 2, at the beginning of line 6, strike "</w:t>
      </w:r>
      <w:r>
        <w:rPr>
          <w:u w:val="single"/>
        </w:rPr>
        <w:t xml:space="preserve">(d)</w:t>
      </w:r>
      <w:r>
        <w:rPr/>
        <w:t xml:space="preserve">" and insert "</w:t>
      </w:r>
      <w:r>
        <w:rPr>
          <w:u w:val="single"/>
        </w:rPr>
        <w:t xml:space="preserve">(iv)</w:t>
      </w:r>
      <w:r>
        <w:rPr/>
        <w:t xml:space="preserve">"</w:t>
      </w:r>
    </w:p>
    <w:p>
      <w:pPr>
        <w:spacing w:before="0" w:after="0" w:line="408" w:lineRule="exact"/>
        <w:ind w:left="0" w:right="0" w:firstLine="576"/>
        <w:jc w:val="left"/>
      </w:pPr>
      <w:r>
        <w:rPr/>
        <w:t xml:space="preserve">On page 2, at the beginning of line 8, strike "</w:t>
      </w:r>
      <w:r>
        <w:rPr>
          <w:u w:val="single"/>
        </w:rPr>
        <w:t xml:space="preserve">(e)</w:t>
      </w:r>
      <w:r>
        <w:rPr/>
        <w:t xml:space="preserve">" and insert "</w:t>
      </w:r>
      <w:r>
        <w:rPr>
          <w:u w:val="single"/>
        </w:rPr>
        <w:t xml:space="preserve">(v)</w:t>
      </w:r>
      <w:r>
        <w:rPr/>
        <w:t xml:space="preserve">"</w:t>
      </w:r>
    </w:p>
    <w:p>
      <w:pPr>
        <w:spacing w:before="0" w:after="0" w:line="408" w:lineRule="exact"/>
        <w:ind w:left="0" w:right="0" w:firstLine="576"/>
        <w:jc w:val="left"/>
      </w:pPr>
      <w:r>
        <w:rPr/>
        <w:t xml:space="preserve">On page 2, at the beginning of line 11, strike "</w:t>
      </w:r>
      <w:r>
        <w:rPr>
          <w:u w:val="single"/>
        </w:rPr>
        <w:t xml:space="preserve">(f)</w:t>
      </w:r>
      <w:r>
        <w:rPr/>
        <w:t xml:space="preserve">" and insert "</w:t>
      </w:r>
      <w:r>
        <w:rPr>
          <w:u w:val="single"/>
        </w:rPr>
        <w:t xml:space="preserve">(vi)</w:t>
      </w:r>
      <w:r>
        <w:rPr/>
        <w:t xml:space="preserve">"</w:t>
      </w:r>
    </w:p>
    <w:p>
      <w:pPr>
        <w:spacing w:before="0" w:after="0" w:line="408" w:lineRule="exact"/>
        <w:ind w:left="0" w:right="0" w:firstLine="576"/>
        <w:jc w:val="left"/>
      </w:pPr>
      <w:r>
        <w:rPr/>
        <w:t xml:space="preserve">On page 2, at the beginning of line 12, strike "</w:t>
      </w:r>
      <w:r>
        <w:rPr>
          <w:u w:val="single"/>
        </w:rPr>
        <w:t xml:space="preserve">(g)</w:t>
      </w:r>
      <w:r>
        <w:rPr/>
        <w:t xml:space="preserve">" and insert "</w:t>
      </w:r>
      <w:r>
        <w:rPr>
          <w:u w:val="single"/>
        </w:rPr>
        <w:t xml:space="preserve">(vii)</w:t>
      </w:r>
      <w:r>
        <w:rPr/>
        <w:t xml:space="preserve">"</w:t>
      </w:r>
    </w:p>
    <w:p>
      <w:pPr>
        <w:spacing w:before="0" w:after="0" w:line="408" w:lineRule="exact"/>
        <w:ind w:left="0" w:right="0" w:firstLine="576"/>
        <w:jc w:val="left"/>
      </w:pPr>
      <w:r>
        <w:rPr/>
        <w:t xml:space="preserve">On page 2, at the beginning of line 13, strike "</w:t>
      </w:r>
      <w:r>
        <w:rPr>
          <w:u w:val="single"/>
        </w:rPr>
        <w:t xml:space="preserve">(h)</w:t>
      </w:r>
      <w:r>
        <w:rPr/>
        <w:t xml:space="preserve">" and insert "</w:t>
      </w:r>
      <w:r>
        <w:rPr>
          <w:u w:val="single"/>
        </w:rPr>
        <w:t xml:space="preserve">(viii)</w:t>
      </w:r>
      <w:r>
        <w:rPr/>
        <w:t xml:space="preserve">"</w:t>
      </w:r>
    </w:p>
    <w:p>
      <w:pPr>
        <w:spacing w:before="0" w:after="0" w:line="408" w:lineRule="exact"/>
        <w:ind w:left="0" w:right="0" w:firstLine="576"/>
        <w:jc w:val="left"/>
      </w:pPr>
      <w:r>
        <w:rPr/>
        <w:t xml:space="preserve">On page 2, at the beginning of line 14, strike "</w:t>
      </w:r>
      <w:r>
        <w:rPr>
          <w:u w:val="single"/>
        </w:rPr>
        <w:t xml:space="preserve">(i)</w:t>
      </w:r>
      <w:r>
        <w:rPr/>
        <w:t xml:space="preserve">" and insert "</w:t>
      </w:r>
      <w:r>
        <w:rPr>
          <w:u w:val="single"/>
        </w:rPr>
        <w:t xml:space="preserve">(ix)</w:t>
      </w:r>
      <w:r>
        <w:rPr/>
        <w:t xml:space="preserve">"</w:t>
      </w:r>
    </w:p>
    <w:p>
      <w:pPr>
        <w:spacing w:before="0" w:after="0" w:line="408" w:lineRule="exact"/>
        <w:ind w:left="0" w:right="0" w:firstLine="576"/>
        <w:jc w:val="left"/>
      </w:pPr>
      <w:r>
        <w:rPr/>
        <w:t xml:space="preserve">On page 2, at the beginning of line 17, strike "</w:t>
      </w:r>
      <w:r>
        <w:rPr>
          <w:u w:val="single"/>
        </w:rPr>
        <w:t xml:space="preserve">(j)</w:t>
      </w:r>
      <w:r>
        <w:rPr/>
        <w:t xml:space="preserve">" and insert "</w:t>
      </w:r>
      <w:r>
        <w:rPr>
          <w:u w:val="single"/>
        </w:rPr>
        <w:t xml:space="preserve">(x)</w:t>
      </w:r>
      <w:r>
        <w:rPr/>
        <w:t xml:space="preserve">"</w:t>
      </w:r>
    </w:p>
    <w:p>
      <w:pPr>
        <w:spacing w:before="0" w:after="0" w:line="408" w:lineRule="exact"/>
        <w:ind w:left="0" w:right="0" w:firstLine="576"/>
        <w:jc w:val="left"/>
      </w:pPr>
      <w:r>
        <w:rPr/>
        <w:t xml:space="preserve">On page 2, at the beginning of line 18, strike "</w:t>
      </w:r>
      <w:r>
        <w:rPr>
          <w:u w:val="single"/>
        </w:rPr>
        <w:t xml:space="preserve">(k)</w:t>
      </w:r>
      <w:r>
        <w:rPr/>
        <w:t xml:space="preserve">" and insert "</w:t>
      </w:r>
      <w:r>
        <w:rPr>
          <w:u w:val="single"/>
        </w:rPr>
        <w:t xml:space="preserve">(xi)</w:t>
      </w:r>
      <w:r>
        <w:rPr/>
        <w:t xml:space="preserve">"</w:t>
      </w:r>
    </w:p>
    <w:p>
      <w:pPr>
        <w:spacing w:before="0" w:after="0" w:line="408" w:lineRule="exact"/>
        <w:ind w:left="0" w:right="0" w:firstLine="576"/>
        <w:jc w:val="left"/>
      </w:pPr>
      <w:r>
        <w:rPr/>
        <w:t xml:space="preserve">On page 2, at the beginning of line 19, strike "</w:t>
      </w:r>
      <w:r>
        <w:rPr>
          <w:u w:val="single"/>
        </w:rPr>
        <w:t xml:space="preserve">(l)</w:t>
      </w:r>
      <w:r>
        <w:rPr/>
        <w:t xml:space="preserve">" and insert "</w:t>
      </w:r>
      <w:r>
        <w:rPr>
          <w:u w:val="single"/>
        </w:rPr>
        <w:t xml:space="preserve">(xii)</w:t>
      </w:r>
      <w:r>
        <w:rPr/>
        <w:t xml:space="preserve">"</w:t>
      </w:r>
    </w:p>
    <w:p>
      <w:pPr>
        <w:spacing w:before="0" w:after="0" w:line="408" w:lineRule="exact"/>
        <w:ind w:left="0" w:right="0" w:firstLine="576"/>
        <w:jc w:val="left"/>
      </w:pPr>
      <w:r>
        <w:rPr/>
        <w:t xml:space="preserve">On page 2, at the beginning of line 20, strike "</w:t>
      </w:r>
      <w:r>
        <w:rPr>
          <w:u w:val="single"/>
        </w:rPr>
        <w:t xml:space="preserve">(m)</w:t>
      </w:r>
      <w:r>
        <w:rPr/>
        <w:t xml:space="preserve">" and insert "</w:t>
      </w:r>
      <w:r>
        <w:rPr>
          <w:u w:val="single"/>
        </w:rPr>
        <w:t xml:space="preserve">(xiii)</w:t>
      </w:r>
      <w:r>
        <w:rPr/>
        <w:t xml:space="preserve">"</w:t>
      </w:r>
    </w:p>
    <w:p>
      <w:pPr>
        <w:spacing w:before="0" w:after="0" w:line="408" w:lineRule="exact"/>
        <w:ind w:left="0" w:right="0" w:firstLine="576"/>
        <w:jc w:val="left"/>
      </w:pPr>
      <w:r>
        <w:rPr/>
        <w:t xml:space="preserve">On page 2, after line 21, insert the following:</w:t>
      </w:r>
    </w:p>
    <w:p>
      <w:pPr>
        <w:spacing w:before="0" w:after="0" w:line="408" w:lineRule="exact"/>
        <w:ind w:left="0" w:right="0" w:firstLine="576"/>
        <w:jc w:val="left"/>
      </w:pPr>
      <w:r>
        <w:rPr/>
        <w:t xml:space="preserve">"</w:t>
      </w:r>
      <w:r>
        <w:rPr>
          <w:u w:val="single"/>
        </w:rPr>
        <w:t xml:space="preserve">(b) A claimant who meets the combined disposable income requirements due to any deduction of expenses under (a)(iv) through (xiii) of this subsection is only eligible for an exemption from property taxes levied by the state under RCW 84.52.065.</w:t>
      </w:r>
      <w:r>
        <w:rPr/>
        <w:t xml:space="preserve">"</w:t>
      </w:r>
    </w:p>
    <w:p>
      <w:pPr>
        <w:spacing w:before="0" w:after="0" w:line="408" w:lineRule="exact"/>
        <w:ind w:left="0" w:right="0" w:firstLine="576"/>
        <w:jc w:val="left"/>
      </w:pPr>
      <w:r>
        <w:rPr>
          <w:u w:val="single"/>
        </w:rPr>
        <w:t xml:space="preserve">EFFECT:</w:t>
      </w:r>
      <w:r>
        <w:rPr/>
        <w:t xml:space="preserve"> Provides that if a person qualifies for a property tax exemption by meeting the combined disposable income requirements because of a deduction of any of the additional medical expenses added under this act, then the person is only eligible for an exemption for the state property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af183f0724b63" /></Relationships>
</file>