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600cd09af54ff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1837.E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MUZZ</w:t>
        </w:r>
      </w:r>
      <w:r>
        <w:rPr>
          <w:b/>
        </w:rPr>
        <w:t xml:space="preserve"> </w:t>
        <w:r>
          <w:rPr/>
          <w:t xml:space="preserve">S5249.1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EHB 1837</w:t>
      </w:r>
      <w:r>
        <w:t xml:space="preserve"> -</w:t>
      </w:r>
      <w:r>
        <w:t xml:space="preserve"> </w:t>
        <w:t xml:space="preserve">S AMD TO LCTA COMM AMD (S-4929.1/22)</w:t>
      </w:r>
      <w:r>
        <w:t xml:space="preserve"> </w:t>
      </w:r>
      <w:r>
        <w:rPr>
          <w:b/>
        </w:rPr>
        <w:t xml:space="preserve">1365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Muzzall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1, after "</w:t>
      </w:r>
      <w:r>
        <w:rPr>
          <w:u w:val="single"/>
        </w:rPr>
        <w:t xml:space="preserve">rule.</w:t>
      </w:r>
      <w:r>
        <w:rPr/>
        <w:t xml:space="preserve">" insert "</w:t>
      </w:r>
      <w:r>
        <w:rPr>
          <w:u w:val="single"/>
        </w:rPr>
        <w:t xml:space="preserve">Any criteria for selecting a specific industry must be approved by the legislature prior to any rule-making activities by the department.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that any criteria for selecting a specific industry must be approved by the Legislature prior to any rule-making activities by the Department of Labor and Industries.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13d54831ba45e4" /></Relationships>
</file>