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95439" w14:paraId="6BC2A9A5" w14:textId="524B817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37708">
            <w:t>1025-S2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3770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37708">
            <w:t>ESLI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37708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37708">
            <w:t>037</w:t>
          </w:r>
        </w:sdtContent>
      </w:sdt>
    </w:p>
    <w:p w:rsidR="00DF5D0E" w:rsidP="00B73E0A" w:rsidRDefault="00AA1230" w14:paraId="25F31DB9" w14:textId="12AABF5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95439" w14:paraId="7AC80291" w14:textId="506DC7B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37708">
            <w:rPr>
              <w:b/>
              <w:u w:val="single"/>
            </w:rPr>
            <w:t>2SHB 1025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3770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255</w:t>
          </w:r>
        </w:sdtContent>
      </w:sdt>
    </w:p>
    <w:p w:rsidR="00DF5D0E" w:rsidP="00605C39" w:rsidRDefault="00795439" w14:paraId="66177600" w14:textId="02340B4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37708">
            <w:rPr>
              <w:sz w:val="22"/>
            </w:rPr>
            <w:t xml:space="preserve">By Representative Eslick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37708" w14:paraId="2D16CB9F" w14:textId="2F1F281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B37708" w:rsidP="00C8108C" w:rsidRDefault="00DE256E" w14:paraId="5E8E62A2" w14:textId="27D213AD">
      <w:pPr>
        <w:pStyle w:val="Page"/>
      </w:pPr>
      <w:bookmarkStart w:name="StartOfAmendmentBody" w:id="0"/>
      <w:bookmarkEnd w:id="0"/>
      <w:permStart w:edGrp="everyone" w:id="1998011385"/>
      <w:r>
        <w:tab/>
      </w:r>
      <w:r w:rsidR="00B37708">
        <w:t xml:space="preserve">On page 2, beginning on line </w:t>
      </w:r>
      <w:r w:rsidR="003F62B5">
        <w:t>9, after "means" strike ":</w:t>
      </w:r>
    </w:p>
    <w:p w:rsidR="003F62B5" w:rsidP="003F62B5" w:rsidRDefault="003F62B5" w14:paraId="4149A8F7" w14:textId="4AD6152B">
      <w:pPr>
        <w:pStyle w:val="RCWSLText"/>
      </w:pPr>
      <w:r>
        <w:tab/>
        <w:t>(a) The" and insert "the"</w:t>
      </w:r>
    </w:p>
    <w:p w:rsidR="003F62B5" w:rsidP="003F62B5" w:rsidRDefault="003F62B5" w14:paraId="11F6FAA0" w14:textId="4AF98419">
      <w:pPr>
        <w:pStyle w:val="RCWSLText"/>
      </w:pPr>
    </w:p>
    <w:p w:rsidRPr="003F62B5" w:rsidR="003F62B5" w:rsidP="003F62B5" w:rsidRDefault="003F62B5" w14:paraId="614D80DB" w14:textId="7529F77A">
      <w:pPr>
        <w:pStyle w:val="RCWSLText"/>
      </w:pPr>
      <w:r>
        <w:tab/>
        <w:t>On page 2, beginning on line 12, after "entity" strike all material through "officer" on line 15</w:t>
      </w:r>
    </w:p>
    <w:p w:rsidRPr="00B37708" w:rsidR="00DF5D0E" w:rsidP="00B37708" w:rsidRDefault="00DF5D0E" w14:paraId="5807B30F" w14:textId="6B14A22D">
      <w:pPr>
        <w:suppressLineNumbers/>
        <w:rPr>
          <w:spacing w:val="-3"/>
        </w:rPr>
      </w:pPr>
    </w:p>
    <w:permEnd w:id="1998011385"/>
    <w:p w:rsidR="00ED2EEB" w:rsidP="00B37708" w:rsidRDefault="00ED2EEB" w14:paraId="176AD2D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01882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C85B4F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37708" w:rsidRDefault="00D659AC" w14:paraId="7826805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37708" w:rsidRDefault="0096303F" w14:paraId="7EFD0A6B" w14:textId="03F735D9"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37708">
                  <w:t xml:space="preserve">Modifies the definition of "employer" by removing the inclusion of </w:t>
                </w:r>
                <w:r w:rsidR="00B37708">
                  <w:rPr>
                    <w:rStyle w:val="markedcontent"/>
                  </w:rPr>
                  <w:t>private entities that supervise a peace officer or any other person exercising the powers of a peace officer.</w:t>
                </w:r>
              </w:p>
            </w:tc>
          </w:tr>
        </w:sdtContent>
      </w:sdt>
      <w:permEnd w:id="1500188297"/>
    </w:tbl>
    <w:p w:rsidR="00DF5D0E" w:rsidP="00B37708" w:rsidRDefault="00DF5D0E" w14:paraId="407C3894" w14:textId="77777777">
      <w:pPr>
        <w:pStyle w:val="BillEnd"/>
        <w:suppressLineNumbers/>
      </w:pPr>
    </w:p>
    <w:p w:rsidR="00DF5D0E" w:rsidP="00B37708" w:rsidRDefault="00DE256E" w14:paraId="78935F3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37708" w:rsidRDefault="00AB682C" w14:paraId="48B92FA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57C28" w14:textId="77777777" w:rsidR="00B37708" w:rsidRDefault="00B37708" w:rsidP="00DF5D0E">
      <w:r>
        <w:separator/>
      </w:r>
    </w:p>
  </w:endnote>
  <w:endnote w:type="continuationSeparator" w:id="0">
    <w:p w14:paraId="00241A0E" w14:textId="77777777" w:rsidR="00B37708" w:rsidRDefault="00B3770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5C23" w:rsidRDefault="00375C23" w14:paraId="61756A8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95439" w14:paraId="4EDE3B01" w14:textId="5929609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37708">
      <w:t>1025-S2 AMH .... BUR 037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95439" w14:paraId="07BB3B74" w14:textId="5A882D2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E1ED2">
      <w:t>1025-S2 AMH .... BUR 037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5807C" w14:textId="77777777" w:rsidR="00B37708" w:rsidRDefault="00B37708" w:rsidP="00DF5D0E">
      <w:r>
        <w:separator/>
      </w:r>
    </w:p>
  </w:footnote>
  <w:footnote w:type="continuationSeparator" w:id="0">
    <w:p w14:paraId="27A84D2C" w14:textId="77777777" w:rsidR="00B37708" w:rsidRDefault="00B3770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0E2B" w14:textId="77777777" w:rsidR="00375C23" w:rsidRDefault="00375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519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D91B0F" wp14:editId="09EFD14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066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0472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B61D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D8C68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E8391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832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992C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F84E9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0542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D6F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6EBB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B5EAA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BFCC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E0A1A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495FD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28FC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6C48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92D87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2C6DF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26631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58063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98541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828E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6D1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901A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E55F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30395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B839B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2F4C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3F339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50309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09429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EFA4B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32A75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91B0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DD066C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0472D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B61D3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D8C682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E8391F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8320E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992CB1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F84E9A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05428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D6F7C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6EBB3D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B5EAA8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BFCC3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E0A1A0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495FD7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28FC8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6C48B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92D87F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2C6DF0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266315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58063E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985415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828E88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6D137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901A8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E55F77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303954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B839B9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2F4C9E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3F339F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503099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094291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EFA4B6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32A75C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775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3CB842" wp14:editId="4475948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41D3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DF0D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8D39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EB0F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4C221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687FE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A2C0B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C7E8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E23C0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CABFF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D6C80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690AC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73BA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E28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C68FC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29E25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81A4E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43AB2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CC3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8B3FC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BECC7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5B133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A038C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52A1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BBA5B8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56A53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20CC7A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CB84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8541D3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DF0DE4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8D39B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EB0F9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4C2216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687FE1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A2C0BA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C7E83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E23C0E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CABFF4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D6C80A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690ACA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73BA98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E28DD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C68FC2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29E25B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81A4E4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43AB20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CC3FA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8B3FC8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BECC79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5B1332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A038C4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52A1D7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BBA5B8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756A53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20CC7A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4436858">
    <w:abstractNumId w:val="5"/>
  </w:num>
  <w:num w:numId="2" w16cid:durableId="518008054">
    <w:abstractNumId w:val="3"/>
  </w:num>
  <w:num w:numId="3" w16cid:durableId="938023756">
    <w:abstractNumId w:val="2"/>
  </w:num>
  <w:num w:numId="4" w16cid:durableId="746419690">
    <w:abstractNumId w:val="1"/>
  </w:num>
  <w:num w:numId="5" w16cid:durableId="1483892727">
    <w:abstractNumId w:val="0"/>
  </w:num>
  <w:num w:numId="6" w16cid:durableId="628633676">
    <w:abstractNumId w:val="4"/>
  </w:num>
  <w:num w:numId="7" w16cid:durableId="1505243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5C23"/>
    <w:rsid w:val="003E2FC6"/>
    <w:rsid w:val="003F62B5"/>
    <w:rsid w:val="00492DDC"/>
    <w:rsid w:val="004C6615"/>
    <w:rsid w:val="005115F9"/>
    <w:rsid w:val="00523C5A"/>
    <w:rsid w:val="005E69C3"/>
    <w:rsid w:val="00605C39"/>
    <w:rsid w:val="006841E6"/>
    <w:rsid w:val="006E1ED2"/>
    <w:rsid w:val="006F7027"/>
    <w:rsid w:val="007049E4"/>
    <w:rsid w:val="0072335D"/>
    <w:rsid w:val="0072541D"/>
    <w:rsid w:val="00757317"/>
    <w:rsid w:val="007769AF"/>
    <w:rsid w:val="00795439"/>
    <w:rsid w:val="007D1589"/>
    <w:rsid w:val="007D35D4"/>
    <w:rsid w:val="0083749C"/>
    <w:rsid w:val="008443FE"/>
    <w:rsid w:val="00846034"/>
    <w:rsid w:val="008C7E6E"/>
    <w:rsid w:val="00903E0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001C"/>
    <w:rsid w:val="00B31D1C"/>
    <w:rsid w:val="00B37708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B8D7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customStyle="1" w:styleId="markedcontent">
    <w:name w:val="markedcontent"/>
    <w:basedOn w:val="DefaultParagraphFont"/>
    <w:rsid w:val="00B37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C60F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1025-S2</BillDocName>
  <AmendType>AMH</AmendType>
  <SponsorAcronym>ESLI</SponsorAcronym>
  <DrafterAcronym>BUR</DrafterAcronym>
  <DraftNumber>037</DraftNumber>
  <ReferenceNumber>2SHB 1025</ReferenceNumber>
  <Floor>H AMD</Floor>
  <AmendmentNumber> 255</AmendmentNumber>
  <Sponsors>By Representative Eslick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412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1025-S2 AMH ESLI BUR 037</dc:title>
  <dc:creator>John Burzynski</dc:creator>
  <cp:lastModifiedBy>Burzynski, John</cp:lastModifiedBy>
  <cp:revision>7</cp:revision>
  <dcterms:created xsi:type="dcterms:W3CDTF">2023-03-02T19:10:00Z</dcterms:created>
  <dcterms:modified xsi:type="dcterms:W3CDTF">2023-03-02T21:16:00Z</dcterms:modified>
</cp:coreProperties>
</file>