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B1CC2" w14:paraId="39C62F5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D198B">
            <w:t>1068-S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D198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D198B">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D198B">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D198B">
            <w:t>027</w:t>
          </w:r>
        </w:sdtContent>
      </w:sdt>
    </w:p>
    <w:p w:rsidR="00DF5D0E" w:rsidP="00B73E0A" w:rsidRDefault="00AA1230" w14:paraId="0313EFA9" w14:textId="77777777">
      <w:pPr>
        <w:pStyle w:val="OfferedBy"/>
        <w:spacing w:after="120"/>
      </w:pPr>
      <w:r>
        <w:tab/>
      </w:r>
      <w:r>
        <w:tab/>
      </w:r>
      <w:r>
        <w:tab/>
      </w:r>
    </w:p>
    <w:p w:rsidR="00DF5D0E" w:rsidRDefault="005B1CC2" w14:paraId="2EDDD6F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D198B">
            <w:rPr>
              <w:b/>
              <w:u w:val="single"/>
            </w:rPr>
            <w:t>SHB 1068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D198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w:t>
          </w:r>
        </w:sdtContent>
      </w:sdt>
    </w:p>
    <w:p w:rsidR="00DF5D0E" w:rsidP="00605C39" w:rsidRDefault="005B1CC2" w14:paraId="0F8BF6B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D198B">
            <w:rPr>
              <w:sz w:val="22"/>
            </w:rPr>
            <w:t xml:space="preserve">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D198B" w14:paraId="0785353C" w14:textId="77777777">
          <w:pPr>
            <w:spacing w:after="400" w:line="408" w:lineRule="exact"/>
            <w:jc w:val="right"/>
            <w:rPr>
              <w:b/>
              <w:bCs/>
            </w:rPr>
          </w:pPr>
          <w:r>
            <w:rPr>
              <w:b/>
              <w:bCs/>
            </w:rPr>
            <w:t xml:space="preserve">NOT ADOPTED 02/15/2023</w:t>
          </w:r>
        </w:p>
      </w:sdtContent>
    </w:sdt>
    <w:p w:rsidRPr="00BC24AA" w:rsidR="00BC24AA" w:rsidP="00BC24AA" w:rsidRDefault="00DE256E" w14:paraId="461F817B" w14:textId="64858A19">
      <w:pPr>
        <w:pStyle w:val="Page"/>
        <w:jc w:val="left"/>
        <w:rPr>
          <w:u w:val="single"/>
        </w:rPr>
      </w:pPr>
      <w:bookmarkStart w:name="StartOfAmendmentBody" w:id="0"/>
      <w:bookmarkEnd w:id="0"/>
      <w:permStart w:edGrp="everyone" w:id="84355034"/>
      <w:r>
        <w:tab/>
      </w:r>
      <w:r w:rsidR="00ED198B">
        <w:t xml:space="preserve">On page </w:t>
      </w:r>
      <w:r w:rsidR="00BC24AA">
        <w:t xml:space="preserve">2, beginning on line 15, after </w:t>
      </w:r>
      <w:r w:rsidRPr="00BC24AA" w:rsidR="00BC24AA">
        <w:t>"</w:t>
      </w:r>
      <w:r w:rsidRPr="00BC24AA" w:rsidR="00BC24AA">
        <w:rPr>
          <w:u w:val="single"/>
        </w:rPr>
        <w:t>(a)</w:t>
      </w:r>
      <w:r w:rsidR="00BC24AA">
        <w:t>" strike all material through "</w:t>
      </w:r>
      <w:r w:rsidR="009D4A1A">
        <w:rPr>
          <w:u w:val="single"/>
        </w:rPr>
        <w:t>appeals</w:t>
      </w:r>
      <w:r w:rsidR="00BC24AA">
        <w:t xml:space="preserve">" on line </w:t>
      </w:r>
      <w:r w:rsidR="009D4A1A">
        <w:t>36</w:t>
      </w:r>
      <w:r w:rsidR="00BC24AA">
        <w:t xml:space="preserve"> and insert "</w:t>
      </w:r>
      <w:r w:rsidRPr="00BC24AA" w:rsidR="00BC24AA">
        <w:rPr>
          <w:u w:val="single"/>
        </w:rPr>
        <w:t xml:space="preserve">When agreed to by </w:t>
      </w:r>
      <w:r w:rsidR="00801426">
        <w:rPr>
          <w:u w:val="single"/>
        </w:rPr>
        <w:t>the</w:t>
      </w:r>
      <w:r w:rsidRPr="00BC24AA" w:rsidR="00BC24AA">
        <w:rPr>
          <w:u w:val="single"/>
        </w:rPr>
        <w:t xml:space="preserve"> parties</w:t>
      </w:r>
      <w:r w:rsidR="00D33285">
        <w:rPr>
          <w:u w:val="single"/>
        </w:rPr>
        <w:t xml:space="preserve"> and the examination provider, </w:t>
      </w:r>
      <w:r w:rsidR="00801426">
        <w:rPr>
          <w:u w:val="single"/>
        </w:rPr>
        <w:t xml:space="preserve">any </w:t>
      </w:r>
      <w:r w:rsidRPr="00BC24AA" w:rsidR="00BC24AA">
        <w:rPr>
          <w:u w:val="single"/>
        </w:rPr>
        <w:t>examination</w:t>
      </w:r>
      <w:r w:rsidR="00801426">
        <w:rPr>
          <w:u w:val="single"/>
        </w:rPr>
        <w:t xml:space="preserve">, except for </w:t>
      </w:r>
      <w:r w:rsidRPr="00BC24AA" w:rsidR="00801426">
        <w:rPr>
          <w:u w:val="single"/>
        </w:rPr>
        <w:t>psychiatric exam</w:t>
      </w:r>
      <w:r w:rsidR="00801426">
        <w:rPr>
          <w:u w:val="single"/>
        </w:rPr>
        <w:t>ination</w:t>
      </w:r>
      <w:r w:rsidRPr="00BC24AA" w:rsidR="00801426">
        <w:rPr>
          <w:u w:val="single"/>
        </w:rPr>
        <w:t xml:space="preserve">s </w:t>
      </w:r>
      <w:r w:rsidR="00801426">
        <w:rPr>
          <w:u w:val="single"/>
        </w:rPr>
        <w:t>and</w:t>
      </w:r>
      <w:r w:rsidRPr="00BC24AA" w:rsidR="00801426">
        <w:rPr>
          <w:u w:val="single"/>
        </w:rPr>
        <w:t xml:space="preserve"> neuropsychological evaluations</w:t>
      </w:r>
      <w:r w:rsidR="00801426">
        <w:rPr>
          <w:u w:val="single"/>
        </w:rPr>
        <w:t xml:space="preserve">, </w:t>
      </w:r>
      <w:r w:rsidR="00D33285">
        <w:rPr>
          <w:u w:val="single"/>
        </w:rPr>
        <w:t xml:space="preserve">ordered </w:t>
      </w:r>
      <w:r w:rsidRPr="00BC24AA" w:rsidR="00BC24AA">
        <w:rPr>
          <w:u w:val="single"/>
        </w:rPr>
        <w:t xml:space="preserve">under this section, RCW 51.32.110, or by order of the </w:t>
      </w:r>
      <w:r w:rsidR="00BC24AA">
        <w:rPr>
          <w:u w:val="single"/>
        </w:rPr>
        <w:t>d</w:t>
      </w:r>
      <w:r w:rsidRPr="00BC24AA" w:rsidR="00BC24AA">
        <w:rPr>
          <w:u w:val="single"/>
        </w:rPr>
        <w:t xml:space="preserve">epartment or </w:t>
      </w:r>
      <w:r w:rsidR="00BC24AA">
        <w:rPr>
          <w:u w:val="single"/>
        </w:rPr>
        <w:t>b</w:t>
      </w:r>
      <w:r w:rsidRPr="00BC24AA" w:rsidR="00BC24AA">
        <w:rPr>
          <w:u w:val="single"/>
        </w:rPr>
        <w:t xml:space="preserve">oard of </w:t>
      </w:r>
      <w:r w:rsidR="00BC24AA">
        <w:rPr>
          <w:u w:val="single"/>
        </w:rPr>
        <w:t>i</w:t>
      </w:r>
      <w:r w:rsidRPr="00BC24AA" w:rsidR="00BC24AA">
        <w:rPr>
          <w:u w:val="single"/>
        </w:rPr>
        <w:t xml:space="preserve">ndustrial </w:t>
      </w:r>
      <w:r w:rsidR="00BC24AA">
        <w:rPr>
          <w:u w:val="single"/>
        </w:rPr>
        <w:t>i</w:t>
      </w:r>
      <w:r w:rsidRPr="00BC24AA" w:rsidR="00BC24AA">
        <w:rPr>
          <w:u w:val="single"/>
        </w:rPr>
        <w:t xml:space="preserve">nsurance </w:t>
      </w:r>
      <w:r w:rsidR="00BC24AA">
        <w:rPr>
          <w:u w:val="single"/>
        </w:rPr>
        <w:t>a</w:t>
      </w:r>
      <w:r w:rsidRPr="00BC24AA" w:rsidR="00BC24AA">
        <w:rPr>
          <w:u w:val="single"/>
        </w:rPr>
        <w:t>ppeals</w:t>
      </w:r>
      <w:r w:rsidR="00801426">
        <w:rPr>
          <w:u w:val="single"/>
        </w:rPr>
        <w:t xml:space="preserve">, </w:t>
      </w:r>
      <w:r w:rsidRPr="00BC24AA" w:rsidR="00BC24AA">
        <w:rPr>
          <w:u w:val="single"/>
        </w:rPr>
        <w:t>may be recorded using video or audio recording equipment</w:t>
      </w:r>
      <w:r w:rsidR="00D33285">
        <w:rPr>
          <w:u w:val="single"/>
        </w:rPr>
        <w:t xml:space="preserve"> if: (i) </w:t>
      </w:r>
      <w:r w:rsidR="00801426">
        <w:rPr>
          <w:u w:val="single"/>
        </w:rPr>
        <w:t xml:space="preserve">the recording </w:t>
      </w:r>
      <w:r w:rsidRPr="00BC24AA" w:rsidR="00BC24AA">
        <w:rPr>
          <w:u w:val="single"/>
        </w:rPr>
        <w:t>is done in an unobtrusive manner</w:t>
      </w:r>
      <w:r w:rsidR="00D33285">
        <w:rPr>
          <w:u w:val="single"/>
        </w:rPr>
        <w:t>; (ii)</w:t>
      </w:r>
      <w:r w:rsidRPr="00BC24AA" w:rsidR="00BC24AA">
        <w:rPr>
          <w:u w:val="single"/>
        </w:rPr>
        <w:t xml:space="preserve"> </w:t>
      </w:r>
      <w:r w:rsidR="00801426">
        <w:rPr>
          <w:u w:val="single"/>
        </w:rPr>
        <w:t xml:space="preserve">the recording </w:t>
      </w:r>
      <w:r w:rsidRPr="00BC24AA" w:rsidR="00BC24AA">
        <w:rPr>
          <w:u w:val="single"/>
        </w:rPr>
        <w:t>does not interfere with the exam</w:t>
      </w:r>
      <w:r w:rsidR="00BC24AA">
        <w:rPr>
          <w:u w:val="single"/>
        </w:rPr>
        <w:t>ination</w:t>
      </w:r>
      <w:r w:rsidR="00D33285">
        <w:rPr>
          <w:u w:val="single"/>
        </w:rPr>
        <w:t>;</w:t>
      </w:r>
      <w:r w:rsidRPr="00BC24AA" w:rsidR="00BC24AA">
        <w:rPr>
          <w:u w:val="single"/>
        </w:rPr>
        <w:t xml:space="preserve"> and</w:t>
      </w:r>
      <w:r w:rsidR="00D33285">
        <w:rPr>
          <w:u w:val="single"/>
        </w:rPr>
        <w:t xml:space="preserve"> (iii)</w:t>
      </w:r>
      <w:r w:rsidRPr="00BC24AA" w:rsidR="00BC24AA">
        <w:rPr>
          <w:u w:val="single"/>
        </w:rPr>
        <w:t xml:space="preserve"> the worker does not hold the recording equipment during the exam</w:t>
      </w:r>
      <w:r w:rsidR="00BC24AA">
        <w:rPr>
          <w:u w:val="single"/>
        </w:rPr>
        <w:t>ination</w:t>
      </w:r>
      <w:r w:rsidRPr="00BC24AA" w:rsidR="00BC24AA">
        <w:rPr>
          <w:u w:val="single"/>
        </w:rPr>
        <w:t xml:space="preserve">. </w:t>
      </w:r>
      <w:r w:rsidR="00BC24AA">
        <w:rPr>
          <w:u w:val="single"/>
        </w:rPr>
        <w:t xml:space="preserve"> </w:t>
      </w:r>
      <w:r w:rsidRPr="00BC24AA" w:rsidR="00BC24AA">
        <w:rPr>
          <w:u w:val="single"/>
        </w:rPr>
        <w:t>Intent to record and agreements</w:t>
      </w:r>
      <w:r w:rsidR="00BC24AA">
        <w:rPr>
          <w:u w:val="single"/>
        </w:rPr>
        <w:t xml:space="preserve"> to record</w:t>
      </w:r>
      <w:r w:rsidRPr="00BC24AA" w:rsidR="00BC24AA">
        <w:rPr>
          <w:u w:val="single"/>
        </w:rPr>
        <w:t xml:space="preserve"> must be made in writing and communicated to all parties within </w:t>
      </w:r>
      <w:r w:rsidR="00BC24AA">
        <w:rPr>
          <w:u w:val="single"/>
        </w:rPr>
        <w:t>14</w:t>
      </w:r>
      <w:r w:rsidRPr="00BC24AA" w:rsidR="00BC24AA">
        <w:rPr>
          <w:u w:val="single"/>
        </w:rPr>
        <w:t xml:space="preserve"> days prior to the exam</w:t>
      </w:r>
      <w:r w:rsidR="00BC24AA">
        <w:rPr>
          <w:u w:val="single"/>
        </w:rPr>
        <w:t>ination</w:t>
      </w:r>
      <w:r w:rsidRPr="00BC24AA" w:rsidR="00BC24AA">
        <w:rPr>
          <w:u w:val="single"/>
        </w:rPr>
        <w:t xml:space="preserve"> date to avoid scheduling delays.</w:t>
      </w:r>
      <w:r w:rsidR="00801426">
        <w:rPr>
          <w:u w:val="single"/>
        </w:rPr>
        <w:t xml:space="preserve"> </w:t>
      </w:r>
    </w:p>
    <w:p w:rsidRPr="00BC24AA" w:rsidR="00BC24AA" w:rsidP="00BC24AA" w:rsidRDefault="00BC24AA" w14:paraId="41B72632" w14:textId="5D40897E">
      <w:pPr>
        <w:pStyle w:val="Page"/>
        <w:jc w:val="left"/>
        <w:rPr>
          <w:u w:val="single"/>
        </w:rPr>
      </w:pPr>
      <w:r w:rsidRPr="00BC24AA">
        <w:tab/>
      </w:r>
      <w:r w:rsidRPr="00BC24AA">
        <w:rPr>
          <w:u w:val="single"/>
        </w:rPr>
        <w:t xml:space="preserve">(b) Recordings made under this subsection are deemed confidential pursuant to RCW 51.28.070. </w:t>
      </w:r>
      <w:r>
        <w:rPr>
          <w:u w:val="single"/>
        </w:rPr>
        <w:t xml:space="preserve"> </w:t>
      </w:r>
      <w:r w:rsidRPr="00BC24AA">
        <w:rPr>
          <w:u w:val="single"/>
        </w:rPr>
        <w:t xml:space="preserve">An unedited recording of an examination </w:t>
      </w:r>
      <w:r>
        <w:rPr>
          <w:u w:val="single"/>
        </w:rPr>
        <w:t>must</w:t>
      </w:r>
      <w:r w:rsidRPr="00BC24AA">
        <w:rPr>
          <w:u w:val="single"/>
        </w:rPr>
        <w:t xml:space="preserve"> be kept in a secure location</w:t>
      </w:r>
      <w:r>
        <w:rPr>
          <w:u w:val="single"/>
        </w:rPr>
        <w:t>,</w:t>
      </w:r>
      <w:r w:rsidRPr="00BC24AA">
        <w:rPr>
          <w:u w:val="single"/>
        </w:rPr>
        <w:t xml:space="preserve"> and access to the recording </w:t>
      </w:r>
      <w:r>
        <w:rPr>
          <w:u w:val="single"/>
        </w:rPr>
        <w:t xml:space="preserve">is </w:t>
      </w:r>
      <w:r w:rsidRPr="00BC24AA">
        <w:rPr>
          <w:u w:val="single"/>
        </w:rPr>
        <w:t>restricted to authorized individuals, including the worker or worker's representative, employer or employer's representative, the examiner or examiners, the department, and the board of industrial insurance appeals.</w:t>
      </w:r>
    </w:p>
    <w:p w:rsidRPr="00BC24AA" w:rsidR="00BC24AA" w:rsidP="00BC24AA" w:rsidRDefault="00BC24AA" w14:paraId="2A413630" w14:textId="0FE7949F">
      <w:pPr>
        <w:pStyle w:val="Page"/>
        <w:jc w:val="left"/>
        <w:rPr>
          <w:u w:val="single"/>
        </w:rPr>
      </w:pPr>
      <w:r w:rsidRPr="00BC24AA">
        <w:tab/>
      </w:r>
      <w:r w:rsidRPr="00BC24AA">
        <w:rPr>
          <w:u w:val="single"/>
        </w:rPr>
        <w:t>(c) The recording shall not be tampered with in any way, and any benefits received as a result of any material alteration of the recording by the worker or done on the worker's behalf may be subject to repayment pursuant to RCW 51.32.240.</w:t>
      </w:r>
    </w:p>
    <w:p w:rsidRPr="00BC24AA" w:rsidR="00BC24AA" w:rsidP="00BC24AA" w:rsidRDefault="00BC24AA" w14:paraId="22C8AA1A" w14:textId="34C21827">
      <w:pPr>
        <w:pStyle w:val="Page"/>
        <w:jc w:val="left"/>
        <w:rPr>
          <w:u w:val="single"/>
        </w:rPr>
      </w:pPr>
      <w:r w:rsidRPr="00BC24AA">
        <w:tab/>
      </w:r>
      <w:r w:rsidRPr="00BC24AA">
        <w:rPr>
          <w:u w:val="single"/>
        </w:rPr>
        <w:t>(d) A record of who has viewed the recording and when</w:t>
      </w:r>
      <w:r>
        <w:rPr>
          <w:u w:val="single"/>
        </w:rPr>
        <w:t xml:space="preserve"> the recording was viewed</w:t>
      </w:r>
      <w:r w:rsidRPr="00BC24AA">
        <w:rPr>
          <w:u w:val="single"/>
        </w:rPr>
        <w:t xml:space="preserve"> </w:t>
      </w:r>
      <w:r>
        <w:rPr>
          <w:u w:val="single"/>
        </w:rPr>
        <w:t xml:space="preserve">must </w:t>
      </w:r>
      <w:r w:rsidRPr="00BC24AA">
        <w:rPr>
          <w:u w:val="single"/>
        </w:rPr>
        <w:t xml:space="preserve">be kept by the entity securing the recording and </w:t>
      </w:r>
      <w:r>
        <w:rPr>
          <w:u w:val="single"/>
        </w:rPr>
        <w:t xml:space="preserve">must be </w:t>
      </w:r>
      <w:r w:rsidRPr="00BC24AA">
        <w:rPr>
          <w:u w:val="single"/>
        </w:rPr>
        <w:t>provided to all parties within 14 days</w:t>
      </w:r>
      <w:r>
        <w:rPr>
          <w:u w:val="single"/>
        </w:rPr>
        <w:t xml:space="preserve"> of the viewing</w:t>
      </w:r>
      <w:r w:rsidRPr="00BC24AA">
        <w:rPr>
          <w:u w:val="single"/>
        </w:rPr>
        <w:t>.</w:t>
      </w:r>
    </w:p>
    <w:p w:rsidRPr="00BC24AA" w:rsidR="00BC24AA" w:rsidP="00BC24AA" w:rsidRDefault="00BC24AA" w14:paraId="0732790C" w14:textId="60276C75">
      <w:pPr>
        <w:pStyle w:val="Page"/>
        <w:jc w:val="left"/>
        <w:rPr>
          <w:u w:val="single"/>
        </w:rPr>
      </w:pPr>
      <w:r w:rsidRPr="00BC24AA">
        <w:lastRenderedPageBreak/>
        <w:tab/>
      </w:r>
      <w:r w:rsidRPr="00BC24AA">
        <w:rPr>
          <w:u w:val="single"/>
        </w:rPr>
        <w:t>(e</w:t>
      </w:r>
      <w:bookmarkStart w:name="_Hlk126668282" w:id="1"/>
      <w:r w:rsidRPr="00BC24AA">
        <w:rPr>
          <w:u w:val="single"/>
        </w:rPr>
        <w:t xml:space="preserve">)  The party requesting audio or video recording </w:t>
      </w:r>
      <w:r>
        <w:rPr>
          <w:u w:val="single"/>
        </w:rPr>
        <w:t xml:space="preserve">is </w:t>
      </w:r>
      <w:r w:rsidRPr="00BC24AA">
        <w:rPr>
          <w:u w:val="single"/>
        </w:rPr>
        <w:t xml:space="preserve">responsible for the reasonable cost of </w:t>
      </w:r>
      <w:r w:rsidR="00D33285">
        <w:rPr>
          <w:u w:val="single"/>
        </w:rPr>
        <w:t xml:space="preserve">the </w:t>
      </w:r>
      <w:r w:rsidRPr="00BC24AA">
        <w:rPr>
          <w:u w:val="single"/>
        </w:rPr>
        <w:t>recording</w:t>
      </w:r>
      <w:r w:rsidR="00D33285">
        <w:rPr>
          <w:u w:val="single"/>
        </w:rPr>
        <w:t>,</w:t>
      </w:r>
      <w:r w:rsidR="0014530D">
        <w:rPr>
          <w:u w:val="single"/>
        </w:rPr>
        <w:t xml:space="preserve"> </w:t>
      </w:r>
      <w:r w:rsidR="00D33285">
        <w:rPr>
          <w:u w:val="single"/>
        </w:rPr>
        <w:t xml:space="preserve">unless otherwise ordered </w:t>
      </w:r>
      <w:r>
        <w:rPr>
          <w:u w:val="single"/>
        </w:rPr>
        <w:t xml:space="preserve">by </w:t>
      </w:r>
      <w:r w:rsidRPr="00BC24AA">
        <w:rPr>
          <w:u w:val="single"/>
        </w:rPr>
        <w:t xml:space="preserve">the </w:t>
      </w:r>
      <w:r>
        <w:rPr>
          <w:u w:val="single"/>
        </w:rPr>
        <w:t>d</w:t>
      </w:r>
      <w:r w:rsidRPr="00BC24AA">
        <w:rPr>
          <w:u w:val="single"/>
        </w:rPr>
        <w:t xml:space="preserve">epartment or </w:t>
      </w:r>
      <w:r>
        <w:rPr>
          <w:u w:val="single"/>
        </w:rPr>
        <w:t>b</w:t>
      </w:r>
      <w:r w:rsidRPr="00BC24AA">
        <w:rPr>
          <w:u w:val="single"/>
        </w:rPr>
        <w:t xml:space="preserve">oard of </w:t>
      </w:r>
      <w:r>
        <w:rPr>
          <w:u w:val="single"/>
        </w:rPr>
        <w:t>i</w:t>
      </w:r>
      <w:r w:rsidRPr="00BC24AA">
        <w:rPr>
          <w:u w:val="single"/>
        </w:rPr>
        <w:t xml:space="preserve">ndustrial </w:t>
      </w:r>
      <w:r>
        <w:rPr>
          <w:u w:val="single"/>
        </w:rPr>
        <w:t>i</w:t>
      </w:r>
      <w:r w:rsidRPr="00BC24AA">
        <w:rPr>
          <w:u w:val="single"/>
        </w:rPr>
        <w:t xml:space="preserve">nsurance </w:t>
      </w:r>
      <w:r>
        <w:rPr>
          <w:u w:val="single"/>
        </w:rPr>
        <w:t>a</w:t>
      </w:r>
      <w:r w:rsidRPr="00BC24AA">
        <w:rPr>
          <w:u w:val="single"/>
        </w:rPr>
        <w:t>ppeals.</w:t>
      </w:r>
    </w:p>
    <w:bookmarkEnd w:id="1"/>
    <w:p w:rsidRPr="00BC24AA" w:rsidR="00BC24AA" w:rsidP="00BC24AA" w:rsidRDefault="00BC24AA" w14:paraId="365A6D6B" w14:textId="4FEAE335">
      <w:pPr>
        <w:pStyle w:val="Page"/>
        <w:jc w:val="left"/>
        <w:rPr>
          <w:u w:val="single"/>
        </w:rPr>
      </w:pPr>
      <w:r w:rsidRPr="00BC24AA">
        <w:tab/>
      </w:r>
      <w:r w:rsidRPr="00BC24AA">
        <w:rPr>
          <w:u w:val="single"/>
        </w:rPr>
        <w:t>(f) Prior to making a recording of an examination, the party recording shall attest in writing</w:t>
      </w:r>
      <w:r w:rsidR="0014530D">
        <w:rPr>
          <w:u w:val="single"/>
        </w:rPr>
        <w:t>,</w:t>
      </w:r>
      <w:r w:rsidRPr="00BC24AA">
        <w:rPr>
          <w:u w:val="single"/>
        </w:rPr>
        <w:t xml:space="preserve"> on a form provided by the examination provider</w:t>
      </w:r>
      <w:r w:rsidR="0014530D">
        <w:rPr>
          <w:u w:val="single"/>
        </w:rPr>
        <w:t>,</w:t>
      </w:r>
      <w:r w:rsidRPr="00BC24AA">
        <w:rPr>
          <w:u w:val="single"/>
        </w:rPr>
        <w:t xml:space="preserve"> that</w:t>
      </w:r>
      <w:r w:rsidR="009D4A1A">
        <w:rPr>
          <w:u w:val="single"/>
        </w:rPr>
        <w:t>: (i)</w:t>
      </w:r>
      <w:r w:rsidRPr="00BC24AA">
        <w:rPr>
          <w:u w:val="single"/>
        </w:rPr>
        <w:t xml:space="preserve"> the party making the recording is making a recording to document the examination</w:t>
      </w:r>
      <w:r w:rsidR="009D4A1A">
        <w:rPr>
          <w:u w:val="single"/>
        </w:rPr>
        <w:t>; (ii)</w:t>
      </w:r>
      <w:r w:rsidRPr="00BC24AA">
        <w:rPr>
          <w:u w:val="single"/>
        </w:rPr>
        <w:t xml:space="preserve"> the parties</w:t>
      </w:r>
      <w:r w:rsidR="0014530D">
        <w:rPr>
          <w:u w:val="single"/>
        </w:rPr>
        <w:t xml:space="preserve"> </w:t>
      </w:r>
      <w:r w:rsidRPr="00BC24AA">
        <w:rPr>
          <w:u w:val="single"/>
        </w:rPr>
        <w:t xml:space="preserve">consent </w:t>
      </w:r>
      <w:r w:rsidR="009D4A1A">
        <w:rPr>
          <w:u w:val="single"/>
        </w:rPr>
        <w:t xml:space="preserve">to the recording </w:t>
      </w:r>
      <w:r w:rsidRPr="00BC24AA">
        <w:rPr>
          <w:u w:val="single"/>
        </w:rPr>
        <w:t>or were ordered to record the examination</w:t>
      </w:r>
      <w:r w:rsidR="009D4A1A">
        <w:rPr>
          <w:u w:val="single"/>
        </w:rPr>
        <w:t>; (iii)</w:t>
      </w:r>
      <w:r w:rsidRPr="00BC24AA">
        <w:rPr>
          <w:u w:val="single"/>
        </w:rPr>
        <w:t xml:space="preserve"> there may be privacy and confidentiality concerns associated with the recording, including the potential for sensitive information about the worker’s health and medical history to be disclosed</w:t>
      </w:r>
      <w:r w:rsidR="009D4A1A">
        <w:rPr>
          <w:u w:val="single"/>
        </w:rPr>
        <w:t xml:space="preserve">; </w:t>
      </w:r>
      <w:r w:rsidRPr="00BC24AA">
        <w:rPr>
          <w:u w:val="single"/>
        </w:rPr>
        <w:t xml:space="preserve">and </w:t>
      </w:r>
      <w:r w:rsidR="009D4A1A">
        <w:rPr>
          <w:u w:val="single"/>
        </w:rPr>
        <w:t xml:space="preserve">(iv) </w:t>
      </w:r>
      <w:r w:rsidRPr="00BC24AA">
        <w:rPr>
          <w:u w:val="single"/>
        </w:rPr>
        <w:t>the examiner or examiners conducting the examination are not responsible for any privacy or confidentiality issues that may arise from the worker’s recording.</w:t>
      </w:r>
    </w:p>
    <w:p w:rsidRPr="00BC24AA" w:rsidR="00ED198B" w:rsidP="00BC24AA" w:rsidRDefault="004B0854" w14:paraId="1C57F559" w14:textId="6DDC5B57">
      <w:pPr>
        <w:pStyle w:val="Page"/>
        <w:jc w:val="left"/>
      </w:pPr>
      <w:r w:rsidRPr="004B0854">
        <w:tab/>
      </w:r>
      <w:r w:rsidRPr="00BC24AA" w:rsidR="00BC24AA">
        <w:rPr>
          <w:u w:val="single"/>
        </w:rPr>
        <w:t>(</w:t>
      </w:r>
      <w:r>
        <w:rPr>
          <w:u w:val="single"/>
        </w:rPr>
        <w:t>g</w:t>
      </w:r>
      <w:r w:rsidRPr="00BC24AA" w:rsidR="00BC24AA">
        <w:rPr>
          <w:u w:val="single"/>
        </w:rPr>
        <w:t xml:space="preserve">) The worker has the right to have one person, who is at least the age of majority and who is of the worker's choosing, to be present to observe all examinations, except for psychiatric </w:t>
      </w:r>
      <w:r>
        <w:rPr>
          <w:u w:val="single"/>
        </w:rPr>
        <w:t xml:space="preserve">examinations </w:t>
      </w:r>
      <w:r w:rsidR="00801426">
        <w:rPr>
          <w:u w:val="single"/>
        </w:rPr>
        <w:t>and</w:t>
      </w:r>
      <w:r w:rsidRPr="00BC24AA" w:rsidR="00BC24AA">
        <w:rPr>
          <w:u w:val="single"/>
        </w:rPr>
        <w:t xml:space="preserve"> neuropsychology evaluations, ordered under this section, RCW 51.32.110, or by the board of industrial insurance appeals</w:t>
      </w:r>
      <w:r w:rsidR="00BC24AA">
        <w:t>"</w:t>
      </w:r>
    </w:p>
    <w:p w:rsidRPr="00ED198B" w:rsidR="00DF5D0E" w:rsidP="00ED198B" w:rsidRDefault="00DF5D0E" w14:paraId="756C13CC" w14:textId="77777777">
      <w:pPr>
        <w:suppressLineNumbers/>
        <w:rPr>
          <w:spacing w:val="-3"/>
        </w:rPr>
      </w:pPr>
    </w:p>
    <w:permEnd w:id="84355034"/>
    <w:p w:rsidR="00ED2EEB" w:rsidP="00ED198B" w:rsidRDefault="00ED2EEB" w14:paraId="4E40695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355074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88BF7D2" w14:textId="77777777">
            <w:tc>
              <w:tcPr>
                <w:tcW w:w="540" w:type="dxa"/>
                <w:shd w:val="clear" w:color="auto" w:fill="FFFFFF" w:themeFill="background1"/>
              </w:tcPr>
              <w:p w:rsidR="00D659AC" w:rsidP="00ED198B" w:rsidRDefault="00D659AC" w14:paraId="18167F6F" w14:textId="77777777">
                <w:pPr>
                  <w:pStyle w:val="Effect"/>
                  <w:suppressLineNumbers/>
                  <w:shd w:val="clear" w:color="auto" w:fill="auto"/>
                  <w:ind w:left="0" w:firstLine="0"/>
                </w:pPr>
              </w:p>
            </w:tc>
            <w:tc>
              <w:tcPr>
                <w:tcW w:w="9874" w:type="dxa"/>
                <w:shd w:val="clear" w:color="auto" w:fill="FFFFFF" w:themeFill="background1"/>
              </w:tcPr>
              <w:p w:rsidR="005F63F1" w:rsidP="005F63F1" w:rsidRDefault="0096303F" w14:paraId="01BB83EA"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5F63F1" w:rsidP="005F63F1" w:rsidRDefault="008241F6" w14:paraId="607A0D03" w14:textId="73F7B761">
                <w:pPr>
                  <w:pStyle w:val="Effect"/>
                  <w:numPr>
                    <w:ilvl w:val="0"/>
                    <w:numId w:val="8"/>
                  </w:numPr>
                  <w:suppressLineNumbers/>
                  <w:shd w:val="clear" w:color="auto" w:fill="auto"/>
                </w:pPr>
                <w:r>
                  <w:t>Requires the parties</w:t>
                </w:r>
                <w:r w:rsidR="00801426">
                  <w:t xml:space="preserve"> and the provider</w:t>
                </w:r>
                <w:r>
                  <w:t xml:space="preserve"> </w:t>
                </w:r>
                <w:r w:rsidR="005F63F1">
                  <w:t>to agree</w:t>
                </w:r>
                <w:r w:rsidR="00801426">
                  <w:t xml:space="preserve">, </w:t>
                </w:r>
                <w:r w:rsidR="005F63F1">
                  <w:t xml:space="preserve">before a </w:t>
                </w:r>
                <w:r w:rsidR="009D4A1A">
                  <w:t xml:space="preserve">worker </w:t>
                </w:r>
                <w:r w:rsidR="005F63F1">
                  <w:t xml:space="preserve">may </w:t>
                </w:r>
                <w:r w:rsidR="009D4A1A">
                  <w:t xml:space="preserve">record </w:t>
                </w:r>
                <w:r>
                  <w:t>the examination</w:t>
                </w:r>
                <w:r w:rsidR="005F63F1">
                  <w:t>, and requires that the intent and agreement to record must be in writing and communicated to all parties within 14 days prior to the examination.</w:t>
                </w:r>
              </w:p>
              <w:p w:rsidR="00801426" w:rsidP="005F63F1" w:rsidRDefault="00801426" w14:paraId="0142E859" w14:textId="7D19AA55">
                <w:pPr>
                  <w:pStyle w:val="Effect"/>
                  <w:numPr>
                    <w:ilvl w:val="0"/>
                    <w:numId w:val="8"/>
                  </w:numPr>
                  <w:suppressLineNumbers/>
                  <w:shd w:val="clear" w:color="auto" w:fill="auto"/>
                </w:pPr>
                <w:r>
                  <w:t>Excludes psychiatric examinations and neuropsychological evaluations from the provisions allowing recordings.</w:t>
                </w:r>
              </w:p>
              <w:p w:rsidR="009D4A1A" w:rsidP="005F63F1" w:rsidRDefault="005F63F1" w14:paraId="780DE64A" w14:textId="24CBBB8A">
                <w:pPr>
                  <w:pStyle w:val="Effect"/>
                  <w:numPr>
                    <w:ilvl w:val="0"/>
                    <w:numId w:val="8"/>
                  </w:numPr>
                  <w:suppressLineNumbers/>
                  <w:shd w:val="clear" w:color="auto" w:fill="auto"/>
                </w:pPr>
                <w:r>
                  <w:t>Requires the party making the recording to attest in writing</w:t>
                </w:r>
                <w:r w:rsidR="00801426">
                  <w:t>,</w:t>
                </w:r>
                <w:r>
                  <w:t xml:space="preserve"> on a form provided by the examiner</w:t>
                </w:r>
                <w:r w:rsidR="00801426">
                  <w:t>,</w:t>
                </w:r>
                <w:r>
                  <w:t xml:space="preserve"> that</w:t>
                </w:r>
                <w:r w:rsidR="00801426">
                  <w:t>:</w:t>
                </w:r>
                <w:r>
                  <w:t xml:space="preserve"> (a) </w:t>
                </w:r>
                <w:r w:rsidR="00801426">
                  <w:t xml:space="preserve">the party </w:t>
                </w:r>
                <w:r>
                  <w:t xml:space="preserve">is making the recording to document the examination; (b) the parties consent to the recording or were ordered to record; (c) there may be privacy and confidentiality concerns and disclosure of potential sensitive information about the worker's health and medical history; and (d) the examiner is not responsible for any privacy or confidentiality issues arising from the recording. </w:t>
                </w:r>
              </w:p>
              <w:p w:rsidR="009D4A1A" w:rsidP="005F63F1" w:rsidRDefault="009D4A1A" w14:paraId="233A6E0A" w14:textId="5D95FC81">
                <w:pPr>
                  <w:pStyle w:val="Effect"/>
                  <w:numPr>
                    <w:ilvl w:val="0"/>
                    <w:numId w:val="8"/>
                  </w:numPr>
                  <w:suppressLineNumbers/>
                  <w:shd w:val="clear" w:color="auto" w:fill="auto"/>
                </w:pPr>
                <w:r>
                  <w:t>Requires that an unedited recording be kept in a secure location</w:t>
                </w:r>
                <w:r w:rsidR="00CB0AA4">
                  <w:t>,</w:t>
                </w:r>
                <w:r>
                  <w:t xml:space="preserve"> and access must be restricted to authorized individuals.</w:t>
                </w:r>
              </w:p>
              <w:p w:rsidR="009D4A1A" w:rsidP="005F63F1" w:rsidRDefault="009D4A1A" w14:paraId="22AAB74D" w14:textId="308F76B9">
                <w:pPr>
                  <w:pStyle w:val="Effect"/>
                  <w:numPr>
                    <w:ilvl w:val="0"/>
                    <w:numId w:val="8"/>
                  </w:numPr>
                  <w:suppressLineNumbers/>
                  <w:shd w:val="clear" w:color="auto" w:fill="auto"/>
                </w:pPr>
                <w:r>
                  <w:t>Requires the entity keeping the recording to keep a record of who has viewed the recording and when, and to send the record to all parties.</w:t>
                </w:r>
              </w:p>
              <w:p w:rsidR="005F63F1" w:rsidP="005F63F1" w:rsidRDefault="005F63F1" w14:paraId="723FA869" w14:textId="77C1A664">
                <w:pPr>
                  <w:pStyle w:val="Effect"/>
                  <w:numPr>
                    <w:ilvl w:val="0"/>
                    <w:numId w:val="8"/>
                  </w:numPr>
                  <w:suppressLineNumbers/>
                  <w:shd w:val="clear" w:color="auto" w:fill="auto"/>
                  <w:ind w:hanging="576"/>
                </w:pPr>
                <w:r>
                  <w:t>Specifies that the recording may not be tampered with in any way.</w:t>
                </w:r>
              </w:p>
              <w:p w:rsidR="00DA7738" w:rsidP="00DA7738" w:rsidRDefault="009D4A1A" w14:paraId="432DF8AD" w14:textId="77777777">
                <w:pPr>
                  <w:pStyle w:val="Effect"/>
                  <w:numPr>
                    <w:ilvl w:val="0"/>
                    <w:numId w:val="8"/>
                  </w:numPr>
                  <w:suppressLineNumbers/>
                  <w:shd w:val="clear" w:color="auto" w:fill="auto"/>
                </w:pPr>
                <w:r>
                  <w:t xml:space="preserve">Requires that the cost of the recording be </w:t>
                </w:r>
                <w:r w:rsidR="00DA7738">
                  <w:t>paid for by the person requesting the recording unless ordered otherwise by the Department or the Board of Industrial Insurance Appeals.</w:t>
                </w:r>
              </w:p>
              <w:p w:rsidRPr="007D1589" w:rsidR="001B4E53" w:rsidP="00DA7738" w:rsidRDefault="005F63F1" w14:paraId="173432C2" w14:textId="23ABC4C8">
                <w:pPr>
                  <w:pStyle w:val="Effect"/>
                  <w:numPr>
                    <w:ilvl w:val="0"/>
                    <w:numId w:val="8"/>
                  </w:numPr>
                  <w:suppressLineNumbers/>
                  <w:shd w:val="clear" w:color="auto" w:fill="auto"/>
                </w:pPr>
                <w:r>
                  <w:t>Excludes psychiatric examinations and neuropsychological evaluations from the provisions allowing third party observers.</w:t>
                </w:r>
              </w:p>
            </w:tc>
          </w:tr>
        </w:sdtContent>
      </w:sdt>
      <w:permEnd w:id="1573550744"/>
    </w:tbl>
    <w:p w:rsidR="00DF5D0E" w:rsidP="00ED198B" w:rsidRDefault="00DF5D0E" w14:paraId="3CAF07BC" w14:textId="77777777">
      <w:pPr>
        <w:pStyle w:val="BillEnd"/>
        <w:suppressLineNumbers/>
      </w:pPr>
    </w:p>
    <w:p w:rsidR="00DF5D0E" w:rsidP="00ED198B" w:rsidRDefault="00DE256E" w14:paraId="21C885F9" w14:textId="77777777">
      <w:pPr>
        <w:pStyle w:val="BillEnd"/>
        <w:suppressLineNumbers/>
      </w:pPr>
      <w:r>
        <w:rPr>
          <w:b/>
        </w:rPr>
        <w:t>--- END ---</w:t>
      </w:r>
    </w:p>
    <w:p w:rsidR="00DF5D0E" w:rsidP="00ED198B" w:rsidRDefault="00AB682C" w14:paraId="24C870A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3CBD" w14:textId="77777777" w:rsidR="00ED198B" w:rsidRDefault="00ED198B" w:rsidP="00DF5D0E">
      <w:r>
        <w:separator/>
      </w:r>
    </w:p>
  </w:endnote>
  <w:endnote w:type="continuationSeparator" w:id="0">
    <w:p w14:paraId="460CF7EE" w14:textId="77777777" w:rsidR="00ED198B" w:rsidRDefault="00ED19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AA4" w:rsidRDefault="00CB0AA4" w14:paraId="239AF4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B1CC2" w14:paraId="5B1779CC" w14:textId="3B0D2B3E">
    <w:pPr>
      <w:pStyle w:val="AmendDraftFooter"/>
    </w:pPr>
    <w:r>
      <w:fldChar w:fldCharType="begin"/>
    </w:r>
    <w:r>
      <w:instrText xml:space="preserve"> TITLE   \* MERGEFORMAT </w:instrText>
    </w:r>
    <w:r>
      <w:fldChar w:fldCharType="separate"/>
    </w:r>
    <w:r w:rsidR="00CB0AA4">
      <w:t>1068-S AMH .... TANG 027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B1CC2" w14:paraId="0609BE1A" w14:textId="5A66D4FA">
    <w:pPr>
      <w:pStyle w:val="AmendDraftFooter"/>
    </w:pPr>
    <w:r>
      <w:fldChar w:fldCharType="begin"/>
    </w:r>
    <w:r>
      <w:instrText xml:space="preserve"> TITLE   \* MERGEFORMAT </w:instrText>
    </w:r>
    <w:r>
      <w:fldChar w:fldCharType="separate"/>
    </w:r>
    <w:r w:rsidR="00CB0AA4">
      <w:t>1068-S AMH .... TANG 027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BB13" w14:textId="77777777" w:rsidR="00ED198B" w:rsidRDefault="00ED198B" w:rsidP="00DF5D0E">
      <w:r>
        <w:separator/>
      </w:r>
    </w:p>
  </w:footnote>
  <w:footnote w:type="continuationSeparator" w:id="0">
    <w:p w14:paraId="53E51559" w14:textId="77777777" w:rsidR="00ED198B" w:rsidRDefault="00ED198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3D24" w14:textId="77777777" w:rsidR="00CB0AA4" w:rsidRDefault="00CB0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2E18" w14:textId="77777777" w:rsidR="001B4E53" w:rsidRDefault="007049E4">
    <w:r>
      <w:rPr>
        <w:noProof/>
      </w:rPr>
      <mc:AlternateContent>
        <mc:Choice Requires="wps">
          <w:drawing>
            <wp:anchor distT="0" distB="0" distL="114300" distR="114300" simplePos="0" relativeHeight="251657216" behindDoc="0" locked="0" layoutInCell="1" allowOverlap="1" wp14:anchorId="6F2B251B" wp14:editId="653B7BE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1519E" w14:textId="77777777" w:rsidR="001B4E53" w:rsidRDefault="001B4E53">
                          <w:pPr>
                            <w:pStyle w:val="RCWSLText"/>
                            <w:jc w:val="right"/>
                          </w:pPr>
                          <w:r>
                            <w:t>1</w:t>
                          </w:r>
                        </w:p>
                        <w:p w14:paraId="3BA4F49D" w14:textId="77777777" w:rsidR="001B4E53" w:rsidRDefault="001B4E53">
                          <w:pPr>
                            <w:pStyle w:val="RCWSLText"/>
                            <w:jc w:val="right"/>
                          </w:pPr>
                          <w:r>
                            <w:t>2</w:t>
                          </w:r>
                        </w:p>
                        <w:p w14:paraId="4248F930" w14:textId="77777777" w:rsidR="001B4E53" w:rsidRDefault="001B4E53">
                          <w:pPr>
                            <w:pStyle w:val="RCWSLText"/>
                            <w:jc w:val="right"/>
                          </w:pPr>
                          <w:r>
                            <w:t>3</w:t>
                          </w:r>
                        </w:p>
                        <w:p w14:paraId="048C6B3A" w14:textId="77777777" w:rsidR="001B4E53" w:rsidRDefault="001B4E53">
                          <w:pPr>
                            <w:pStyle w:val="RCWSLText"/>
                            <w:jc w:val="right"/>
                          </w:pPr>
                          <w:r>
                            <w:t>4</w:t>
                          </w:r>
                        </w:p>
                        <w:p w14:paraId="19FA39CF" w14:textId="77777777" w:rsidR="001B4E53" w:rsidRDefault="001B4E53">
                          <w:pPr>
                            <w:pStyle w:val="RCWSLText"/>
                            <w:jc w:val="right"/>
                          </w:pPr>
                          <w:r>
                            <w:t>5</w:t>
                          </w:r>
                        </w:p>
                        <w:p w14:paraId="2F887458" w14:textId="77777777" w:rsidR="001B4E53" w:rsidRDefault="001B4E53">
                          <w:pPr>
                            <w:pStyle w:val="RCWSLText"/>
                            <w:jc w:val="right"/>
                          </w:pPr>
                          <w:r>
                            <w:t>6</w:t>
                          </w:r>
                        </w:p>
                        <w:p w14:paraId="20E42C03" w14:textId="77777777" w:rsidR="001B4E53" w:rsidRDefault="001B4E53">
                          <w:pPr>
                            <w:pStyle w:val="RCWSLText"/>
                            <w:jc w:val="right"/>
                          </w:pPr>
                          <w:r>
                            <w:t>7</w:t>
                          </w:r>
                        </w:p>
                        <w:p w14:paraId="6C7932F9" w14:textId="77777777" w:rsidR="001B4E53" w:rsidRDefault="001B4E53">
                          <w:pPr>
                            <w:pStyle w:val="RCWSLText"/>
                            <w:jc w:val="right"/>
                          </w:pPr>
                          <w:r>
                            <w:t>8</w:t>
                          </w:r>
                        </w:p>
                        <w:p w14:paraId="00A56A08" w14:textId="77777777" w:rsidR="001B4E53" w:rsidRDefault="001B4E53">
                          <w:pPr>
                            <w:pStyle w:val="RCWSLText"/>
                            <w:jc w:val="right"/>
                          </w:pPr>
                          <w:r>
                            <w:t>9</w:t>
                          </w:r>
                        </w:p>
                        <w:p w14:paraId="64E153DA" w14:textId="77777777" w:rsidR="001B4E53" w:rsidRDefault="001B4E53">
                          <w:pPr>
                            <w:pStyle w:val="RCWSLText"/>
                            <w:jc w:val="right"/>
                          </w:pPr>
                          <w:r>
                            <w:t>10</w:t>
                          </w:r>
                        </w:p>
                        <w:p w14:paraId="335AACB6" w14:textId="77777777" w:rsidR="001B4E53" w:rsidRDefault="001B4E53">
                          <w:pPr>
                            <w:pStyle w:val="RCWSLText"/>
                            <w:jc w:val="right"/>
                          </w:pPr>
                          <w:r>
                            <w:t>11</w:t>
                          </w:r>
                        </w:p>
                        <w:p w14:paraId="38A0913E" w14:textId="77777777" w:rsidR="001B4E53" w:rsidRDefault="001B4E53">
                          <w:pPr>
                            <w:pStyle w:val="RCWSLText"/>
                            <w:jc w:val="right"/>
                          </w:pPr>
                          <w:r>
                            <w:t>12</w:t>
                          </w:r>
                        </w:p>
                        <w:p w14:paraId="02F0CA2C" w14:textId="77777777" w:rsidR="001B4E53" w:rsidRDefault="001B4E53">
                          <w:pPr>
                            <w:pStyle w:val="RCWSLText"/>
                            <w:jc w:val="right"/>
                          </w:pPr>
                          <w:r>
                            <w:t>13</w:t>
                          </w:r>
                        </w:p>
                        <w:p w14:paraId="6A88BADF" w14:textId="77777777" w:rsidR="001B4E53" w:rsidRDefault="001B4E53">
                          <w:pPr>
                            <w:pStyle w:val="RCWSLText"/>
                            <w:jc w:val="right"/>
                          </w:pPr>
                          <w:r>
                            <w:t>14</w:t>
                          </w:r>
                        </w:p>
                        <w:p w14:paraId="1A75E265" w14:textId="77777777" w:rsidR="001B4E53" w:rsidRDefault="001B4E53">
                          <w:pPr>
                            <w:pStyle w:val="RCWSLText"/>
                            <w:jc w:val="right"/>
                          </w:pPr>
                          <w:r>
                            <w:t>15</w:t>
                          </w:r>
                        </w:p>
                        <w:p w14:paraId="377AFDF4" w14:textId="77777777" w:rsidR="001B4E53" w:rsidRDefault="001B4E53">
                          <w:pPr>
                            <w:pStyle w:val="RCWSLText"/>
                            <w:jc w:val="right"/>
                          </w:pPr>
                          <w:r>
                            <w:t>16</w:t>
                          </w:r>
                        </w:p>
                        <w:p w14:paraId="046D5B80" w14:textId="77777777" w:rsidR="001B4E53" w:rsidRDefault="001B4E53">
                          <w:pPr>
                            <w:pStyle w:val="RCWSLText"/>
                            <w:jc w:val="right"/>
                          </w:pPr>
                          <w:r>
                            <w:t>17</w:t>
                          </w:r>
                        </w:p>
                        <w:p w14:paraId="725BF984" w14:textId="77777777" w:rsidR="001B4E53" w:rsidRDefault="001B4E53">
                          <w:pPr>
                            <w:pStyle w:val="RCWSLText"/>
                            <w:jc w:val="right"/>
                          </w:pPr>
                          <w:r>
                            <w:t>18</w:t>
                          </w:r>
                        </w:p>
                        <w:p w14:paraId="4D8029C0" w14:textId="77777777" w:rsidR="001B4E53" w:rsidRDefault="001B4E53">
                          <w:pPr>
                            <w:pStyle w:val="RCWSLText"/>
                            <w:jc w:val="right"/>
                          </w:pPr>
                          <w:r>
                            <w:t>19</w:t>
                          </w:r>
                        </w:p>
                        <w:p w14:paraId="48CE7AB3" w14:textId="77777777" w:rsidR="001B4E53" w:rsidRDefault="001B4E53">
                          <w:pPr>
                            <w:pStyle w:val="RCWSLText"/>
                            <w:jc w:val="right"/>
                          </w:pPr>
                          <w:r>
                            <w:t>20</w:t>
                          </w:r>
                        </w:p>
                        <w:p w14:paraId="3445F799" w14:textId="77777777" w:rsidR="001B4E53" w:rsidRDefault="001B4E53">
                          <w:pPr>
                            <w:pStyle w:val="RCWSLText"/>
                            <w:jc w:val="right"/>
                          </w:pPr>
                          <w:r>
                            <w:t>21</w:t>
                          </w:r>
                        </w:p>
                        <w:p w14:paraId="7B3888DD" w14:textId="77777777" w:rsidR="001B4E53" w:rsidRDefault="001B4E53">
                          <w:pPr>
                            <w:pStyle w:val="RCWSLText"/>
                            <w:jc w:val="right"/>
                          </w:pPr>
                          <w:r>
                            <w:t>22</w:t>
                          </w:r>
                        </w:p>
                        <w:p w14:paraId="42E76FC9" w14:textId="77777777" w:rsidR="001B4E53" w:rsidRDefault="001B4E53">
                          <w:pPr>
                            <w:pStyle w:val="RCWSLText"/>
                            <w:jc w:val="right"/>
                          </w:pPr>
                          <w:r>
                            <w:t>23</w:t>
                          </w:r>
                        </w:p>
                        <w:p w14:paraId="43B84245" w14:textId="77777777" w:rsidR="001B4E53" w:rsidRDefault="001B4E53">
                          <w:pPr>
                            <w:pStyle w:val="RCWSLText"/>
                            <w:jc w:val="right"/>
                          </w:pPr>
                          <w:r>
                            <w:t>24</w:t>
                          </w:r>
                        </w:p>
                        <w:p w14:paraId="0ED31927" w14:textId="77777777" w:rsidR="001B4E53" w:rsidRDefault="001B4E53">
                          <w:pPr>
                            <w:pStyle w:val="RCWSLText"/>
                            <w:jc w:val="right"/>
                          </w:pPr>
                          <w:r>
                            <w:t>25</w:t>
                          </w:r>
                        </w:p>
                        <w:p w14:paraId="5378969A" w14:textId="77777777" w:rsidR="001B4E53" w:rsidRDefault="001B4E53">
                          <w:pPr>
                            <w:pStyle w:val="RCWSLText"/>
                            <w:jc w:val="right"/>
                          </w:pPr>
                          <w:r>
                            <w:t>26</w:t>
                          </w:r>
                        </w:p>
                        <w:p w14:paraId="54367CF1" w14:textId="77777777" w:rsidR="001B4E53" w:rsidRDefault="001B4E53">
                          <w:pPr>
                            <w:pStyle w:val="RCWSLText"/>
                            <w:jc w:val="right"/>
                          </w:pPr>
                          <w:r>
                            <w:t>27</w:t>
                          </w:r>
                        </w:p>
                        <w:p w14:paraId="49641213" w14:textId="77777777" w:rsidR="001B4E53" w:rsidRDefault="001B4E53">
                          <w:pPr>
                            <w:pStyle w:val="RCWSLText"/>
                            <w:jc w:val="right"/>
                          </w:pPr>
                          <w:r>
                            <w:t>28</w:t>
                          </w:r>
                        </w:p>
                        <w:p w14:paraId="1F164BA8" w14:textId="77777777" w:rsidR="001B4E53" w:rsidRDefault="001B4E53">
                          <w:pPr>
                            <w:pStyle w:val="RCWSLText"/>
                            <w:jc w:val="right"/>
                          </w:pPr>
                          <w:r>
                            <w:t>29</w:t>
                          </w:r>
                        </w:p>
                        <w:p w14:paraId="35611CF6" w14:textId="77777777" w:rsidR="001B4E53" w:rsidRDefault="001B4E53">
                          <w:pPr>
                            <w:pStyle w:val="RCWSLText"/>
                            <w:jc w:val="right"/>
                          </w:pPr>
                          <w:r>
                            <w:t>30</w:t>
                          </w:r>
                        </w:p>
                        <w:p w14:paraId="69A0D44B" w14:textId="77777777" w:rsidR="001B4E53" w:rsidRDefault="001B4E53">
                          <w:pPr>
                            <w:pStyle w:val="RCWSLText"/>
                            <w:jc w:val="right"/>
                          </w:pPr>
                          <w:r>
                            <w:t>31</w:t>
                          </w:r>
                        </w:p>
                        <w:p w14:paraId="59FD33A9" w14:textId="77777777" w:rsidR="001B4E53" w:rsidRDefault="001B4E53">
                          <w:pPr>
                            <w:pStyle w:val="RCWSLText"/>
                            <w:jc w:val="right"/>
                          </w:pPr>
                          <w:r>
                            <w:t>32</w:t>
                          </w:r>
                        </w:p>
                        <w:p w14:paraId="61B3C23E" w14:textId="77777777" w:rsidR="001B4E53" w:rsidRDefault="001B4E53">
                          <w:pPr>
                            <w:pStyle w:val="RCWSLText"/>
                            <w:jc w:val="right"/>
                          </w:pPr>
                          <w:r>
                            <w:t>33</w:t>
                          </w:r>
                        </w:p>
                        <w:p w14:paraId="482FBB4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2B251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601519E" w14:textId="77777777" w:rsidR="001B4E53" w:rsidRDefault="001B4E53">
                    <w:pPr>
                      <w:pStyle w:val="RCWSLText"/>
                      <w:jc w:val="right"/>
                    </w:pPr>
                    <w:r>
                      <w:t>1</w:t>
                    </w:r>
                  </w:p>
                  <w:p w14:paraId="3BA4F49D" w14:textId="77777777" w:rsidR="001B4E53" w:rsidRDefault="001B4E53">
                    <w:pPr>
                      <w:pStyle w:val="RCWSLText"/>
                      <w:jc w:val="right"/>
                    </w:pPr>
                    <w:r>
                      <w:t>2</w:t>
                    </w:r>
                  </w:p>
                  <w:p w14:paraId="4248F930" w14:textId="77777777" w:rsidR="001B4E53" w:rsidRDefault="001B4E53">
                    <w:pPr>
                      <w:pStyle w:val="RCWSLText"/>
                      <w:jc w:val="right"/>
                    </w:pPr>
                    <w:r>
                      <w:t>3</w:t>
                    </w:r>
                  </w:p>
                  <w:p w14:paraId="048C6B3A" w14:textId="77777777" w:rsidR="001B4E53" w:rsidRDefault="001B4E53">
                    <w:pPr>
                      <w:pStyle w:val="RCWSLText"/>
                      <w:jc w:val="right"/>
                    </w:pPr>
                    <w:r>
                      <w:t>4</w:t>
                    </w:r>
                  </w:p>
                  <w:p w14:paraId="19FA39CF" w14:textId="77777777" w:rsidR="001B4E53" w:rsidRDefault="001B4E53">
                    <w:pPr>
                      <w:pStyle w:val="RCWSLText"/>
                      <w:jc w:val="right"/>
                    </w:pPr>
                    <w:r>
                      <w:t>5</w:t>
                    </w:r>
                  </w:p>
                  <w:p w14:paraId="2F887458" w14:textId="77777777" w:rsidR="001B4E53" w:rsidRDefault="001B4E53">
                    <w:pPr>
                      <w:pStyle w:val="RCWSLText"/>
                      <w:jc w:val="right"/>
                    </w:pPr>
                    <w:r>
                      <w:t>6</w:t>
                    </w:r>
                  </w:p>
                  <w:p w14:paraId="20E42C03" w14:textId="77777777" w:rsidR="001B4E53" w:rsidRDefault="001B4E53">
                    <w:pPr>
                      <w:pStyle w:val="RCWSLText"/>
                      <w:jc w:val="right"/>
                    </w:pPr>
                    <w:r>
                      <w:t>7</w:t>
                    </w:r>
                  </w:p>
                  <w:p w14:paraId="6C7932F9" w14:textId="77777777" w:rsidR="001B4E53" w:rsidRDefault="001B4E53">
                    <w:pPr>
                      <w:pStyle w:val="RCWSLText"/>
                      <w:jc w:val="right"/>
                    </w:pPr>
                    <w:r>
                      <w:t>8</w:t>
                    </w:r>
                  </w:p>
                  <w:p w14:paraId="00A56A08" w14:textId="77777777" w:rsidR="001B4E53" w:rsidRDefault="001B4E53">
                    <w:pPr>
                      <w:pStyle w:val="RCWSLText"/>
                      <w:jc w:val="right"/>
                    </w:pPr>
                    <w:r>
                      <w:t>9</w:t>
                    </w:r>
                  </w:p>
                  <w:p w14:paraId="64E153DA" w14:textId="77777777" w:rsidR="001B4E53" w:rsidRDefault="001B4E53">
                    <w:pPr>
                      <w:pStyle w:val="RCWSLText"/>
                      <w:jc w:val="right"/>
                    </w:pPr>
                    <w:r>
                      <w:t>10</w:t>
                    </w:r>
                  </w:p>
                  <w:p w14:paraId="335AACB6" w14:textId="77777777" w:rsidR="001B4E53" w:rsidRDefault="001B4E53">
                    <w:pPr>
                      <w:pStyle w:val="RCWSLText"/>
                      <w:jc w:val="right"/>
                    </w:pPr>
                    <w:r>
                      <w:t>11</w:t>
                    </w:r>
                  </w:p>
                  <w:p w14:paraId="38A0913E" w14:textId="77777777" w:rsidR="001B4E53" w:rsidRDefault="001B4E53">
                    <w:pPr>
                      <w:pStyle w:val="RCWSLText"/>
                      <w:jc w:val="right"/>
                    </w:pPr>
                    <w:r>
                      <w:t>12</w:t>
                    </w:r>
                  </w:p>
                  <w:p w14:paraId="02F0CA2C" w14:textId="77777777" w:rsidR="001B4E53" w:rsidRDefault="001B4E53">
                    <w:pPr>
                      <w:pStyle w:val="RCWSLText"/>
                      <w:jc w:val="right"/>
                    </w:pPr>
                    <w:r>
                      <w:t>13</w:t>
                    </w:r>
                  </w:p>
                  <w:p w14:paraId="6A88BADF" w14:textId="77777777" w:rsidR="001B4E53" w:rsidRDefault="001B4E53">
                    <w:pPr>
                      <w:pStyle w:val="RCWSLText"/>
                      <w:jc w:val="right"/>
                    </w:pPr>
                    <w:r>
                      <w:t>14</w:t>
                    </w:r>
                  </w:p>
                  <w:p w14:paraId="1A75E265" w14:textId="77777777" w:rsidR="001B4E53" w:rsidRDefault="001B4E53">
                    <w:pPr>
                      <w:pStyle w:val="RCWSLText"/>
                      <w:jc w:val="right"/>
                    </w:pPr>
                    <w:r>
                      <w:t>15</w:t>
                    </w:r>
                  </w:p>
                  <w:p w14:paraId="377AFDF4" w14:textId="77777777" w:rsidR="001B4E53" w:rsidRDefault="001B4E53">
                    <w:pPr>
                      <w:pStyle w:val="RCWSLText"/>
                      <w:jc w:val="right"/>
                    </w:pPr>
                    <w:r>
                      <w:t>16</w:t>
                    </w:r>
                  </w:p>
                  <w:p w14:paraId="046D5B80" w14:textId="77777777" w:rsidR="001B4E53" w:rsidRDefault="001B4E53">
                    <w:pPr>
                      <w:pStyle w:val="RCWSLText"/>
                      <w:jc w:val="right"/>
                    </w:pPr>
                    <w:r>
                      <w:t>17</w:t>
                    </w:r>
                  </w:p>
                  <w:p w14:paraId="725BF984" w14:textId="77777777" w:rsidR="001B4E53" w:rsidRDefault="001B4E53">
                    <w:pPr>
                      <w:pStyle w:val="RCWSLText"/>
                      <w:jc w:val="right"/>
                    </w:pPr>
                    <w:r>
                      <w:t>18</w:t>
                    </w:r>
                  </w:p>
                  <w:p w14:paraId="4D8029C0" w14:textId="77777777" w:rsidR="001B4E53" w:rsidRDefault="001B4E53">
                    <w:pPr>
                      <w:pStyle w:val="RCWSLText"/>
                      <w:jc w:val="right"/>
                    </w:pPr>
                    <w:r>
                      <w:t>19</w:t>
                    </w:r>
                  </w:p>
                  <w:p w14:paraId="48CE7AB3" w14:textId="77777777" w:rsidR="001B4E53" w:rsidRDefault="001B4E53">
                    <w:pPr>
                      <w:pStyle w:val="RCWSLText"/>
                      <w:jc w:val="right"/>
                    </w:pPr>
                    <w:r>
                      <w:t>20</w:t>
                    </w:r>
                  </w:p>
                  <w:p w14:paraId="3445F799" w14:textId="77777777" w:rsidR="001B4E53" w:rsidRDefault="001B4E53">
                    <w:pPr>
                      <w:pStyle w:val="RCWSLText"/>
                      <w:jc w:val="right"/>
                    </w:pPr>
                    <w:r>
                      <w:t>21</w:t>
                    </w:r>
                  </w:p>
                  <w:p w14:paraId="7B3888DD" w14:textId="77777777" w:rsidR="001B4E53" w:rsidRDefault="001B4E53">
                    <w:pPr>
                      <w:pStyle w:val="RCWSLText"/>
                      <w:jc w:val="right"/>
                    </w:pPr>
                    <w:r>
                      <w:t>22</w:t>
                    </w:r>
                  </w:p>
                  <w:p w14:paraId="42E76FC9" w14:textId="77777777" w:rsidR="001B4E53" w:rsidRDefault="001B4E53">
                    <w:pPr>
                      <w:pStyle w:val="RCWSLText"/>
                      <w:jc w:val="right"/>
                    </w:pPr>
                    <w:r>
                      <w:t>23</w:t>
                    </w:r>
                  </w:p>
                  <w:p w14:paraId="43B84245" w14:textId="77777777" w:rsidR="001B4E53" w:rsidRDefault="001B4E53">
                    <w:pPr>
                      <w:pStyle w:val="RCWSLText"/>
                      <w:jc w:val="right"/>
                    </w:pPr>
                    <w:r>
                      <w:t>24</w:t>
                    </w:r>
                  </w:p>
                  <w:p w14:paraId="0ED31927" w14:textId="77777777" w:rsidR="001B4E53" w:rsidRDefault="001B4E53">
                    <w:pPr>
                      <w:pStyle w:val="RCWSLText"/>
                      <w:jc w:val="right"/>
                    </w:pPr>
                    <w:r>
                      <w:t>25</w:t>
                    </w:r>
                  </w:p>
                  <w:p w14:paraId="5378969A" w14:textId="77777777" w:rsidR="001B4E53" w:rsidRDefault="001B4E53">
                    <w:pPr>
                      <w:pStyle w:val="RCWSLText"/>
                      <w:jc w:val="right"/>
                    </w:pPr>
                    <w:r>
                      <w:t>26</w:t>
                    </w:r>
                  </w:p>
                  <w:p w14:paraId="54367CF1" w14:textId="77777777" w:rsidR="001B4E53" w:rsidRDefault="001B4E53">
                    <w:pPr>
                      <w:pStyle w:val="RCWSLText"/>
                      <w:jc w:val="right"/>
                    </w:pPr>
                    <w:r>
                      <w:t>27</w:t>
                    </w:r>
                  </w:p>
                  <w:p w14:paraId="49641213" w14:textId="77777777" w:rsidR="001B4E53" w:rsidRDefault="001B4E53">
                    <w:pPr>
                      <w:pStyle w:val="RCWSLText"/>
                      <w:jc w:val="right"/>
                    </w:pPr>
                    <w:r>
                      <w:t>28</w:t>
                    </w:r>
                  </w:p>
                  <w:p w14:paraId="1F164BA8" w14:textId="77777777" w:rsidR="001B4E53" w:rsidRDefault="001B4E53">
                    <w:pPr>
                      <w:pStyle w:val="RCWSLText"/>
                      <w:jc w:val="right"/>
                    </w:pPr>
                    <w:r>
                      <w:t>29</w:t>
                    </w:r>
                  </w:p>
                  <w:p w14:paraId="35611CF6" w14:textId="77777777" w:rsidR="001B4E53" w:rsidRDefault="001B4E53">
                    <w:pPr>
                      <w:pStyle w:val="RCWSLText"/>
                      <w:jc w:val="right"/>
                    </w:pPr>
                    <w:r>
                      <w:t>30</w:t>
                    </w:r>
                  </w:p>
                  <w:p w14:paraId="69A0D44B" w14:textId="77777777" w:rsidR="001B4E53" w:rsidRDefault="001B4E53">
                    <w:pPr>
                      <w:pStyle w:val="RCWSLText"/>
                      <w:jc w:val="right"/>
                    </w:pPr>
                    <w:r>
                      <w:t>31</w:t>
                    </w:r>
                  </w:p>
                  <w:p w14:paraId="59FD33A9" w14:textId="77777777" w:rsidR="001B4E53" w:rsidRDefault="001B4E53">
                    <w:pPr>
                      <w:pStyle w:val="RCWSLText"/>
                      <w:jc w:val="right"/>
                    </w:pPr>
                    <w:r>
                      <w:t>32</w:t>
                    </w:r>
                  </w:p>
                  <w:p w14:paraId="61B3C23E" w14:textId="77777777" w:rsidR="001B4E53" w:rsidRDefault="001B4E53">
                    <w:pPr>
                      <w:pStyle w:val="RCWSLText"/>
                      <w:jc w:val="right"/>
                    </w:pPr>
                    <w:r>
                      <w:t>33</w:t>
                    </w:r>
                  </w:p>
                  <w:p w14:paraId="482FBB4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EF77" w14:textId="77777777" w:rsidR="001B4E53" w:rsidRDefault="007049E4">
    <w:r>
      <w:rPr>
        <w:noProof/>
      </w:rPr>
      <mc:AlternateContent>
        <mc:Choice Requires="wps">
          <w:drawing>
            <wp:anchor distT="0" distB="0" distL="114300" distR="114300" simplePos="0" relativeHeight="251658240" behindDoc="0" locked="0" layoutInCell="1" allowOverlap="1" wp14:anchorId="360C8FB4" wp14:editId="1AF1B6D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136B0" w14:textId="77777777" w:rsidR="001B4E53" w:rsidRDefault="001B4E53" w:rsidP="00605C39">
                          <w:pPr>
                            <w:pStyle w:val="RCWSLText"/>
                            <w:spacing w:before="2888"/>
                            <w:jc w:val="right"/>
                          </w:pPr>
                          <w:r>
                            <w:t>1</w:t>
                          </w:r>
                        </w:p>
                        <w:p w14:paraId="4E8BE9AF" w14:textId="77777777" w:rsidR="001B4E53" w:rsidRDefault="001B4E53">
                          <w:pPr>
                            <w:pStyle w:val="RCWSLText"/>
                            <w:jc w:val="right"/>
                          </w:pPr>
                          <w:r>
                            <w:t>2</w:t>
                          </w:r>
                        </w:p>
                        <w:p w14:paraId="6890C00E" w14:textId="77777777" w:rsidR="001B4E53" w:rsidRDefault="001B4E53">
                          <w:pPr>
                            <w:pStyle w:val="RCWSLText"/>
                            <w:jc w:val="right"/>
                          </w:pPr>
                          <w:r>
                            <w:t>3</w:t>
                          </w:r>
                        </w:p>
                        <w:p w14:paraId="1424BEFE" w14:textId="77777777" w:rsidR="001B4E53" w:rsidRDefault="001B4E53">
                          <w:pPr>
                            <w:pStyle w:val="RCWSLText"/>
                            <w:jc w:val="right"/>
                          </w:pPr>
                          <w:r>
                            <w:t>4</w:t>
                          </w:r>
                        </w:p>
                        <w:p w14:paraId="60BFCAF2" w14:textId="77777777" w:rsidR="001B4E53" w:rsidRDefault="001B4E53">
                          <w:pPr>
                            <w:pStyle w:val="RCWSLText"/>
                            <w:jc w:val="right"/>
                          </w:pPr>
                          <w:r>
                            <w:t>5</w:t>
                          </w:r>
                        </w:p>
                        <w:p w14:paraId="38D99A5A" w14:textId="77777777" w:rsidR="001B4E53" w:rsidRDefault="001B4E53">
                          <w:pPr>
                            <w:pStyle w:val="RCWSLText"/>
                            <w:jc w:val="right"/>
                          </w:pPr>
                          <w:r>
                            <w:t>6</w:t>
                          </w:r>
                        </w:p>
                        <w:p w14:paraId="0F0352E1" w14:textId="77777777" w:rsidR="001B4E53" w:rsidRDefault="001B4E53">
                          <w:pPr>
                            <w:pStyle w:val="RCWSLText"/>
                            <w:jc w:val="right"/>
                          </w:pPr>
                          <w:r>
                            <w:t>7</w:t>
                          </w:r>
                        </w:p>
                        <w:p w14:paraId="0D8F2F99" w14:textId="77777777" w:rsidR="001B4E53" w:rsidRDefault="001B4E53">
                          <w:pPr>
                            <w:pStyle w:val="RCWSLText"/>
                            <w:jc w:val="right"/>
                          </w:pPr>
                          <w:r>
                            <w:t>8</w:t>
                          </w:r>
                        </w:p>
                        <w:p w14:paraId="4921BA5A" w14:textId="77777777" w:rsidR="001B4E53" w:rsidRDefault="001B4E53">
                          <w:pPr>
                            <w:pStyle w:val="RCWSLText"/>
                            <w:jc w:val="right"/>
                          </w:pPr>
                          <w:r>
                            <w:t>9</w:t>
                          </w:r>
                        </w:p>
                        <w:p w14:paraId="2DF6EA42" w14:textId="77777777" w:rsidR="001B4E53" w:rsidRDefault="001B4E53">
                          <w:pPr>
                            <w:pStyle w:val="RCWSLText"/>
                            <w:jc w:val="right"/>
                          </w:pPr>
                          <w:r>
                            <w:t>10</w:t>
                          </w:r>
                        </w:p>
                        <w:p w14:paraId="7485BE77" w14:textId="77777777" w:rsidR="001B4E53" w:rsidRDefault="001B4E53">
                          <w:pPr>
                            <w:pStyle w:val="RCWSLText"/>
                            <w:jc w:val="right"/>
                          </w:pPr>
                          <w:r>
                            <w:t>11</w:t>
                          </w:r>
                        </w:p>
                        <w:p w14:paraId="49E8C8ED" w14:textId="77777777" w:rsidR="001B4E53" w:rsidRDefault="001B4E53">
                          <w:pPr>
                            <w:pStyle w:val="RCWSLText"/>
                            <w:jc w:val="right"/>
                          </w:pPr>
                          <w:r>
                            <w:t>12</w:t>
                          </w:r>
                        </w:p>
                        <w:p w14:paraId="027102F2" w14:textId="77777777" w:rsidR="001B4E53" w:rsidRDefault="001B4E53">
                          <w:pPr>
                            <w:pStyle w:val="RCWSLText"/>
                            <w:jc w:val="right"/>
                          </w:pPr>
                          <w:r>
                            <w:t>13</w:t>
                          </w:r>
                        </w:p>
                        <w:p w14:paraId="448A9F08" w14:textId="77777777" w:rsidR="001B4E53" w:rsidRDefault="001B4E53">
                          <w:pPr>
                            <w:pStyle w:val="RCWSLText"/>
                            <w:jc w:val="right"/>
                          </w:pPr>
                          <w:r>
                            <w:t>14</w:t>
                          </w:r>
                        </w:p>
                        <w:p w14:paraId="1503DAB1" w14:textId="77777777" w:rsidR="001B4E53" w:rsidRDefault="001B4E53">
                          <w:pPr>
                            <w:pStyle w:val="RCWSLText"/>
                            <w:jc w:val="right"/>
                          </w:pPr>
                          <w:r>
                            <w:t>15</w:t>
                          </w:r>
                        </w:p>
                        <w:p w14:paraId="4FE9682E" w14:textId="77777777" w:rsidR="001B4E53" w:rsidRDefault="001B4E53">
                          <w:pPr>
                            <w:pStyle w:val="RCWSLText"/>
                            <w:jc w:val="right"/>
                          </w:pPr>
                          <w:r>
                            <w:t>16</w:t>
                          </w:r>
                        </w:p>
                        <w:p w14:paraId="484E892C" w14:textId="77777777" w:rsidR="001B4E53" w:rsidRDefault="001B4E53">
                          <w:pPr>
                            <w:pStyle w:val="RCWSLText"/>
                            <w:jc w:val="right"/>
                          </w:pPr>
                          <w:r>
                            <w:t>17</w:t>
                          </w:r>
                        </w:p>
                        <w:p w14:paraId="07F13C5F" w14:textId="77777777" w:rsidR="001B4E53" w:rsidRDefault="001B4E53">
                          <w:pPr>
                            <w:pStyle w:val="RCWSLText"/>
                            <w:jc w:val="right"/>
                          </w:pPr>
                          <w:r>
                            <w:t>18</w:t>
                          </w:r>
                        </w:p>
                        <w:p w14:paraId="4CA5C4C1" w14:textId="77777777" w:rsidR="001B4E53" w:rsidRDefault="001B4E53">
                          <w:pPr>
                            <w:pStyle w:val="RCWSLText"/>
                            <w:jc w:val="right"/>
                          </w:pPr>
                          <w:r>
                            <w:t>19</w:t>
                          </w:r>
                        </w:p>
                        <w:p w14:paraId="0E79FB74" w14:textId="77777777" w:rsidR="001B4E53" w:rsidRDefault="001B4E53">
                          <w:pPr>
                            <w:pStyle w:val="RCWSLText"/>
                            <w:jc w:val="right"/>
                          </w:pPr>
                          <w:r>
                            <w:t>20</w:t>
                          </w:r>
                        </w:p>
                        <w:p w14:paraId="78B054B9" w14:textId="77777777" w:rsidR="001B4E53" w:rsidRDefault="001B4E53">
                          <w:pPr>
                            <w:pStyle w:val="RCWSLText"/>
                            <w:jc w:val="right"/>
                          </w:pPr>
                          <w:r>
                            <w:t>21</w:t>
                          </w:r>
                        </w:p>
                        <w:p w14:paraId="1FAF3744" w14:textId="77777777" w:rsidR="001B4E53" w:rsidRDefault="001B4E53">
                          <w:pPr>
                            <w:pStyle w:val="RCWSLText"/>
                            <w:jc w:val="right"/>
                          </w:pPr>
                          <w:r>
                            <w:t>22</w:t>
                          </w:r>
                        </w:p>
                        <w:p w14:paraId="1FE80180" w14:textId="77777777" w:rsidR="001B4E53" w:rsidRDefault="001B4E53">
                          <w:pPr>
                            <w:pStyle w:val="RCWSLText"/>
                            <w:jc w:val="right"/>
                          </w:pPr>
                          <w:r>
                            <w:t>23</w:t>
                          </w:r>
                        </w:p>
                        <w:p w14:paraId="228E3E27" w14:textId="77777777" w:rsidR="001B4E53" w:rsidRDefault="001B4E53">
                          <w:pPr>
                            <w:pStyle w:val="RCWSLText"/>
                            <w:jc w:val="right"/>
                          </w:pPr>
                          <w:r>
                            <w:t>24</w:t>
                          </w:r>
                        </w:p>
                        <w:p w14:paraId="45F32FEA" w14:textId="77777777" w:rsidR="001B4E53" w:rsidRDefault="001B4E53" w:rsidP="00060D21">
                          <w:pPr>
                            <w:pStyle w:val="RCWSLText"/>
                            <w:jc w:val="right"/>
                          </w:pPr>
                          <w:r>
                            <w:t>25</w:t>
                          </w:r>
                        </w:p>
                        <w:p w14:paraId="1D82045E" w14:textId="77777777" w:rsidR="001B4E53" w:rsidRDefault="001B4E53" w:rsidP="00060D21">
                          <w:pPr>
                            <w:pStyle w:val="RCWSLText"/>
                            <w:jc w:val="right"/>
                          </w:pPr>
                          <w:r>
                            <w:t>26</w:t>
                          </w:r>
                        </w:p>
                        <w:p w14:paraId="1FEE544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0C8FB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9B136B0" w14:textId="77777777" w:rsidR="001B4E53" w:rsidRDefault="001B4E53" w:rsidP="00605C39">
                    <w:pPr>
                      <w:pStyle w:val="RCWSLText"/>
                      <w:spacing w:before="2888"/>
                      <w:jc w:val="right"/>
                    </w:pPr>
                    <w:r>
                      <w:t>1</w:t>
                    </w:r>
                  </w:p>
                  <w:p w14:paraId="4E8BE9AF" w14:textId="77777777" w:rsidR="001B4E53" w:rsidRDefault="001B4E53">
                    <w:pPr>
                      <w:pStyle w:val="RCWSLText"/>
                      <w:jc w:val="right"/>
                    </w:pPr>
                    <w:r>
                      <w:t>2</w:t>
                    </w:r>
                  </w:p>
                  <w:p w14:paraId="6890C00E" w14:textId="77777777" w:rsidR="001B4E53" w:rsidRDefault="001B4E53">
                    <w:pPr>
                      <w:pStyle w:val="RCWSLText"/>
                      <w:jc w:val="right"/>
                    </w:pPr>
                    <w:r>
                      <w:t>3</w:t>
                    </w:r>
                  </w:p>
                  <w:p w14:paraId="1424BEFE" w14:textId="77777777" w:rsidR="001B4E53" w:rsidRDefault="001B4E53">
                    <w:pPr>
                      <w:pStyle w:val="RCWSLText"/>
                      <w:jc w:val="right"/>
                    </w:pPr>
                    <w:r>
                      <w:t>4</w:t>
                    </w:r>
                  </w:p>
                  <w:p w14:paraId="60BFCAF2" w14:textId="77777777" w:rsidR="001B4E53" w:rsidRDefault="001B4E53">
                    <w:pPr>
                      <w:pStyle w:val="RCWSLText"/>
                      <w:jc w:val="right"/>
                    </w:pPr>
                    <w:r>
                      <w:t>5</w:t>
                    </w:r>
                  </w:p>
                  <w:p w14:paraId="38D99A5A" w14:textId="77777777" w:rsidR="001B4E53" w:rsidRDefault="001B4E53">
                    <w:pPr>
                      <w:pStyle w:val="RCWSLText"/>
                      <w:jc w:val="right"/>
                    </w:pPr>
                    <w:r>
                      <w:t>6</w:t>
                    </w:r>
                  </w:p>
                  <w:p w14:paraId="0F0352E1" w14:textId="77777777" w:rsidR="001B4E53" w:rsidRDefault="001B4E53">
                    <w:pPr>
                      <w:pStyle w:val="RCWSLText"/>
                      <w:jc w:val="right"/>
                    </w:pPr>
                    <w:r>
                      <w:t>7</w:t>
                    </w:r>
                  </w:p>
                  <w:p w14:paraId="0D8F2F99" w14:textId="77777777" w:rsidR="001B4E53" w:rsidRDefault="001B4E53">
                    <w:pPr>
                      <w:pStyle w:val="RCWSLText"/>
                      <w:jc w:val="right"/>
                    </w:pPr>
                    <w:r>
                      <w:t>8</w:t>
                    </w:r>
                  </w:p>
                  <w:p w14:paraId="4921BA5A" w14:textId="77777777" w:rsidR="001B4E53" w:rsidRDefault="001B4E53">
                    <w:pPr>
                      <w:pStyle w:val="RCWSLText"/>
                      <w:jc w:val="right"/>
                    </w:pPr>
                    <w:r>
                      <w:t>9</w:t>
                    </w:r>
                  </w:p>
                  <w:p w14:paraId="2DF6EA42" w14:textId="77777777" w:rsidR="001B4E53" w:rsidRDefault="001B4E53">
                    <w:pPr>
                      <w:pStyle w:val="RCWSLText"/>
                      <w:jc w:val="right"/>
                    </w:pPr>
                    <w:r>
                      <w:t>10</w:t>
                    </w:r>
                  </w:p>
                  <w:p w14:paraId="7485BE77" w14:textId="77777777" w:rsidR="001B4E53" w:rsidRDefault="001B4E53">
                    <w:pPr>
                      <w:pStyle w:val="RCWSLText"/>
                      <w:jc w:val="right"/>
                    </w:pPr>
                    <w:r>
                      <w:t>11</w:t>
                    </w:r>
                  </w:p>
                  <w:p w14:paraId="49E8C8ED" w14:textId="77777777" w:rsidR="001B4E53" w:rsidRDefault="001B4E53">
                    <w:pPr>
                      <w:pStyle w:val="RCWSLText"/>
                      <w:jc w:val="right"/>
                    </w:pPr>
                    <w:r>
                      <w:t>12</w:t>
                    </w:r>
                  </w:p>
                  <w:p w14:paraId="027102F2" w14:textId="77777777" w:rsidR="001B4E53" w:rsidRDefault="001B4E53">
                    <w:pPr>
                      <w:pStyle w:val="RCWSLText"/>
                      <w:jc w:val="right"/>
                    </w:pPr>
                    <w:r>
                      <w:t>13</w:t>
                    </w:r>
                  </w:p>
                  <w:p w14:paraId="448A9F08" w14:textId="77777777" w:rsidR="001B4E53" w:rsidRDefault="001B4E53">
                    <w:pPr>
                      <w:pStyle w:val="RCWSLText"/>
                      <w:jc w:val="right"/>
                    </w:pPr>
                    <w:r>
                      <w:t>14</w:t>
                    </w:r>
                  </w:p>
                  <w:p w14:paraId="1503DAB1" w14:textId="77777777" w:rsidR="001B4E53" w:rsidRDefault="001B4E53">
                    <w:pPr>
                      <w:pStyle w:val="RCWSLText"/>
                      <w:jc w:val="right"/>
                    </w:pPr>
                    <w:r>
                      <w:t>15</w:t>
                    </w:r>
                  </w:p>
                  <w:p w14:paraId="4FE9682E" w14:textId="77777777" w:rsidR="001B4E53" w:rsidRDefault="001B4E53">
                    <w:pPr>
                      <w:pStyle w:val="RCWSLText"/>
                      <w:jc w:val="right"/>
                    </w:pPr>
                    <w:r>
                      <w:t>16</w:t>
                    </w:r>
                  </w:p>
                  <w:p w14:paraId="484E892C" w14:textId="77777777" w:rsidR="001B4E53" w:rsidRDefault="001B4E53">
                    <w:pPr>
                      <w:pStyle w:val="RCWSLText"/>
                      <w:jc w:val="right"/>
                    </w:pPr>
                    <w:r>
                      <w:t>17</w:t>
                    </w:r>
                  </w:p>
                  <w:p w14:paraId="07F13C5F" w14:textId="77777777" w:rsidR="001B4E53" w:rsidRDefault="001B4E53">
                    <w:pPr>
                      <w:pStyle w:val="RCWSLText"/>
                      <w:jc w:val="right"/>
                    </w:pPr>
                    <w:r>
                      <w:t>18</w:t>
                    </w:r>
                  </w:p>
                  <w:p w14:paraId="4CA5C4C1" w14:textId="77777777" w:rsidR="001B4E53" w:rsidRDefault="001B4E53">
                    <w:pPr>
                      <w:pStyle w:val="RCWSLText"/>
                      <w:jc w:val="right"/>
                    </w:pPr>
                    <w:r>
                      <w:t>19</w:t>
                    </w:r>
                  </w:p>
                  <w:p w14:paraId="0E79FB74" w14:textId="77777777" w:rsidR="001B4E53" w:rsidRDefault="001B4E53">
                    <w:pPr>
                      <w:pStyle w:val="RCWSLText"/>
                      <w:jc w:val="right"/>
                    </w:pPr>
                    <w:r>
                      <w:t>20</w:t>
                    </w:r>
                  </w:p>
                  <w:p w14:paraId="78B054B9" w14:textId="77777777" w:rsidR="001B4E53" w:rsidRDefault="001B4E53">
                    <w:pPr>
                      <w:pStyle w:val="RCWSLText"/>
                      <w:jc w:val="right"/>
                    </w:pPr>
                    <w:r>
                      <w:t>21</w:t>
                    </w:r>
                  </w:p>
                  <w:p w14:paraId="1FAF3744" w14:textId="77777777" w:rsidR="001B4E53" w:rsidRDefault="001B4E53">
                    <w:pPr>
                      <w:pStyle w:val="RCWSLText"/>
                      <w:jc w:val="right"/>
                    </w:pPr>
                    <w:r>
                      <w:t>22</w:t>
                    </w:r>
                  </w:p>
                  <w:p w14:paraId="1FE80180" w14:textId="77777777" w:rsidR="001B4E53" w:rsidRDefault="001B4E53">
                    <w:pPr>
                      <w:pStyle w:val="RCWSLText"/>
                      <w:jc w:val="right"/>
                    </w:pPr>
                    <w:r>
                      <w:t>23</w:t>
                    </w:r>
                  </w:p>
                  <w:p w14:paraId="228E3E27" w14:textId="77777777" w:rsidR="001B4E53" w:rsidRDefault="001B4E53">
                    <w:pPr>
                      <w:pStyle w:val="RCWSLText"/>
                      <w:jc w:val="right"/>
                    </w:pPr>
                    <w:r>
                      <w:t>24</w:t>
                    </w:r>
                  </w:p>
                  <w:p w14:paraId="45F32FEA" w14:textId="77777777" w:rsidR="001B4E53" w:rsidRDefault="001B4E53" w:rsidP="00060D21">
                    <w:pPr>
                      <w:pStyle w:val="RCWSLText"/>
                      <w:jc w:val="right"/>
                    </w:pPr>
                    <w:r>
                      <w:t>25</w:t>
                    </w:r>
                  </w:p>
                  <w:p w14:paraId="1D82045E" w14:textId="77777777" w:rsidR="001B4E53" w:rsidRDefault="001B4E53" w:rsidP="00060D21">
                    <w:pPr>
                      <w:pStyle w:val="RCWSLText"/>
                      <w:jc w:val="right"/>
                    </w:pPr>
                    <w:r>
                      <w:t>26</w:t>
                    </w:r>
                  </w:p>
                  <w:p w14:paraId="1FEE544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6BD754E"/>
    <w:multiLevelType w:val="hybridMultilevel"/>
    <w:tmpl w:val="5BDC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31878">
    <w:abstractNumId w:val="5"/>
  </w:num>
  <w:num w:numId="2" w16cid:durableId="928077483">
    <w:abstractNumId w:val="3"/>
  </w:num>
  <w:num w:numId="3" w16cid:durableId="1461997998">
    <w:abstractNumId w:val="2"/>
  </w:num>
  <w:num w:numId="4" w16cid:durableId="1385524694">
    <w:abstractNumId w:val="1"/>
  </w:num>
  <w:num w:numId="5" w16cid:durableId="570046199">
    <w:abstractNumId w:val="0"/>
  </w:num>
  <w:num w:numId="6" w16cid:durableId="379287255">
    <w:abstractNumId w:val="4"/>
  </w:num>
  <w:num w:numId="7" w16cid:durableId="1225750186">
    <w:abstractNumId w:val="5"/>
  </w:num>
  <w:num w:numId="8" w16cid:durableId="1501044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7F99"/>
    <w:rsid w:val="00096165"/>
    <w:rsid w:val="000C6C82"/>
    <w:rsid w:val="000E603A"/>
    <w:rsid w:val="00102468"/>
    <w:rsid w:val="00106544"/>
    <w:rsid w:val="00136E5A"/>
    <w:rsid w:val="0014530D"/>
    <w:rsid w:val="00146AAF"/>
    <w:rsid w:val="001A775A"/>
    <w:rsid w:val="001B4E53"/>
    <w:rsid w:val="001C1B27"/>
    <w:rsid w:val="001C7F91"/>
    <w:rsid w:val="001E6675"/>
    <w:rsid w:val="00217E8A"/>
    <w:rsid w:val="00265296"/>
    <w:rsid w:val="00281CBD"/>
    <w:rsid w:val="00316CD9"/>
    <w:rsid w:val="003E2FC6"/>
    <w:rsid w:val="00492DDC"/>
    <w:rsid w:val="004B0854"/>
    <w:rsid w:val="004C6615"/>
    <w:rsid w:val="005115F9"/>
    <w:rsid w:val="00523C5A"/>
    <w:rsid w:val="005B1CC2"/>
    <w:rsid w:val="005E69C3"/>
    <w:rsid w:val="005F63F1"/>
    <w:rsid w:val="00605C39"/>
    <w:rsid w:val="006841E6"/>
    <w:rsid w:val="006F7027"/>
    <w:rsid w:val="007049E4"/>
    <w:rsid w:val="0072335D"/>
    <w:rsid w:val="0072541D"/>
    <w:rsid w:val="00757317"/>
    <w:rsid w:val="007769AF"/>
    <w:rsid w:val="007A7544"/>
    <w:rsid w:val="007D1589"/>
    <w:rsid w:val="007D35D4"/>
    <w:rsid w:val="00801426"/>
    <w:rsid w:val="008241F6"/>
    <w:rsid w:val="0083749C"/>
    <w:rsid w:val="008443FE"/>
    <w:rsid w:val="00846034"/>
    <w:rsid w:val="008C7E6E"/>
    <w:rsid w:val="00931B84"/>
    <w:rsid w:val="0096303F"/>
    <w:rsid w:val="00972869"/>
    <w:rsid w:val="00984CD1"/>
    <w:rsid w:val="009D4A1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24AA"/>
    <w:rsid w:val="00BF44DF"/>
    <w:rsid w:val="00C61A83"/>
    <w:rsid w:val="00C8108C"/>
    <w:rsid w:val="00C84AD0"/>
    <w:rsid w:val="00CB0AA4"/>
    <w:rsid w:val="00D33285"/>
    <w:rsid w:val="00D40447"/>
    <w:rsid w:val="00D659AC"/>
    <w:rsid w:val="00DA47F3"/>
    <w:rsid w:val="00DA7738"/>
    <w:rsid w:val="00DC2C13"/>
    <w:rsid w:val="00DE256E"/>
    <w:rsid w:val="00DF5D0E"/>
    <w:rsid w:val="00E1471A"/>
    <w:rsid w:val="00E267B1"/>
    <w:rsid w:val="00E41CC6"/>
    <w:rsid w:val="00E66F5D"/>
    <w:rsid w:val="00E831A5"/>
    <w:rsid w:val="00E850E7"/>
    <w:rsid w:val="00EC4C96"/>
    <w:rsid w:val="00ED198B"/>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E0FE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D3AD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1068-S</BillDocName>
  <AmendType>AMH</AmendType>
  <SponsorAcronym>ROBE</SponsorAcronym>
  <DrafterAcronym>TANG</DrafterAcronym>
  <DraftNumber>027</DraftNumber>
  <ReferenceNumber>SHB 1068</ReferenceNumber>
  <Floor>H AMD</Floor>
  <AmendmentNumber> 15</AmendmentNumber>
  <Sponsors>By Representative Robertson</Sponsors>
  <FloorAction>NOT ADOPTED 02/15/2023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708</Words>
  <Characters>3775</Characters>
  <Application>Microsoft Office Word</Application>
  <DocSecurity>8</DocSecurity>
  <Lines>87</Lines>
  <Paragraphs>23</Paragraphs>
  <ScaleCrop>false</ScaleCrop>
  <HeadingPairs>
    <vt:vector size="2" baseType="variant">
      <vt:variant>
        <vt:lpstr>Title</vt:lpstr>
      </vt:variant>
      <vt:variant>
        <vt:i4>1</vt:i4>
      </vt:variant>
    </vt:vector>
  </HeadingPairs>
  <TitlesOfParts>
    <vt:vector size="1" baseType="lpstr">
      <vt:lpstr>1068-S AMH .... TANG 027</vt:lpstr>
    </vt:vector>
  </TitlesOfParts>
  <Company>Washington State Legislature</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1068-S AMH ROBE TANG 027</dc:title>
  <dc:creator>Trudes Tango</dc:creator>
  <cp:lastModifiedBy>Tango, Trudes</cp:lastModifiedBy>
  <cp:revision>8</cp:revision>
  <dcterms:created xsi:type="dcterms:W3CDTF">2023-02-07T21:03:00Z</dcterms:created>
  <dcterms:modified xsi:type="dcterms:W3CDTF">2023-02-08T01:34:00Z</dcterms:modified>
</cp:coreProperties>
</file>