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c6a128689c4c8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1131-S2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ABBA</w:t>
        </w:r>
      </w:r>
      <w:r>
        <w:rPr>
          <w:b/>
        </w:rPr>
        <w:t xml:space="preserve"> </w:t>
        <w:r>
          <w:rPr/>
          <w:t xml:space="preserve">H1587.1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2SHB 1131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191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Abbarno</w:t>
      </w:r>
    </w:p>
    <w:p>
      <w:pPr>
        <w:jc w:val="right"/>
      </w:pPr>
      <w:r>
        <w:rPr>
          <w:b/>
        </w:rPr>
        <w:t xml:space="preserve">NOT CONSIDERED 01/02/2024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30, strike all of subsection (21)(b)(iv)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37, after "(iii)" strike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13, line 40, after "act)" strike all material through "chapter" on page 14, line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11, after "state;"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beginning on line 13, after "components" strike all material through "act)" on line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at the beginning of line 36, after "organizations" strike all material through "state" on line 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29, beginning on line 39, after "organization" strike "or distributor responsibility organization"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33, line 40, after "products" strike all material through "act)" on page 34, line 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49, line 20, after "established in" strike "sections 104 and 307" and insert "section 104"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51, line 34, after "this chapter" strike "," and insert "or"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51, at the beginning of line 35, after "RCW" strike all material through "act)" on line 36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51, beginning on line 38, after "covered product" strike all material through "container" on line 39 and insert "or certified product"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52, beginning on line 5, after "act" strike all material through "act)" on line 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52, at the beginning of line 28, after "products" strike all material through "containers" and insert "or certified products"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52, beginning on line 35, after "act" strike all material through "act)" on line 37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53, line 13, after "70A.455," strike "70A.---" and insert "and 70A.--- RCW"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53, beginning on line 14, after "act)" strike all material through "act)" on line 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90, beginning on line 15, after "</w:t>
      </w:r>
      <w:r>
        <w:rPr>
          <w:u w:val="single"/>
        </w:rPr>
        <w:t xml:space="preserve">act</w:t>
      </w:r>
      <w:r>
        <w:rPr/>
        <w:t xml:space="preserve">" strike all material through "</w:t>
      </w:r>
      <w:r>
        <w:rPr>
          <w:u w:val="single"/>
        </w:rPr>
        <w:t xml:space="preserve">act)</w:t>
      </w:r>
      <w:r>
        <w:rPr/>
        <w:t xml:space="preserve">" on line 16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92, line 23, strike all of part three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parts and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124, beginning on line 17, after "</w:t>
      </w:r>
      <w:r>
        <w:rPr>
          <w:u w:val="single"/>
        </w:rPr>
        <w:t xml:space="preserve">act)</w:t>
      </w:r>
      <w:r>
        <w:rPr/>
        <w:t xml:space="preserve">" strike all material through "</w:t>
      </w:r>
      <w:r>
        <w:rPr>
          <w:u w:val="single"/>
        </w:rPr>
        <w:t xml:space="preserve">act)</w:t>
      </w:r>
      <w:r>
        <w:rPr/>
        <w:t xml:space="preserve">" on line 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126, beginning on line 6, after "</w:t>
      </w:r>
      <w:r>
        <w:rPr>
          <w:u w:val="single"/>
        </w:rPr>
        <w:t xml:space="preserve">act)</w:t>
      </w:r>
      <w:r>
        <w:rPr/>
        <w:t xml:space="preserve">" strike all material through "</w:t>
      </w:r>
      <w:r>
        <w:rPr>
          <w:u w:val="single"/>
        </w:rPr>
        <w:t xml:space="preserve">act)</w:t>
      </w:r>
      <w:r>
        <w:rPr/>
        <w:t xml:space="preserve">" on line 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129, beginning on line 33, after "</w:t>
      </w:r>
      <w:r>
        <w:rPr>
          <w:u w:val="single"/>
        </w:rPr>
        <w:t xml:space="preserve">act)</w:t>
      </w:r>
      <w:r>
        <w:rPr/>
        <w:t xml:space="preserve">" strike all material through "</w:t>
      </w:r>
      <w:r>
        <w:rPr>
          <w:u w:val="single"/>
        </w:rPr>
        <w:t xml:space="preserve">act)</w:t>
      </w:r>
      <w:r>
        <w:rPr/>
        <w:t xml:space="preserve">" on line 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130, line 11, after "70A.---" insert "RCW"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130, beginning on line 12, after "act)" strike all material through "act)" on line 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130, line 19, after "70A.---" insert "RCW"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130, beginning on line 20, after "act)" strike all material through "act)" on line 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131, line 32, strike all of sections 415 through 418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132, line 35, after "</w:t>
      </w:r>
      <w:r>
        <w:rPr>
          <w:u w:val="single"/>
        </w:rPr>
        <w:t xml:space="preserve">123</w:t>
      </w:r>
      <w:r>
        <w:rPr/>
        <w:t xml:space="preserve">" strike "</w:t>
      </w:r>
      <w:r>
        <w:rPr>
          <w:u w:val="single"/>
        </w:rPr>
        <w:t xml:space="preserve">, 211, and 305</w:t>
      </w:r>
      <w:r>
        <w:rPr/>
        <w:t xml:space="preserve">" and insert "</w:t>
      </w:r>
      <w:r>
        <w:rPr>
          <w:u w:val="single"/>
        </w:rPr>
        <w:t xml:space="preserve">and 211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133, line 5, after "</w:t>
      </w:r>
      <w:r>
        <w:rPr>
          <w:u w:val="single"/>
        </w:rPr>
        <w:t xml:space="preserve">123</w:t>
      </w:r>
      <w:r>
        <w:rPr/>
        <w:t xml:space="preserve">" strike "</w:t>
      </w:r>
      <w:r>
        <w:rPr>
          <w:u w:val="single"/>
        </w:rPr>
        <w:t xml:space="preserve">, 211, and 305</w:t>
      </w:r>
      <w:r>
        <w:rPr/>
        <w:t xml:space="preserve">" and insert "</w:t>
      </w:r>
      <w:r>
        <w:rPr>
          <w:u w:val="single"/>
        </w:rPr>
        <w:t xml:space="preserve">and 211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134, line 36, after "</w:t>
      </w:r>
      <w:r>
        <w:rPr>
          <w:u w:val="single"/>
        </w:rPr>
        <w:t xml:space="preserve">123</w:t>
      </w:r>
      <w:r>
        <w:rPr/>
        <w:t xml:space="preserve">" strike "</w:t>
      </w:r>
      <w:r>
        <w:rPr>
          <w:u w:val="single"/>
        </w:rPr>
        <w:t xml:space="preserve">, 211, and 319</w:t>
      </w:r>
      <w:r>
        <w:rPr/>
        <w:t xml:space="preserve">" and insert "</w:t>
      </w:r>
      <w:r>
        <w:rPr>
          <w:u w:val="single"/>
        </w:rPr>
        <w:t xml:space="preserve">and 211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136, line 8, after "70A.300.090," strike "</w:t>
      </w:r>
      <w:r>
        <w:rPr>
          <w:u w:val="single"/>
        </w:rPr>
        <w:t xml:space="preserve">and section 307 of this act,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136, line 19, after "70A.---" insert "RCW"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136, beginning on line 20, after "act)" strike all material through "act)" on line 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137, beginning on line 24, strike all of subsection (3)(c)(i)(A)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Reletter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138, beginning on line 10, after "act)" strike all material through "act)" on line 12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138, beginning on line 14, after "producer" strike all material through "chapters" on line 18 and insert "requirements under chapter 70A.--- RCW (the new chapter created in section 601 of this act) on the litter rates of covered products under that chapter"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138, beginning on line 30, after "producers" strike all material through "act)" on line 32 and insert "under chapter 70A.--- RCW (the new chapter created in section 601 of this act)"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139, beginning on line 19, strike all of section 603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option for the producer responsibility organization participation requirements for qualifying beverage containers to be satisfied by the establishment of a deposit return system for qualifying beverage containers by a distributor responsibility organization.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a6955be9b624448" /></Relationships>
</file>