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286C48" w14:paraId="650205E2" w14:textId="3206FED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C23EC">
            <w:t>1131-S2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C23E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C23EC">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C23EC">
            <w:t>LIPS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C23EC">
            <w:t>233</w:t>
          </w:r>
        </w:sdtContent>
      </w:sdt>
    </w:p>
    <w:p w:rsidR="00DF5D0E" w:rsidP="00B73E0A" w:rsidRDefault="00AA1230" w14:paraId="19A88B6A" w14:textId="0343A5AE">
      <w:pPr>
        <w:pStyle w:val="OfferedBy"/>
        <w:spacing w:after="120"/>
      </w:pPr>
      <w:r>
        <w:tab/>
      </w:r>
      <w:r>
        <w:tab/>
      </w:r>
      <w:r>
        <w:tab/>
      </w:r>
    </w:p>
    <w:p w:rsidR="00DF5D0E" w:rsidRDefault="00286C48" w14:paraId="71F932F4" w14:textId="2360D78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C23EC">
            <w:rPr>
              <w:b/>
              <w:u w:val="single"/>
            </w:rPr>
            <w:t>2SHB 1131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C23E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260</w:t>
          </w:r>
        </w:sdtContent>
      </w:sdt>
    </w:p>
    <w:p w:rsidR="00DF5D0E" w:rsidP="00605C39" w:rsidRDefault="00286C48" w14:paraId="0024A57E" w14:textId="1585EB5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C23EC">
            <w:rPr>
              <w:sz w:val="22"/>
            </w:rPr>
            <w:t xml:space="preserve">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C23EC" w14:paraId="18ED8727" w14:textId="727D8415">
          <w:pPr>
            <w:spacing w:after="400" w:line="408" w:lineRule="exact"/>
            <w:jc w:val="right"/>
            <w:rPr>
              <w:b/>
              <w:bCs/>
            </w:rPr>
          </w:pPr>
          <w:r>
            <w:rPr>
              <w:b/>
              <w:bCs/>
            </w:rPr>
            <w:t xml:space="preserve">NOT CONSIDERED 01/02/2024</w:t>
          </w:r>
        </w:p>
      </w:sdtContent>
    </w:sdt>
    <w:p w:rsidR="000C23EC" w:rsidP="00C8108C" w:rsidRDefault="00DE256E" w14:paraId="6B66955E" w14:textId="54C7C16C">
      <w:pPr>
        <w:pStyle w:val="Page"/>
      </w:pPr>
      <w:bookmarkStart w:name="StartOfAmendmentBody" w:id="0"/>
      <w:bookmarkEnd w:id="0"/>
      <w:permStart w:edGrp="everyone" w:id="98195304"/>
      <w:r>
        <w:tab/>
      </w:r>
      <w:r w:rsidR="000C23EC">
        <w:t xml:space="preserve">On page </w:t>
      </w:r>
      <w:r w:rsidR="001A68CF">
        <w:t>50, line 19, after "(2)" insert "</w:t>
      </w:r>
      <w:r w:rsidRPr="001A68CF" w:rsidR="001A68CF">
        <w:t xml:space="preserve">In order to prevent the potential for compelled speech contrary to the viewpoints of producers </w:t>
      </w:r>
      <w:r w:rsidR="00692421">
        <w:t>that</w:t>
      </w:r>
      <w:r w:rsidRPr="001A68CF" w:rsidR="001A68CF">
        <w:t xml:space="preserve"> this chapter requires to participate in a producer responsibility organization, and </w:t>
      </w:r>
      <w:r w:rsidR="00692421">
        <w:t>that</w:t>
      </w:r>
      <w:r w:rsidRPr="001A68CF" w:rsidR="001A68CF">
        <w:t xml:space="preserve">, as a matter of practical feasibility, are unlikely to be capable of fulfilling the responsibilities of this chapter as an individually-registered producer responsibility organization, producer responsibility organizations are prohibited from </w:t>
      </w:r>
      <w:r w:rsidR="008710FA">
        <w:t xml:space="preserve">using fees collected from producers for </w:t>
      </w:r>
      <w:r w:rsidRPr="001A68CF" w:rsidR="001A68CF">
        <w:t>engaging in lobbying or political advocacy activities that would require reporting under chapter 42.17A RCW</w:t>
      </w:r>
      <w:r w:rsidR="001A68CF">
        <w:t>. This prohibition is in addition to the provisions of subsection (1) of this section.</w:t>
      </w:r>
    </w:p>
    <w:p w:rsidRPr="001A68CF" w:rsidR="001A68CF" w:rsidP="001A68CF" w:rsidRDefault="001A68CF" w14:paraId="7EBB4F95" w14:textId="3B28159D">
      <w:pPr>
        <w:pStyle w:val="RCWSLText"/>
      </w:pPr>
      <w:r>
        <w:tab/>
        <w:t>(3)"</w:t>
      </w:r>
    </w:p>
    <w:p w:rsidR="00232E24" w:rsidP="00232E24" w:rsidRDefault="00232E24" w14:paraId="2622828A" w14:textId="14F6B2C4">
      <w:pPr>
        <w:pStyle w:val="RCWSLText"/>
      </w:pPr>
    </w:p>
    <w:p w:rsidRPr="001A68CF" w:rsidR="00232E24" w:rsidP="001A68CF" w:rsidRDefault="00232E24" w14:paraId="5734B962" w14:textId="2CA8833D">
      <w:pPr>
        <w:pStyle w:val="RCWSLText"/>
        <w:suppressAutoHyphens w:val="0"/>
        <w:rPr>
          <w:spacing w:val="0"/>
        </w:rPr>
      </w:pPr>
      <w:r>
        <w:tab/>
      </w:r>
      <w:r w:rsidRPr="001A68CF">
        <w:rPr>
          <w:spacing w:val="0"/>
        </w:rPr>
        <w:t>On page 97, beginning on line 33, after "(b)" strike all material</w:t>
      </w:r>
      <w:r w:rsidRPr="001A68CF" w:rsidR="001A68CF">
        <w:rPr>
          <w:spacing w:val="0"/>
        </w:rPr>
        <w:t xml:space="preserve"> </w:t>
      </w:r>
      <w:r w:rsidRPr="001A68CF">
        <w:rPr>
          <w:spacing w:val="0"/>
        </w:rPr>
        <w:t>through "</w:t>
      </w:r>
      <w:r w:rsidR="00E00750">
        <w:rPr>
          <w:spacing w:val="0"/>
        </w:rPr>
        <w:t>the</w:t>
      </w:r>
      <w:r w:rsidRPr="001A68CF">
        <w:rPr>
          <w:spacing w:val="0"/>
        </w:rPr>
        <w:t>" on line 3</w:t>
      </w:r>
      <w:r w:rsidR="001A68CF">
        <w:rPr>
          <w:spacing w:val="0"/>
        </w:rPr>
        <w:t>6</w:t>
      </w:r>
      <w:r w:rsidRPr="001A68CF" w:rsidR="001A68CF">
        <w:rPr>
          <w:spacing w:val="0"/>
        </w:rPr>
        <w:t xml:space="preserve"> and insert "In order to prevent the potential for compelled speech contrary to the viewpoints of distributors </w:t>
      </w:r>
      <w:r w:rsidR="001A68CF">
        <w:rPr>
          <w:spacing w:val="0"/>
        </w:rPr>
        <w:t>that</w:t>
      </w:r>
      <w:r w:rsidRPr="001A68CF" w:rsidR="001A68CF">
        <w:rPr>
          <w:spacing w:val="0"/>
        </w:rPr>
        <w:t xml:space="preserve"> this chapter requires to participate in a distributor responsibility organization, and </w:t>
      </w:r>
      <w:r w:rsidR="001A68CF">
        <w:rPr>
          <w:spacing w:val="0"/>
        </w:rPr>
        <w:t>that</w:t>
      </w:r>
      <w:r w:rsidRPr="001A68CF" w:rsidR="001A68CF">
        <w:rPr>
          <w:spacing w:val="0"/>
        </w:rPr>
        <w:t>, as a matter of practical feasibility, are unlikely to be capable of fulfilling the responsibilities of this chapter as an individually-registered distributor responsibility organization,</w:t>
      </w:r>
      <w:r w:rsidR="001A68CF">
        <w:rPr>
          <w:spacing w:val="0"/>
        </w:rPr>
        <w:t xml:space="preserve"> </w:t>
      </w:r>
      <w:r w:rsidRPr="001A68CF" w:rsidR="001A68CF">
        <w:rPr>
          <w:spacing w:val="0"/>
        </w:rPr>
        <w:t>distributor responsibility organizations are prohibited from engaging in lobbying or political advocacy activities</w:t>
      </w:r>
      <w:r w:rsidR="001A68CF">
        <w:rPr>
          <w:spacing w:val="0"/>
        </w:rPr>
        <w:t xml:space="preserve"> </w:t>
      </w:r>
      <w:r w:rsidR="001A68CF">
        <w:rPr>
          <w:rFonts w:eastAsia="Times New Roman"/>
        </w:rPr>
        <w:t>that would require reporting under chapter 42.17A RCW</w:t>
      </w:r>
      <w:r w:rsidR="001A68CF">
        <w:rPr>
          <w:spacing w:val="0"/>
        </w:rPr>
        <w:t xml:space="preserve"> using fees collected from distributor members or funds from unclaimed refunds</w:t>
      </w:r>
      <w:r w:rsidR="00E00750">
        <w:rPr>
          <w:spacing w:val="0"/>
        </w:rPr>
        <w:t>. The</w:t>
      </w:r>
      <w:r w:rsidR="001A68CF">
        <w:rPr>
          <w:spacing w:val="0"/>
        </w:rPr>
        <w:t>"</w:t>
      </w:r>
    </w:p>
    <w:p w:rsidRPr="000C23EC" w:rsidR="00DF5D0E" w:rsidP="000C23EC" w:rsidRDefault="00DF5D0E" w14:paraId="01740BB3" w14:textId="74487194">
      <w:pPr>
        <w:suppressLineNumbers/>
        <w:rPr>
          <w:spacing w:val="-3"/>
        </w:rPr>
      </w:pPr>
    </w:p>
    <w:permEnd w:id="98195304"/>
    <w:p w:rsidR="00ED2EEB" w:rsidP="000C23EC" w:rsidRDefault="00ED2EEB" w14:paraId="597D3A2E"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32071612" w:displacedByCustomXml="next"/>
      <w:sdt>
        <w:sdtPr>
          <w:rPr>
            <w:spacing w:val="0"/>
          </w:rPr>
          <w:alias w:val="Effect"/>
          <w:tag w:val="Effect"/>
          <w:id w:val="603001534"/>
          <w:placeholder>
            <w:docPart w:val="DefaultPlaceholder_1082065158"/>
          </w:placeholder>
        </w:sdtPr>
        <w:sdtEndPr/>
        <w:sdtContent>
          <w:tr w:rsidR="00D659AC" w:rsidTr="00C8108C" w14:paraId="741E8B67" w14:textId="77777777">
            <w:tc>
              <w:tcPr>
                <w:tcW w:w="540" w:type="dxa"/>
                <w:shd w:val="clear" w:color="auto" w:fill="FFFFFF" w:themeFill="background1"/>
              </w:tcPr>
              <w:p w:rsidR="00D659AC" w:rsidP="000C23EC" w:rsidRDefault="00D659AC" w14:paraId="342DCC81" w14:textId="77777777">
                <w:pPr>
                  <w:pStyle w:val="Effect"/>
                  <w:suppressLineNumbers/>
                  <w:shd w:val="clear" w:color="auto" w:fill="auto"/>
                  <w:ind w:left="0" w:firstLine="0"/>
                </w:pPr>
              </w:p>
            </w:tc>
            <w:tc>
              <w:tcPr>
                <w:tcW w:w="9874" w:type="dxa"/>
                <w:shd w:val="clear" w:color="auto" w:fill="FFFFFF" w:themeFill="background1"/>
              </w:tcPr>
              <w:p w:rsidRPr="0096303F" w:rsidR="001C1B27" w:rsidP="000C23EC" w:rsidRDefault="0096303F" w14:paraId="5C0B49E0" w14:textId="2056CFEF">
                <w:pPr>
                  <w:pStyle w:val="Effect"/>
                  <w:suppressLineNumbers/>
                  <w:shd w:val="clear" w:color="auto" w:fill="auto"/>
                  <w:ind w:left="0" w:firstLine="0"/>
                </w:pPr>
                <w:r w:rsidRPr="0096303F">
                  <w:tab/>
                </w:r>
                <w:r w:rsidRPr="0096303F" w:rsidR="001C1B27">
                  <w:rPr>
                    <w:u w:val="single"/>
                  </w:rPr>
                  <w:t>EFFECT:</w:t>
                </w:r>
                <w:r w:rsidRPr="0096303F" w:rsidR="001C1B27">
                  <w:t> </w:t>
                </w:r>
                <w:r w:rsidR="001A68CF">
                  <w:t xml:space="preserve">Prohibits producer responsibility organizations from using fees collected from members for purposes of lobbying or </w:t>
                </w:r>
                <w:r w:rsidR="001A68CF">
                  <w:lastRenderedPageBreak/>
                  <w:t xml:space="preserve">political activities, rather than prohibiting only the use of fees collected for plan implementation for such purposes. Prohibits distributor responsibility organizations from using member fees for the purpose of political advocacy and lobbying, in addition to prohibiting the use of unclaimed beverage container refunds for such purposes. </w:t>
                </w:r>
                <w:r w:rsidRPr="0096303F" w:rsidR="001C1B27">
                  <w:t>  </w:t>
                </w:r>
              </w:p>
              <w:p w:rsidRPr="007D1589" w:rsidR="001B4E53" w:rsidP="000C23EC" w:rsidRDefault="001B4E53" w14:paraId="381E0E7C" w14:textId="77777777">
                <w:pPr>
                  <w:pStyle w:val="ListBullet"/>
                  <w:numPr>
                    <w:ilvl w:val="0"/>
                    <w:numId w:val="0"/>
                  </w:numPr>
                  <w:suppressLineNumbers/>
                </w:pPr>
              </w:p>
            </w:tc>
          </w:tr>
        </w:sdtContent>
      </w:sdt>
      <w:permEnd w:id="1032071612"/>
    </w:tbl>
    <w:p w:rsidR="00DF5D0E" w:rsidP="000C23EC" w:rsidRDefault="00DF5D0E" w14:paraId="52D6DEE2" w14:textId="77777777">
      <w:pPr>
        <w:pStyle w:val="BillEnd"/>
        <w:suppressLineNumbers/>
      </w:pPr>
    </w:p>
    <w:p w:rsidR="00DF5D0E" w:rsidP="000C23EC" w:rsidRDefault="00DE256E" w14:paraId="183176AB" w14:textId="77777777">
      <w:pPr>
        <w:pStyle w:val="BillEnd"/>
        <w:suppressLineNumbers/>
      </w:pPr>
      <w:r>
        <w:rPr>
          <w:b/>
        </w:rPr>
        <w:t>--- END ---</w:t>
      </w:r>
    </w:p>
    <w:p w:rsidR="00DF5D0E" w:rsidP="000C23EC" w:rsidRDefault="00AB682C" w14:paraId="3CA24D8C"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29CC" w14:textId="77777777" w:rsidR="000C23EC" w:rsidRDefault="000C23EC" w:rsidP="00DF5D0E">
      <w:r>
        <w:separator/>
      </w:r>
    </w:p>
  </w:endnote>
  <w:endnote w:type="continuationSeparator" w:id="0">
    <w:p w14:paraId="2E70E03D" w14:textId="77777777" w:rsidR="000C23EC" w:rsidRDefault="000C23E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A4CB6" w:rsidRDefault="00DA4CB6" w14:paraId="09451B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86C48" w14:paraId="1D6EB059" w14:textId="79AC77AC">
    <w:pPr>
      <w:pStyle w:val="AmendDraftFooter"/>
    </w:pPr>
    <w:r>
      <w:fldChar w:fldCharType="begin"/>
    </w:r>
    <w:r>
      <w:instrText xml:space="preserve"> TITLE   \* MERGEFORMAT </w:instrText>
    </w:r>
    <w:r>
      <w:fldChar w:fldCharType="separate"/>
    </w:r>
    <w:r w:rsidR="002F65F9">
      <w:t>1131-S2 AMH .... LIPS 233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286C48" w14:paraId="18121C18" w14:textId="0D257BEB">
    <w:pPr>
      <w:pStyle w:val="AmendDraftFooter"/>
    </w:pPr>
    <w:r>
      <w:fldChar w:fldCharType="begin"/>
    </w:r>
    <w:r>
      <w:instrText xml:space="preserve"> TITLE   \* MERGEFORMAT </w:instrText>
    </w:r>
    <w:r>
      <w:fldChar w:fldCharType="separate"/>
    </w:r>
    <w:r w:rsidR="002F65F9">
      <w:t>1131-S2 AMH .... LIPS 233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ABC38" w14:textId="77777777" w:rsidR="000C23EC" w:rsidRDefault="000C23EC" w:rsidP="00DF5D0E">
      <w:r>
        <w:separator/>
      </w:r>
    </w:p>
  </w:footnote>
  <w:footnote w:type="continuationSeparator" w:id="0">
    <w:p w14:paraId="62AD283E" w14:textId="77777777" w:rsidR="000C23EC" w:rsidRDefault="000C23E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DE4AD" w14:textId="77777777" w:rsidR="00DA4CB6" w:rsidRDefault="00DA4C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68CE2" w14:textId="77777777" w:rsidR="001B4E53" w:rsidRDefault="007049E4">
    <w:r>
      <w:rPr>
        <w:noProof/>
      </w:rPr>
      <mc:AlternateContent>
        <mc:Choice Requires="wps">
          <w:drawing>
            <wp:anchor distT="0" distB="0" distL="114300" distR="114300" simplePos="0" relativeHeight="251657216" behindDoc="0" locked="0" layoutInCell="1" allowOverlap="1" wp14:anchorId="46608DEC" wp14:editId="013178E5">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71872" w14:textId="77777777" w:rsidR="001B4E53" w:rsidRDefault="001B4E53">
                          <w:pPr>
                            <w:pStyle w:val="RCWSLText"/>
                            <w:jc w:val="right"/>
                          </w:pPr>
                          <w:r>
                            <w:t>1</w:t>
                          </w:r>
                        </w:p>
                        <w:p w14:paraId="035189E3" w14:textId="77777777" w:rsidR="001B4E53" w:rsidRDefault="001B4E53">
                          <w:pPr>
                            <w:pStyle w:val="RCWSLText"/>
                            <w:jc w:val="right"/>
                          </w:pPr>
                          <w:r>
                            <w:t>2</w:t>
                          </w:r>
                        </w:p>
                        <w:p w14:paraId="6A236CFB" w14:textId="77777777" w:rsidR="001B4E53" w:rsidRDefault="001B4E53">
                          <w:pPr>
                            <w:pStyle w:val="RCWSLText"/>
                            <w:jc w:val="right"/>
                          </w:pPr>
                          <w:r>
                            <w:t>3</w:t>
                          </w:r>
                        </w:p>
                        <w:p w14:paraId="6C18B6C5" w14:textId="77777777" w:rsidR="001B4E53" w:rsidRDefault="001B4E53">
                          <w:pPr>
                            <w:pStyle w:val="RCWSLText"/>
                            <w:jc w:val="right"/>
                          </w:pPr>
                          <w:r>
                            <w:t>4</w:t>
                          </w:r>
                        </w:p>
                        <w:p w14:paraId="0B288F64" w14:textId="77777777" w:rsidR="001B4E53" w:rsidRDefault="001B4E53">
                          <w:pPr>
                            <w:pStyle w:val="RCWSLText"/>
                            <w:jc w:val="right"/>
                          </w:pPr>
                          <w:r>
                            <w:t>5</w:t>
                          </w:r>
                        </w:p>
                        <w:p w14:paraId="2E11B17E" w14:textId="77777777" w:rsidR="001B4E53" w:rsidRDefault="001B4E53">
                          <w:pPr>
                            <w:pStyle w:val="RCWSLText"/>
                            <w:jc w:val="right"/>
                          </w:pPr>
                          <w:r>
                            <w:t>6</w:t>
                          </w:r>
                        </w:p>
                        <w:p w14:paraId="77D2F128" w14:textId="77777777" w:rsidR="001B4E53" w:rsidRDefault="001B4E53">
                          <w:pPr>
                            <w:pStyle w:val="RCWSLText"/>
                            <w:jc w:val="right"/>
                          </w:pPr>
                          <w:r>
                            <w:t>7</w:t>
                          </w:r>
                        </w:p>
                        <w:p w14:paraId="727A892F" w14:textId="77777777" w:rsidR="001B4E53" w:rsidRDefault="001B4E53">
                          <w:pPr>
                            <w:pStyle w:val="RCWSLText"/>
                            <w:jc w:val="right"/>
                          </w:pPr>
                          <w:r>
                            <w:t>8</w:t>
                          </w:r>
                        </w:p>
                        <w:p w14:paraId="61EDC170" w14:textId="77777777" w:rsidR="001B4E53" w:rsidRDefault="001B4E53">
                          <w:pPr>
                            <w:pStyle w:val="RCWSLText"/>
                            <w:jc w:val="right"/>
                          </w:pPr>
                          <w:r>
                            <w:t>9</w:t>
                          </w:r>
                        </w:p>
                        <w:p w14:paraId="7922DF25" w14:textId="77777777" w:rsidR="001B4E53" w:rsidRDefault="001B4E53">
                          <w:pPr>
                            <w:pStyle w:val="RCWSLText"/>
                            <w:jc w:val="right"/>
                          </w:pPr>
                          <w:r>
                            <w:t>10</w:t>
                          </w:r>
                        </w:p>
                        <w:p w14:paraId="49D77924" w14:textId="77777777" w:rsidR="001B4E53" w:rsidRDefault="001B4E53">
                          <w:pPr>
                            <w:pStyle w:val="RCWSLText"/>
                            <w:jc w:val="right"/>
                          </w:pPr>
                          <w:r>
                            <w:t>11</w:t>
                          </w:r>
                        </w:p>
                        <w:p w14:paraId="6A4F26BA" w14:textId="77777777" w:rsidR="001B4E53" w:rsidRDefault="001B4E53">
                          <w:pPr>
                            <w:pStyle w:val="RCWSLText"/>
                            <w:jc w:val="right"/>
                          </w:pPr>
                          <w:r>
                            <w:t>12</w:t>
                          </w:r>
                        </w:p>
                        <w:p w14:paraId="798DA6CD" w14:textId="77777777" w:rsidR="001B4E53" w:rsidRDefault="001B4E53">
                          <w:pPr>
                            <w:pStyle w:val="RCWSLText"/>
                            <w:jc w:val="right"/>
                          </w:pPr>
                          <w:r>
                            <w:t>13</w:t>
                          </w:r>
                        </w:p>
                        <w:p w14:paraId="4A4502A1" w14:textId="77777777" w:rsidR="001B4E53" w:rsidRDefault="001B4E53">
                          <w:pPr>
                            <w:pStyle w:val="RCWSLText"/>
                            <w:jc w:val="right"/>
                          </w:pPr>
                          <w:r>
                            <w:t>14</w:t>
                          </w:r>
                        </w:p>
                        <w:p w14:paraId="5482B394" w14:textId="77777777" w:rsidR="001B4E53" w:rsidRDefault="001B4E53">
                          <w:pPr>
                            <w:pStyle w:val="RCWSLText"/>
                            <w:jc w:val="right"/>
                          </w:pPr>
                          <w:r>
                            <w:t>15</w:t>
                          </w:r>
                        </w:p>
                        <w:p w14:paraId="35300D7B" w14:textId="77777777" w:rsidR="001B4E53" w:rsidRDefault="001B4E53">
                          <w:pPr>
                            <w:pStyle w:val="RCWSLText"/>
                            <w:jc w:val="right"/>
                          </w:pPr>
                          <w:r>
                            <w:t>16</w:t>
                          </w:r>
                        </w:p>
                        <w:p w14:paraId="0F8203EC" w14:textId="77777777" w:rsidR="001B4E53" w:rsidRDefault="001B4E53">
                          <w:pPr>
                            <w:pStyle w:val="RCWSLText"/>
                            <w:jc w:val="right"/>
                          </w:pPr>
                          <w:r>
                            <w:t>17</w:t>
                          </w:r>
                        </w:p>
                        <w:p w14:paraId="09DD3F37" w14:textId="77777777" w:rsidR="001B4E53" w:rsidRDefault="001B4E53">
                          <w:pPr>
                            <w:pStyle w:val="RCWSLText"/>
                            <w:jc w:val="right"/>
                          </w:pPr>
                          <w:r>
                            <w:t>18</w:t>
                          </w:r>
                        </w:p>
                        <w:p w14:paraId="07CEE997" w14:textId="77777777" w:rsidR="001B4E53" w:rsidRDefault="001B4E53">
                          <w:pPr>
                            <w:pStyle w:val="RCWSLText"/>
                            <w:jc w:val="right"/>
                          </w:pPr>
                          <w:r>
                            <w:t>19</w:t>
                          </w:r>
                        </w:p>
                        <w:p w14:paraId="27E3F9B5" w14:textId="77777777" w:rsidR="001B4E53" w:rsidRDefault="001B4E53">
                          <w:pPr>
                            <w:pStyle w:val="RCWSLText"/>
                            <w:jc w:val="right"/>
                          </w:pPr>
                          <w:r>
                            <w:t>20</w:t>
                          </w:r>
                        </w:p>
                        <w:p w14:paraId="6FEF62E7" w14:textId="77777777" w:rsidR="001B4E53" w:rsidRDefault="001B4E53">
                          <w:pPr>
                            <w:pStyle w:val="RCWSLText"/>
                            <w:jc w:val="right"/>
                          </w:pPr>
                          <w:r>
                            <w:t>21</w:t>
                          </w:r>
                        </w:p>
                        <w:p w14:paraId="4DB22311" w14:textId="77777777" w:rsidR="001B4E53" w:rsidRDefault="001B4E53">
                          <w:pPr>
                            <w:pStyle w:val="RCWSLText"/>
                            <w:jc w:val="right"/>
                          </w:pPr>
                          <w:r>
                            <w:t>22</w:t>
                          </w:r>
                        </w:p>
                        <w:p w14:paraId="45F8136D" w14:textId="77777777" w:rsidR="001B4E53" w:rsidRDefault="001B4E53">
                          <w:pPr>
                            <w:pStyle w:val="RCWSLText"/>
                            <w:jc w:val="right"/>
                          </w:pPr>
                          <w:r>
                            <w:t>23</w:t>
                          </w:r>
                        </w:p>
                        <w:p w14:paraId="590E04AD" w14:textId="77777777" w:rsidR="001B4E53" w:rsidRDefault="001B4E53">
                          <w:pPr>
                            <w:pStyle w:val="RCWSLText"/>
                            <w:jc w:val="right"/>
                          </w:pPr>
                          <w:r>
                            <w:t>24</w:t>
                          </w:r>
                        </w:p>
                        <w:p w14:paraId="09D65703" w14:textId="77777777" w:rsidR="001B4E53" w:rsidRDefault="001B4E53">
                          <w:pPr>
                            <w:pStyle w:val="RCWSLText"/>
                            <w:jc w:val="right"/>
                          </w:pPr>
                          <w:r>
                            <w:t>25</w:t>
                          </w:r>
                        </w:p>
                        <w:p w14:paraId="7ED4D2B8" w14:textId="77777777" w:rsidR="001B4E53" w:rsidRDefault="001B4E53">
                          <w:pPr>
                            <w:pStyle w:val="RCWSLText"/>
                            <w:jc w:val="right"/>
                          </w:pPr>
                          <w:r>
                            <w:t>26</w:t>
                          </w:r>
                        </w:p>
                        <w:p w14:paraId="45A4EBBB" w14:textId="77777777" w:rsidR="001B4E53" w:rsidRDefault="001B4E53">
                          <w:pPr>
                            <w:pStyle w:val="RCWSLText"/>
                            <w:jc w:val="right"/>
                          </w:pPr>
                          <w:r>
                            <w:t>27</w:t>
                          </w:r>
                        </w:p>
                        <w:p w14:paraId="62F44DC2" w14:textId="77777777" w:rsidR="001B4E53" w:rsidRDefault="001B4E53">
                          <w:pPr>
                            <w:pStyle w:val="RCWSLText"/>
                            <w:jc w:val="right"/>
                          </w:pPr>
                          <w:r>
                            <w:t>28</w:t>
                          </w:r>
                        </w:p>
                        <w:p w14:paraId="5157E9BC" w14:textId="77777777" w:rsidR="001B4E53" w:rsidRDefault="001B4E53">
                          <w:pPr>
                            <w:pStyle w:val="RCWSLText"/>
                            <w:jc w:val="right"/>
                          </w:pPr>
                          <w:r>
                            <w:t>29</w:t>
                          </w:r>
                        </w:p>
                        <w:p w14:paraId="34AEBE78" w14:textId="77777777" w:rsidR="001B4E53" w:rsidRDefault="001B4E53">
                          <w:pPr>
                            <w:pStyle w:val="RCWSLText"/>
                            <w:jc w:val="right"/>
                          </w:pPr>
                          <w:r>
                            <w:t>30</w:t>
                          </w:r>
                        </w:p>
                        <w:p w14:paraId="2ECDCE06" w14:textId="77777777" w:rsidR="001B4E53" w:rsidRDefault="001B4E53">
                          <w:pPr>
                            <w:pStyle w:val="RCWSLText"/>
                            <w:jc w:val="right"/>
                          </w:pPr>
                          <w:r>
                            <w:t>31</w:t>
                          </w:r>
                        </w:p>
                        <w:p w14:paraId="28657A26" w14:textId="77777777" w:rsidR="001B4E53" w:rsidRDefault="001B4E53">
                          <w:pPr>
                            <w:pStyle w:val="RCWSLText"/>
                            <w:jc w:val="right"/>
                          </w:pPr>
                          <w:r>
                            <w:t>32</w:t>
                          </w:r>
                        </w:p>
                        <w:p w14:paraId="580BBF99" w14:textId="77777777" w:rsidR="001B4E53" w:rsidRDefault="001B4E53">
                          <w:pPr>
                            <w:pStyle w:val="RCWSLText"/>
                            <w:jc w:val="right"/>
                          </w:pPr>
                          <w:r>
                            <w:t>33</w:t>
                          </w:r>
                        </w:p>
                        <w:p w14:paraId="55C2287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08DEC"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7571872" w14:textId="77777777" w:rsidR="001B4E53" w:rsidRDefault="001B4E53">
                    <w:pPr>
                      <w:pStyle w:val="RCWSLText"/>
                      <w:jc w:val="right"/>
                    </w:pPr>
                    <w:r>
                      <w:t>1</w:t>
                    </w:r>
                  </w:p>
                  <w:p w14:paraId="035189E3" w14:textId="77777777" w:rsidR="001B4E53" w:rsidRDefault="001B4E53">
                    <w:pPr>
                      <w:pStyle w:val="RCWSLText"/>
                      <w:jc w:val="right"/>
                    </w:pPr>
                    <w:r>
                      <w:t>2</w:t>
                    </w:r>
                  </w:p>
                  <w:p w14:paraId="6A236CFB" w14:textId="77777777" w:rsidR="001B4E53" w:rsidRDefault="001B4E53">
                    <w:pPr>
                      <w:pStyle w:val="RCWSLText"/>
                      <w:jc w:val="right"/>
                    </w:pPr>
                    <w:r>
                      <w:t>3</w:t>
                    </w:r>
                  </w:p>
                  <w:p w14:paraId="6C18B6C5" w14:textId="77777777" w:rsidR="001B4E53" w:rsidRDefault="001B4E53">
                    <w:pPr>
                      <w:pStyle w:val="RCWSLText"/>
                      <w:jc w:val="right"/>
                    </w:pPr>
                    <w:r>
                      <w:t>4</w:t>
                    </w:r>
                  </w:p>
                  <w:p w14:paraId="0B288F64" w14:textId="77777777" w:rsidR="001B4E53" w:rsidRDefault="001B4E53">
                    <w:pPr>
                      <w:pStyle w:val="RCWSLText"/>
                      <w:jc w:val="right"/>
                    </w:pPr>
                    <w:r>
                      <w:t>5</w:t>
                    </w:r>
                  </w:p>
                  <w:p w14:paraId="2E11B17E" w14:textId="77777777" w:rsidR="001B4E53" w:rsidRDefault="001B4E53">
                    <w:pPr>
                      <w:pStyle w:val="RCWSLText"/>
                      <w:jc w:val="right"/>
                    </w:pPr>
                    <w:r>
                      <w:t>6</w:t>
                    </w:r>
                  </w:p>
                  <w:p w14:paraId="77D2F128" w14:textId="77777777" w:rsidR="001B4E53" w:rsidRDefault="001B4E53">
                    <w:pPr>
                      <w:pStyle w:val="RCWSLText"/>
                      <w:jc w:val="right"/>
                    </w:pPr>
                    <w:r>
                      <w:t>7</w:t>
                    </w:r>
                  </w:p>
                  <w:p w14:paraId="727A892F" w14:textId="77777777" w:rsidR="001B4E53" w:rsidRDefault="001B4E53">
                    <w:pPr>
                      <w:pStyle w:val="RCWSLText"/>
                      <w:jc w:val="right"/>
                    </w:pPr>
                    <w:r>
                      <w:t>8</w:t>
                    </w:r>
                  </w:p>
                  <w:p w14:paraId="61EDC170" w14:textId="77777777" w:rsidR="001B4E53" w:rsidRDefault="001B4E53">
                    <w:pPr>
                      <w:pStyle w:val="RCWSLText"/>
                      <w:jc w:val="right"/>
                    </w:pPr>
                    <w:r>
                      <w:t>9</w:t>
                    </w:r>
                  </w:p>
                  <w:p w14:paraId="7922DF25" w14:textId="77777777" w:rsidR="001B4E53" w:rsidRDefault="001B4E53">
                    <w:pPr>
                      <w:pStyle w:val="RCWSLText"/>
                      <w:jc w:val="right"/>
                    </w:pPr>
                    <w:r>
                      <w:t>10</w:t>
                    </w:r>
                  </w:p>
                  <w:p w14:paraId="49D77924" w14:textId="77777777" w:rsidR="001B4E53" w:rsidRDefault="001B4E53">
                    <w:pPr>
                      <w:pStyle w:val="RCWSLText"/>
                      <w:jc w:val="right"/>
                    </w:pPr>
                    <w:r>
                      <w:t>11</w:t>
                    </w:r>
                  </w:p>
                  <w:p w14:paraId="6A4F26BA" w14:textId="77777777" w:rsidR="001B4E53" w:rsidRDefault="001B4E53">
                    <w:pPr>
                      <w:pStyle w:val="RCWSLText"/>
                      <w:jc w:val="right"/>
                    </w:pPr>
                    <w:r>
                      <w:t>12</w:t>
                    </w:r>
                  </w:p>
                  <w:p w14:paraId="798DA6CD" w14:textId="77777777" w:rsidR="001B4E53" w:rsidRDefault="001B4E53">
                    <w:pPr>
                      <w:pStyle w:val="RCWSLText"/>
                      <w:jc w:val="right"/>
                    </w:pPr>
                    <w:r>
                      <w:t>13</w:t>
                    </w:r>
                  </w:p>
                  <w:p w14:paraId="4A4502A1" w14:textId="77777777" w:rsidR="001B4E53" w:rsidRDefault="001B4E53">
                    <w:pPr>
                      <w:pStyle w:val="RCWSLText"/>
                      <w:jc w:val="right"/>
                    </w:pPr>
                    <w:r>
                      <w:t>14</w:t>
                    </w:r>
                  </w:p>
                  <w:p w14:paraId="5482B394" w14:textId="77777777" w:rsidR="001B4E53" w:rsidRDefault="001B4E53">
                    <w:pPr>
                      <w:pStyle w:val="RCWSLText"/>
                      <w:jc w:val="right"/>
                    </w:pPr>
                    <w:r>
                      <w:t>15</w:t>
                    </w:r>
                  </w:p>
                  <w:p w14:paraId="35300D7B" w14:textId="77777777" w:rsidR="001B4E53" w:rsidRDefault="001B4E53">
                    <w:pPr>
                      <w:pStyle w:val="RCWSLText"/>
                      <w:jc w:val="right"/>
                    </w:pPr>
                    <w:r>
                      <w:t>16</w:t>
                    </w:r>
                  </w:p>
                  <w:p w14:paraId="0F8203EC" w14:textId="77777777" w:rsidR="001B4E53" w:rsidRDefault="001B4E53">
                    <w:pPr>
                      <w:pStyle w:val="RCWSLText"/>
                      <w:jc w:val="right"/>
                    </w:pPr>
                    <w:r>
                      <w:t>17</w:t>
                    </w:r>
                  </w:p>
                  <w:p w14:paraId="09DD3F37" w14:textId="77777777" w:rsidR="001B4E53" w:rsidRDefault="001B4E53">
                    <w:pPr>
                      <w:pStyle w:val="RCWSLText"/>
                      <w:jc w:val="right"/>
                    </w:pPr>
                    <w:r>
                      <w:t>18</w:t>
                    </w:r>
                  </w:p>
                  <w:p w14:paraId="07CEE997" w14:textId="77777777" w:rsidR="001B4E53" w:rsidRDefault="001B4E53">
                    <w:pPr>
                      <w:pStyle w:val="RCWSLText"/>
                      <w:jc w:val="right"/>
                    </w:pPr>
                    <w:r>
                      <w:t>19</w:t>
                    </w:r>
                  </w:p>
                  <w:p w14:paraId="27E3F9B5" w14:textId="77777777" w:rsidR="001B4E53" w:rsidRDefault="001B4E53">
                    <w:pPr>
                      <w:pStyle w:val="RCWSLText"/>
                      <w:jc w:val="right"/>
                    </w:pPr>
                    <w:r>
                      <w:t>20</w:t>
                    </w:r>
                  </w:p>
                  <w:p w14:paraId="6FEF62E7" w14:textId="77777777" w:rsidR="001B4E53" w:rsidRDefault="001B4E53">
                    <w:pPr>
                      <w:pStyle w:val="RCWSLText"/>
                      <w:jc w:val="right"/>
                    </w:pPr>
                    <w:r>
                      <w:t>21</w:t>
                    </w:r>
                  </w:p>
                  <w:p w14:paraId="4DB22311" w14:textId="77777777" w:rsidR="001B4E53" w:rsidRDefault="001B4E53">
                    <w:pPr>
                      <w:pStyle w:val="RCWSLText"/>
                      <w:jc w:val="right"/>
                    </w:pPr>
                    <w:r>
                      <w:t>22</w:t>
                    </w:r>
                  </w:p>
                  <w:p w14:paraId="45F8136D" w14:textId="77777777" w:rsidR="001B4E53" w:rsidRDefault="001B4E53">
                    <w:pPr>
                      <w:pStyle w:val="RCWSLText"/>
                      <w:jc w:val="right"/>
                    </w:pPr>
                    <w:r>
                      <w:t>23</w:t>
                    </w:r>
                  </w:p>
                  <w:p w14:paraId="590E04AD" w14:textId="77777777" w:rsidR="001B4E53" w:rsidRDefault="001B4E53">
                    <w:pPr>
                      <w:pStyle w:val="RCWSLText"/>
                      <w:jc w:val="right"/>
                    </w:pPr>
                    <w:r>
                      <w:t>24</w:t>
                    </w:r>
                  </w:p>
                  <w:p w14:paraId="09D65703" w14:textId="77777777" w:rsidR="001B4E53" w:rsidRDefault="001B4E53">
                    <w:pPr>
                      <w:pStyle w:val="RCWSLText"/>
                      <w:jc w:val="right"/>
                    </w:pPr>
                    <w:r>
                      <w:t>25</w:t>
                    </w:r>
                  </w:p>
                  <w:p w14:paraId="7ED4D2B8" w14:textId="77777777" w:rsidR="001B4E53" w:rsidRDefault="001B4E53">
                    <w:pPr>
                      <w:pStyle w:val="RCWSLText"/>
                      <w:jc w:val="right"/>
                    </w:pPr>
                    <w:r>
                      <w:t>26</w:t>
                    </w:r>
                  </w:p>
                  <w:p w14:paraId="45A4EBBB" w14:textId="77777777" w:rsidR="001B4E53" w:rsidRDefault="001B4E53">
                    <w:pPr>
                      <w:pStyle w:val="RCWSLText"/>
                      <w:jc w:val="right"/>
                    </w:pPr>
                    <w:r>
                      <w:t>27</w:t>
                    </w:r>
                  </w:p>
                  <w:p w14:paraId="62F44DC2" w14:textId="77777777" w:rsidR="001B4E53" w:rsidRDefault="001B4E53">
                    <w:pPr>
                      <w:pStyle w:val="RCWSLText"/>
                      <w:jc w:val="right"/>
                    </w:pPr>
                    <w:r>
                      <w:t>28</w:t>
                    </w:r>
                  </w:p>
                  <w:p w14:paraId="5157E9BC" w14:textId="77777777" w:rsidR="001B4E53" w:rsidRDefault="001B4E53">
                    <w:pPr>
                      <w:pStyle w:val="RCWSLText"/>
                      <w:jc w:val="right"/>
                    </w:pPr>
                    <w:r>
                      <w:t>29</w:t>
                    </w:r>
                  </w:p>
                  <w:p w14:paraId="34AEBE78" w14:textId="77777777" w:rsidR="001B4E53" w:rsidRDefault="001B4E53">
                    <w:pPr>
                      <w:pStyle w:val="RCWSLText"/>
                      <w:jc w:val="right"/>
                    </w:pPr>
                    <w:r>
                      <w:t>30</w:t>
                    </w:r>
                  </w:p>
                  <w:p w14:paraId="2ECDCE06" w14:textId="77777777" w:rsidR="001B4E53" w:rsidRDefault="001B4E53">
                    <w:pPr>
                      <w:pStyle w:val="RCWSLText"/>
                      <w:jc w:val="right"/>
                    </w:pPr>
                    <w:r>
                      <w:t>31</w:t>
                    </w:r>
                  </w:p>
                  <w:p w14:paraId="28657A26" w14:textId="77777777" w:rsidR="001B4E53" w:rsidRDefault="001B4E53">
                    <w:pPr>
                      <w:pStyle w:val="RCWSLText"/>
                      <w:jc w:val="right"/>
                    </w:pPr>
                    <w:r>
                      <w:t>32</w:t>
                    </w:r>
                  </w:p>
                  <w:p w14:paraId="580BBF99" w14:textId="77777777" w:rsidR="001B4E53" w:rsidRDefault="001B4E53">
                    <w:pPr>
                      <w:pStyle w:val="RCWSLText"/>
                      <w:jc w:val="right"/>
                    </w:pPr>
                    <w:r>
                      <w:t>33</w:t>
                    </w:r>
                  </w:p>
                  <w:p w14:paraId="55C2287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31E58" w14:textId="77777777" w:rsidR="001B4E53" w:rsidRDefault="007049E4">
    <w:r>
      <w:rPr>
        <w:noProof/>
      </w:rPr>
      <mc:AlternateContent>
        <mc:Choice Requires="wps">
          <w:drawing>
            <wp:anchor distT="0" distB="0" distL="114300" distR="114300" simplePos="0" relativeHeight="251658240" behindDoc="0" locked="0" layoutInCell="1" allowOverlap="1" wp14:anchorId="61F79AB8" wp14:editId="72F76127">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6D684" w14:textId="77777777" w:rsidR="001B4E53" w:rsidRDefault="001B4E53" w:rsidP="00605C39">
                          <w:pPr>
                            <w:pStyle w:val="RCWSLText"/>
                            <w:spacing w:before="2888"/>
                            <w:jc w:val="right"/>
                          </w:pPr>
                          <w:r>
                            <w:t>1</w:t>
                          </w:r>
                        </w:p>
                        <w:p w14:paraId="65604A70" w14:textId="77777777" w:rsidR="001B4E53" w:rsidRDefault="001B4E53">
                          <w:pPr>
                            <w:pStyle w:val="RCWSLText"/>
                            <w:jc w:val="right"/>
                          </w:pPr>
                          <w:r>
                            <w:t>2</w:t>
                          </w:r>
                        </w:p>
                        <w:p w14:paraId="3A148547" w14:textId="77777777" w:rsidR="001B4E53" w:rsidRDefault="001B4E53">
                          <w:pPr>
                            <w:pStyle w:val="RCWSLText"/>
                            <w:jc w:val="right"/>
                          </w:pPr>
                          <w:r>
                            <w:t>3</w:t>
                          </w:r>
                        </w:p>
                        <w:p w14:paraId="4049BF6C" w14:textId="77777777" w:rsidR="001B4E53" w:rsidRDefault="001B4E53">
                          <w:pPr>
                            <w:pStyle w:val="RCWSLText"/>
                            <w:jc w:val="right"/>
                          </w:pPr>
                          <w:r>
                            <w:t>4</w:t>
                          </w:r>
                        </w:p>
                        <w:p w14:paraId="684168C6" w14:textId="77777777" w:rsidR="001B4E53" w:rsidRDefault="001B4E53">
                          <w:pPr>
                            <w:pStyle w:val="RCWSLText"/>
                            <w:jc w:val="right"/>
                          </w:pPr>
                          <w:r>
                            <w:t>5</w:t>
                          </w:r>
                        </w:p>
                        <w:p w14:paraId="305D6C44" w14:textId="77777777" w:rsidR="001B4E53" w:rsidRDefault="001B4E53">
                          <w:pPr>
                            <w:pStyle w:val="RCWSLText"/>
                            <w:jc w:val="right"/>
                          </w:pPr>
                          <w:r>
                            <w:t>6</w:t>
                          </w:r>
                        </w:p>
                        <w:p w14:paraId="0B0F3B9B" w14:textId="77777777" w:rsidR="001B4E53" w:rsidRDefault="001B4E53">
                          <w:pPr>
                            <w:pStyle w:val="RCWSLText"/>
                            <w:jc w:val="right"/>
                          </w:pPr>
                          <w:r>
                            <w:t>7</w:t>
                          </w:r>
                        </w:p>
                        <w:p w14:paraId="626E670C" w14:textId="77777777" w:rsidR="001B4E53" w:rsidRDefault="001B4E53">
                          <w:pPr>
                            <w:pStyle w:val="RCWSLText"/>
                            <w:jc w:val="right"/>
                          </w:pPr>
                          <w:r>
                            <w:t>8</w:t>
                          </w:r>
                        </w:p>
                        <w:p w14:paraId="40742AF9" w14:textId="77777777" w:rsidR="001B4E53" w:rsidRDefault="001B4E53">
                          <w:pPr>
                            <w:pStyle w:val="RCWSLText"/>
                            <w:jc w:val="right"/>
                          </w:pPr>
                          <w:r>
                            <w:t>9</w:t>
                          </w:r>
                        </w:p>
                        <w:p w14:paraId="43A176B6" w14:textId="77777777" w:rsidR="001B4E53" w:rsidRDefault="001B4E53">
                          <w:pPr>
                            <w:pStyle w:val="RCWSLText"/>
                            <w:jc w:val="right"/>
                          </w:pPr>
                          <w:r>
                            <w:t>10</w:t>
                          </w:r>
                        </w:p>
                        <w:p w14:paraId="2453FF4F" w14:textId="77777777" w:rsidR="001B4E53" w:rsidRDefault="001B4E53">
                          <w:pPr>
                            <w:pStyle w:val="RCWSLText"/>
                            <w:jc w:val="right"/>
                          </w:pPr>
                          <w:r>
                            <w:t>11</w:t>
                          </w:r>
                        </w:p>
                        <w:p w14:paraId="45762F59" w14:textId="77777777" w:rsidR="001B4E53" w:rsidRDefault="001B4E53">
                          <w:pPr>
                            <w:pStyle w:val="RCWSLText"/>
                            <w:jc w:val="right"/>
                          </w:pPr>
                          <w:r>
                            <w:t>12</w:t>
                          </w:r>
                        </w:p>
                        <w:p w14:paraId="62034544" w14:textId="77777777" w:rsidR="001B4E53" w:rsidRDefault="001B4E53">
                          <w:pPr>
                            <w:pStyle w:val="RCWSLText"/>
                            <w:jc w:val="right"/>
                          </w:pPr>
                          <w:r>
                            <w:t>13</w:t>
                          </w:r>
                        </w:p>
                        <w:p w14:paraId="32853D09" w14:textId="77777777" w:rsidR="001B4E53" w:rsidRDefault="001B4E53">
                          <w:pPr>
                            <w:pStyle w:val="RCWSLText"/>
                            <w:jc w:val="right"/>
                          </w:pPr>
                          <w:r>
                            <w:t>14</w:t>
                          </w:r>
                        </w:p>
                        <w:p w14:paraId="3C835B5C" w14:textId="77777777" w:rsidR="001B4E53" w:rsidRDefault="001B4E53">
                          <w:pPr>
                            <w:pStyle w:val="RCWSLText"/>
                            <w:jc w:val="right"/>
                          </w:pPr>
                          <w:r>
                            <w:t>15</w:t>
                          </w:r>
                        </w:p>
                        <w:p w14:paraId="1654B124" w14:textId="77777777" w:rsidR="001B4E53" w:rsidRDefault="001B4E53">
                          <w:pPr>
                            <w:pStyle w:val="RCWSLText"/>
                            <w:jc w:val="right"/>
                          </w:pPr>
                          <w:r>
                            <w:t>16</w:t>
                          </w:r>
                        </w:p>
                        <w:p w14:paraId="4A1C67F4" w14:textId="77777777" w:rsidR="001B4E53" w:rsidRDefault="001B4E53">
                          <w:pPr>
                            <w:pStyle w:val="RCWSLText"/>
                            <w:jc w:val="right"/>
                          </w:pPr>
                          <w:r>
                            <w:t>17</w:t>
                          </w:r>
                        </w:p>
                        <w:p w14:paraId="3ECCC61F" w14:textId="77777777" w:rsidR="001B4E53" w:rsidRDefault="001B4E53">
                          <w:pPr>
                            <w:pStyle w:val="RCWSLText"/>
                            <w:jc w:val="right"/>
                          </w:pPr>
                          <w:r>
                            <w:t>18</w:t>
                          </w:r>
                        </w:p>
                        <w:p w14:paraId="50D95BDE" w14:textId="77777777" w:rsidR="001B4E53" w:rsidRDefault="001B4E53">
                          <w:pPr>
                            <w:pStyle w:val="RCWSLText"/>
                            <w:jc w:val="right"/>
                          </w:pPr>
                          <w:r>
                            <w:t>19</w:t>
                          </w:r>
                        </w:p>
                        <w:p w14:paraId="3DA62DDD" w14:textId="77777777" w:rsidR="001B4E53" w:rsidRDefault="001B4E53">
                          <w:pPr>
                            <w:pStyle w:val="RCWSLText"/>
                            <w:jc w:val="right"/>
                          </w:pPr>
                          <w:r>
                            <w:t>20</w:t>
                          </w:r>
                        </w:p>
                        <w:p w14:paraId="2B3A4570" w14:textId="77777777" w:rsidR="001B4E53" w:rsidRDefault="001B4E53">
                          <w:pPr>
                            <w:pStyle w:val="RCWSLText"/>
                            <w:jc w:val="right"/>
                          </w:pPr>
                          <w:r>
                            <w:t>21</w:t>
                          </w:r>
                        </w:p>
                        <w:p w14:paraId="75869E78" w14:textId="77777777" w:rsidR="001B4E53" w:rsidRDefault="001B4E53">
                          <w:pPr>
                            <w:pStyle w:val="RCWSLText"/>
                            <w:jc w:val="right"/>
                          </w:pPr>
                          <w:r>
                            <w:t>22</w:t>
                          </w:r>
                        </w:p>
                        <w:p w14:paraId="487A580E" w14:textId="77777777" w:rsidR="001B4E53" w:rsidRDefault="001B4E53">
                          <w:pPr>
                            <w:pStyle w:val="RCWSLText"/>
                            <w:jc w:val="right"/>
                          </w:pPr>
                          <w:r>
                            <w:t>23</w:t>
                          </w:r>
                        </w:p>
                        <w:p w14:paraId="1890F1AC" w14:textId="77777777" w:rsidR="001B4E53" w:rsidRDefault="001B4E53">
                          <w:pPr>
                            <w:pStyle w:val="RCWSLText"/>
                            <w:jc w:val="right"/>
                          </w:pPr>
                          <w:r>
                            <w:t>24</w:t>
                          </w:r>
                        </w:p>
                        <w:p w14:paraId="0B940C22" w14:textId="77777777" w:rsidR="001B4E53" w:rsidRDefault="001B4E53" w:rsidP="00060D21">
                          <w:pPr>
                            <w:pStyle w:val="RCWSLText"/>
                            <w:jc w:val="right"/>
                          </w:pPr>
                          <w:r>
                            <w:t>25</w:t>
                          </w:r>
                        </w:p>
                        <w:p w14:paraId="49A2341E" w14:textId="77777777" w:rsidR="001B4E53" w:rsidRDefault="001B4E53" w:rsidP="00060D21">
                          <w:pPr>
                            <w:pStyle w:val="RCWSLText"/>
                            <w:jc w:val="right"/>
                          </w:pPr>
                          <w:r>
                            <w:t>26</w:t>
                          </w:r>
                        </w:p>
                        <w:p w14:paraId="6EB62C7A"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F79AB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406D684" w14:textId="77777777" w:rsidR="001B4E53" w:rsidRDefault="001B4E53" w:rsidP="00605C39">
                    <w:pPr>
                      <w:pStyle w:val="RCWSLText"/>
                      <w:spacing w:before="2888"/>
                      <w:jc w:val="right"/>
                    </w:pPr>
                    <w:r>
                      <w:t>1</w:t>
                    </w:r>
                  </w:p>
                  <w:p w14:paraId="65604A70" w14:textId="77777777" w:rsidR="001B4E53" w:rsidRDefault="001B4E53">
                    <w:pPr>
                      <w:pStyle w:val="RCWSLText"/>
                      <w:jc w:val="right"/>
                    </w:pPr>
                    <w:r>
                      <w:t>2</w:t>
                    </w:r>
                  </w:p>
                  <w:p w14:paraId="3A148547" w14:textId="77777777" w:rsidR="001B4E53" w:rsidRDefault="001B4E53">
                    <w:pPr>
                      <w:pStyle w:val="RCWSLText"/>
                      <w:jc w:val="right"/>
                    </w:pPr>
                    <w:r>
                      <w:t>3</w:t>
                    </w:r>
                  </w:p>
                  <w:p w14:paraId="4049BF6C" w14:textId="77777777" w:rsidR="001B4E53" w:rsidRDefault="001B4E53">
                    <w:pPr>
                      <w:pStyle w:val="RCWSLText"/>
                      <w:jc w:val="right"/>
                    </w:pPr>
                    <w:r>
                      <w:t>4</w:t>
                    </w:r>
                  </w:p>
                  <w:p w14:paraId="684168C6" w14:textId="77777777" w:rsidR="001B4E53" w:rsidRDefault="001B4E53">
                    <w:pPr>
                      <w:pStyle w:val="RCWSLText"/>
                      <w:jc w:val="right"/>
                    </w:pPr>
                    <w:r>
                      <w:t>5</w:t>
                    </w:r>
                  </w:p>
                  <w:p w14:paraId="305D6C44" w14:textId="77777777" w:rsidR="001B4E53" w:rsidRDefault="001B4E53">
                    <w:pPr>
                      <w:pStyle w:val="RCWSLText"/>
                      <w:jc w:val="right"/>
                    </w:pPr>
                    <w:r>
                      <w:t>6</w:t>
                    </w:r>
                  </w:p>
                  <w:p w14:paraId="0B0F3B9B" w14:textId="77777777" w:rsidR="001B4E53" w:rsidRDefault="001B4E53">
                    <w:pPr>
                      <w:pStyle w:val="RCWSLText"/>
                      <w:jc w:val="right"/>
                    </w:pPr>
                    <w:r>
                      <w:t>7</w:t>
                    </w:r>
                  </w:p>
                  <w:p w14:paraId="626E670C" w14:textId="77777777" w:rsidR="001B4E53" w:rsidRDefault="001B4E53">
                    <w:pPr>
                      <w:pStyle w:val="RCWSLText"/>
                      <w:jc w:val="right"/>
                    </w:pPr>
                    <w:r>
                      <w:t>8</w:t>
                    </w:r>
                  </w:p>
                  <w:p w14:paraId="40742AF9" w14:textId="77777777" w:rsidR="001B4E53" w:rsidRDefault="001B4E53">
                    <w:pPr>
                      <w:pStyle w:val="RCWSLText"/>
                      <w:jc w:val="right"/>
                    </w:pPr>
                    <w:r>
                      <w:t>9</w:t>
                    </w:r>
                  </w:p>
                  <w:p w14:paraId="43A176B6" w14:textId="77777777" w:rsidR="001B4E53" w:rsidRDefault="001B4E53">
                    <w:pPr>
                      <w:pStyle w:val="RCWSLText"/>
                      <w:jc w:val="right"/>
                    </w:pPr>
                    <w:r>
                      <w:t>10</w:t>
                    </w:r>
                  </w:p>
                  <w:p w14:paraId="2453FF4F" w14:textId="77777777" w:rsidR="001B4E53" w:rsidRDefault="001B4E53">
                    <w:pPr>
                      <w:pStyle w:val="RCWSLText"/>
                      <w:jc w:val="right"/>
                    </w:pPr>
                    <w:r>
                      <w:t>11</w:t>
                    </w:r>
                  </w:p>
                  <w:p w14:paraId="45762F59" w14:textId="77777777" w:rsidR="001B4E53" w:rsidRDefault="001B4E53">
                    <w:pPr>
                      <w:pStyle w:val="RCWSLText"/>
                      <w:jc w:val="right"/>
                    </w:pPr>
                    <w:r>
                      <w:t>12</w:t>
                    </w:r>
                  </w:p>
                  <w:p w14:paraId="62034544" w14:textId="77777777" w:rsidR="001B4E53" w:rsidRDefault="001B4E53">
                    <w:pPr>
                      <w:pStyle w:val="RCWSLText"/>
                      <w:jc w:val="right"/>
                    </w:pPr>
                    <w:r>
                      <w:t>13</w:t>
                    </w:r>
                  </w:p>
                  <w:p w14:paraId="32853D09" w14:textId="77777777" w:rsidR="001B4E53" w:rsidRDefault="001B4E53">
                    <w:pPr>
                      <w:pStyle w:val="RCWSLText"/>
                      <w:jc w:val="right"/>
                    </w:pPr>
                    <w:r>
                      <w:t>14</w:t>
                    </w:r>
                  </w:p>
                  <w:p w14:paraId="3C835B5C" w14:textId="77777777" w:rsidR="001B4E53" w:rsidRDefault="001B4E53">
                    <w:pPr>
                      <w:pStyle w:val="RCWSLText"/>
                      <w:jc w:val="right"/>
                    </w:pPr>
                    <w:r>
                      <w:t>15</w:t>
                    </w:r>
                  </w:p>
                  <w:p w14:paraId="1654B124" w14:textId="77777777" w:rsidR="001B4E53" w:rsidRDefault="001B4E53">
                    <w:pPr>
                      <w:pStyle w:val="RCWSLText"/>
                      <w:jc w:val="right"/>
                    </w:pPr>
                    <w:r>
                      <w:t>16</w:t>
                    </w:r>
                  </w:p>
                  <w:p w14:paraId="4A1C67F4" w14:textId="77777777" w:rsidR="001B4E53" w:rsidRDefault="001B4E53">
                    <w:pPr>
                      <w:pStyle w:val="RCWSLText"/>
                      <w:jc w:val="right"/>
                    </w:pPr>
                    <w:r>
                      <w:t>17</w:t>
                    </w:r>
                  </w:p>
                  <w:p w14:paraId="3ECCC61F" w14:textId="77777777" w:rsidR="001B4E53" w:rsidRDefault="001B4E53">
                    <w:pPr>
                      <w:pStyle w:val="RCWSLText"/>
                      <w:jc w:val="right"/>
                    </w:pPr>
                    <w:r>
                      <w:t>18</w:t>
                    </w:r>
                  </w:p>
                  <w:p w14:paraId="50D95BDE" w14:textId="77777777" w:rsidR="001B4E53" w:rsidRDefault="001B4E53">
                    <w:pPr>
                      <w:pStyle w:val="RCWSLText"/>
                      <w:jc w:val="right"/>
                    </w:pPr>
                    <w:r>
                      <w:t>19</w:t>
                    </w:r>
                  </w:p>
                  <w:p w14:paraId="3DA62DDD" w14:textId="77777777" w:rsidR="001B4E53" w:rsidRDefault="001B4E53">
                    <w:pPr>
                      <w:pStyle w:val="RCWSLText"/>
                      <w:jc w:val="right"/>
                    </w:pPr>
                    <w:r>
                      <w:t>20</w:t>
                    </w:r>
                  </w:p>
                  <w:p w14:paraId="2B3A4570" w14:textId="77777777" w:rsidR="001B4E53" w:rsidRDefault="001B4E53">
                    <w:pPr>
                      <w:pStyle w:val="RCWSLText"/>
                      <w:jc w:val="right"/>
                    </w:pPr>
                    <w:r>
                      <w:t>21</w:t>
                    </w:r>
                  </w:p>
                  <w:p w14:paraId="75869E78" w14:textId="77777777" w:rsidR="001B4E53" w:rsidRDefault="001B4E53">
                    <w:pPr>
                      <w:pStyle w:val="RCWSLText"/>
                      <w:jc w:val="right"/>
                    </w:pPr>
                    <w:r>
                      <w:t>22</w:t>
                    </w:r>
                  </w:p>
                  <w:p w14:paraId="487A580E" w14:textId="77777777" w:rsidR="001B4E53" w:rsidRDefault="001B4E53">
                    <w:pPr>
                      <w:pStyle w:val="RCWSLText"/>
                      <w:jc w:val="right"/>
                    </w:pPr>
                    <w:r>
                      <w:t>23</w:t>
                    </w:r>
                  </w:p>
                  <w:p w14:paraId="1890F1AC" w14:textId="77777777" w:rsidR="001B4E53" w:rsidRDefault="001B4E53">
                    <w:pPr>
                      <w:pStyle w:val="RCWSLText"/>
                      <w:jc w:val="right"/>
                    </w:pPr>
                    <w:r>
                      <w:t>24</w:t>
                    </w:r>
                  </w:p>
                  <w:p w14:paraId="0B940C22" w14:textId="77777777" w:rsidR="001B4E53" w:rsidRDefault="001B4E53" w:rsidP="00060D21">
                    <w:pPr>
                      <w:pStyle w:val="RCWSLText"/>
                      <w:jc w:val="right"/>
                    </w:pPr>
                    <w:r>
                      <w:t>25</w:t>
                    </w:r>
                  </w:p>
                  <w:p w14:paraId="49A2341E" w14:textId="77777777" w:rsidR="001B4E53" w:rsidRDefault="001B4E53" w:rsidP="00060D21">
                    <w:pPr>
                      <w:pStyle w:val="RCWSLText"/>
                      <w:jc w:val="right"/>
                    </w:pPr>
                    <w:r>
                      <w:t>26</w:t>
                    </w:r>
                  </w:p>
                  <w:p w14:paraId="6EB62C7A"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770738363">
    <w:abstractNumId w:val="5"/>
  </w:num>
  <w:num w:numId="2" w16cid:durableId="615453013">
    <w:abstractNumId w:val="3"/>
  </w:num>
  <w:num w:numId="3" w16cid:durableId="747967956">
    <w:abstractNumId w:val="2"/>
  </w:num>
  <w:num w:numId="4" w16cid:durableId="537009553">
    <w:abstractNumId w:val="1"/>
  </w:num>
  <w:num w:numId="5" w16cid:durableId="1324702859">
    <w:abstractNumId w:val="0"/>
  </w:num>
  <w:num w:numId="6" w16cid:durableId="974718977">
    <w:abstractNumId w:val="4"/>
  </w:num>
  <w:num w:numId="7" w16cid:durableId="97186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23EC"/>
    <w:rsid w:val="000C6C82"/>
    <w:rsid w:val="000D0C48"/>
    <w:rsid w:val="000E603A"/>
    <w:rsid w:val="00102468"/>
    <w:rsid w:val="00106544"/>
    <w:rsid w:val="00136E5A"/>
    <w:rsid w:val="00146AAF"/>
    <w:rsid w:val="001A68CF"/>
    <w:rsid w:val="001A775A"/>
    <w:rsid w:val="001B4E53"/>
    <w:rsid w:val="001C1B27"/>
    <w:rsid w:val="001C7F91"/>
    <w:rsid w:val="001E6675"/>
    <w:rsid w:val="00217E8A"/>
    <w:rsid w:val="00232E24"/>
    <w:rsid w:val="00265296"/>
    <w:rsid w:val="00281CBD"/>
    <w:rsid w:val="00286C48"/>
    <w:rsid w:val="002F65F9"/>
    <w:rsid w:val="00316CD9"/>
    <w:rsid w:val="003E2FC6"/>
    <w:rsid w:val="00492DDC"/>
    <w:rsid w:val="004C6615"/>
    <w:rsid w:val="005115F9"/>
    <w:rsid w:val="00523C5A"/>
    <w:rsid w:val="005E69C3"/>
    <w:rsid w:val="00605C39"/>
    <w:rsid w:val="006841E6"/>
    <w:rsid w:val="00692421"/>
    <w:rsid w:val="006F7027"/>
    <w:rsid w:val="007049E4"/>
    <w:rsid w:val="0072335D"/>
    <w:rsid w:val="0072541D"/>
    <w:rsid w:val="00757317"/>
    <w:rsid w:val="007769AF"/>
    <w:rsid w:val="007D1589"/>
    <w:rsid w:val="007D35D4"/>
    <w:rsid w:val="0083749C"/>
    <w:rsid w:val="008443FE"/>
    <w:rsid w:val="00846034"/>
    <w:rsid w:val="008710FA"/>
    <w:rsid w:val="00894FEA"/>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A4CB6"/>
    <w:rsid w:val="00DC2C13"/>
    <w:rsid w:val="00DE256E"/>
    <w:rsid w:val="00DF5D0E"/>
    <w:rsid w:val="00E00750"/>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9BCAD1"/>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1A68C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70368"/>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1131-S2</BillDocName>
  <AmendType>AMH</AmendType>
  <SponsorAcronym>COUT</SponsorAcronym>
  <DrafterAcronym>LIPS</DrafterAcronym>
  <DraftNumber>233</DraftNumber>
  <ReferenceNumber>2SHB 1131</ReferenceNumber>
  <Floor>H AMD</Floor>
  <AmendmentNumber> 260</AmendmentNumber>
  <Sponsors>By Representative Couture</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293</Words>
  <Characters>1760</Characters>
  <Application>Microsoft Office Word</Application>
  <DocSecurity>8</DocSecurity>
  <Lines>47</Lines>
  <Paragraphs>9</Paragraphs>
  <ScaleCrop>false</ScaleCrop>
  <HeadingPairs>
    <vt:vector size="2" baseType="variant">
      <vt:variant>
        <vt:lpstr>Title</vt:lpstr>
      </vt:variant>
      <vt:variant>
        <vt:i4>1</vt:i4>
      </vt:variant>
    </vt:vector>
  </HeadingPairs>
  <TitlesOfParts>
    <vt:vector size="1" baseType="lpstr">
      <vt:lpstr>1131-S2 AMH .... LIPS 233</vt:lpstr>
    </vt:vector>
  </TitlesOfParts>
  <Company>Washington State Legislature</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1131-S2 AMH COUT LIPS 233</dc:title>
  <dc:creator>Jacob Lipson</dc:creator>
  <cp:lastModifiedBy>Lipson, Jacob</cp:lastModifiedBy>
  <cp:revision>9</cp:revision>
  <dcterms:created xsi:type="dcterms:W3CDTF">2023-03-03T22:23:00Z</dcterms:created>
  <dcterms:modified xsi:type="dcterms:W3CDTF">2023-03-03T22:49:00Z</dcterms:modified>
</cp:coreProperties>
</file>