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01261" w14:paraId="0EA334D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1370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13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1370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1370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1370">
            <w:t>316</w:t>
          </w:r>
        </w:sdtContent>
      </w:sdt>
    </w:p>
    <w:p w:rsidR="00DF5D0E" w:rsidP="00B73E0A" w:rsidRDefault="00AA1230" w14:paraId="262F625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01261" w14:paraId="02DD7B7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1370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13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</w:t>
          </w:r>
        </w:sdtContent>
      </w:sdt>
    </w:p>
    <w:p w:rsidR="00DF5D0E" w:rsidP="00605C39" w:rsidRDefault="00F01261" w14:paraId="05D5D9A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1370">
            <w:rPr>
              <w:sz w:val="22"/>
            </w:rPr>
            <w:t xml:space="preserve"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1370" w14:paraId="780C6EBB" w14:textId="0708AB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E81370" w:rsidP="00C8108C" w:rsidRDefault="00DE256E" w14:paraId="1000E534" w14:textId="184ED4BC">
      <w:pPr>
        <w:pStyle w:val="Page"/>
      </w:pPr>
      <w:bookmarkStart w:name="StartOfAmendmentBody" w:id="0"/>
      <w:bookmarkEnd w:id="0"/>
      <w:permStart w:edGrp="everyone" w:id="2006208766"/>
      <w:r>
        <w:tab/>
      </w:r>
      <w:r w:rsidR="00E81370">
        <w:t xml:space="preserve">On page </w:t>
      </w:r>
      <w:r w:rsidR="00893911">
        <w:t>3, at the beginning of line 7, strike "acquire,"</w:t>
      </w:r>
    </w:p>
    <w:p w:rsidR="00893911" w:rsidP="00893911" w:rsidRDefault="00893911" w14:paraId="2343F490" w14:textId="0109EEA4">
      <w:pPr>
        <w:pStyle w:val="RCWSLText"/>
      </w:pPr>
    </w:p>
    <w:p w:rsidR="00893911" w:rsidP="00893911" w:rsidRDefault="00893911" w14:paraId="7514B123" w14:textId="2FFCADB9">
      <w:pPr>
        <w:pStyle w:val="RCWSLText"/>
      </w:pPr>
      <w:r>
        <w:tab/>
        <w:t>On page 3, line 7, after "otherwise" strike "process" and insert "acquire"</w:t>
      </w:r>
    </w:p>
    <w:p w:rsidRPr="00893911" w:rsidR="00B6195A" w:rsidP="00893911" w:rsidRDefault="00B6195A" w14:paraId="0BA14EAD" w14:textId="77777777">
      <w:pPr>
        <w:pStyle w:val="RCWSLText"/>
      </w:pPr>
    </w:p>
    <w:p w:rsidRPr="00E81370" w:rsidR="00DF5D0E" w:rsidP="00E81370" w:rsidRDefault="00DF5D0E" w14:paraId="4F87581B" w14:textId="3DED7B76">
      <w:pPr>
        <w:suppressLineNumbers/>
        <w:rPr>
          <w:spacing w:val="-3"/>
        </w:rPr>
      </w:pPr>
    </w:p>
    <w:permEnd w:id="2006208766"/>
    <w:p w:rsidR="00ED2EEB" w:rsidP="00E81370" w:rsidRDefault="00ED2EEB" w14:paraId="0D65A80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71929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B14DA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81370" w:rsidRDefault="00D659AC" w14:paraId="0FEBC7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1370" w:rsidRDefault="0096303F" w14:paraId="63511A64" w14:textId="6D60A7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6195A">
                  <w:t xml:space="preserve">Modifies the definition of "collect" to provide that collecting includes acquiring, rather than processing, consumer health data by any means. </w:t>
                </w:r>
              </w:p>
              <w:p w:rsidRPr="007D1589" w:rsidR="001B4E53" w:rsidP="00E81370" w:rsidRDefault="001B4E53" w14:paraId="396E649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7192980"/>
    </w:tbl>
    <w:p w:rsidR="00DF5D0E" w:rsidP="00E81370" w:rsidRDefault="00DF5D0E" w14:paraId="4A06BA32" w14:textId="77777777">
      <w:pPr>
        <w:pStyle w:val="BillEnd"/>
        <w:suppressLineNumbers/>
      </w:pPr>
    </w:p>
    <w:p w:rsidR="00DF5D0E" w:rsidP="00E81370" w:rsidRDefault="00DE256E" w14:paraId="7F21F94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81370" w:rsidRDefault="00AB682C" w14:paraId="55655FA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00B0" w14:textId="77777777" w:rsidR="00E81370" w:rsidRDefault="00E81370" w:rsidP="00DF5D0E">
      <w:r>
        <w:separator/>
      </w:r>
    </w:p>
  </w:endnote>
  <w:endnote w:type="continuationSeparator" w:id="0">
    <w:p w14:paraId="43F5E3E3" w14:textId="77777777" w:rsidR="00E81370" w:rsidRDefault="00E813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A13" w:rsidRDefault="00835A13" w14:paraId="2047B5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01261" w14:paraId="378A2FFC" w14:textId="4F8A71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1370">
      <w:t>1155-S AMH .... BAKY 316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01261" w14:paraId="0734E457" w14:textId="06AE59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35A13">
      <w:t>1155-S AMH .... BAKY 316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3EB9" w14:textId="77777777" w:rsidR="00E81370" w:rsidRDefault="00E81370" w:rsidP="00DF5D0E">
      <w:r>
        <w:separator/>
      </w:r>
    </w:p>
  </w:footnote>
  <w:footnote w:type="continuationSeparator" w:id="0">
    <w:p w14:paraId="7D5E453F" w14:textId="77777777" w:rsidR="00E81370" w:rsidRDefault="00E813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007B" w14:textId="77777777" w:rsidR="00835A13" w:rsidRDefault="0083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E5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D57D30" wp14:editId="043081E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CF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64E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970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388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093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9BD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2E2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B52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DB2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6F3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342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F47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E10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0C4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FD9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E1A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C8E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579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5A3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F08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AB0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556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D90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A8D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C7C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A86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208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7B8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771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2201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CDA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8F3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12D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085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57D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BCF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64EA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970F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3883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0930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9BDB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2E27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B5286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DB20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6F34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3428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F47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E108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0C4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FD92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E1A6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C8E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5797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5A3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F081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AB0E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556A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D90B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A8DA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C7CA4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A86B1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208AD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7B83A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7712F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2201B8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CDA71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8F35E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12D88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085F3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6E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4C1ED" wp14:editId="6FC08BB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7C3F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460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A98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A91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6E3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CAF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EDF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54F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782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879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2DA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F12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D54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E80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AD9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CD4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118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4B9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389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5BB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533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551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87D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80F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A3CA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AA0A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60B8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4C1E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497C3F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4607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A986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A913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6E33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CAFA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EDF8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54F6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782D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8793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2DAA7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F129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D54C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E802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AD9F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CD4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118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4B9F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3899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5BB5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533C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551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87D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80FE2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A3CA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AA0A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60B8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6500700">
    <w:abstractNumId w:val="5"/>
  </w:num>
  <w:num w:numId="2" w16cid:durableId="1404642958">
    <w:abstractNumId w:val="3"/>
  </w:num>
  <w:num w:numId="3" w16cid:durableId="1389646670">
    <w:abstractNumId w:val="2"/>
  </w:num>
  <w:num w:numId="4" w16cid:durableId="891426709">
    <w:abstractNumId w:val="1"/>
  </w:num>
  <w:num w:numId="5" w16cid:durableId="407193984">
    <w:abstractNumId w:val="0"/>
  </w:num>
  <w:num w:numId="6" w16cid:durableId="843595822">
    <w:abstractNumId w:val="4"/>
  </w:num>
  <w:num w:numId="7" w16cid:durableId="457265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5A13"/>
    <w:rsid w:val="0083749C"/>
    <w:rsid w:val="008443FE"/>
    <w:rsid w:val="00846034"/>
    <w:rsid w:val="0089391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195A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1370"/>
    <w:rsid w:val="00E831A5"/>
    <w:rsid w:val="00E850E7"/>
    <w:rsid w:val="00EC4C96"/>
    <w:rsid w:val="00ED2EEB"/>
    <w:rsid w:val="00F0126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D63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E596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MCCL</SponsorAcronym>
  <DrafterAcronym>BAKY</DrafterAcronym>
  <DraftNumber>316</DraftNumber>
  <ReferenceNumber>SHB 1155</ReferenceNumber>
  <Floor>H AMD</Floor>
  <AmendmentNumber> 96</AmendmentNumber>
  <Sponsors>By Representative McClintock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350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MCCL BAKY 316</dc:title>
  <dc:creator>Yelena Baker</dc:creator>
  <cp:lastModifiedBy>Baker, Yelena</cp:lastModifiedBy>
  <cp:revision>5</cp:revision>
  <dcterms:created xsi:type="dcterms:W3CDTF">2023-03-01T02:40:00Z</dcterms:created>
  <dcterms:modified xsi:type="dcterms:W3CDTF">2023-03-01T02:48:00Z</dcterms:modified>
</cp:coreProperties>
</file>