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67D8B" w14:paraId="6932ACB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65C09">
            <w:t>1189-S2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65C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65C09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65C09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65C09">
            <w:t>132</w:t>
          </w:r>
        </w:sdtContent>
      </w:sdt>
    </w:p>
    <w:p w:rsidR="00DF5D0E" w:rsidP="00B73E0A" w:rsidRDefault="00AA1230" w14:paraId="58194B2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7D8B" w14:paraId="5D64694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65C09">
            <w:rPr>
              <w:b/>
              <w:u w:val="single"/>
            </w:rPr>
            <w:t>2SHB 1189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65C0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284</w:t>
          </w:r>
        </w:sdtContent>
      </w:sdt>
    </w:p>
    <w:p w:rsidR="00DF5D0E" w:rsidP="00605C39" w:rsidRDefault="00967D8B" w14:paraId="7028F59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65C09">
            <w:rPr>
              <w:sz w:val="22"/>
            </w:rPr>
            <w:t xml:space="preserve"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65C09" w14:paraId="6E63297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03/05/2023</w:t>
          </w:r>
        </w:p>
      </w:sdtContent>
    </w:sdt>
    <w:p w:rsidR="00965C09" w:rsidP="00C8108C" w:rsidRDefault="00DE256E" w14:paraId="6D3A2194" w14:textId="149A086E">
      <w:pPr>
        <w:pStyle w:val="Page"/>
      </w:pPr>
      <w:bookmarkStart w:name="StartOfAmendmentBody" w:id="0"/>
      <w:bookmarkEnd w:id="0"/>
      <w:permStart w:edGrp="everyone" w:id="232464802"/>
      <w:r>
        <w:tab/>
      </w:r>
      <w:r w:rsidR="00965C09">
        <w:t xml:space="preserve">On page </w:t>
      </w:r>
      <w:r w:rsidR="00A8688E">
        <w:t xml:space="preserve">12, line 37, </w:t>
      </w:r>
      <w:r w:rsidR="002C5D6F">
        <w:t xml:space="preserve">after "any;" </w:t>
      </w:r>
      <w:r w:rsidR="00A8688E">
        <w:t>strike "and"</w:t>
      </w:r>
    </w:p>
    <w:p w:rsidR="00A8688E" w:rsidP="00A8688E" w:rsidRDefault="00A8688E" w14:paraId="408403E2" w14:textId="2395BC23">
      <w:pPr>
        <w:pStyle w:val="RCWSLText"/>
      </w:pPr>
    </w:p>
    <w:p w:rsidR="00A8688E" w:rsidP="00A8688E" w:rsidRDefault="00A8688E" w14:paraId="425F45AF" w14:textId="74422C6A">
      <w:pPr>
        <w:pStyle w:val="RCWSLText"/>
      </w:pPr>
      <w:r>
        <w:tab/>
        <w:t>On page 12, line 38, after "(m)" insert "</w:t>
      </w:r>
      <w:r w:rsidRPr="00216553">
        <w:t>Statements of correctional staff, program supervisors, and volunteer facilitators regarding the incarcerated individual</w:t>
      </w:r>
      <w:r>
        <w:t>. Such statements shall be voluntary and withheld as confidential. The board shall not publicly identify the names, content, or statement in the hearing or its written decision;</w:t>
      </w:r>
    </w:p>
    <w:p w:rsidRPr="00A8688E" w:rsidR="00A8688E" w:rsidP="00A8688E" w:rsidRDefault="00A8688E" w14:paraId="28ADDBE5" w14:textId="3CED0846">
      <w:pPr>
        <w:pStyle w:val="RCWSLText"/>
      </w:pPr>
      <w:r>
        <w:tab/>
        <w:t>(n)"</w:t>
      </w:r>
    </w:p>
    <w:p w:rsidRPr="00965C09" w:rsidR="00DF5D0E" w:rsidP="00965C09" w:rsidRDefault="00DF5D0E" w14:paraId="355D339E" w14:textId="38762FF7">
      <w:pPr>
        <w:suppressLineNumbers/>
        <w:rPr>
          <w:spacing w:val="-3"/>
        </w:rPr>
      </w:pPr>
    </w:p>
    <w:permEnd w:id="232464802"/>
    <w:p w:rsidR="00ED2EEB" w:rsidP="00965C09" w:rsidRDefault="00ED2EEB" w14:paraId="6A270DE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13827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F23CFF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65C09" w:rsidRDefault="00D659AC" w14:paraId="774CF00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65C09" w:rsidRDefault="0096303F" w14:paraId="5DA0C3E2" w14:textId="7A7905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8688E">
                  <w:t>Allows Department of Corrections staff to provide statements for the Clemency and Pardons Board's consideration in an incarcerated individuals petition. Requires the statements to be kept confidential if submitted.</w:t>
                </w:r>
                <w:r w:rsidRPr="0096303F" w:rsidR="001C1B27">
                  <w:t> </w:t>
                </w:r>
              </w:p>
              <w:p w:rsidRPr="007D1589" w:rsidR="001B4E53" w:rsidP="00965C09" w:rsidRDefault="001B4E53" w14:paraId="7B87ADC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31382720"/>
    </w:tbl>
    <w:p w:rsidR="00DF5D0E" w:rsidP="00965C09" w:rsidRDefault="00DF5D0E" w14:paraId="3BED2033" w14:textId="77777777">
      <w:pPr>
        <w:pStyle w:val="BillEnd"/>
        <w:suppressLineNumbers/>
      </w:pPr>
    </w:p>
    <w:p w:rsidR="00DF5D0E" w:rsidP="00965C09" w:rsidRDefault="00DE256E" w14:paraId="12F9219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65C09" w:rsidRDefault="00AB682C" w14:paraId="7A8A684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B8D0" w14:textId="77777777" w:rsidR="00965C09" w:rsidRDefault="00965C09" w:rsidP="00DF5D0E">
      <w:r>
        <w:separator/>
      </w:r>
    </w:p>
  </w:endnote>
  <w:endnote w:type="continuationSeparator" w:id="0">
    <w:p w14:paraId="643F5104" w14:textId="77777777" w:rsidR="00965C09" w:rsidRDefault="00965C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702" w:rsidRDefault="00A40702" w14:paraId="7B55E9F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35FCC" w14:paraId="7BCEC664" w14:textId="1AFEEE9A">
    <w:pPr>
      <w:pStyle w:val="AmendDraftFooter"/>
    </w:pPr>
    <w:fldSimple w:instr=" TITLE   \* MERGEFORMAT ">
      <w:r w:rsidR="00965C09">
        <w:t>1189-S2 AMH .... WEHL 132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35FCC" w14:paraId="1A0FD9AC" w14:textId="67764643">
    <w:pPr>
      <w:pStyle w:val="AmendDraftFooter"/>
    </w:pPr>
    <w:fldSimple w:instr=" TITLE   \* MERGEFORMAT ">
      <w:r>
        <w:t>1189-S2 AMH .... WEHL 132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BC27" w14:textId="77777777" w:rsidR="00965C09" w:rsidRDefault="00965C09" w:rsidP="00DF5D0E">
      <w:r>
        <w:separator/>
      </w:r>
    </w:p>
  </w:footnote>
  <w:footnote w:type="continuationSeparator" w:id="0">
    <w:p w14:paraId="0B5B5702" w14:textId="77777777" w:rsidR="00965C09" w:rsidRDefault="00965C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06D6" w14:textId="77777777" w:rsidR="00A40702" w:rsidRDefault="00A40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B99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150163" wp14:editId="29E3350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BA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4FC6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7C7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F3BB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6588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1FA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FFD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F0C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73E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F7E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9E0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47B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98A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4C5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B68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394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BFA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47D4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B11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08E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C44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280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A92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98EA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6D1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E64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8B6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C6DC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9DA5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8F8F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1C1AB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DDB6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0FA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0891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5016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A7BA88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4FC6A0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7C70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F3BB4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65880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1FAB6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FFD08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F0C9A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73EA7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F7EF2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9E0C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47BFD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98ADB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4C5DC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B68C8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3942A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BFAC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47D48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B1189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08E84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C448C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28073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A92FB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98EA9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6D15B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E6425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8B634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C6DC2E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9DA5B9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8F8F45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1C1AB7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DDB6DC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0FA06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0891D8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1E4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76A710" wp14:editId="3EF3CFE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7BC3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61D1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EA4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E0A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31B1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0CC2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9E8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4FB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F17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D82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916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350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E9B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646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0DA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C6F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375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2AB0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C14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D2F0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66B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273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2A8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2B6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D3FD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B8C44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4D87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6A71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697BC3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61D1C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EA418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E0A4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31B139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0CC246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9E8B3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4FB57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F1731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D82F0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9160A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35041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E9B2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6461E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0DA02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C6F1C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3757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2AB07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C140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D2F0A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66B47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273BB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2A8B3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2B652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D3FD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B8C44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4D87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8330536">
    <w:abstractNumId w:val="5"/>
  </w:num>
  <w:num w:numId="2" w16cid:durableId="732705758">
    <w:abstractNumId w:val="3"/>
  </w:num>
  <w:num w:numId="3" w16cid:durableId="550926440">
    <w:abstractNumId w:val="2"/>
  </w:num>
  <w:num w:numId="4" w16cid:durableId="1519004166">
    <w:abstractNumId w:val="1"/>
  </w:num>
  <w:num w:numId="5" w16cid:durableId="1833789155">
    <w:abstractNumId w:val="0"/>
  </w:num>
  <w:num w:numId="6" w16cid:durableId="1767144389">
    <w:abstractNumId w:val="4"/>
  </w:num>
  <w:num w:numId="7" w16cid:durableId="1707221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4CFB"/>
    <w:rsid w:val="001A775A"/>
    <w:rsid w:val="001B4E53"/>
    <w:rsid w:val="001C1B27"/>
    <w:rsid w:val="001C7F91"/>
    <w:rsid w:val="001E6675"/>
    <w:rsid w:val="00217E8A"/>
    <w:rsid w:val="00265296"/>
    <w:rsid w:val="00281CBD"/>
    <w:rsid w:val="002C5D6F"/>
    <w:rsid w:val="00316CD9"/>
    <w:rsid w:val="003C16A7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5C09"/>
    <w:rsid w:val="00967D8B"/>
    <w:rsid w:val="00972869"/>
    <w:rsid w:val="00984CD1"/>
    <w:rsid w:val="009F23A9"/>
    <w:rsid w:val="00A01F29"/>
    <w:rsid w:val="00A17B5B"/>
    <w:rsid w:val="00A40702"/>
    <w:rsid w:val="00A4729B"/>
    <w:rsid w:val="00A8688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35FC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5829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97AB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1189-S2</BillDocName>
  <AmendType>AMH</AmendType>
  <SponsorAcronym>GRIF</SponsorAcronym>
  <DrafterAcronym>WEHL</DrafterAcronym>
  <DraftNumber>132</DraftNumber>
  <ReferenceNumber>2SHB 1189</ReferenceNumber>
  <Floor>H AMD</Floor>
  <AmendmentNumber> 284</AmendmentNumber>
  <Sponsors>By Representative Griffey</Sponsors>
  <FloorAction>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639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1189-S2 AMH GRIF WEHL 132</dc:title>
  <dc:creator>Martha Wehling</dc:creator>
  <cp:lastModifiedBy>Wehling, Martha</cp:lastModifiedBy>
  <cp:revision>8</cp:revision>
  <dcterms:created xsi:type="dcterms:W3CDTF">2023-03-03T22:37:00Z</dcterms:created>
  <dcterms:modified xsi:type="dcterms:W3CDTF">2023-03-03T23:08:00Z</dcterms:modified>
</cp:coreProperties>
</file>