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410A5" w14:paraId="162B70B9" w14:textId="57A182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5394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53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5394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5394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5394">
            <w:t>069</w:t>
          </w:r>
        </w:sdtContent>
      </w:sdt>
    </w:p>
    <w:p w:rsidR="00DF5D0E" w:rsidP="00B73E0A" w:rsidRDefault="00AA1230" w14:paraId="1B90236E" w14:textId="36E2063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10A5" w14:paraId="03ABEB9C" w14:textId="2CAE9A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5394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53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362</w:t>
          </w:r>
        </w:sdtContent>
      </w:sdt>
    </w:p>
    <w:p w:rsidR="00DF5D0E" w:rsidP="00605C39" w:rsidRDefault="005410A5" w14:paraId="757A7F6F" w14:textId="311660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5394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5394" w14:paraId="7777B544" w14:textId="252C5D7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755394" w:rsidP="00C8108C" w:rsidRDefault="00DE256E" w14:paraId="4671D9EE" w14:textId="05CD5066">
      <w:pPr>
        <w:pStyle w:val="Page"/>
      </w:pPr>
      <w:bookmarkStart w:name="StartOfAmendmentBody" w:id="0"/>
      <w:bookmarkEnd w:id="0"/>
      <w:permStart w:edGrp="everyone" w:id="1717963461"/>
      <w:r>
        <w:tab/>
      </w:r>
      <w:r w:rsidRPr="00D3385A" w:rsidR="00D3385A">
        <w:t>On page 14, line 29, after "of a" strike "gross"</w:t>
      </w:r>
    </w:p>
    <w:p w:rsidRPr="00755394" w:rsidR="00DF5D0E" w:rsidP="00755394" w:rsidRDefault="00DF5D0E" w14:paraId="5730BA71" w14:textId="6F1F9C7A">
      <w:pPr>
        <w:suppressLineNumbers/>
        <w:rPr>
          <w:spacing w:val="-3"/>
        </w:rPr>
      </w:pPr>
    </w:p>
    <w:permEnd w:id="1717963461"/>
    <w:p w:rsidR="00ED2EEB" w:rsidP="00755394" w:rsidRDefault="00ED2EEB" w14:paraId="18C24C6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13441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CFF5DF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55394" w:rsidRDefault="00D659AC" w14:paraId="70FA46E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3385A" w:rsidRDefault="0096303F" w14:paraId="26EE3F4E" w14:textId="65A982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3385A">
                  <w:t>Reduces violations of the bill's restrictions from a gross misdemeanor to a misdemeanor.</w:t>
                </w:r>
              </w:p>
            </w:tc>
          </w:tr>
        </w:sdtContent>
      </w:sdt>
      <w:permEnd w:id="1901344160"/>
    </w:tbl>
    <w:p w:rsidR="00DF5D0E" w:rsidP="00755394" w:rsidRDefault="00DF5D0E" w14:paraId="0BC4A347" w14:textId="77777777">
      <w:pPr>
        <w:pStyle w:val="BillEnd"/>
        <w:suppressLineNumbers/>
      </w:pPr>
    </w:p>
    <w:p w:rsidR="00DF5D0E" w:rsidP="00755394" w:rsidRDefault="00DE256E" w14:paraId="11B886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55394" w:rsidRDefault="00AB682C" w14:paraId="6F08EC5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536D" w14:textId="77777777" w:rsidR="00755394" w:rsidRDefault="00755394" w:rsidP="00DF5D0E">
      <w:r>
        <w:separator/>
      </w:r>
    </w:p>
  </w:endnote>
  <w:endnote w:type="continuationSeparator" w:id="0">
    <w:p w14:paraId="5D0522F6" w14:textId="77777777" w:rsidR="00755394" w:rsidRDefault="007553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A03" w:rsidRDefault="00053A03" w14:paraId="52D3E7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10A5" w14:paraId="3574CC5D" w14:textId="3DF554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55394">
      <w:t>1240-S AMH .... BUR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10A5" w14:paraId="4BF38A61" w14:textId="7A038D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3A03">
      <w:t>1240-S AMH .... BUR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05A9" w14:textId="77777777" w:rsidR="00755394" w:rsidRDefault="00755394" w:rsidP="00DF5D0E">
      <w:r>
        <w:separator/>
      </w:r>
    </w:p>
  </w:footnote>
  <w:footnote w:type="continuationSeparator" w:id="0">
    <w:p w14:paraId="53A6E5B5" w14:textId="77777777" w:rsidR="00755394" w:rsidRDefault="007553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1A20" w14:textId="77777777" w:rsidR="00053A03" w:rsidRDefault="00053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BB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2FB62" wp14:editId="160284E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10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908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D21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C5B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188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285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F3A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F56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267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964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D6B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EBE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853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E54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3F4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4E8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40E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E1F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445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6FE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047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71A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6F8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3D3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95E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EFE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9AC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DF8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085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53C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B04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ED6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C36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EF0B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2FB6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BD10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908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D210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C5B7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188E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285F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F3A4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F56B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267D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964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D6B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EBE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8538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E549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3F45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4E8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40E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E1F3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445B5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6FE7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047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71A2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6F848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3D3E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95E14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EFEE6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9ACE0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DF8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08528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53C4C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B0490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ED6EE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C36B1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EF0BB9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70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B0F1B3" wp14:editId="14354C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342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CFA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567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6BF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58C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204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54F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75E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A8A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EFE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D8F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DDD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D7B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8B3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5C7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DD7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2A6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CCA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31C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36A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FE7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1D3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A14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A07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6955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10D6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001D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0F1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A5342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CFAE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5678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6BF9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58CF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204DC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54FC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75E3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A8AC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EFE2B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D8F2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DDD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D7BD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8B3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5C74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DD76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2A6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CCA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31C3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36A2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FE70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1D3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A143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A07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6955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10D6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001D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5092267">
    <w:abstractNumId w:val="5"/>
  </w:num>
  <w:num w:numId="2" w16cid:durableId="1416364523">
    <w:abstractNumId w:val="3"/>
  </w:num>
  <w:num w:numId="3" w16cid:durableId="800340877">
    <w:abstractNumId w:val="2"/>
  </w:num>
  <w:num w:numId="4" w16cid:durableId="207380991">
    <w:abstractNumId w:val="1"/>
  </w:num>
  <w:num w:numId="5" w16cid:durableId="1406535955">
    <w:abstractNumId w:val="0"/>
  </w:num>
  <w:num w:numId="6" w16cid:durableId="1268201194">
    <w:abstractNumId w:val="4"/>
  </w:num>
  <w:num w:numId="7" w16cid:durableId="1272085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3A03"/>
    <w:rsid w:val="00060D21"/>
    <w:rsid w:val="00096165"/>
    <w:rsid w:val="000C6C82"/>
    <w:rsid w:val="000E603A"/>
    <w:rsid w:val="00102468"/>
    <w:rsid w:val="00106544"/>
    <w:rsid w:val="001164EB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410A5"/>
    <w:rsid w:val="005E69C3"/>
    <w:rsid w:val="00605C39"/>
    <w:rsid w:val="006841E6"/>
    <w:rsid w:val="006F7027"/>
    <w:rsid w:val="007049E4"/>
    <w:rsid w:val="0072335D"/>
    <w:rsid w:val="0072541D"/>
    <w:rsid w:val="00755394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385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D1A4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3EB5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CHAM</SponsorAcronym>
  <DrafterAcronym>BUR</DrafterAcronym>
  <DraftNumber>069</DraftNumber>
  <ReferenceNumber>SHB 1240</ReferenceNumber>
  <Floor>H AMD</Floor>
  <AmendmentNumber> 362</AmendmentNumber>
  <Sponsors>By Representative Chambers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228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CHAM BUR 069</dc:title>
  <dc:creator>John Burzynski</dc:creator>
  <cp:lastModifiedBy>Burzynski, John</cp:lastModifiedBy>
  <cp:revision>5</cp:revision>
  <dcterms:created xsi:type="dcterms:W3CDTF">2023-03-06T04:45:00Z</dcterms:created>
  <dcterms:modified xsi:type="dcterms:W3CDTF">2023-03-06T04:51:00Z</dcterms:modified>
</cp:coreProperties>
</file>