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A4FF5" w14:paraId="43A51429" w14:textId="0DFC076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E7442">
            <w:t>1240-S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E744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E7442">
            <w:t>MCEN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E7442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E7442">
            <w:t>060</w:t>
          </w:r>
        </w:sdtContent>
      </w:sdt>
    </w:p>
    <w:p w:rsidR="00DF5D0E" w:rsidP="00B73E0A" w:rsidRDefault="00AA1230" w14:paraId="2F03479C" w14:textId="4FCEA13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A4FF5" w14:paraId="2BDEE691" w14:textId="6A80C9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E7442">
            <w:rPr>
              <w:b/>
              <w:u w:val="single"/>
            </w:rPr>
            <w:t>SHB 1240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E744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363</w:t>
          </w:r>
        </w:sdtContent>
      </w:sdt>
    </w:p>
    <w:p w:rsidR="00DF5D0E" w:rsidP="00605C39" w:rsidRDefault="00BA4FF5" w14:paraId="214019AD" w14:textId="5F761FB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E7442">
            <w:rPr>
              <w:sz w:val="22"/>
            </w:rPr>
            <w:t xml:space="preserve">By Representative McEntire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E7442" w14:paraId="3325C2E3" w14:textId="489B57E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03/08/2023</w:t>
          </w:r>
        </w:p>
      </w:sdtContent>
    </w:sdt>
    <w:p w:rsidR="008E7442" w:rsidP="00C8108C" w:rsidRDefault="00DE256E" w14:paraId="4AB24B6A" w14:textId="4FDF3B49">
      <w:pPr>
        <w:pStyle w:val="Page"/>
      </w:pPr>
      <w:bookmarkStart w:name="StartOfAmendmentBody" w:id="0"/>
      <w:bookmarkEnd w:id="0"/>
      <w:permStart w:edGrp="everyone" w:id="958357578"/>
      <w:r>
        <w:tab/>
      </w:r>
      <w:r w:rsidRPr="004077D8" w:rsidR="004077D8">
        <w:t>On page 1, beginning on line 14, after "Washingtonians." strike all material through "weapon." on page 2, line 5</w:t>
      </w:r>
    </w:p>
    <w:p w:rsidRPr="008E7442" w:rsidR="00DF5D0E" w:rsidP="008E7442" w:rsidRDefault="00DF5D0E" w14:paraId="08DD1151" w14:textId="52E9C3E5">
      <w:pPr>
        <w:suppressLineNumbers/>
        <w:rPr>
          <w:spacing w:val="-3"/>
        </w:rPr>
      </w:pPr>
    </w:p>
    <w:permEnd w:id="958357578"/>
    <w:p w:rsidR="00ED2EEB" w:rsidP="008E7442" w:rsidRDefault="00ED2EEB" w14:paraId="3504104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30508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BA0094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E7442" w:rsidRDefault="00D659AC" w14:paraId="77F052E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077D8" w:rsidRDefault="0096303F" w14:paraId="6A2514E8" w14:textId="6DBFBD12"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4077D8" w:rsidR="004077D8">
                  <w:t>Removes a portion of the</w:t>
                </w:r>
                <w:r w:rsidR="002201CA">
                  <w:t xml:space="preserve"> bill's </w:t>
                </w:r>
                <w:r w:rsidRPr="004077D8" w:rsidR="004077D8">
                  <w:t>intent section stating "Assault</w:t>
                </w:r>
                <w:r w:rsidR="004077D8">
                  <w:t xml:space="preserve"> </w:t>
                </w:r>
                <w:r w:rsidRPr="004077D8" w:rsidR="004077D8">
                  <w:t>weapons are civilian versions of weapons</w:t>
                </w:r>
                <w:r w:rsidR="004077D8">
                  <w:t xml:space="preserve"> </w:t>
                </w:r>
                <w:r w:rsidRPr="004077D8" w:rsidR="004077D8">
                  <w:t>created for the military and are designed to kill humans quickly and</w:t>
                </w:r>
                <w:r w:rsidR="004077D8">
                  <w:t xml:space="preserve"> </w:t>
                </w:r>
                <w:r w:rsidRPr="004077D8" w:rsidR="004077D8">
                  <w:t>efficiently. For this reason the legislature finds that assault</w:t>
                </w:r>
                <w:r w:rsidR="004077D8">
                  <w:t xml:space="preserve"> </w:t>
                </w:r>
                <w:r w:rsidRPr="004077D8" w:rsidR="004077D8">
                  <w:t>weapons are "like" "M-16 rifles" and thus are "weapons most useful in</w:t>
                </w:r>
                <w:r w:rsidR="004077D8">
                  <w:t xml:space="preserve"> </w:t>
                </w:r>
                <w:r w:rsidRPr="004077D8" w:rsidR="004077D8">
                  <w:t>military service." Assault weapons have been used in the deadliest</w:t>
                </w:r>
                <w:r w:rsidR="004077D8">
                  <w:t xml:space="preserve"> </w:t>
                </w:r>
                <w:r w:rsidRPr="004077D8" w:rsidR="004077D8">
                  <w:t>mass shootings in the last decade. An assailant with an assault</w:t>
                </w:r>
                <w:r w:rsidR="004077D8">
                  <w:t xml:space="preserve"> </w:t>
                </w:r>
                <w:r w:rsidRPr="004077D8" w:rsidR="004077D8">
                  <w:t>weapon can hurt and kill twice the number of people than an assailant</w:t>
                </w:r>
                <w:r w:rsidR="004077D8">
                  <w:t xml:space="preserve"> </w:t>
                </w:r>
                <w:r w:rsidRPr="004077D8" w:rsidR="004077D8">
                  <w:t>with a handgun or nonassault rifle. This is because the additional features of an assault weapon are not "merely cosmetic"; rather,</w:t>
                </w:r>
                <w:r w:rsidR="004077D8">
                  <w:t xml:space="preserve"> </w:t>
                </w:r>
                <w:r w:rsidRPr="004077D8" w:rsidR="004077D8">
                  <w:t>these are features that allow shooters to fire large numbers of</w:t>
                </w:r>
                <w:r w:rsidR="004077D8">
                  <w:t xml:space="preserve"> </w:t>
                </w:r>
                <w:r w:rsidRPr="004077D8" w:rsidR="004077D8">
                  <w:t>rounds quickly. An analysis of mass shootings that result in four or</w:t>
                </w:r>
                <w:r w:rsidR="004077D8">
                  <w:t xml:space="preserve"> </w:t>
                </w:r>
                <w:r w:rsidRPr="004077D8" w:rsidR="004077D8">
                  <w:t>more deaths found that 85 percent of those fatalities were caused by</w:t>
                </w:r>
                <w:r w:rsidR="004077D8">
                  <w:t xml:space="preserve"> </w:t>
                </w:r>
                <w:r w:rsidRPr="004077D8" w:rsidR="004077D8">
                  <w:t>an assault weapon."</w:t>
                </w:r>
              </w:p>
            </w:tc>
          </w:tr>
        </w:sdtContent>
      </w:sdt>
      <w:permEnd w:id="1833050877"/>
    </w:tbl>
    <w:p w:rsidR="00DF5D0E" w:rsidP="008E7442" w:rsidRDefault="00DF5D0E" w14:paraId="3591ED4C" w14:textId="77777777">
      <w:pPr>
        <w:pStyle w:val="BillEnd"/>
        <w:suppressLineNumbers/>
      </w:pPr>
    </w:p>
    <w:p w:rsidR="00DF5D0E" w:rsidP="008E7442" w:rsidRDefault="00DE256E" w14:paraId="3A494F0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E7442" w:rsidRDefault="00AB682C" w14:paraId="2969B84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C252" w14:textId="77777777" w:rsidR="008E7442" w:rsidRDefault="008E7442" w:rsidP="00DF5D0E">
      <w:r>
        <w:separator/>
      </w:r>
    </w:p>
  </w:endnote>
  <w:endnote w:type="continuationSeparator" w:id="0">
    <w:p w14:paraId="7CBF0FF6" w14:textId="77777777" w:rsidR="008E7442" w:rsidRDefault="008E744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6FB4" w:rsidRDefault="007A6FB4" w14:paraId="0C4F1E3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A4FF5" w14:paraId="0892D3B3" w14:textId="4A8714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E7442">
      <w:t>1240-S AMH .... BUR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214DE" w14:paraId="69BA6B3A" w14:textId="4D00171A">
    <w:pPr>
      <w:pStyle w:val="AmendDraftFooter"/>
    </w:pPr>
    <w:fldSimple w:instr=" TITLE   \* MERGEFORMAT ">
      <w:r w:rsidR="004A75DF">
        <w:t>1240-S AMH .... BUR 060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BFC6" w14:textId="77777777" w:rsidR="008E7442" w:rsidRDefault="008E7442" w:rsidP="00DF5D0E">
      <w:r>
        <w:separator/>
      </w:r>
    </w:p>
  </w:footnote>
  <w:footnote w:type="continuationSeparator" w:id="0">
    <w:p w14:paraId="245B91BC" w14:textId="77777777" w:rsidR="008E7442" w:rsidRDefault="008E744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46D3" w14:textId="77777777" w:rsidR="007A6FB4" w:rsidRDefault="007A6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BB8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FA318A" wp14:editId="2C4B513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BC2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13ACC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CB29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814F0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65FD7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5CB19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AC4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A2E7D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49E6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168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5F2A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E0BF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12D1C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AA7B8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F5F8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1EC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256B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AC11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0186C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13FA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771E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E9C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402F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5C4F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5C9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B3E8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F358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E94EE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28C6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05FD1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6F75B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A6DD8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3297F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A112B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A318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E5BC25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13ACCA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CB29F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814F0A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65FD71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5CB19D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AC405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A2E7DD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49E685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1687A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5F2A2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E0BFD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12D1C6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AA7B88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F5F828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1EC98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256BF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AC111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0186CD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13FA5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771EE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E9CBE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402F1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5C4F5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5C945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B3E8B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CF3587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E94EE7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28C6DD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05FD19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6F75B1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A6DD8F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3297F9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A112B2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3E4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77EC98" wp14:editId="73BC6AD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7B93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838DE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CEE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FC84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6282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3333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F326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1BC6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9407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1EB50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8A96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B36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DB38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916B4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25B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A2C4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4BB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BED1B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37B7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785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BBF6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EC83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76BD7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F464E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2D04B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1BB3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2C05F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7EC9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A67B93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838DEF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CEE38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FC840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62827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333313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F3269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1BC65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94075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1EB50E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8A964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B36FF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DB389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916B4D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25BBD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A2C42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4BB85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BED1B2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37B71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785E0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BBF68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EC830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76BD7E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F464E0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2D04B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1BB3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2C05F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814708">
    <w:abstractNumId w:val="5"/>
  </w:num>
  <w:num w:numId="2" w16cid:durableId="1843928463">
    <w:abstractNumId w:val="3"/>
  </w:num>
  <w:num w:numId="3" w16cid:durableId="1469318463">
    <w:abstractNumId w:val="2"/>
  </w:num>
  <w:num w:numId="4" w16cid:durableId="1101218835">
    <w:abstractNumId w:val="1"/>
  </w:num>
  <w:num w:numId="5" w16cid:durableId="2095465816">
    <w:abstractNumId w:val="0"/>
  </w:num>
  <w:num w:numId="6" w16cid:durableId="1295215958">
    <w:abstractNumId w:val="4"/>
  </w:num>
  <w:num w:numId="7" w16cid:durableId="1622222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1491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01CA"/>
    <w:rsid w:val="00265296"/>
    <w:rsid w:val="00281CBD"/>
    <w:rsid w:val="00316CD9"/>
    <w:rsid w:val="003E2FC6"/>
    <w:rsid w:val="004077D8"/>
    <w:rsid w:val="00492DDC"/>
    <w:rsid w:val="004A75DF"/>
    <w:rsid w:val="004C6615"/>
    <w:rsid w:val="005115F9"/>
    <w:rsid w:val="00523C5A"/>
    <w:rsid w:val="005E69C3"/>
    <w:rsid w:val="00605C39"/>
    <w:rsid w:val="006214DE"/>
    <w:rsid w:val="006841E6"/>
    <w:rsid w:val="006F7027"/>
    <w:rsid w:val="007049E4"/>
    <w:rsid w:val="0072335D"/>
    <w:rsid w:val="0072541D"/>
    <w:rsid w:val="00757317"/>
    <w:rsid w:val="007769AF"/>
    <w:rsid w:val="007A6FB4"/>
    <w:rsid w:val="007D1589"/>
    <w:rsid w:val="007D35D4"/>
    <w:rsid w:val="0083749C"/>
    <w:rsid w:val="008443FE"/>
    <w:rsid w:val="00846034"/>
    <w:rsid w:val="008C7E6E"/>
    <w:rsid w:val="008E744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4FF5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DAAD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35A6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1240-S</BillDocName>
  <AmendType>AMH</AmendType>
  <SponsorAcronym>MCEN</SponsorAcronym>
  <DrafterAcronym>BUR</DrafterAcronym>
  <DraftNumber>060</DraftNumber>
  <ReferenceNumber>SHB 1240</ReferenceNumber>
  <Floor>H AMD</Floor>
  <AmendmentNumber> 363</AmendmentNumber>
  <Sponsors>By Representative McEntire</Sponsors>
  <FloorAction>NOT ADOPTED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928</Characters>
  <Application>Microsoft Office Word</Application>
  <DocSecurity>8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1240-S AMH MCEN BUR 060</dc:title>
  <dc:creator>John Burzynski</dc:creator>
  <cp:lastModifiedBy>Burzynski, John</cp:lastModifiedBy>
  <cp:revision>8</cp:revision>
  <dcterms:created xsi:type="dcterms:W3CDTF">2023-03-06T00:14:00Z</dcterms:created>
  <dcterms:modified xsi:type="dcterms:W3CDTF">2023-03-06T04:02:00Z</dcterms:modified>
</cp:coreProperties>
</file>