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D0A7A" w14:paraId="48166D89" w14:textId="61CEF87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1074">
            <w:t>1260-S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10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1074">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1074">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1074">
            <w:t>627</w:t>
          </w:r>
        </w:sdtContent>
      </w:sdt>
    </w:p>
    <w:p w:rsidR="00DF5D0E" w:rsidP="00B73E0A" w:rsidRDefault="00AA1230" w14:paraId="1F74F66A" w14:textId="1FD3FCBC">
      <w:pPr>
        <w:pStyle w:val="OfferedBy"/>
        <w:spacing w:after="120"/>
      </w:pPr>
      <w:r>
        <w:tab/>
      </w:r>
      <w:r>
        <w:tab/>
      </w:r>
      <w:r>
        <w:tab/>
      </w:r>
    </w:p>
    <w:p w:rsidR="00DF5D0E" w:rsidRDefault="00ED0A7A" w14:paraId="651E0B96" w14:textId="13EDC55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1074">
            <w:rPr>
              <w:b/>
              <w:u w:val="single"/>
            </w:rPr>
            <w:t>SHB 1260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F107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w:t>
          </w:r>
        </w:sdtContent>
      </w:sdt>
    </w:p>
    <w:p w:rsidR="00DF5D0E" w:rsidP="00605C39" w:rsidRDefault="00ED0A7A" w14:paraId="4CAF537B" w14:textId="1738906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1074">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1074" w14:paraId="7D22754A" w14:textId="2E8BE387">
          <w:pPr>
            <w:spacing w:after="400" w:line="408" w:lineRule="exact"/>
            <w:jc w:val="right"/>
            <w:rPr>
              <w:b/>
              <w:bCs/>
            </w:rPr>
          </w:pPr>
          <w:r>
            <w:rPr>
              <w:b/>
              <w:bCs/>
            </w:rPr>
            <w:t xml:space="preserve">ADOPTED 03/01/2023</w:t>
          </w:r>
        </w:p>
      </w:sdtContent>
    </w:sdt>
    <w:p w:rsidR="00FF1074" w:rsidP="00C8108C" w:rsidRDefault="00DE256E" w14:paraId="2DFA8F65" w14:textId="7544A221">
      <w:pPr>
        <w:pStyle w:val="Page"/>
      </w:pPr>
      <w:bookmarkStart w:name="StartOfAmendmentBody" w:id="0"/>
      <w:bookmarkEnd w:id="0"/>
      <w:permStart w:edGrp="everyone" w:id="1009213033"/>
      <w:r>
        <w:tab/>
      </w:r>
      <w:r w:rsidR="00FF1074">
        <w:t xml:space="preserve">On page </w:t>
      </w:r>
      <w:r w:rsidR="00A93677">
        <w:t>1, beginning on line 5, strike all of section 1</w:t>
      </w:r>
    </w:p>
    <w:p w:rsidR="00A93677" w:rsidP="00A93677" w:rsidRDefault="00A93677" w14:paraId="650CB0EA" w14:textId="32EBF4A0">
      <w:pPr>
        <w:pStyle w:val="RCWSLText"/>
      </w:pPr>
    </w:p>
    <w:p w:rsidR="00A93677" w:rsidP="00A93677" w:rsidRDefault="00A93677" w14:paraId="21145C05" w14:textId="3C314BCA">
      <w:pPr>
        <w:pStyle w:val="RCWSLText"/>
      </w:pPr>
      <w:r>
        <w:tab/>
        <w:t>Renumber the remaining sections consecutively and correct any internal references accordingly.</w:t>
      </w:r>
    </w:p>
    <w:p w:rsidR="006D2E43" w:rsidP="00A93677" w:rsidRDefault="006D2E43" w14:paraId="4A35463F" w14:textId="78D4ABC3">
      <w:pPr>
        <w:pStyle w:val="RCWSLText"/>
      </w:pPr>
    </w:p>
    <w:p w:rsidRPr="00D16F4E" w:rsidR="006D2E43" w:rsidP="006D2E43" w:rsidRDefault="006D2E43" w14:paraId="2164D407" w14:textId="7F5912EB">
      <w:pPr>
        <w:pStyle w:val="RCWSLText"/>
      </w:pPr>
      <w:r>
        <w:tab/>
      </w:r>
      <w:r w:rsidRPr="00D16F4E">
        <w:t>On page 2, beginning on line 37, after "(d)" strike all material through "</w:t>
      </w:r>
      <w:r w:rsidRPr="00D16F4E">
        <w:rPr>
          <w:u w:val="single"/>
        </w:rPr>
        <w:t>department</w:t>
      </w:r>
      <w:r w:rsidRPr="00D16F4E">
        <w:t xml:space="preserve">" on page 3, line 5 and insert "(i) Have countable income as described in RCW 74.04.005 </w:t>
      </w:r>
      <w:r w:rsidR="00D12558">
        <w:t>((</w:t>
      </w:r>
      <w:r w:rsidRPr="00D12558">
        <w:rPr>
          <w:strike/>
        </w:rPr>
        <w:t>at or below</w:t>
      </w:r>
      <w:r w:rsidR="00D12558">
        <w:rPr>
          <w:strike/>
        </w:rPr>
        <w:t xml:space="preserve"> </w:t>
      </w:r>
      <w:r w:rsidRPr="00D16F4E">
        <w:rPr>
          <w:strike/>
        </w:rPr>
        <w:t>four hundred twenty-eight dollars for a married couple or at or below three hundred thirty-nine dollars for a single individual</w:t>
      </w:r>
      <w:r w:rsidRPr="00D16F4E" w:rsidR="00D16F4E">
        <w:t xml:space="preserve">)) </w:t>
      </w:r>
      <w:r w:rsidR="00D12558">
        <w:rPr>
          <w:u w:val="single"/>
        </w:rPr>
        <w:t xml:space="preserve">that meets </w:t>
      </w:r>
      <w:r w:rsidR="006A634B">
        <w:rPr>
          <w:u w:val="single"/>
        </w:rPr>
        <w:t>the</w:t>
      </w:r>
      <w:r w:rsidR="00D12558">
        <w:rPr>
          <w:u w:val="single"/>
        </w:rPr>
        <w:t xml:space="preserve"> standard established by the department, </w:t>
      </w:r>
      <w:r w:rsidR="00243ADD">
        <w:rPr>
          <w:u w:val="single"/>
        </w:rPr>
        <w:t>which shall not</w:t>
      </w:r>
      <w:r w:rsidR="00D12558">
        <w:rPr>
          <w:u w:val="single"/>
        </w:rPr>
        <w:t xml:space="preserve"> exceed </w:t>
      </w:r>
      <w:r w:rsidRPr="00D16F4E" w:rsidR="00D16F4E">
        <w:rPr>
          <w:u w:val="single"/>
        </w:rPr>
        <w:t>100 percent of the federal poverty level</w:t>
      </w:r>
      <w:r w:rsidRPr="00D16F4E">
        <w:t>; or</w:t>
      </w:r>
    </w:p>
    <w:p w:rsidRPr="00D16F4E" w:rsidR="006D2E43" w:rsidP="00A93677" w:rsidRDefault="006D2E43" w14:paraId="11CE3F9E" w14:textId="2AA75688">
      <w:pPr>
        <w:pStyle w:val="RCWSLText"/>
      </w:pPr>
      <w:r w:rsidRPr="006D2E43">
        <w:tab/>
        <w:t>(ii) Have income that meets the standard established by the department, who are eligible for the pregnant women assistance program"</w:t>
      </w:r>
    </w:p>
    <w:p w:rsidR="00A93677" w:rsidP="00A93677" w:rsidRDefault="00A93677" w14:paraId="10E556BC" w14:textId="493D29E9">
      <w:pPr>
        <w:pStyle w:val="RCWSLText"/>
      </w:pPr>
    </w:p>
    <w:p w:rsidR="00A93677" w:rsidP="00A93677" w:rsidRDefault="00A93677" w14:paraId="4A7DB1A7" w14:textId="758B64EA">
      <w:pPr>
        <w:pStyle w:val="RCWSLText"/>
      </w:pPr>
      <w:r>
        <w:tab/>
      </w:r>
      <w:bookmarkStart w:name="_Hlk128506257" w:id="1"/>
      <w:r>
        <w:t>On page 3, line 27, after "exist" strike "</w:t>
      </w:r>
      <w:r>
        <w:rPr>
          <w:u w:val="single"/>
        </w:rPr>
        <w:t>but is not limited to,</w:t>
      </w:r>
      <w:r>
        <w:t>"</w:t>
      </w:r>
    </w:p>
    <w:p w:rsidR="00A93677" w:rsidP="00A93677" w:rsidRDefault="00A93677" w14:paraId="7FAB5985" w14:textId="6B962E89">
      <w:pPr>
        <w:pStyle w:val="RCWSLText"/>
      </w:pPr>
    </w:p>
    <w:p w:rsidR="00A93677" w:rsidP="00A93677" w:rsidRDefault="00A93677" w14:paraId="7B843B45" w14:textId="5C61CBDB">
      <w:pPr>
        <w:pStyle w:val="RCWSLText"/>
      </w:pPr>
      <w:r>
        <w:tab/>
        <w:t>On page 3, line 31, after "residence" strike "or" and insert "</w:t>
      </w:r>
      <w:r w:rsidR="00375B07">
        <w:rPr>
          <w:u w:val="single"/>
        </w:rPr>
        <w:t xml:space="preserve">, </w:t>
      </w:r>
      <w:r>
        <w:t>((</w:t>
      </w:r>
      <w:r w:rsidRPr="00A93677">
        <w:rPr>
          <w:strike/>
        </w:rPr>
        <w:t>or</w:t>
      </w:r>
      <w:r>
        <w:t>))"</w:t>
      </w:r>
    </w:p>
    <w:p w:rsidR="00A93677" w:rsidP="00A93677" w:rsidRDefault="00A93677" w14:paraId="27F1A79C" w14:textId="7CB7E19C">
      <w:pPr>
        <w:pStyle w:val="RCWSLText"/>
      </w:pPr>
    </w:p>
    <w:p w:rsidR="00A93677" w:rsidP="00A93677" w:rsidRDefault="00A93677" w14:paraId="35572AFD" w14:textId="5BEF35FC">
      <w:pPr>
        <w:pStyle w:val="RCWSLText"/>
      </w:pPr>
      <w:r>
        <w:tab/>
        <w:t xml:space="preserve">On page 3, line 33, after "person" insert </w:t>
      </w:r>
      <w:bookmarkStart w:name="_Hlk128504873" w:id="2"/>
      <w:r>
        <w:t>"</w:t>
      </w:r>
      <w:r>
        <w:rPr>
          <w:u w:val="single"/>
        </w:rPr>
        <w:t xml:space="preserve">, or </w:t>
      </w:r>
      <w:r w:rsidR="004B0FF1">
        <w:rPr>
          <w:u w:val="single"/>
        </w:rPr>
        <w:t xml:space="preserve">when </w:t>
      </w:r>
      <w:r>
        <w:rPr>
          <w:u w:val="single"/>
        </w:rPr>
        <w:t>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w:t>
      </w:r>
      <w:r w:rsidRPr="00A93677">
        <w:t>"</w:t>
      </w:r>
    </w:p>
    <w:bookmarkEnd w:id="1"/>
    <w:p w:rsidR="00F22648" w:rsidP="00A93677" w:rsidRDefault="00F22648" w14:paraId="02F6E595" w14:textId="24FCEE3F">
      <w:pPr>
        <w:pStyle w:val="RCWSLText"/>
      </w:pPr>
    </w:p>
    <w:p w:rsidR="00F22648" w:rsidP="00F22648" w:rsidRDefault="00F22648" w14:paraId="6F5A4580" w14:textId="5215EFC6">
      <w:pPr>
        <w:pStyle w:val="RCWSLText"/>
      </w:pPr>
      <w:r>
        <w:tab/>
        <w:t>On page 7, line 26, after "exist" strike "</w:t>
      </w:r>
      <w:r w:rsidRPr="006A634B" w:rsidR="006A634B">
        <w:rPr>
          <w:u w:val="single"/>
        </w:rPr>
        <w:t xml:space="preserve">, </w:t>
      </w:r>
      <w:r w:rsidRPr="006A634B">
        <w:rPr>
          <w:u w:val="single"/>
        </w:rPr>
        <w:t xml:space="preserve">but </w:t>
      </w:r>
      <w:r>
        <w:rPr>
          <w:u w:val="single"/>
        </w:rPr>
        <w:t>is not limited to,</w:t>
      </w:r>
      <w:r>
        <w:t>"</w:t>
      </w:r>
    </w:p>
    <w:p w:rsidR="00F22648" w:rsidP="00F22648" w:rsidRDefault="00F22648" w14:paraId="7529252D" w14:textId="77777777">
      <w:pPr>
        <w:pStyle w:val="RCWSLText"/>
      </w:pPr>
    </w:p>
    <w:p w:rsidR="00F22648" w:rsidP="00F22648" w:rsidRDefault="00F22648" w14:paraId="46841BEB" w14:textId="25512D30">
      <w:pPr>
        <w:pStyle w:val="RCWSLText"/>
      </w:pPr>
      <w:r>
        <w:tab/>
        <w:t>On page 7, line 3</w:t>
      </w:r>
      <w:r w:rsidR="006D2E43">
        <w:t>0</w:t>
      </w:r>
      <w:r>
        <w:t>, after "residence</w:t>
      </w:r>
      <w:r>
        <w:rPr>
          <w:u w:val="single"/>
        </w:rPr>
        <w:t>,</w:t>
      </w:r>
      <w:r>
        <w:t>" strike "or" and insert "((</w:t>
      </w:r>
      <w:r w:rsidRPr="00A93677">
        <w:rPr>
          <w:strike/>
        </w:rPr>
        <w:t>or</w:t>
      </w:r>
      <w:r>
        <w:t>))"</w:t>
      </w:r>
    </w:p>
    <w:p w:rsidR="00F22648" w:rsidP="00F22648" w:rsidRDefault="00F22648" w14:paraId="552FE7DA" w14:textId="77777777">
      <w:pPr>
        <w:pStyle w:val="RCWSLText"/>
      </w:pPr>
    </w:p>
    <w:p w:rsidRPr="006D2E43" w:rsidR="006D2E43" w:rsidP="006D2E43" w:rsidRDefault="00F22648" w14:paraId="3A01B2ED" w14:textId="7F174EA7">
      <w:pPr>
        <w:pStyle w:val="RCWSLText"/>
      </w:pPr>
      <w:r>
        <w:tab/>
        <w:t>On page 7, line 3</w:t>
      </w:r>
      <w:r w:rsidR="006D2E43">
        <w:t>2</w:t>
      </w:r>
      <w:r>
        <w:t>, after "person" insert "</w:t>
      </w:r>
      <w:r>
        <w:rPr>
          <w:u w:val="single"/>
        </w:rPr>
        <w:t>, or when 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w:t>
      </w:r>
      <w:r w:rsidRPr="00A93677">
        <w:t>"</w:t>
      </w:r>
    </w:p>
    <w:bookmarkEnd w:id="2"/>
    <w:p w:rsidR="00A93677" w:rsidP="00A93677" w:rsidRDefault="00A93677" w14:paraId="609B84BD" w14:textId="494023A5">
      <w:pPr>
        <w:pStyle w:val="RCWSLText"/>
      </w:pPr>
    </w:p>
    <w:p w:rsidRPr="00A93677" w:rsidR="00A93677" w:rsidP="00A93677" w:rsidRDefault="00A93677" w14:paraId="3CA45ABE" w14:textId="558977EB">
      <w:pPr>
        <w:pStyle w:val="RCWSLText"/>
      </w:pPr>
      <w:r>
        <w:tab/>
        <w:t>Correct the title.</w:t>
      </w:r>
    </w:p>
    <w:p w:rsidRPr="00FF1074" w:rsidR="00DF5D0E" w:rsidP="00FF1074" w:rsidRDefault="00DF5D0E" w14:paraId="6A592831" w14:textId="628EDB92">
      <w:pPr>
        <w:suppressLineNumbers/>
        <w:rPr>
          <w:spacing w:val="-3"/>
        </w:rPr>
      </w:pPr>
    </w:p>
    <w:permEnd w:id="1009213033"/>
    <w:p w:rsidR="00ED2EEB" w:rsidP="00FF1074" w:rsidRDefault="00ED2EEB" w14:paraId="005BE4B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920151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57156C4" w14:textId="77777777">
            <w:tc>
              <w:tcPr>
                <w:tcW w:w="540" w:type="dxa"/>
                <w:shd w:val="clear" w:color="auto" w:fill="FFFFFF" w:themeFill="background1"/>
              </w:tcPr>
              <w:p w:rsidR="00D659AC" w:rsidP="00FF1074" w:rsidRDefault="00D659AC" w14:paraId="606318B3" w14:textId="77777777">
                <w:pPr>
                  <w:pStyle w:val="Effect"/>
                  <w:suppressLineNumbers/>
                  <w:shd w:val="clear" w:color="auto" w:fill="auto"/>
                  <w:ind w:left="0" w:firstLine="0"/>
                </w:pPr>
              </w:p>
            </w:tc>
            <w:tc>
              <w:tcPr>
                <w:tcW w:w="9874" w:type="dxa"/>
                <w:shd w:val="clear" w:color="auto" w:fill="FFFFFF" w:themeFill="background1"/>
              </w:tcPr>
              <w:p w:rsidR="001C1B27" w:rsidP="00FF1074" w:rsidRDefault="0096303F" w14:paraId="54B77666" w14:textId="5B11C0F1">
                <w:pPr>
                  <w:pStyle w:val="Effect"/>
                  <w:suppressLineNumbers/>
                  <w:shd w:val="clear" w:color="auto" w:fill="auto"/>
                  <w:ind w:left="0" w:firstLine="0"/>
                </w:pPr>
                <w:r w:rsidRPr="0096303F">
                  <w:tab/>
                </w:r>
                <w:r w:rsidRPr="0096303F" w:rsidR="001C1B27">
                  <w:rPr>
                    <w:u w:val="single"/>
                  </w:rPr>
                  <w:t>EFFECT:</w:t>
                </w:r>
                <w:r w:rsidRPr="0096303F" w:rsidR="001C1B27">
                  <w:t>   </w:t>
                </w:r>
                <w:r w:rsidR="00BE570B">
                  <w:t>Makes the following changes to the underlying bill:</w:t>
                </w:r>
              </w:p>
              <w:p w:rsidR="00BE570B" w:rsidP="00BE570B" w:rsidRDefault="00BE570B" w14:paraId="5323CC4B" w14:textId="6707DBC0">
                <w:pPr>
                  <w:pStyle w:val="Effect"/>
                  <w:numPr>
                    <w:ilvl w:val="0"/>
                    <w:numId w:val="8"/>
                  </w:numPr>
                  <w:suppressLineNumbers/>
                  <w:shd w:val="clear" w:color="auto" w:fill="auto"/>
                </w:pPr>
                <w:r>
                  <w:t>Removes amendatory language making participation in vocational rehabilitation services for persons receiving Aged, Blind, or Disabled (ABD) or Pregnant Women Assistance (PWA) benefits voluntary, and reinstates current law requiring participation in such services when assessed as beneficial to the recipient.</w:t>
                </w:r>
              </w:p>
              <w:p w:rsidRPr="00C46122" w:rsidR="00BE570B" w:rsidP="00BE570B" w:rsidRDefault="00D12558" w14:paraId="33864DFC" w14:textId="6322BA80">
                <w:pPr>
                  <w:pStyle w:val="Effect"/>
                  <w:numPr>
                    <w:ilvl w:val="0"/>
                    <w:numId w:val="8"/>
                  </w:numPr>
                  <w:suppressLineNumbers/>
                  <w:shd w:val="clear" w:color="auto" w:fill="auto"/>
                </w:pPr>
                <w:r>
                  <w:t>Modifies</w:t>
                </w:r>
                <w:r w:rsidR="00C52096">
                  <w:t xml:space="preserve"> the provision </w:t>
                </w:r>
                <w:r w:rsidR="005D299D">
                  <w:t>that places</w:t>
                </w:r>
                <w:r w:rsidR="00C52096">
                  <w:t xml:space="preserve"> </w:t>
                </w:r>
                <w:r w:rsidR="005D299D">
                  <w:t xml:space="preserve">the </w:t>
                </w:r>
                <w:r w:rsidR="00C52096">
                  <w:t xml:space="preserve">income eligibility standard for the ABD and </w:t>
                </w:r>
                <w:r w:rsidRPr="00C52096" w:rsidR="00C52096">
                  <w:t>Essential Needs and Housing</w:t>
                </w:r>
                <w:r w:rsidR="00C52096">
                  <w:t xml:space="preserve"> (HEN) programs in agency rule</w:t>
                </w:r>
                <w:r>
                  <w:t xml:space="preserve"> </w:t>
                </w:r>
                <w:r w:rsidR="005A34F3">
                  <w:t xml:space="preserve">to </w:t>
                </w:r>
                <w:r w:rsidR="006A634B">
                  <w:t>provide</w:t>
                </w:r>
                <w:r>
                  <w:t xml:space="preserve"> that the </w:t>
                </w:r>
                <w:r w:rsidR="005D299D">
                  <w:t xml:space="preserve">eligibility standard must not exceed </w:t>
                </w:r>
                <w:r w:rsidRPr="00C46122" w:rsidR="00C46122">
                  <w:t xml:space="preserve">100% of the federal poverty level. </w:t>
                </w:r>
              </w:p>
              <w:p w:rsidRPr="007D1589" w:rsidR="001B4E53" w:rsidP="00BE570B" w:rsidRDefault="00BE570B" w14:paraId="1D461A72" w14:textId="7821D553">
                <w:pPr>
                  <w:pStyle w:val="Effect"/>
                  <w:numPr>
                    <w:ilvl w:val="0"/>
                    <w:numId w:val="8"/>
                  </w:numPr>
                  <w:suppressLineNumbers/>
                  <w:shd w:val="clear" w:color="auto" w:fill="auto"/>
                </w:pPr>
                <w:r w:rsidRPr="00C46122">
                  <w:t xml:space="preserve">Removes amendatory language making the list of good cause </w:t>
                </w:r>
                <w:r>
                  <w:t xml:space="preserve">reasons for failing to participate in substance use disorder treatment as a condition of ABD, PWA, or </w:t>
                </w:r>
                <w:r w:rsidR="00C52096">
                  <w:t xml:space="preserve">HEN </w:t>
                </w:r>
                <w:r>
                  <w:t>program eligibility non-exhaustive, and instead adds to the list of good cause reasons that the person is a parent or other relative providing care to a minor child or incapacitated individual, and necessary alternative care for that child or incapacitated individual is not available.</w:t>
                </w:r>
              </w:p>
            </w:tc>
          </w:tr>
        </w:sdtContent>
      </w:sdt>
      <w:permEnd w:id="979201519"/>
    </w:tbl>
    <w:p w:rsidR="00DF5D0E" w:rsidP="00FF1074" w:rsidRDefault="00DF5D0E" w14:paraId="081A5E65" w14:textId="77777777">
      <w:pPr>
        <w:pStyle w:val="BillEnd"/>
        <w:suppressLineNumbers/>
      </w:pPr>
    </w:p>
    <w:p w:rsidR="00DF5D0E" w:rsidP="00FF1074" w:rsidRDefault="00DE256E" w14:paraId="76A3FD37" w14:textId="77777777">
      <w:pPr>
        <w:pStyle w:val="BillEnd"/>
        <w:suppressLineNumbers/>
      </w:pPr>
      <w:r>
        <w:rPr>
          <w:b/>
        </w:rPr>
        <w:t>--- END ---</w:t>
      </w:r>
    </w:p>
    <w:p w:rsidR="00DF5D0E" w:rsidP="00FF1074" w:rsidRDefault="00AB682C" w14:paraId="0C360D7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96DB" w14:textId="77777777" w:rsidR="00FF1074" w:rsidRDefault="00FF1074" w:rsidP="00DF5D0E">
      <w:r>
        <w:separator/>
      </w:r>
    </w:p>
  </w:endnote>
  <w:endnote w:type="continuationSeparator" w:id="0">
    <w:p w14:paraId="79083AB6" w14:textId="77777777" w:rsidR="00FF1074" w:rsidRDefault="00FF10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2E3" w:rsidRDefault="00FA12E3" w14:paraId="1F7C97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D0A7A" w14:paraId="49A85523" w14:textId="3FE7D938">
    <w:pPr>
      <w:pStyle w:val="AmendDraftFooter"/>
    </w:pPr>
    <w:r>
      <w:fldChar w:fldCharType="begin"/>
    </w:r>
    <w:r>
      <w:instrText xml:space="preserve"> TITLE   \* MERGEFORMAT </w:instrText>
    </w:r>
    <w:r>
      <w:fldChar w:fldCharType="separate"/>
    </w:r>
    <w:r w:rsidR="00FA12E3">
      <w:t>1260-S AMH COUT HARO 627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D0A7A" w14:paraId="7C985454" w14:textId="4488CC8A">
    <w:pPr>
      <w:pStyle w:val="AmendDraftFooter"/>
    </w:pPr>
    <w:r>
      <w:fldChar w:fldCharType="begin"/>
    </w:r>
    <w:r>
      <w:instrText xml:space="preserve"> TITLE   \* MERGEFORMAT </w:instrText>
    </w:r>
    <w:r>
      <w:fldChar w:fldCharType="separate"/>
    </w:r>
    <w:r w:rsidR="00FA12E3">
      <w:t>1260-S AMH COUT HARO 627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2347" w14:textId="77777777" w:rsidR="00FF1074" w:rsidRDefault="00FF1074" w:rsidP="00DF5D0E">
      <w:r>
        <w:separator/>
      </w:r>
    </w:p>
  </w:footnote>
  <w:footnote w:type="continuationSeparator" w:id="0">
    <w:p w14:paraId="662DA580" w14:textId="77777777" w:rsidR="00FF1074" w:rsidRDefault="00FF10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764C" w14:textId="77777777" w:rsidR="00FA12E3" w:rsidRDefault="00FA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2417" w14:textId="77777777" w:rsidR="001B4E53" w:rsidRDefault="007049E4">
    <w:r>
      <w:rPr>
        <w:noProof/>
      </w:rPr>
      <mc:AlternateContent>
        <mc:Choice Requires="wps">
          <w:drawing>
            <wp:anchor distT="0" distB="0" distL="114300" distR="114300" simplePos="0" relativeHeight="251657216" behindDoc="0" locked="0" layoutInCell="1" allowOverlap="1" wp14:anchorId="09BD4643" wp14:editId="3D3D344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CC5BF" w14:textId="77777777" w:rsidR="001B4E53" w:rsidRDefault="001B4E53">
                          <w:pPr>
                            <w:pStyle w:val="RCWSLText"/>
                            <w:jc w:val="right"/>
                          </w:pPr>
                          <w:r>
                            <w:t>1</w:t>
                          </w:r>
                        </w:p>
                        <w:p w14:paraId="238AFBC4" w14:textId="77777777" w:rsidR="001B4E53" w:rsidRDefault="001B4E53">
                          <w:pPr>
                            <w:pStyle w:val="RCWSLText"/>
                            <w:jc w:val="right"/>
                          </w:pPr>
                          <w:r>
                            <w:t>2</w:t>
                          </w:r>
                        </w:p>
                        <w:p w14:paraId="25E95DB4" w14:textId="77777777" w:rsidR="001B4E53" w:rsidRDefault="001B4E53">
                          <w:pPr>
                            <w:pStyle w:val="RCWSLText"/>
                            <w:jc w:val="right"/>
                          </w:pPr>
                          <w:r>
                            <w:t>3</w:t>
                          </w:r>
                        </w:p>
                        <w:p w14:paraId="04BC9185" w14:textId="77777777" w:rsidR="001B4E53" w:rsidRDefault="001B4E53">
                          <w:pPr>
                            <w:pStyle w:val="RCWSLText"/>
                            <w:jc w:val="right"/>
                          </w:pPr>
                          <w:r>
                            <w:t>4</w:t>
                          </w:r>
                        </w:p>
                        <w:p w14:paraId="51274799" w14:textId="77777777" w:rsidR="001B4E53" w:rsidRDefault="001B4E53">
                          <w:pPr>
                            <w:pStyle w:val="RCWSLText"/>
                            <w:jc w:val="right"/>
                          </w:pPr>
                          <w:r>
                            <w:t>5</w:t>
                          </w:r>
                        </w:p>
                        <w:p w14:paraId="6AF29FD5" w14:textId="77777777" w:rsidR="001B4E53" w:rsidRDefault="001B4E53">
                          <w:pPr>
                            <w:pStyle w:val="RCWSLText"/>
                            <w:jc w:val="right"/>
                          </w:pPr>
                          <w:r>
                            <w:t>6</w:t>
                          </w:r>
                        </w:p>
                        <w:p w14:paraId="78EA93C1" w14:textId="77777777" w:rsidR="001B4E53" w:rsidRDefault="001B4E53">
                          <w:pPr>
                            <w:pStyle w:val="RCWSLText"/>
                            <w:jc w:val="right"/>
                          </w:pPr>
                          <w:r>
                            <w:t>7</w:t>
                          </w:r>
                        </w:p>
                        <w:p w14:paraId="5A334A2C" w14:textId="77777777" w:rsidR="001B4E53" w:rsidRDefault="001B4E53">
                          <w:pPr>
                            <w:pStyle w:val="RCWSLText"/>
                            <w:jc w:val="right"/>
                          </w:pPr>
                          <w:r>
                            <w:t>8</w:t>
                          </w:r>
                        </w:p>
                        <w:p w14:paraId="7CB16BF2" w14:textId="77777777" w:rsidR="001B4E53" w:rsidRDefault="001B4E53">
                          <w:pPr>
                            <w:pStyle w:val="RCWSLText"/>
                            <w:jc w:val="right"/>
                          </w:pPr>
                          <w:r>
                            <w:t>9</w:t>
                          </w:r>
                        </w:p>
                        <w:p w14:paraId="3D872DAF" w14:textId="77777777" w:rsidR="001B4E53" w:rsidRDefault="001B4E53">
                          <w:pPr>
                            <w:pStyle w:val="RCWSLText"/>
                            <w:jc w:val="right"/>
                          </w:pPr>
                          <w:r>
                            <w:t>10</w:t>
                          </w:r>
                        </w:p>
                        <w:p w14:paraId="05F05557" w14:textId="77777777" w:rsidR="001B4E53" w:rsidRDefault="001B4E53">
                          <w:pPr>
                            <w:pStyle w:val="RCWSLText"/>
                            <w:jc w:val="right"/>
                          </w:pPr>
                          <w:r>
                            <w:t>11</w:t>
                          </w:r>
                        </w:p>
                        <w:p w14:paraId="70069802" w14:textId="77777777" w:rsidR="001B4E53" w:rsidRDefault="001B4E53">
                          <w:pPr>
                            <w:pStyle w:val="RCWSLText"/>
                            <w:jc w:val="right"/>
                          </w:pPr>
                          <w:r>
                            <w:t>12</w:t>
                          </w:r>
                        </w:p>
                        <w:p w14:paraId="480287C7" w14:textId="77777777" w:rsidR="001B4E53" w:rsidRDefault="001B4E53">
                          <w:pPr>
                            <w:pStyle w:val="RCWSLText"/>
                            <w:jc w:val="right"/>
                          </w:pPr>
                          <w:r>
                            <w:t>13</w:t>
                          </w:r>
                        </w:p>
                        <w:p w14:paraId="241FAB4C" w14:textId="77777777" w:rsidR="001B4E53" w:rsidRDefault="001B4E53">
                          <w:pPr>
                            <w:pStyle w:val="RCWSLText"/>
                            <w:jc w:val="right"/>
                          </w:pPr>
                          <w:r>
                            <w:t>14</w:t>
                          </w:r>
                        </w:p>
                        <w:p w14:paraId="6DFB3974" w14:textId="77777777" w:rsidR="001B4E53" w:rsidRDefault="001B4E53">
                          <w:pPr>
                            <w:pStyle w:val="RCWSLText"/>
                            <w:jc w:val="right"/>
                          </w:pPr>
                          <w:r>
                            <w:t>15</w:t>
                          </w:r>
                        </w:p>
                        <w:p w14:paraId="59D815D8" w14:textId="77777777" w:rsidR="001B4E53" w:rsidRDefault="001B4E53">
                          <w:pPr>
                            <w:pStyle w:val="RCWSLText"/>
                            <w:jc w:val="right"/>
                          </w:pPr>
                          <w:r>
                            <w:t>16</w:t>
                          </w:r>
                        </w:p>
                        <w:p w14:paraId="51CADF4D" w14:textId="77777777" w:rsidR="001B4E53" w:rsidRDefault="001B4E53">
                          <w:pPr>
                            <w:pStyle w:val="RCWSLText"/>
                            <w:jc w:val="right"/>
                          </w:pPr>
                          <w:r>
                            <w:t>17</w:t>
                          </w:r>
                        </w:p>
                        <w:p w14:paraId="6EE57306" w14:textId="77777777" w:rsidR="001B4E53" w:rsidRDefault="001B4E53">
                          <w:pPr>
                            <w:pStyle w:val="RCWSLText"/>
                            <w:jc w:val="right"/>
                          </w:pPr>
                          <w:r>
                            <w:t>18</w:t>
                          </w:r>
                        </w:p>
                        <w:p w14:paraId="737A9627" w14:textId="77777777" w:rsidR="001B4E53" w:rsidRDefault="001B4E53">
                          <w:pPr>
                            <w:pStyle w:val="RCWSLText"/>
                            <w:jc w:val="right"/>
                          </w:pPr>
                          <w:r>
                            <w:t>19</w:t>
                          </w:r>
                        </w:p>
                        <w:p w14:paraId="40DF4271" w14:textId="77777777" w:rsidR="001B4E53" w:rsidRDefault="001B4E53">
                          <w:pPr>
                            <w:pStyle w:val="RCWSLText"/>
                            <w:jc w:val="right"/>
                          </w:pPr>
                          <w:r>
                            <w:t>20</w:t>
                          </w:r>
                        </w:p>
                        <w:p w14:paraId="5004AEA9" w14:textId="77777777" w:rsidR="001B4E53" w:rsidRDefault="001B4E53">
                          <w:pPr>
                            <w:pStyle w:val="RCWSLText"/>
                            <w:jc w:val="right"/>
                          </w:pPr>
                          <w:r>
                            <w:t>21</w:t>
                          </w:r>
                        </w:p>
                        <w:p w14:paraId="5EAD596B" w14:textId="77777777" w:rsidR="001B4E53" w:rsidRDefault="001B4E53">
                          <w:pPr>
                            <w:pStyle w:val="RCWSLText"/>
                            <w:jc w:val="right"/>
                          </w:pPr>
                          <w:r>
                            <w:t>22</w:t>
                          </w:r>
                        </w:p>
                        <w:p w14:paraId="3B4C3769" w14:textId="77777777" w:rsidR="001B4E53" w:rsidRDefault="001B4E53">
                          <w:pPr>
                            <w:pStyle w:val="RCWSLText"/>
                            <w:jc w:val="right"/>
                          </w:pPr>
                          <w:r>
                            <w:t>23</w:t>
                          </w:r>
                        </w:p>
                        <w:p w14:paraId="75F6934E" w14:textId="77777777" w:rsidR="001B4E53" w:rsidRDefault="001B4E53">
                          <w:pPr>
                            <w:pStyle w:val="RCWSLText"/>
                            <w:jc w:val="right"/>
                          </w:pPr>
                          <w:r>
                            <w:t>24</w:t>
                          </w:r>
                        </w:p>
                        <w:p w14:paraId="0F7E0137" w14:textId="77777777" w:rsidR="001B4E53" w:rsidRDefault="001B4E53">
                          <w:pPr>
                            <w:pStyle w:val="RCWSLText"/>
                            <w:jc w:val="right"/>
                          </w:pPr>
                          <w:r>
                            <w:t>25</w:t>
                          </w:r>
                        </w:p>
                        <w:p w14:paraId="7001416B" w14:textId="77777777" w:rsidR="001B4E53" w:rsidRDefault="001B4E53">
                          <w:pPr>
                            <w:pStyle w:val="RCWSLText"/>
                            <w:jc w:val="right"/>
                          </w:pPr>
                          <w:r>
                            <w:t>26</w:t>
                          </w:r>
                        </w:p>
                        <w:p w14:paraId="7B3786AD" w14:textId="77777777" w:rsidR="001B4E53" w:rsidRDefault="001B4E53">
                          <w:pPr>
                            <w:pStyle w:val="RCWSLText"/>
                            <w:jc w:val="right"/>
                          </w:pPr>
                          <w:r>
                            <w:t>27</w:t>
                          </w:r>
                        </w:p>
                        <w:p w14:paraId="1C368EC4" w14:textId="77777777" w:rsidR="001B4E53" w:rsidRDefault="001B4E53">
                          <w:pPr>
                            <w:pStyle w:val="RCWSLText"/>
                            <w:jc w:val="right"/>
                          </w:pPr>
                          <w:r>
                            <w:t>28</w:t>
                          </w:r>
                        </w:p>
                        <w:p w14:paraId="740FA8AD" w14:textId="77777777" w:rsidR="001B4E53" w:rsidRDefault="001B4E53">
                          <w:pPr>
                            <w:pStyle w:val="RCWSLText"/>
                            <w:jc w:val="right"/>
                          </w:pPr>
                          <w:r>
                            <w:t>29</w:t>
                          </w:r>
                        </w:p>
                        <w:p w14:paraId="17C6ECE3" w14:textId="77777777" w:rsidR="001B4E53" w:rsidRDefault="001B4E53">
                          <w:pPr>
                            <w:pStyle w:val="RCWSLText"/>
                            <w:jc w:val="right"/>
                          </w:pPr>
                          <w:r>
                            <w:t>30</w:t>
                          </w:r>
                        </w:p>
                        <w:p w14:paraId="457A73A4" w14:textId="77777777" w:rsidR="001B4E53" w:rsidRDefault="001B4E53">
                          <w:pPr>
                            <w:pStyle w:val="RCWSLText"/>
                            <w:jc w:val="right"/>
                          </w:pPr>
                          <w:r>
                            <w:t>31</w:t>
                          </w:r>
                        </w:p>
                        <w:p w14:paraId="05B336BE" w14:textId="77777777" w:rsidR="001B4E53" w:rsidRDefault="001B4E53">
                          <w:pPr>
                            <w:pStyle w:val="RCWSLText"/>
                            <w:jc w:val="right"/>
                          </w:pPr>
                          <w:r>
                            <w:t>32</w:t>
                          </w:r>
                        </w:p>
                        <w:p w14:paraId="4747DA89" w14:textId="77777777" w:rsidR="001B4E53" w:rsidRDefault="001B4E53">
                          <w:pPr>
                            <w:pStyle w:val="RCWSLText"/>
                            <w:jc w:val="right"/>
                          </w:pPr>
                          <w:r>
                            <w:t>33</w:t>
                          </w:r>
                        </w:p>
                        <w:p w14:paraId="2A97867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D464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08CC5BF" w14:textId="77777777" w:rsidR="001B4E53" w:rsidRDefault="001B4E53">
                    <w:pPr>
                      <w:pStyle w:val="RCWSLText"/>
                      <w:jc w:val="right"/>
                    </w:pPr>
                    <w:r>
                      <w:t>1</w:t>
                    </w:r>
                  </w:p>
                  <w:p w14:paraId="238AFBC4" w14:textId="77777777" w:rsidR="001B4E53" w:rsidRDefault="001B4E53">
                    <w:pPr>
                      <w:pStyle w:val="RCWSLText"/>
                      <w:jc w:val="right"/>
                    </w:pPr>
                    <w:r>
                      <w:t>2</w:t>
                    </w:r>
                  </w:p>
                  <w:p w14:paraId="25E95DB4" w14:textId="77777777" w:rsidR="001B4E53" w:rsidRDefault="001B4E53">
                    <w:pPr>
                      <w:pStyle w:val="RCWSLText"/>
                      <w:jc w:val="right"/>
                    </w:pPr>
                    <w:r>
                      <w:t>3</w:t>
                    </w:r>
                  </w:p>
                  <w:p w14:paraId="04BC9185" w14:textId="77777777" w:rsidR="001B4E53" w:rsidRDefault="001B4E53">
                    <w:pPr>
                      <w:pStyle w:val="RCWSLText"/>
                      <w:jc w:val="right"/>
                    </w:pPr>
                    <w:r>
                      <w:t>4</w:t>
                    </w:r>
                  </w:p>
                  <w:p w14:paraId="51274799" w14:textId="77777777" w:rsidR="001B4E53" w:rsidRDefault="001B4E53">
                    <w:pPr>
                      <w:pStyle w:val="RCWSLText"/>
                      <w:jc w:val="right"/>
                    </w:pPr>
                    <w:r>
                      <w:t>5</w:t>
                    </w:r>
                  </w:p>
                  <w:p w14:paraId="6AF29FD5" w14:textId="77777777" w:rsidR="001B4E53" w:rsidRDefault="001B4E53">
                    <w:pPr>
                      <w:pStyle w:val="RCWSLText"/>
                      <w:jc w:val="right"/>
                    </w:pPr>
                    <w:r>
                      <w:t>6</w:t>
                    </w:r>
                  </w:p>
                  <w:p w14:paraId="78EA93C1" w14:textId="77777777" w:rsidR="001B4E53" w:rsidRDefault="001B4E53">
                    <w:pPr>
                      <w:pStyle w:val="RCWSLText"/>
                      <w:jc w:val="right"/>
                    </w:pPr>
                    <w:r>
                      <w:t>7</w:t>
                    </w:r>
                  </w:p>
                  <w:p w14:paraId="5A334A2C" w14:textId="77777777" w:rsidR="001B4E53" w:rsidRDefault="001B4E53">
                    <w:pPr>
                      <w:pStyle w:val="RCWSLText"/>
                      <w:jc w:val="right"/>
                    </w:pPr>
                    <w:r>
                      <w:t>8</w:t>
                    </w:r>
                  </w:p>
                  <w:p w14:paraId="7CB16BF2" w14:textId="77777777" w:rsidR="001B4E53" w:rsidRDefault="001B4E53">
                    <w:pPr>
                      <w:pStyle w:val="RCWSLText"/>
                      <w:jc w:val="right"/>
                    </w:pPr>
                    <w:r>
                      <w:t>9</w:t>
                    </w:r>
                  </w:p>
                  <w:p w14:paraId="3D872DAF" w14:textId="77777777" w:rsidR="001B4E53" w:rsidRDefault="001B4E53">
                    <w:pPr>
                      <w:pStyle w:val="RCWSLText"/>
                      <w:jc w:val="right"/>
                    </w:pPr>
                    <w:r>
                      <w:t>10</w:t>
                    </w:r>
                  </w:p>
                  <w:p w14:paraId="05F05557" w14:textId="77777777" w:rsidR="001B4E53" w:rsidRDefault="001B4E53">
                    <w:pPr>
                      <w:pStyle w:val="RCWSLText"/>
                      <w:jc w:val="right"/>
                    </w:pPr>
                    <w:r>
                      <w:t>11</w:t>
                    </w:r>
                  </w:p>
                  <w:p w14:paraId="70069802" w14:textId="77777777" w:rsidR="001B4E53" w:rsidRDefault="001B4E53">
                    <w:pPr>
                      <w:pStyle w:val="RCWSLText"/>
                      <w:jc w:val="right"/>
                    </w:pPr>
                    <w:r>
                      <w:t>12</w:t>
                    </w:r>
                  </w:p>
                  <w:p w14:paraId="480287C7" w14:textId="77777777" w:rsidR="001B4E53" w:rsidRDefault="001B4E53">
                    <w:pPr>
                      <w:pStyle w:val="RCWSLText"/>
                      <w:jc w:val="right"/>
                    </w:pPr>
                    <w:r>
                      <w:t>13</w:t>
                    </w:r>
                  </w:p>
                  <w:p w14:paraId="241FAB4C" w14:textId="77777777" w:rsidR="001B4E53" w:rsidRDefault="001B4E53">
                    <w:pPr>
                      <w:pStyle w:val="RCWSLText"/>
                      <w:jc w:val="right"/>
                    </w:pPr>
                    <w:r>
                      <w:t>14</w:t>
                    </w:r>
                  </w:p>
                  <w:p w14:paraId="6DFB3974" w14:textId="77777777" w:rsidR="001B4E53" w:rsidRDefault="001B4E53">
                    <w:pPr>
                      <w:pStyle w:val="RCWSLText"/>
                      <w:jc w:val="right"/>
                    </w:pPr>
                    <w:r>
                      <w:t>15</w:t>
                    </w:r>
                  </w:p>
                  <w:p w14:paraId="59D815D8" w14:textId="77777777" w:rsidR="001B4E53" w:rsidRDefault="001B4E53">
                    <w:pPr>
                      <w:pStyle w:val="RCWSLText"/>
                      <w:jc w:val="right"/>
                    </w:pPr>
                    <w:r>
                      <w:t>16</w:t>
                    </w:r>
                  </w:p>
                  <w:p w14:paraId="51CADF4D" w14:textId="77777777" w:rsidR="001B4E53" w:rsidRDefault="001B4E53">
                    <w:pPr>
                      <w:pStyle w:val="RCWSLText"/>
                      <w:jc w:val="right"/>
                    </w:pPr>
                    <w:r>
                      <w:t>17</w:t>
                    </w:r>
                  </w:p>
                  <w:p w14:paraId="6EE57306" w14:textId="77777777" w:rsidR="001B4E53" w:rsidRDefault="001B4E53">
                    <w:pPr>
                      <w:pStyle w:val="RCWSLText"/>
                      <w:jc w:val="right"/>
                    </w:pPr>
                    <w:r>
                      <w:t>18</w:t>
                    </w:r>
                  </w:p>
                  <w:p w14:paraId="737A9627" w14:textId="77777777" w:rsidR="001B4E53" w:rsidRDefault="001B4E53">
                    <w:pPr>
                      <w:pStyle w:val="RCWSLText"/>
                      <w:jc w:val="right"/>
                    </w:pPr>
                    <w:r>
                      <w:t>19</w:t>
                    </w:r>
                  </w:p>
                  <w:p w14:paraId="40DF4271" w14:textId="77777777" w:rsidR="001B4E53" w:rsidRDefault="001B4E53">
                    <w:pPr>
                      <w:pStyle w:val="RCWSLText"/>
                      <w:jc w:val="right"/>
                    </w:pPr>
                    <w:r>
                      <w:t>20</w:t>
                    </w:r>
                  </w:p>
                  <w:p w14:paraId="5004AEA9" w14:textId="77777777" w:rsidR="001B4E53" w:rsidRDefault="001B4E53">
                    <w:pPr>
                      <w:pStyle w:val="RCWSLText"/>
                      <w:jc w:val="right"/>
                    </w:pPr>
                    <w:r>
                      <w:t>21</w:t>
                    </w:r>
                  </w:p>
                  <w:p w14:paraId="5EAD596B" w14:textId="77777777" w:rsidR="001B4E53" w:rsidRDefault="001B4E53">
                    <w:pPr>
                      <w:pStyle w:val="RCWSLText"/>
                      <w:jc w:val="right"/>
                    </w:pPr>
                    <w:r>
                      <w:t>22</w:t>
                    </w:r>
                  </w:p>
                  <w:p w14:paraId="3B4C3769" w14:textId="77777777" w:rsidR="001B4E53" w:rsidRDefault="001B4E53">
                    <w:pPr>
                      <w:pStyle w:val="RCWSLText"/>
                      <w:jc w:val="right"/>
                    </w:pPr>
                    <w:r>
                      <w:t>23</w:t>
                    </w:r>
                  </w:p>
                  <w:p w14:paraId="75F6934E" w14:textId="77777777" w:rsidR="001B4E53" w:rsidRDefault="001B4E53">
                    <w:pPr>
                      <w:pStyle w:val="RCWSLText"/>
                      <w:jc w:val="right"/>
                    </w:pPr>
                    <w:r>
                      <w:t>24</w:t>
                    </w:r>
                  </w:p>
                  <w:p w14:paraId="0F7E0137" w14:textId="77777777" w:rsidR="001B4E53" w:rsidRDefault="001B4E53">
                    <w:pPr>
                      <w:pStyle w:val="RCWSLText"/>
                      <w:jc w:val="right"/>
                    </w:pPr>
                    <w:r>
                      <w:t>25</w:t>
                    </w:r>
                  </w:p>
                  <w:p w14:paraId="7001416B" w14:textId="77777777" w:rsidR="001B4E53" w:rsidRDefault="001B4E53">
                    <w:pPr>
                      <w:pStyle w:val="RCWSLText"/>
                      <w:jc w:val="right"/>
                    </w:pPr>
                    <w:r>
                      <w:t>26</w:t>
                    </w:r>
                  </w:p>
                  <w:p w14:paraId="7B3786AD" w14:textId="77777777" w:rsidR="001B4E53" w:rsidRDefault="001B4E53">
                    <w:pPr>
                      <w:pStyle w:val="RCWSLText"/>
                      <w:jc w:val="right"/>
                    </w:pPr>
                    <w:r>
                      <w:t>27</w:t>
                    </w:r>
                  </w:p>
                  <w:p w14:paraId="1C368EC4" w14:textId="77777777" w:rsidR="001B4E53" w:rsidRDefault="001B4E53">
                    <w:pPr>
                      <w:pStyle w:val="RCWSLText"/>
                      <w:jc w:val="right"/>
                    </w:pPr>
                    <w:r>
                      <w:t>28</w:t>
                    </w:r>
                  </w:p>
                  <w:p w14:paraId="740FA8AD" w14:textId="77777777" w:rsidR="001B4E53" w:rsidRDefault="001B4E53">
                    <w:pPr>
                      <w:pStyle w:val="RCWSLText"/>
                      <w:jc w:val="right"/>
                    </w:pPr>
                    <w:r>
                      <w:t>29</w:t>
                    </w:r>
                  </w:p>
                  <w:p w14:paraId="17C6ECE3" w14:textId="77777777" w:rsidR="001B4E53" w:rsidRDefault="001B4E53">
                    <w:pPr>
                      <w:pStyle w:val="RCWSLText"/>
                      <w:jc w:val="right"/>
                    </w:pPr>
                    <w:r>
                      <w:t>30</w:t>
                    </w:r>
                  </w:p>
                  <w:p w14:paraId="457A73A4" w14:textId="77777777" w:rsidR="001B4E53" w:rsidRDefault="001B4E53">
                    <w:pPr>
                      <w:pStyle w:val="RCWSLText"/>
                      <w:jc w:val="right"/>
                    </w:pPr>
                    <w:r>
                      <w:t>31</w:t>
                    </w:r>
                  </w:p>
                  <w:p w14:paraId="05B336BE" w14:textId="77777777" w:rsidR="001B4E53" w:rsidRDefault="001B4E53">
                    <w:pPr>
                      <w:pStyle w:val="RCWSLText"/>
                      <w:jc w:val="right"/>
                    </w:pPr>
                    <w:r>
                      <w:t>32</w:t>
                    </w:r>
                  </w:p>
                  <w:p w14:paraId="4747DA89" w14:textId="77777777" w:rsidR="001B4E53" w:rsidRDefault="001B4E53">
                    <w:pPr>
                      <w:pStyle w:val="RCWSLText"/>
                      <w:jc w:val="right"/>
                    </w:pPr>
                    <w:r>
                      <w:t>33</w:t>
                    </w:r>
                  </w:p>
                  <w:p w14:paraId="2A97867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3423" w14:textId="77777777" w:rsidR="001B4E53" w:rsidRDefault="007049E4">
    <w:r>
      <w:rPr>
        <w:noProof/>
      </w:rPr>
      <mc:AlternateContent>
        <mc:Choice Requires="wps">
          <w:drawing>
            <wp:anchor distT="0" distB="0" distL="114300" distR="114300" simplePos="0" relativeHeight="251658240" behindDoc="0" locked="0" layoutInCell="1" allowOverlap="1" wp14:anchorId="700B93FB" wp14:editId="0738FE9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3B7D" w14:textId="77777777" w:rsidR="001B4E53" w:rsidRDefault="001B4E53" w:rsidP="00605C39">
                          <w:pPr>
                            <w:pStyle w:val="RCWSLText"/>
                            <w:spacing w:before="2888"/>
                            <w:jc w:val="right"/>
                          </w:pPr>
                          <w:r>
                            <w:t>1</w:t>
                          </w:r>
                        </w:p>
                        <w:p w14:paraId="4EDE2A2A" w14:textId="77777777" w:rsidR="001B4E53" w:rsidRDefault="001B4E53">
                          <w:pPr>
                            <w:pStyle w:val="RCWSLText"/>
                            <w:jc w:val="right"/>
                          </w:pPr>
                          <w:r>
                            <w:t>2</w:t>
                          </w:r>
                        </w:p>
                        <w:p w14:paraId="3C045B8F" w14:textId="77777777" w:rsidR="001B4E53" w:rsidRDefault="001B4E53">
                          <w:pPr>
                            <w:pStyle w:val="RCWSLText"/>
                            <w:jc w:val="right"/>
                          </w:pPr>
                          <w:r>
                            <w:t>3</w:t>
                          </w:r>
                        </w:p>
                        <w:p w14:paraId="0E394FAC" w14:textId="77777777" w:rsidR="001B4E53" w:rsidRDefault="001B4E53">
                          <w:pPr>
                            <w:pStyle w:val="RCWSLText"/>
                            <w:jc w:val="right"/>
                          </w:pPr>
                          <w:r>
                            <w:t>4</w:t>
                          </w:r>
                        </w:p>
                        <w:p w14:paraId="47B24157" w14:textId="77777777" w:rsidR="001B4E53" w:rsidRDefault="001B4E53">
                          <w:pPr>
                            <w:pStyle w:val="RCWSLText"/>
                            <w:jc w:val="right"/>
                          </w:pPr>
                          <w:r>
                            <w:t>5</w:t>
                          </w:r>
                        </w:p>
                        <w:p w14:paraId="1C8187DD" w14:textId="77777777" w:rsidR="001B4E53" w:rsidRDefault="001B4E53">
                          <w:pPr>
                            <w:pStyle w:val="RCWSLText"/>
                            <w:jc w:val="right"/>
                          </w:pPr>
                          <w:r>
                            <w:t>6</w:t>
                          </w:r>
                        </w:p>
                        <w:p w14:paraId="3045FA49" w14:textId="77777777" w:rsidR="001B4E53" w:rsidRDefault="001B4E53">
                          <w:pPr>
                            <w:pStyle w:val="RCWSLText"/>
                            <w:jc w:val="right"/>
                          </w:pPr>
                          <w:r>
                            <w:t>7</w:t>
                          </w:r>
                        </w:p>
                        <w:p w14:paraId="079F8390" w14:textId="77777777" w:rsidR="001B4E53" w:rsidRDefault="001B4E53">
                          <w:pPr>
                            <w:pStyle w:val="RCWSLText"/>
                            <w:jc w:val="right"/>
                          </w:pPr>
                          <w:r>
                            <w:t>8</w:t>
                          </w:r>
                        </w:p>
                        <w:p w14:paraId="0D86D1E7" w14:textId="77777777" w:rsidR="001B4E53" w:rsidRDefault="001B4E53">
                          <w:pPr>
                            <w:pStyle w:val="RCWSLText"/>
                            <w:jc w:val="right"/>
                          </w:pPr>
                          <w:r>
                            <w:t>9</w:t>
                          </w:r>
                        </w:p>
                        <w:p w14:paraId="082F534D" w14:textId="77777777" w:rsidR="001B4E53" w:rsidRDefault="001B4E53">
                          <w:pPr>
                            <w:pStyle w:val="RCWSLText"/>
                            <w:jc w:val="right"/>
                          </w:pPr>
                          <w:r>
                            <w:t>10</w:t>
                          </w:r>
                        </w:p>
                        <w:p w14:paraId="1A9B7649" w14:textId="77777777" w:rsidR="001B4E53" w:rsidRDefault="001B4E53">
                          <w:pPr>
                            <w:pStyle w:val="RCWSLText"/>
                            <w:jc w:val="right"/>
                          </w:pPr>
                          <w:r>
                            <w:t>11</w:t>
                          </w:r>
                        </w:p>
                        <w:p w14:paraId="591582AB" w14:textId="77777777" w:rsidR="001B4E53" w:rsidRDefault="001B4E53">
                          <w:pPr>
                            <w:pStyle w:val="RCWSLText"/>
                            <w:jc w:val="right"/>
                          </w:pPr>
                          <w:r>
                            <w:t>12</w:t>
                          </w:r>
                        </w:p>
                        <w:p w14:paraId="2942C425" w14:textId="77777777" w:rsidR="001B4E53" w:rsidRDefault="001B4E53">
                          <w:pPr>
                            <w:pStyle w:val="RCWSLText"/>
                            <w:jc w:val="right"/>
                          </w:pPr>
                          <w:r>
                            <w:t>13</w:t>
                          </w:r>
                        </w:p>
                        <w:p w14:paraId="016B9A1C" w14:textId="77777777" w:rsidR="001B4E53" w:rsidRDefault="001B4E53">
                          <w:pPr>
                            <w:pStyle w:val="RCWSLText"/>
                            <w:jc w:val="right"/>
                          </w:pPr>
                          <w:r>
                            <w:t>14</w:t>
                          </w:r>
                        </w:p>
                        <w:p w14:paraId="1803CF69" w14:textId="77777777" w:rsidR="001B4E53" w:rsidRDefault="001B4E53">
                          <w:pPr>
                            <w:pStyle w:val="RCWSLText"/>
                            <w:jc w:val="right"/>
                          </w:pPr>
                          <w:r>
                            <w:t>15</w:t>
                          </w:r>
                        </w:p>
                        <w:p w14:paraId="65389B34" w14:textId="77777777" w:rsidR="001B4E53" w:rsidRDefault="001B4E53">
                          <w:pPr>
                            <w:pStyle w:val="RCWSLText"/>
                            <w:jc w:val="right"/>
                          </w:pPr>
                          <w:r>
                            <w:t>16</w:t>
                          </w:r>
                        </w:p>
                        <w:p w14:paraId="47A6F7BD" w14:textId="77777777" w:rsidR="001B4E53" w:rsidRDefault="001B4E53">
                          <w:pPr>
                            <w:pStyle w:val="RCWSLText"/>
                            <w:jc w:val="right"/>
                          </w:pPr>
                          <w:r>
                            <w:t>17</w:t>
                          </w:r>
                        </w:p>
                        <w:p w14:paraId="6B7AE7B9" w14:textId="77777777" w:rsidR="001B4E53" w:rsidRDefault="001B4E53">
                          <w:pPr>
                            <w:pStyle w:val="RCWSLText"/>
                            <w:jc w:val="right"/>
                          </w:pPr>
                          <w:r>
                            <w:t>18</w:t>
                          </w:r>
                        </w:p>
                        <w:p w14:paraId="65188AC8" w14:textId="77777777" w:rsidR="001B4E53" w:rsidRDefault="001B4E53">
                          <w:pPr>
                            <w:pStyle w:val="RCWSLText"/>
                            <w:jc w:val="right"/>
                          </w:pPr>
                          <w:r>
                            <w:t>19</w:t>
                          </w:r>
                        </w:p>
                        <w:p w14:paraId="79910E1E" w14:textId="77777777" w:rsidR="001B4E53" w:rsidRDefault="001B4E53">
                          <w:pPr>
                            <w:pStyle w:val="RCWSLText"/>
                            <w:jc w:val="right"/>
                          </w:pPr>
                          <w:r>
                            <w:t>20</w:t>
                          </w:r>
                        </w:p>
                        <w:p w14:paraId="4CD79194" w14:textId="77777777" w:rsidR="001B4E53" w:rsidRDefault="001B4E53">
                          <w:pPr>
                            <w:pStyle w:val="RCWSLText"/>
                            <w:jc w:val="right"/>
                          </w:pPr>
                          <w:r>
                            <w:t>21</w:t>
                          </w:r>
                        </w:p>
                        <w:p w14:paraId="04F8BE33" w14:textId="77777777" w:rsidR="001B4E53" w:rsidRDefault="001B4E53">
                          <w:pPr>
                            <w:pStyle w:val="RCWSLText"/>
                            <w:jc w:val="right"/>
                          </w:pPr>
                          <w:r>
                            <w:t>22</w:t>
                          </w:r>
                        </w:p>
                        <w:p w14:paraId="55A55F6D" w14:textId="77777777" w:rsidR="001B4E53" w:rsidRDefault="001B4E53">
                          <w:pPr>
                            <w:pStyle w:val="RCWSLText"/>
                            <w:jc w:val="right"/>
                          </w:pPr>
                          <w:r>
                            <w:t>23</w:t>
                          </w:r>
                        </w:p>
                        <w:p w14:paraId="444ABB94" w14:textId="77777777" w:rsidR="001B4E53" w:rsidRDefault="001B4E53">
                          <w:pPr>
                            <w:pStyle w:val="RCWSLText"/>
                            <w:jc w:val="right"/>
                          </w:pPr>
                          <w:r>
                            <w:t>24</w:t>
                          </w:r>
                        </w:p>
                        <w:p w14:paraId="020AF496" w14:textId="77777777" w:rsidR="001B4E53" w:rsidRDefault="001B4E53" w:rsidP="00060D21">
                          <w:pPr>
                            <w:pStyle w:val="RCWSLText"/>
                            <w:jc w:val="right"/>
                          </w:pPr>
                          <w:r>
                            <w:t>25</w:t>
                          </w:r>
                        </w:p>
                        <w:p w14:paraId="7955CD78" w14:textId="77777777" w:rsidR="001B4E53" w:rsidRDefault="001B4E53" w:rsidP="00060D21">
                          <w:pPr>
                            <w:pStyle w:val="RCWSLText"/>
                            <w:jc w:val="right"/>
                          </w:pPr>
                          <w:r>
                            <w:t>26</w:t>
                          </w:r>
                        </w:p>
                        <w:p w14:paraId="6BB8708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B93F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A133B7D" w14:textId="77777777" w:rsidR="001B4E53" w:rsidRDefault="001B4E53" w:rsidP="00605C39">
                    <w:pPr>
                      <w:pStyle w:val="RCWSLText"/>
                      <w:spacing w:before="2888"/>
                      <w:jc w:val="right"/>
                    </w:pPr>
                    <w:r>
                      <w:t>1</w:t>
                    </w:r>
                  </w:p>
                  <w:p w14:paraId="4EDE2A2A" w14:textId="77777777" w:rsidR="001B4E53" w:rsidRDefault="001B4E53">
                    <w:pPr>
                      <w:pStyle w:val="RCWSLText"/>
                      <w:jc w:val="right"/>
                    </w:pPr>
                    <w:r>
                      <w:t>2</w:t>
                    </w:r>
                  </w:p>
                  <w:p w14:paraId="3C045B8F" w14:textId="77777777" w:rsidR="001B4E53" w:rsidRDefault="001B4E53">
                    <w:pPr>
                      <w:pStyle w:val="RCWSLText"/>
                      <w:jc w:val="right"/>
                    </w:pPr>
                    <w:r>
                      <w:t>3</w:t>
                    </w:r>
                  </w:p>
                  <w:p w14:paraId="0E394FAC" w14:textId="77777777" w:rsidR="001B4E53" w:rsidRDefault="001B4E53">
                    <w:pPr>
                      <w:pStyle w:val="RCWSLText"/>
                      <w:jc w:val="right"/>
                    </w:pPr>
                    <w:r>
                      <w:t>4</w:t>
                    </w:r>
                  </w:p>
                  <w:p w14:paraId="47B24157" w14:textId="77777777" w:rsidR="001B4E53" w:rsidRDefault="001B4E53">
                    <w:pPr>
                      <w:pStyle w:val="RCWSLText"/>
                      <w:jc w:val="right"/>
                    </w:pPr>
                    <w:r>
                      <w:t>5</w:t>
                    </w:r>
                  </w:p>
                  <w:p w14:paraId="1C8187DD" w14:textId="77777777" w:rsidR="001B4E53" w:rsidRDefault="001B4E53">
                    <w:pPr>
                      <w:pStyle w:val="RCWSLText"/>
                      <w:jc w:val="right"/>
                    </w:pPr>
                    <w:r>
                      <w:t>6</w:t>
                    </w:r>
                  </w:p>
                  <w:p w14:paraId="3045FA49" w14:textId="77777777" w:rsidR="001B4E53" w:rsidRDefault="001B4E53">
                    <w:pPr>
                      <w:pStyle w:val="RCWSLText"/>
                      <w:jc w:val="right"/>
                    </w:pPr>
                    <w:r>
                      <w:t>7</w:t>
                    </w:r>
                  </w:p>
                  <w:p w14:paraId="079F8390" w14:textId="77777777" w:rsidR="001B4E53" w:rsidRDefault="001B4E53">
                    <w:pPr>
                      <w:pStyle w:val="RCWSLText"/>
                      <w:jc w:val="right"/>
                    </w:pPr>
                    <w:r>
                      <w:t>8</w:t>
                    </w:r>
                  </w:p>
                  <w:p w14:paraId="0D86D1E7" w14:textId="77777777" w:rsidR="001B4E53" w:rsidRDefault="001B4E53">
                    <w:pPr>
                      <w:pStyle w:val="RCWSLText"/>
                      <w:jc w:val="right"/>
                    </w:pPr>
                    <w:r>
                      <w:t>9</w:t>
                    </w:r>
                  </w:p>
                  <w:p w14:paraId="082F534D" w14:textId="77777777" w:rsidR="001B4E53" w:rsidRDefault="001B4E53">
                    <w:pPr>
                      <w:pStyle w:val="RCWSLText"/>
                      <w:jc w:val="right"/>
                    </w:pPr>
                    <w:r>
                      <w:t>10</w:t>
                    </w:r>
                  </w:p>
                  <w:p w14:paraId="1A9B7649" w14:textId="77777777" w:rsidR="001B4E53" w:rsidRDefault="001B4E53">
                    <w:pPr>
                      <w:pStyle w:val="RCWSLText"/>
                      <w:jc w:val="right"/>
                    </w:pPr>
                    <w:r>
                      <w:t>11</w:t>
                    </w:r>
                  </w:p>
                  <w:p w14:paraId="591582AB" w14:textId="77777777" w:rsidR="001B4E53" w:rsidRDefault="001B4E53">
                    <w:pPr>
                      <w:pStyle w:val="RCWSLText"/>
                      <w:jc w:val="right"/>
                    </w:pPr>
                    <w:r>
                      <w:t>12</w:t>
                    </w:r>
                  </w:p>
                  <w:p w14:paraId="2942C425" w14:textId="77777777" w:rsidR="001B4E53" w:rsidRDefault="001B4E53">
                    <w:pPr>
                      <w:pStyle w:val="RCWSLText"/>
                      <w:jc w:val="right"/>
                    </w:pPr>
                    <w:r>
                      <w:t>13</w:t>
                    </w:r>
                  </w:p>
                  <w:p w14:paraId="016B9A1C" w14:textId="77777777" w:rsidR="001B4E53" w:rsidRDefault="001B4E53">
                    <w:pPr>
                      <w:pStyle w:val="RCWSLText"/>
                      <w:jc w:val="right"/>
                    </w:pPr>
                    <w:r>
                      <w:t>14</w:t>
                    </w:r>
                  </w:p>
                  <w:p w14:paraId="1803CF69" w14:textId="77777777" w:rsidR="001B4E53" w:rsidRDefault="001B4E53">
                    <w:pPr>
                      <w:pStyle w:val="RCWSLText"/>
                      <w:jc w:val="right"/>
                    </w:pPr>
                    <w:r>
                      <w:t>15</w:t>
                    </w:r>
                  </w:p>
                  <w:p w14:paraId="65389B34" w14:textId="77777777" w:rsidR="001B4E53" w:rsidRDefault="001B4E53">
                    <w:pPr>
                      <w:pStyle w:val="RCWSLText"/>
                      <w:jc w:val="right"/>
                    </w:pPr>
                    <w:r>
                      <w:t>16</w:t>
                    </w:r>
                  </w:p>
                  <w:p w14:paraId="47A6F7BD" w14:textId="77777777" w:rsidR="001B4E53" w:rsidRDefault="001B4E53">
                    <w:pPr>
                      <w:pStyle w:val="RCWSLText"/>
                      <w:jc w:val="right"/>
                    </w:pPr>
                    <w:r>
                      <w:t>17</w:t>
                    </w:r>
                  </w:p>
                  <w:p w14:paraId="6B7AE7B9" w14:textId="77777777" w:rsidR="001B4E53" w:rsidRDefault="001B4E53">
                    <w:pPr>
                      <w:pStyle w:val="RCWSLText"/>
                      <w:jc w:val="right"/>
                    </w:pPr>
                    <w:r>
                      <w:t>18</w:t>
                    </w:r>
                  </w:p>
                  <w:p w14:paraId="65188AC8" w14:textId="77777777" w:rsidR="001B4E53" w:rsidRDefault="001B4E53">
                    <w:pPr>
                      <w:pStyle w:val="RCWSLText"/>
                      <w:jc w:val="right"/>
                    </w:pPr>
                    <w:r>
                      <w:t>19</w:t>
                    </w:r>
                  </w:p>
                  <w:p w14:paraId="79910E1E" w14:textId="77777777" w:rsidR="001B4E53" w:rsidRDefault="001B4E53">
                    <w:pPr>
                      <w:pStyle w:val="RCWSLText"/>
                      <w:jc w:val="right"/>
                    </w:pPr>
                    <w:r>
                      <w:t>20</w:t>
                    </w:r>
                  </w:p>
                  <w:p w14:paraId="4CD79194" w14:textId="77777777" w:rsidR="001B4E53" w:rsidRDefault="001B4E53">
                    <w:pPr>
                      <w:pStyle w:val="RCWSLText"/>
                      <w:jc w:val="right"/>
                    </w:pPr>
                    <w:r>
                      <w:t>21</w:t>
                    </w:r>
                  </w:p>
                  <w:p w14:paraId="04F8BE33" w14:textId="77777777" w:rsidR="001B4E53" w:rsidRDefault="001B4E53">
                    <w:pPr>
                      <w:pStyle w:val="RCWSLText"/>
                      <w:jc w:val="right"/>
                    </w:pPr>
                    <w:r>
                      <w:t>22</w:t>
                    </w:r>
                  </w:p>
                  <w:p w14:paraId="55A55F6D" w14:textId="77777777" w:rsidR="001B4E53" w:rsidRDefault="001B4E53">
                    <w:pPr>
                      <w:pStyle w:val="RCWSLText"/>
                      <w:jc w:val="right"/>
                    </w:pPr>
                    <w:r>
                      <w:t>23</w:t>
                    </w:r>
                  </w:p>
                  <w:p w14:paraId="444ABB94" w14:textId="77777777" w:rsidR="001B4E53" w:rsidRDefault="001B4E53">
                    <w:pPr>
                      <w:pStyle w:val="RCWSLText"/>
                      <w:jc w:val="right"/>
                    </w:pPr>
                    <w:r>
                      <w:t>24</w:t>
                    </w:r>
                  </w:p>
                  <w:p w14:paraId="020AF496" w14:textId="77777777" w:rsidR="001B4E53" w:rsidRDefault="001B4E53" w:rsidP="00060D21">
                    <w:pPr>
                      <w:pStyle w:val="RCWSLText"/>
                      <w:jc w:val="right"/>
                    </w:pPr>
                    <w:r>
                      <w:t>25</w:t>
                    </w:r>
                  </w:p>
                  <w:p w14:paraId="7955CD78" w14:textId="77777777" w:rsidR="001B4E53" w:rsidRDefault="001B4E53" w:rsidP="00060D21">
                    <w:pPr>
                      <w:pStyle w:val="RCWSLText"/>
                      <w:jc w:val="right"/>
                    </w:pPr>
                    <w:r>
                      <w:t>26</w:t>
                    </w:r>
                  </w:p>
                  <w:p w14:paraId="6BB8708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9C003BC"/>
    <w:multiLevelType w:val="hybridMultilevel"/>
    <w:tmpl w:val="C1DA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227112">
    <w:abstractNumId w:val="5"/>
  </w:num>
  <w:num w:numId="2" w16cid:durableId="187376491">
    <w:abstractNumId w:val="3"/>
  </w:num>
  <w:num w:numId="3" w16cid:durableId="1602882247">
    <w:abstractNumId w:val="2"/>
  </w:num>
  <w:num w:numId="4" w16cid:durableId="140780696">
    <w:abstractNumId w:val="1"/>
  </w:num>
  <w:num w:numId="5" w16cid:durableId="1126118086">
    <w:abstractNumId w:val="0"/>
  </w:num>
  <w:num w:numId="6" w16cid:durableId="1163163312">
    <w:abstractNumId w:val="4"/>
  </w:num>
  <w:num w:numId="7" w16cid:durableId="705911194">
    <w:abstractNumId w:val="5"/>
  </w:num>
  <w:num w:numId="8" w16cid:durableId="412943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43ADD"/>
    <w:rsid w:val="00265296"/>
    <w:rsid w:val="00281CBD"/>
    <w:rsid w:val="00316CD9"/>
    <w:rsid w:val="00375B07"/>
    <w:rsid w:val="003E2FC6"/>
    <w:rsid w:val="00492DDC"/>
    <w:rsid w:val="004B0FF1"/>
    <w:rsid w:val="004C6615"/>
    <w:rsid w:val="005115F9"/>
    <w:rsid w:val="00523C5A"/>
    <w:rsid w:val="005A34F3"/>
    <w:rsid w:val="005D299D"/>
    <w:rsid w:val="005E69C3"/>
    <w:rsid w:val="00605C39"/>
    <w:rsid w:val="006841E6"/>
    <w:rsid w:val="006A634B"/>
    <w:rsid w:val="006D2E43"/>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677"/>
    <w:rsid w:val="00A93D4A"/>
    <w:rsid w:val="00AA1230"/>
    <w:rsid w:val="00AB682C"/>
    <w:rsid w:val="00AD2D0A"/>
    <w:rsid w:val="00B31D1C"/>
    <w:rsid w:val="00B41494"/>
    <w:rsid w:val="00B518D0"/>
    <w:rsid w:val="00B56650"/>
    <w:rsid w:val="00B73E0A"/>
    <w:rsid w:val="00B961E0"/>
    <w:rsid w:val="00BA2D22"/>
    <w:rsid w:val="00BE570B"/>
    <w:rsid w:val="00BF44DF"/>
    <w:rsid w:val="00C46122"/>
    <w:rsid w:val="00C52096"/>
    <w:rsid w:val="00C61A83"/>
    <w:rsid w:val="00C8108C"/>
    <w:rsid w:val="00C84AD0"/>
    <w:rsid w:val="00D12558"/>
    <w:rsid w:val="00D16F4E"/>
    <w:rsid w:val="00D40447"/>
    <w:rsid w:val="00D659AC"/>
    <w:rsid w:val="00DA47F3"/>
    <w:rsid w:val="00DC2C13"/>
    <w:rsid w:val="00DE256E"/>
    <w:rsid w:val="00DF5D0E"/>
    <w:rsid w:val="00E1471A"/>
    <w:rsid w:val="00E267B1"/>
    <w:rsid w:val="00E41CC6"/>
    <w:rsid w:val="00E66F5D"/>
    <w:rsid w:val="00E831A5"/>
    <w:rsid w:val="00E850E7"/>
    <w:rsid w:val="00EC4C96"/>
    <w:rsid w:val="00ED0A7A"/>
    <w:rsid w:val="00ED2EEB"/>
    <w:rsid w:val="00F22648"/>
    <w:rsid w:val="00F229DE"/>
    <w:rsid w:val="00F304D3"/>
    <w:rsid w:val="00F4663F"/>
    <w:rsid w:val="00FA12E3"/>
    <w:rsid w:val="00FF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0B18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9774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1260-S</BillDocName>
  <AmendType>AMH</AmendType>
  <SponsorAcronym>COUT</SponsorAcronym>
  <DrafterAcronym>HARO</DrafterAcronym>
  <DraftNumber>627</DraftNumber>
  <ReferenceNumber>SHB 1260</ReferenceNumber>
  <Floor>H AMD</Floor>
  <AmendmentNumber> 117</AmendmentNumber>
  <Sponsors>By Representative Couture</Sponsors>
  <FloorAction>ADOPTED 03/01/2023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2</Pages>
  <Words>482</Words>
  <Characters>2453</Characters>
  <Application>Microsoft Office Word</Application>
  <DocSecurity>8</DocSecurity>
  <Lines>74</Lines>
  <Paragraphs>23</Paragraphs>
  <ScaleCrop>false</ScaleCrop>
  <HeadingPairs>
    <vt:vector size="2" baseType="variant">
      <vt:variant>
        <vt:lpstr>Title</vt:lpstr>
      </vt:variant>
      <vt:variant>
        <vt:i4>1</vt:i4>
      </vt:variant>
    </vt:vector>
  </HeadingPairs>
  <TitlesOfParts>
    <vt:vector size="1" baseType="lpstr">
      <vt:lpstr>1260-S AMH COUT HARO 627</vt:lpstr>
    </vt:vector>
  </TitlesOfParts>
  <Company>Washington State Legislature</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1260-S AMH COUT HARO 627</dc:title>
  <dc:creator>Omeara Harrington</dc:creator>
  <cp:lastModifiedBy>Harrington, Omeara</cp:lastModifiedBy>
  <cp:revision>15</cp:revision>
  <dcterms:created xsi:type="dcterms:W3CDTF">2023-02-28T23:44:00Z</dcterms:created>
  <dcterms:modified xsi:type="dcterms:W3CDTF">2023-03-01T18:42:00Z</dcterms:modified>
</cp:coreProperties>
</file>