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092FDB" w14:paraId="24646C14"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BF2611">
            <w:t>1340-S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BF2611">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BF2611">
            <w:t>RICC</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BF2611">
            <w:t>POOL</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BF2611">
            <w:t>037</w:t>
          </w:r>
        </w:sdtContent>
      </w:sdt>
    </w:p>
    <w:p w:rsidR="00DF5D0E" w:rsidP="00B73E0A" w:rsidRDefault="00AA1230" w14:paraId="3B930AB1" w14:textId="77777777">
      <w:pPr>
        <w:pStyle w:val="OfferedBy"/>
        <w:spacing w:after="120"/>
      </w:pPr>
      <w:r>
        <w:tab/>
      </w:r>
      <w:r>
        <w:tab/>
      </w:r>
      <w:r>
        <w:tab/>
      </w:r>
    </w:p>
    <w:p w:rsidR="00DF5D0E" w:rsidRDefault="00092FDB" w14:paraId="130DF076"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BF2611">
            <w:rPr>
              <w:b/>
              <w:u w:val="single"/>
            </w:rPr>
            <w:t>SHB 1340</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BF2611">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39</w:t>
          </w:r>
        </w:sdtContent>
      </w:sdt>
    </w:p>
    <w:p w:rsidR="00DF5D0E" w:rsidP="00605C39" w:rsidRDefault="00092FDB" w14:paraId="18CE8F46"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BF2611">
            <w:rPr>
              <w:sz w:val="22"/>
            </w:rPr>
            <w:t>By Representative Riccelli</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BF2611" w14:paraId="475B30F1" w14:textId="77777777">
          <w:pPr>
            <w:spacing w:after="400" w:line="408" w:lineRule="exact"/>
            <w:jc w:val="right"/>
            <w:rPr>
              <w:b/>
              <w:bCs/>
            </w:rPr>
          </w:pPr>
          <w:r>
            <w:rPr>
              <w:b/>
              <w:bCs/>
            </w:rPr>
            <w:t xml:space="preserve">ADOPTED 02/28/2023</w:t>
          </w:r>
        </w:p>
      </w:sdtContent>
    </w:sdt>
    <w:p w:rsidR="00BF2611" w:rsidP="00C8108C" w:rsidRDefault="00DE256E" w14:paraId="10717674" w14:textId="7849CF9B">
      <w:pPr>
        <w:pStyle w:val="Page"/>
      </w:pPr>
      <w:bookmarkStart w:name="StartOfAmendmentBody" w:id="0"/>
      <w:bookmarkEnd w:id="0"/>
      <w:permStart w:edGrp="everyone" w:id="1124605875"/>
      <w:r>
        <w:tab/>
      </w:r>
      <w:r w:rsidR="00BF2611">
        <w:t xml:space="preserve">On page </w:t>
      </w:r>
      <w:r w:rsidR="00736048">
        <w:t>6, line 17, after "based" strike "solely"</w:t>
      </w:r>
    </w:p>
    <w:p w:rsidR="00736048" w:rsidP="00736048" w:rsidRDefault="00736048" w14:paraId="42AE60A0" w14:textId="36BDA295">
      <w:pPr>
        <w:pStyle w:val="RCWSLText"/>
      </w:pPr>
    </w:p>
    <w:p w:rsidR="00736048" w:rsidP="00736048" w:rsidRDefault="00736048" w14:paraId="2412FA68" w14:textId="2CF3353F">
      <w:pPr>
        <w:pStyle w:val="RCWSLText"/>
      </w:pPr>
      <w:r>
        <w:tab/>
        <w:t>On page 6, line 35, after "based" strike "solely"</w:t>
      </w:r>
    </w:p>
    <w:p w:rsidR="00736048" w:rsidP="00736048" w:rsidRDefault="00736048" w14:paraId="094E6FDB" w14:textId="2125E05B">
      <w:pPr>
        <w:pStyle w:val="RCWSLText"/>
      </w:pPr>
    </w:p>
    <w:p w:rsidR="001A0BDE" w:rsidP="00736048" w:rsidRDefault="00736048" w14:paraId="0725896D" w14:textId="13EC8A44">
      <w:pPr>
        <w:pStyle w:val="RCWSLText"/>
        <w:rPr>
          <w:spacing w:val="-2"/>
        </w:rPr>
      </w:pPr>
      <w:r>
        <w:tab/>
        <w:t>On page 7, line 3, after "(3)" insert "</w:t>
      </w:r>
      <w:r w:rsidRPr="001D27BC">
        <w:rPr>
          <w:spacing w:val="-2"/>
        </w:rPr>
        <w:t>Nothing in this section prohibits the disciplin</w:t>
      </w:r>
      <w:r w:rsidR="00694EC2">
        <w:rPr>
          <w:spacing w:val="-2"/>
        </w:rPr>
        <w:t>ing</w:t>
      </w:r>
      <w:r w:rsidRPr="001D27BC">
        <w:rPr>
          <w:spacing w:val="-2"/>
        </w:rPr>
        <w:t xml:space="preserve"> authority from taking action on separate charges that are unrelated to the provision of, authorization of, recommendation of, aiding in, assistance in, referral for, or other participation in any reproductive health care services or gender affirming </w:t>
      </w:r>
      <w:r w:rsidRPr="00E021AA">
        <w:rPr>
          <w:spacing w:val="-2"/>
        </w:rPr>
        <w:t>treatment</w:t>
      </w:r>
      <w:r>
        <w:t xml:space="preserve"> that </w:t>
      </w:r>
      <w:r w:rsidRPr="00260969">
        <w:t>would have been lawful and consistent with standards of care if it occurred entirely in Washington</w:t>
      </w:r>
      <w:r w:rsidRPr="00E021AA">
        <w:rPr>
          <w:spacing w:val="-2"/>
        </w:rPr>
        <w:t>.</w:t>
      </w:r>
    </w:p>
    <w:p w:rsidR="00736048" w:rsidP="00736048" w:rsidRDefault="001A0BDE" w14:paraId="451CB496" w14:textId="03854DA1">
      <w:pPr>
        <w:pStyle w:val="RCWSLText"/>
        <w:rPr>
          <w:spacing w:val="-2"/>
        </w:rPr>
      </w:pPr>
      <w:r>
        <w:rPr>
          <w:spacing w:val="-2"/>
        </w:rPr>
        <w:tab/>
        <w:t>(4)</w:t>
      </w:r>
      <w:r w:rsidR="00736048">
        <w:rPr>
          <w:spacing w:val="-2"/>
        </w:rPr>
        <w:t>"</w:t>
      </w:r>
    </w:p>
    <w:p w:rsidR="001A0BDE" w:rsidP="00736048" w:rsidRDefault="001A0BDE" w14:paraId="2BFFDC40" w14:textId="11B15706">
      <w:pPr>
        <w:pStyle w:val="RCWSLText"/>
        <w:rPr>
          <w:spacing w:val="-2"/>
        </w:rPr>
      </w:pPr>
    </w:p>
    <w:p w:rsidRPr="00736048" w:rsidR="001A0BDE" w:rsidP="001A0BDE" w:rsidRDefault="001A0BDE" w14:paraId="5B643780" w14:textId="412A19FC">
      <w:pPr>
        <w:pStyle w:val="RCWSLText"/>
      </w:pPr>
      <w:r>
        <w:rPr>
          <w:spacing w:val="-2"/>
        </w:rPr>
        <w:tab/>
        <w:t>Renumber the remaining subsections consecutively and correct any internal references accordingly.</w:t>
      </w:r>
    </w:p>
    <w:p w:rsidRPr="00BF2611" w:rsidR="00DF5D0E" w:rsidP="00BF2611" w:rsidRDefault="00DF5D0E" w14:paraId="6BD9FF01" w14:textId="77777777">
      <w:pPr>
        <w:suppressLineNumbers/>
        <w:rPr>
          <w:spacing w:val="-3"/>
        </w:rPr>
      </w:pPr>
    </w:p>
    <w:permEnd w:id="1124605875"/>
    <w:p w:rsidR="00ED2EEB" w:rsidP="00BF2611" w:rsidRDefault="00ED2EEB" w14:paraId="2518B26A"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548289116" w:displacedByCustomXml="next"/>
      <w:sdt>
        <w:sdtPr>
          <w:rPr>
            <w:spacing w:val="0"/>
          </w:rPr>
          <w:alias w:val="Effect"/>
          <w:tag w:val="Effect"/>
          <w:id w:val="603001534"/>
          <w:placeholder>
            <w:docPart w:val="DefaultPlaceholder_1082065158"/>
          </w:placeholder>
        </w:sdtPr>
        <w:sdtEndPr/>
        <w:sdtContent>
          <w:tr w:rsidR="00D659AC" w:rsidTr="00C8108C" w14:paraId="7BBEE076" w14:textId="77777777">
            <w:tc>
              <w:tcPr>
                <w:tcW w:w="540" w:type="dxa"/>
                <w:shd w:val="clear" w:color="auto" w:fill="FFFFFF" w:themeFill="background1"/>
              </w:tcPr>
              <w:p w:rsidR="00D659AC" w:rsidP="00BF2611" w:rsidRDefault="00D659AC" w14:paraId="3F815976" w14:textId="77777777">
                <w:pPr>
                  <w:pStyle w:val="Effect"/>
                  <w:suppressLineNumbers/>
                  <w:shd w:val="clear" w:color="auto" w:fill="auto"/>
                  <w:ind w:left="0" w:firstLine="0"/>
                </w:pPr>
              </w:p>
            </w:tc>
            <w:tc>
              <w:tcPr>
                <w:tcW w:w="9874" w:type="dxa"/>
                <w:shd w:val="clear" w:color="auto" w:fill="FFFFFF" w:themeFill="background1"/>
              </w:tcPr>
              <w:p w:rsidRPr="0096303F" w:rsidR="001C1B27" w:rsidP="00BF2611" w:rsidRDefault="0096303F" w14:paraId="6051CC3F" w14:textId="21D309B5">
                <w:pPr>
                  <w:pStyle w:val="Effect"/>
                  <w:suppressLineNumbers/>
                  <w:shd w:val="clear" w:color="auto" w:fill="auto"/>
                  <w:ind w:left="0" w:firstLine="0"/>
                </w:pPr>
                <w:r w:rsidRPr="0096303F">
                  <w:tab/>
                </w:r>
                <w:r w:rsidRPr="0096303F" w:rsidR="001C1B27">
                  <w:rPr>
                    <w:u w:val="single"/>
                  </w:rPr>
                  <w:t>EFFECT:</w:t>
                </w:r>
                <w:r w:rsidRPr="0096303F" w:rsidR="001C1B27">
                  <w:t>   </w:t>
                </w:r>
                <w:r w:rsidR="0093138D">
                  <w:t xml:space="preserve">Removes the limitation </w:t>
                </w:r>
                <w:r w:rsidR="007D4074">
                  <w:t>that</w:t>
                </w:r>
                <w:r w:rsidR="0082075C">
                  <w:t xml:space="preserve"> </w:t>
                </w:r>
                <w:r w:rsidR="0093138D">
                  <w:t xml:space="preserve">a conviction or disciplinary action must be based solely on a license holder's violation of another state's laws prohibiting participation in any reproductive health services or </w:t>
                </w:r>
                <w:r w:rsidR="007D4074">
                  <w:t>gender affirming treatment</w:t>
                </w:r>
                <w:r w:rsidR="0082075C">
                  <w:t xml:space="preserve"> in order to not constitute unprofessional conduct or not serve as the basis for discipline in Washington</w:t>
                </w:r>
                <w:r w:rsidR="007D4074">
                  <w:t>.</w:t>
                </w:r>
                <w:r w:rsidR="00F327E4">
                  <w:t xml:space="preserve">  Specifies that </w:t>
                </w:r>
                <w:r w:rsidR="00147AFD">
                  <w:t>the bill does not prohibit a</w:t>
                </w:r>
                <w:r w:rsidR="00F327E4">
                  <w:t xml:space="preserve"> disciplin</w:t>
                </w:r>
                <w:r w:rsidR="00694EC2">
                  <w:t>ing</w:t>
                </w:r>
                <w:r w:rsidR="00F327E4">
                  <w:t xml:space="preserve"> authority</w:t>
                </w:r>
                <w:r w:rsidR="00540EA1">
                  <w:t xml:space="preserve"> </w:t>
                </w:r>
                <w:r w:rsidR="00F327E4">
                  <w:t>from taking disciplinary action on charges that are unrelated to participation in reproductive health care services or gender affirming treatment that would have been lawful if it occurred entirely in Washington.</w:t>
                </w:r>
              </w:p>
              <w:p w:rsidRPr="007D1589" w:rsidR="001B4E53" w:rsidP="00BF2611" w:rsidRDefault="001B4E53" w14:paraId="3D15788F" w14:textId="77777777">
                <w:pPr>
                  <w:pStyle w:val="ListBullet"/>
                  <w:numPr>
                    <w:ilvl w:val="0"/>
                    <w:numId w:val="0"/>
                  </w:numPr>
                  <w:suppressLineNumbers/>
                </w:pPr>
              </w:p>
            </w:tc>
          </w:tr>
        </w:sdtContent>
      </w:sdt>
      <w:permEnd w:id="548289116"/>
    </w:tbl>
    <w:p w:rsidR="00DF5D0E" w:rsidP="00BF2611" w:rsidRDefault="00DF5D0E" w14:paraId="64B5F8E4" w14:textId="77777777">
      <w:pPr>
        <w:pStyle w:val="BillEnd"/>
        <w:suppressLineNumbers/>
      </w:pPr>
    </w:p>
    <w:p w:rsidR="00DF5D0E" w:rsidP="00BF2611" w:rsidRDefault="00DE256E" w14:paraId="341A1D91" w14:textId="77777777">
      <w:pPr>
        <w:pStyle w:val="BillEnd"/>
        <w:suppressLineNumbers/>
      </w:pPr>
      <w:r>
        <w:rPr>
          <w:b/>
        </w:rPr>
        <w:t>--- END ---</w:t>
      </w:r>
    </w:p>
    <w:p w:rsidR="00DF5D0E" w:rsidP="00BF2611" w:rsidRDefault="00AB682C" w14:paraId="68ED1C3D"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F2740" w14:textId="77777777" w:rsidR="00BF2611" w:rsidRDefault="00BF2611" w:rsidP="00DF5D0E">
      <w:r>
        <w:separator/>
      </w:r>
    </w:p>
  </w:endnote>
  <w:endnote w:type="continuationSeparator" w:id="0">
    <w:p w14:paraId="2363125C" w14:textId="77777777" w:rsidR="00BF2611" w:rsidRDefault="00BF2611"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E346C" w:rsidRDefault="007E346C" w14:paraId="56F220E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3A1939" w14:paraId="569D4E26" w14:textId="77777777">
    <w:pPr>
      <w:pStyle w:val="AmendDraftFooter"/>
    </w:pPr>
    <w:fldSimple w:instr=" TITLE   \* MERGEFORMAT ">
      <w:r w:rsidR="00BF2611">
        <w:t>1340-S AMH RICC POOL 037</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3A1939" w14:paraId="20ABAEEC" w14:textId="36ABE90D">
    <w:pPr>
      <w:pStyle w:val="AmendDraftFooter"/>
    </w:pPr>
    <w:fldSimple w:instr=" TITLE   \* MERGEFORMAT ">
      <w:r>
        <w:t>1340-S AMH RICC POOL 037</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A2560" w14:textId="77777777" w:rsidR="00BF2611" w:rsidRDefault="00BF2611" w:rsidP="00DF5D0E">
      <w:r>
        <w:separator/>
      </w:r>
    </w:p>
  </w:footnote>
  <w:footnote w:type="continuationSeparator" w:id="0">
    <w:p w14:paraId="129B3632" w14:textId="77777777" w:rsidR="00BF2611" w:rsidRDefault="00BF2611"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36822" w14:textId="77777777" w:rsidR="007E346C" w:rsidRDefault="007E34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2B894" w14:textId="77777777" w:rsidR="001B4E53" w:rsidRDefault="007049E4">
    <w:r>
      <w:rPr>
        <w:noProof/>
      </w:rPr>
      <mc:AlternateContent>
        <mc:Choice Requires="wps">
          <w:drawing>
            <wp:anchor distT="0" distB="0" distL="114300" distR="114300" simplePos="0" relativeHeight="251657216" behindDoc="0" locked="0" layoutInCell="1" allowOverlap="1" wp14:anchorId="29DD82EE" wp14:editId="31F4AFD7">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8FA3F7" w14:textId="77777777" w:rsidR="001B4E53" w:rsidRDefault="001B4E53">
                          <w:pPr>
                            <w:pStyle w:val="RCWSLText"/>
                            <w:jc w:val="right"/>
                          </w:pPr>
                          <w:r>
                            <w:t>1</w:t>
                          </w:r>
                        </w:p>
                        <w:p w14:paraId="0A924859" w14:textId="77777777" w:rsidR="001B4E53" w:rsidRDefault="001B4E53">
                          <w:pPr>
                            <w:pStyle w:val="RCWSLText"/>
                            <w:jc w:val="right"/>
                          </w:pPr>
                          <w:r>
                            <w:t>2</w:t>
                          </w:r>
                        </w:p>
                        <w:p w14:paraId="28EE3D80" w14:textId="77777777" w:rsidR="001B4E53" w:rsidRDefault="001B4E53">
                          <w:pPr>
                            <w:pStyle w:val="RCWSLText"/>
                            <w:jc w:val="right"/>
                          </w:pPr>
                          <w:r>
                            <w:t>3</w:t>
                          </w:r>
                        </w:p>
                        <w:p w14:paraId="56BA0FB2" w14:textId="77777777" w:rsidR="001B4E53" w:rsidRDefault="001B4E53">
                          <w:pPr>
                            <w:pStyle w:val="RCWSLText"/>
                            <w:jc w:val="right"/>
                          </w:pPr>
                          <w:r>
                            <w:t>4</w:t>
                          </w:r>
                        </w:p>
                        <w:p w14:paraId="3AF90258" w14:textId="77777777" w:rsidR="001B4E53" w:rsidRDefault="001B4E53">
                          <w:pPr>
                            <w:pStyle w:val="RCWSLText"/>
                            <w:jc w:val="right"/>
                          </w:pPr>
                          <w:r>
                            <w:t>5</w:t>
                          </w:r>
                        </w:p>
                        <w:p w14:paraId="7DDBCC45" w14:textId="77777777" w:rsidR="001B4E53" w:rsidRDefault="001B4E53">
                          <w:pPr>
                            <w:pStyle w:val="RCWSLText"/>
                            <w:jc w:val="right"/>
                          </w:pPr>
                          <w:r>
                            <w:t>6</w:t>
                          </w:r>
                        </w:p>
                        <w:p w14:paraId="74387F41" w14:textId="77777777" w:rsidR="001B4E53" w:rsidRDefault="001B4E53">
                          <w:pPr>
                            <w:pStyle w:val="RCWSLText"/>
                            <w:jc w:val="right"/>
                          </w:pPr>
                          <w:r>
                            <w:t>7</w:t>
                          </w:r>
                        </w:p>
                        <w:p w14:paraId="3676DB1F" w14:textId="77777777" w:rsidR="001B4E53" w:rsidRDefault="001B4E53">
                          <w:pPr>
                            <w:pStyle w:val="RCWSLText"/>
                            <w:jc w:val="right"/>
                          </w:pPr>
                          <w:r>
                            <w:t>8</w:t>
                          </w:r>
                        </w:p>
                        <w:p w14:paraId="08C10D81" w14:textId="77777777" w:rsidR="001B4E53" w:rsidRDefault="001B4E53">
                          <w:pPr>
                            <w:pStyle w:val="RCWSLText"/>
                            <w:jc w:val="right"/>
                          </w:pPr>
                          <w:r>
                            <w:t>9</w:t>
                          </w:r>
                        </w:p>
                        <w:p w14:paraId="712FCE26" w14:textId="77777777" w:rsidR="001B4E53" w:rsidRDefault="001B4E53">
                          <w:pPr>
                            <w:pStyle w:val="RCWSLText"/>
                            <w:jc w:val="right"/>
                          </w:pPr>
                          <w:r>
                            <w:t>10</w:t>
                          </w:r>
                        </w:p>
                        <w:p w14:paraId="52048229" w14:textId="77777777" w:rsidR="001B4E53" w:rsidRDefault="001B4E53">
                          <w:pPr>
                            <w:pStyle w:val="RCWSLText"/>
                            <w:jc w:val="right"/>
                          </w:pPr>
                          <w:r>
                            <w:t>11</w:t>
                          </w:r>
                        </w:p>
                        <w:p w14:paraId="12025090" w14:textId="77777777" w:rsidR="001B4E53" w:rsidRDefault="001B4E53">
                          <w:pPr>
                            <w:pStyle w:val="RCWSLText"/>
                            <w:jc w:val="right"/>
                          </w:pPr>
                          <w:r>
                            <w:t>12</w:t>
                          </w:r>
                        </w:p>
                        <w:p w14:paraId="7DD96CD7" w14:textId="77777777" w:rsidR="001B4E53" w:rsidRDefault="001B4E53">
                          <w:pPr>
                            <w:pStyle w:val="RCWSLText"/>
                            <w:jc w:val="right"/>
                          </w:pPr>
                          <w:r>
                            <w:t>13</w:t>
                          </w:r>
                        </w:p>
                        <w:p w14:paraId="19316DB7" w14:textId="77777777" w:rsidR="001B4E53" w:rsidRDefault="001B4E53">
                          <w:pPr>
                            <w:pStyle w:val="RCWSLText"/>
                            <w:jc w:val="right"/>
                          </w:pPr>
                          <w:r>
                            <w:t>14</w:t>
                          </w:r>
                        </w:p>
                        <w:p w14:paraId="184AD7D4" w14:textId="77777777" w:rsidR="001B4E53" w:rsidRDefault="001B4E53">
                          <w:pPr>
                            <w:pStyle w:val="RCWSLText"/>
                            <w:jc w:val="right"/>
                          </w:pPr>
                          <w:r>
                            <w:t>15</w:t>
                          </w:r>
                        </w:p>
                        <w:p w14:paraId="0A46AB66" w14:textId="77777777" w:rsidR="001B4E53" w:rsidRDefault="001B4E53">
                          <w:pPr>
                            <w:pStyle w:val="RCWSLText"/>
                            <w:jc w:val="right"/>
                          </w:pPr>
                          <w:r>
                            <w:t>16</w:t>
                          </w:r>
                        </w:p>
                        <w:p w14:paraId="542A1130" w14:textId="77777777" w:rsidR="001B4E53" w:rsidRDefault="001B4E53">
                          <w:pPr>
                            <w:pStyle w:val="RCWSLText"/>
                            <w:jc w:val="right"/>
                          </w:pPr>
                          <w:r>
                            <w:t>17</w:t>
                          </w:r>
                        </w:p>
                        <w:p w14:paraId="6CE253EC" w14:textId="77777777" w:rsidR="001B4E53" w:rsidRDefault="001B4E53">
                          <w:pPr>
                            <w:pStyle w:val="RCWSLText"/>
                            <w:jc w:val="right"/>
                          </w:pPr>
                          <w:r>
                            <w:t>18</w:t>
                          </w:r>
                        </w:p>
                        <w:p w14:paraId="41BA7DBE" w14:textId="77777777" w:rsidR="001B4E53" w:rsidRDefault="001B4E53">
                          <w:pPr>
                            <w:pStyle w:val="RCWSLText"/>
                            <w:jc w:val="right"/>
                          </w:pPr>
                          <w:r>
                            <w:t>19</w:t>
                          </w:r>
                        </w:p>
                        <w:p w14:paraId="2A76C95A" w14:textId="77777777" w:rsidR="001B4E53" w:rsidRDefault="001B4E53">
                          <w:pPr>
                            <w:pStyle w:val="RCWSLText"/>
                            <w:jc w:val="right"/>
                          </w:pPr>
                          <w:r>
                            <w:t>20</w:t>
                          </w:r>
                        </w:p>
                        <w:p w14:paraId="2A1747AE" w14:textId="77777777" w:rsidR="001B4E53" w:rsidRDefault="001B4E53">
                          <w:pPr>
                            <w:pStyle w:val="RCWSLText"/>
                            <w:jc w:val="right"/>
                          </w:pPr>
                          <w:r>
                            <w:t>21</w:t>
                          </w:r>
                        </w:p>
                        <w:p w14:paraId="5A25AAB6" w14:textId="77777777" w:rsidR="001B4E53" w:rsidRDefault="001B4E53">
                          <w:pPr>
                            <w:pStyle w:val="RCWSLText"/>
                            <w:jc w:val="right"/>
                          </w:pPr>
                          <w:r>
                            <w:t>22</w:t>
                          </w:r>
                        </w:p>
                        <w:p w14:paraId="7212F369" w14:textId="77777777" w:rsidR="001B4E53" w:rsidRDefault="001B4E53">
                          <w:pPr>
                            <w:pStyle w:val="RCWSLText"/>
                            <w:jc w:val="right"/>
                          </w:pPr>
                          <w:r>
                            <w:t>23</w:t>
                          </w:r>
                        </w:p>
                        <w:p w14:paraId="5C11078B" w14:textId="77777777" w:rsidR="001B4E53" w:rsidRDefault="001B4E53">
                          <w:pPr>
                            <w:pStyle w:val="RCWSLText"/>
                            <w:jc w:val="right"/>
                          </w:pPr>
                          <w:r>
                            <w:t>24</w:t>
                          </w:r>
                        </w:p>
                        <w:p w14:paraId="145B37D7" w14:textId="77777777" w:rsidR="001B4E53" w:rsidRDefault="001B4E53">
                          <w:pPr>
                            <w:pStyle w:val="RCWSLText"/>
                            <w:jc w:val="right"/>
                          </w:pPr>
                          <w:r>
                            <w:t>25</w:t>
                          </w:r>
                        </w:p>
                        <w:p w14:paraId="0A79EC81" w14:textId="77777777" w:rsidR="001B4E53" w:rsidRDefault="001B4E53">
                          <w:pPr>
                            <w:pStyle w:val="RCWSLText"/>
                            <w:jc w:val="right"/>
                          </w:pPr>
                          <w:r>
                            <w:t>26</w:t>
                          </w:r>
                        </w:p>
                        <w:p w14:paraId="0272C997" w14:textId="77777777" w:rsidR="001B4E53" w:rsidRDefault="001B4E53">
                          <w:pPr>
                            <w:pStyle w:val="RCWSLText"/>
                            <w:jc w:val="right"/>
                          </w:pPr>
                          <w:r>
                            <w:t>27</w:t>
                          </w:r>
                        </w:p>
                        <w:p w14:paraId="08AC463A" w14:textId="77777777" w:rsidR="001B4E53" w:rsidRDefault="001B4E53">
                          <w:pPr>
                            <w:pStyle w:val="RCWSLText"/>
                            <w:jc w:val="right"/>
                          </w:pPr>
                          <w:r>
                            <w:t>28</w:t>
                          </w:r>
                        </w:p>
                        <w:p w14:paraId="540EE488" w14:textId="77777777" w:rsidR="001B4E53" w:rsidRDefault="001B4E53">
                          <w:pPr>
                            <w:pStyle w:val="RCWSLText"/>
                            <w:jc w:val="right"/>
                          </w:pPr>
                          <w:r>
                            <w:t>29</w:t>
                          </w:r>
                        </w:p>
                        <w:p w14:paraId="5A620E7C" w14:textId="77777777" w:rsidR="001B4E53" w:rsidRDefault="001B4E53">
                          <w:pPr>
                            <w:pStyle w:val="RCWSLText"/>
                            <w:jc w:val="right"/>
                          </w:pPr>
                          <w:r>
                            <w:t>30</w:t>
                          </w:r>
                        </w:p>
                        <w:p w14:paraId="7ED29AD6" w14:textId="77777777" w:rsidR="001B4E53" w:rsidRDefault="001B4E53">
                          <w:pPr>
                            <w:pStyle w:val="RCWSLText"/>
                            <w:jc w:val="right"/>
                          </w:pPr>
                          <w:r>
                            <w:t>31</w:t>
                          </w:r>
                        </w:p>
                        <w:p w14:paraId="708B043E" w14:textId="77777777" w:rsidR="001B4E53" w:rsidRDefault="001B4E53">
                          <w:pPr>
                            <w:pStyle w:val="RCWSLText"/>
                            <w:jc w:val="right"/>
                          </w:pPr>
                          <w:r>
                            <w:t>32</w:t>
                          </w:r>
                        </w:p>
                        <w:p w14:paraId="202EAC25" w14:textId="77777777" w:rsidR="001B4E53" w:rsidRDefault="001B4E53">
                          <w:pPr>
                            <w:pStyle w:val="RCWSLText"/>
                            <w:jc w:val="right"/>
                          </w:pPr>
                          <w:r>
                            <w:t>33</w:t>
                          </w:r>
                        </w:p>
                        <w:p w14:paraId="398ED764"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DD82E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7D8FA3F7" w14:textId="77777777" w:rsidR="001B4E53" w:rsidRDefault="001B4E53">
                    <w:pPr>
                      <w:pStyle w:val="RCWSLText"/>
                      <w:jc w:val="right"/>
                    </w:pPr>
                    <w:r>
                      <w:t>1</w:t>
                    </w:r>
                  </w:p>
                  <w:p w14:paraId="0A924859" w14:textId="77777777" w:rsidR="001B4E53" w:rsidRDefault="001B4E53">
                    <w:pPr>
                      <w:pStyle w:val="RCWSLText"/>
                      <w:jc w:val="right"/>
                    </w:pPr>
                    <w:r>
                      <w:t>2</w:t>
                    </w:r>
                  </w:p>
                  <w:p w14:paraId="28EE3D80" w14:textId="77777777" w:rsidR="001B4E53" w:rsidRDefault="001B4E53">
                    <w:pPr>
                      <w:pStyle w:val="RCWSLText"/>
                      <w:jc w:val="right"/>
                    </w:pPr>
                    <w:r>
                      <w:t>3</w:t>
                    </w:r>
                  </w:p>
                  <w:p w14:paraId="56BA0FB2" w14:textId="77777777" w:rsidR="001B4E53" w:rsidRDefault="001B4E53">
                    <w:pPr>
                      <w:pStyle w:val="RCWSLText"/>
                      <w:jc w:val="right"/>
                    </w:pPr>
                    <w:r>
                      <w:t>4</w:t>
                    </w:r>
                  </w:p>
                  <w:p w14:paraId="3AF90258" w14:textId="77777777" w:rsidR="001B4E53" w:rsidRDefault="001B4E53">
                    <w:pPr>
                      <w:pStyle w:val="RCWSLText"/>
                      <w:jc w:val="right"/>
                    </w:pPr>
                    <w:r>
                      <w:t>5</w:t>
                    </w:r>
                  </w:p>
                  <w:p w14:paraId="7DDBCC45" w14:textId="77777777" w:rsidR="001B4E53" w:rsidRDefault="001B4E53">
                    <w:pPr>
                      <w:pStyle w:val="RCWSLText"/>
                      <w:jc w:val="right"/>
                    </w:pPr>
                    <w:r>
                      <w:t>6</w:t>
                    </w:r>
                  </w:p>
                  <w:p w14:paraId="74387F41" w14:textId="77777777" w:rsidR="001B4E53" w:rsidRDefault="001B4E53">
                    <w:pPr>
                      <w:pStyle w:val="RCWSLText"/>
                      <w:jc w:val="right"/>
                    </w:pPr>
                    <w:r>
                      <w:t>7</w:t>
                    </w:r>
                  </w:p>
                  <w:p w14:paraId="3676DB1F" w14:textId="77777777" w:rsidR="001B4E53" w:rsidRDefault="001B4E53">
                    <w:pPr>
                      <w:pStyle w:val="RCWSLText"/>
                      <w:jc w:val="right"/>
                    </w:pPr>
                    <w:r>
                      <w:t>8</w:t>
                    </w:r>
                  </w:p>
                  <w:p w14:paraId="08C10D81" w14:textId="77777777" w:rsidR="001B4E53" w:rsidRDefault="001B4E53">
                    <w:pPr>
                      <w:pStyle w:val="RCWSLText"/>
                      <w:jc w:val="right"/>
                    </w:pPr>
                    <w:r>
                      <w:t>9</w:t>
                    </w:r>
                  </w:p>
                  <w:p w14:paraId="712FCE26" w14:textId="77777777" w:rsidR="001B4E53" w:rsidRDefault="001B4E53">
                    <w:pPr>
                      <w:pStyle w:val="RCWSLText"/>
                      <w:jc w:val="right"/>
                    </w:pPr>
                    <w:r>
                      <w:t>10</w:t>
                    </w:r>
                  </w:p>
                  <w:p w14:paraId="52048229" w14:textId="77777777" w:rsidR="001B4E53" w:rsidRDefault="001B4E53">
                    <w:pPr>
                      <w:pStyle w:val="RCWSLText"/>
                      <w:jc w:val="right"/>
                    </w:pPr>
                    <w:r>
                      <w:t>11</w:t>
                    </w:r>
                  </w:p>
                  <w:p w14:paraId="12025090" w14:textId="77777777" w:rsidR="001B4E53" w:rsidRDefault="001B4E53">
                    <w:pPr>
                      <w:pStyle w:val="RCWSLText"/>
                      <w:jc w:val="right"/>
                    </w:pPr>
                    <w:r>
                      <w:t>12</w:t>
                    </w:r>
                  </w:p>
                  <w:p w14:paraId="7DD96CD7" w14:textId="77777777" w:rsidR="001B4E53" w:rsidRDefault="001B4E53">
                    <w:pPr>
                      <w:pStyle w:val="RCWSLText"/>
                      <w:jc w:val="right"/>
                    </w:pPr>
                    <w:r>
                      <w:t>13</w:t>
                    </w:r>
                  </w:p>
                  <w:p w14:paraId="19316DB7" w14:textId="77777777" w:rsidR="001B4E53" w:rsidRDefault="001B4E53">
                    <w:pPr>
                      <w:pStyle w:val="RCWSLText"/>
                      <w:jc w:val="right"/>
                    </w:pPr>
                    <w:r>
                      <w:t>14</w:t>
                    </w:r>
                  </w:p>
                  <w:p w14:paraId="184AD7D4" w14:textId="77777777" w:rsidR="001B4E53" w:rsidRDefault="001B4E53">
                    <w:pPr>
                      <w:pStyle w:val="RCWSLText"/>
                      <w:jc w:val="right"/>
                    </w:pPr>
                    <w:r>
                      <w:t>15</w:t>
                    </w:r>
                  </w:p>
                  <w:p w14:paraId="0A46AB66" w14:textId="77777777" w:rsidR="001B4E53" w:rsidRDefault="001B4E53">
                    <w:pPr>
                      <w:pStyle w:val="RCWSLText"/>
                      <w:jc w:val="right"/>
                    </w:pPr>
                    <w:r>
                      <w:t>16</w:t>
                    </w:r>
                  </w:p>
                  <w:p w14:paraId="542A1130" w14:textId="77777777" w:rsidR="001B4E53" w:rsidRDefault="001B4E53">
                    <w:pPr>
                      <w:pStyle w:val="RCWSLText"/>
                      <w:jc w:val="right"/>
                    </w:pPr>
                    <w:r>
                      <w:t>17</w:t>
                    </w:r>
                  </w:p>
                  <w:p w14:paraId="6CE253EC" w14:textId="77777777" w:rsidR="001B4E53" w:rsidRDefault="001B4E53">
                    <w:pPr>
                      <w:pStyle w:val="RCWSLText"/>
                      <w:jc w:val="right"/>
                    </w:pPr>
                    <w:r>
                      <w:t>18</w:t>
                    </w:r>
                  </w:p>
                  <w:p w14:paraId="41BA7DBE" w14:textId="77777777" w:rsidR="001B4E53" w:rsidRDefault="001B4E53">
                    <w:pPr>
                      <w:pStyle w:val="RCWSLText"/>
                      <w:jc w:val="right"/>
                    </w:pPr>
                    <w:r>
                      <w:t>19</w:t>
                    </w:r>
                  </w:p>
                  <w:p w14:paraId="2A76C95A" w14:textId="77777777" w:rsidR="001B4E53" w:rsidRDefault="001B4E53">
                    <w:pPr>
                      <w:pStyle w:val="RCWSLText"/>
                      <w:jc w:val="right"/>
                    </w:pPr>
                    <w:r>
                      <w:t>20</w:t>
                    </w:r>
                  </w:p>
                  <w:p w14:paraId="2A1747AE" w14:textId="77777777" w:rsidR="001B4E53" w:rsidRDefault="001B4E53">
                    <w:pPr>
                      <w:pStyle w:val="RCWSLText"/>
                      <w:jc w:val="right"/>
                    </w:pPr>
                    <w:r>
                      <w:t>21</w:t>
                    </w:r>
                  </w:p>
                  <w:p w14:paraId="5A25AAB6" w14:textId="77777777" w:rsidR="001B4E53" w:rsidRDefault="001B4E53">
                    <w:pPr>
                      <w:pStyle w:val="RCWSLText"/>
                      <w:jc w:val="right"/>
                    </w:pPr>
                    <w:r>
                      <w:t>22</w:t>
                    </w:r>
                  </w:p>
                  <w:p w14:paraId="7212F369" w14:textId="77777777" w:rsidR="001B4E53" w:rsidRDefault="001B4E53">
                    <w:pPr>
                      <w:pStyle w:val="RCWSLText"/>
                      <w:jc w:val="right"/>
                    </w:pPr>
                    <w:r>
                      <w:t>23</w:t>
                    </w:r>
                  </w:p>
                  <w:p w14:paraId="5C11078B" w14:textId="77777777" w:rsidR="001B4E53" w:rsidRDefault="001B4E53">
                    <w:pPr>
                      <w:pStyle w:val="RCWSLText"/>
                      <w:jc w:val="right"/>
                    </w:pPr>
                    <w:r>
                      <w:t>24</w:t>
                    </w:r>
                  </w:p>
                  <w:p w14:paraId="145B37D7" w14:textId="77777777" w:rsidR="001B4E53" w:rsidRDefault="001B4E53">
                    <w:pPr>
                      <w:pStyle w:val="RCWSLText"/>
                      <w:jc w:val="right"/>
                    </w:pPr>
                    <w:r>
                      <w:t>25</w:t>
                    </w:r>
                  </w:p>
                  <w:p w14:paraId="0A79EC81" w14:textId="77777777" w:rsidR="001B4E53" w:rsidRDefault="001B4E53">
                    <w:pPr>
                      <w:pStyle w:val="RCWSLText"/>
                      <w:jc w:val="right"/>
                    </w:pPr>
                    <w:r>
                      <w:t>26</w:t>
                    </w:r>
                  </w:p>
                  <w:p w14:paraId="0272C997" w14:textId="77777777" w:rsidR="001B4E53" w:rsidRDefault="001B4E53">
                    <w:pPr>
                      <w:pStyle w:val="RCWSLText"/>
                      <w:jc w:val="right"/>
                    </w:pPr>
                    <w:r>
                      <w:t>27</w:t>
                    </w:r>
                  </w:p>
                  <w:p w14:paraId="08AC463A" w14:textId="77777777" w:rsidR="001B4E53" w:rsidRDefault="001B4E53">
                    <w:pPr>
                      <w:pStyle w:val="RCWSLText"/>
                      <w:jc w:val="right"/>
                    </w:pPr>
                    <w:r>
                      <w:t>28</w:t>
                    </w:r>
                  </w:p>
                  <w:p w14:paraId="540EE488" w14:textId="77777777" w:rsidR="001B4E53" w:rsidRDefault="001B4E53">
                    <w:pPr>
                      <w:pStyle w:val="RCWSLText"/>
                      <w:jc w:val="right"/>
                    </w:pPr>
                    <w:r>
                      <w:t>29</w:t>
                    </w:r>
                  </w:p>
                  <w:p w14:paraId="5A620E7C" w14:textId="77777777" w:rsidR="001B4E53" w:rsidRDefault="001B4E53">
                    <w:pPr>
                      <w:pStyle w:val="RCWSLText"/>
                      <w:jc w:val="right"/>
                    </w:pPr>
                    <w:r>
                      <w:t>30</w:t>
                    </w:r>
                  </w:p>
                  <w:p w14:paraId="7ED29AD6" w14:textId="77777777" w:rsidR="001B4E53" w:rsidRDefault="001B4E53">
                    <w:pPr>
                      <w:pStyle w:val="RCWSLText"/>
                      <w:jc w:val="right"/>
                    </w:pPr>
                    <w:r>
                      <w:t>31</w:t>
                    </w:r>
                  </w:p>
                  <w:p w14:paraId="708B043E" w14:textId="77777777" w:rsidR="001B4E53" w:rsidRDefault="001B4E53">
                    <w:pPr>
                      <w:pStyle w:val="RCWSLText"/>
                      <w:jc w:val="right"/>
                    </w:pPr>
                    <w:r>
                      <w:t>32</w:t>
                    </w:r>
                  </w:p>
                  <w:p w14:paraId="202EAC25" w14:textId="77777777" w:rsidR="001B4E53" w:rsidRDefault="001B4E53">
                    <w:pPr>
                      <w:pStyle w:val="RCWSLText"/>
                      <w:jc w:val="right"/>
                    </w:pPr>
                    <w:r>
                      <w:t>33</w:t>
                    </w:r>
                  </w:p>
                  <w:p w14:paraId="398ED764"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730C4" w14:textId="77777777" w:rsidR="001B4E53" w:rsidRDefault="007049E4">
    <w:r>
      <w:rPr>
        <w:noProof/>
      </w:rPr>
      <mc:AlternateContent>
        <mc:Choice Requires="wps">
          <w:drawing>
            <wp:anchor distT="0" distB="0" distL="114300" distR="114300" simplePos="0" relativeHeight="251658240" behindDoc="0" locked="0" layoutInCell="1" allowOverlap="1" wp14:anchorId="130A9A9C" wp14:editId="18D9FB70">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BEFCD7" w14:textId="77777777" w:rsidR="001B4E53" w:rsidRDefault="001B4E53" w:rsidP="00605C39">
                          <w:pPr>
                            <w:pStyle w:val="RCWSLText"/>
                            <w:spacing w:before="2888"/>
                            <w:jc w:val="right"/>
                          </w:pPr>
                          <w:r>
                            <w:t>1</w:t>
                          </w:r>
                        </w:p>
                        <w:p w14:paraId="70F6873D" w14:textId="77777777" w:rsidR="001B4E53" w:rsidRDefault="001B4E53">
                          <w:pPr>
                            <w:pStyle w:val="RCWSLText"/>
                            <w:jc w:val="right"/>
                          </w:pPr>
                          <w:r>
                            <w:t>2</w:t>
                          </w:r>
                        </w:p>
                        <w:p w14:paraId="3CAF25C6" w14:textId="77777777" w:rsidR="001B4E53" w:rsidRDefault="001B4E53">
                          <w:pPr>
                            <w:pStyle w:val="RCWSLText"/>
                            <w:jc w:val="right"/>
                          </w:pPr>
                          <w:r>
                            <w:t>3</w:t>
                          </w:r>
                        </w:p>
                        <w:p w14:paraId="2648E516" w14:textId="77777777" w:rsidR="001B4E53" w:rsidRDefault="001B4E53">
                          <w:pPr>
                            <w:pStyle w:val="RCWSLText"/>
                            <w:jc w:val="right"/>
                          </w:pPr>
                          <w:r>
                            <w:t>4</w:t>
                          </w:r>
                        </w:p>
                        <w:p w14:paraId="558953C2" w14:textId="77777777" w:rsidR="001B4E53" w:rsidRDefault="001B4E53">
                          <w:pPr>
                            <w:pStyle w:val="RCWSLText"/>
                            <w:jc w:val="right"/>
                          </w:pPr>
                          <w:r>
                            <w:t>5</w:t>
                          </w:r>
                        </w:p>
                        <w:p w14:paraId="105F205B" w14:textId="77777777" w:rsidR="001B4E53" w:rsidRDefault="001B4E53">
                          <w:pPr>
                            <w:pStyle w:val="RCWSLText"/>
                            <w:jc w:val="right"/>
                          </w:pPr>
                          <w:r>
                            <w:t>6</w:t>
                          </w:r>
                        </w:p>
                        <w:p w14:paraId="2C690599" w14:textId="77777777" w:rsidR="001B4E53" w:rsidRDefault="001B4E53">
                          <w:pPr>
                            <w:pStyle w:val="RCWSLText"/>
                            <w:jc w:val="right"/>
                          </w:pPr>
                          <w:r>
                            <w:t>7</w:t>
                          </w:r>
                        </w:p>
                        <w:p w14:paraId="54087D72" w14:textId="77777777" w:rsidR="001B4E53" w:rsidRDefault="001B4E53">
                          <w:pPr>
                            <w:pStyle w:val="RCWSLText"/>
                            <w:jc w:val="right"/>
                          </w:pPr>
                          <w:r>
                            <w:t>8</w:t>
                          </w:r>
                        </w:p>
                        <w:p w14:paraId="64C16776" w14:textId="77777777" w:rsidR="001B4E53" w:rsidRDefault="001B4E53">
                          <w:pPr>
                            <w:pStyle w:val="RCWSLText"/>
                            <w:jc w:val="right"/>
                          </w:pPr>
                          <w:r>
                            <w:t>9</w:t>
                          </w:r>
                        </w:p>
                        <w:p w14:paraId="6AAB0D08" w14:textId="77777777" w:rsidR="001B4E53" w:rsidRDefault="001B4E53">
                          <w:pPr>
                            <w:pStyle w:val="RCWSLText"/>
                            <w:jc w:val="right"/>
                          </w:pPr>
                          <w:r>
                            <w:t>10</w:t>
                          </w:r>
                        </w:p>
                        <w:p w14:paraId="3F1FCCB7" w14:textId="77777777" w:rsidR="001B4E53" w:rsidRDefault="001B4E53">
                          <w:pPr>
                            <w:pStyle w:val="RCWSLText"/>
                            <w:jc w:val="right"/>
                          </w:pPr>
                          <w:r>
                            <w:t>11</w:t>
                          </w:r>
                        </w:p>
                        <w:p w14:paraId="41FD5608" w14:textId="77777777" w:rsidR="001B4E53" w:rsidRDefault="001B4E53">
                          <w:pPr>
                            <w:pStyle w:val="RCWSLText"/>
                            <w:jc w:val="right"/>
                          </w:pPr>
                          <w:r>
                            <w:t>12</w:t>
                          </w:r>
                        </w:p>
                        <w:p w14:paraId="2EDA4AAC" w14:textId="77777777" w:rsidR="001B4E53" w:rsidRDefault="001B4E53">
                          <w:pPr>
                            <w:pStyle w:val="RCWSLText"/>
                            <w:jc w:val="right"/>
                          </w:pPr>
                          <w:r>
                            <w:t>13</w:t>
                          </w:r>
                        </w:p>
                        <w:p w14:paraId="076F7331" w14:textId="77777777" w:rsidR="001B4E53" w:rsidRDefault="001B4E53">
                          <w:pPr>
                            <w:pStyle w:val="RCWSLText"/>
                            <w:jc w:val="right"/>
                          </w:pPr>
                          <w:r>
                            <w:t>14</w:t>
                          </w:r>
                        </w:p>
                        <w:p w14:paraId="59A2D5F2" w14:textId="77777777" w:rsidR="001B4E53" w:rsidRDefault="001B4E53">
                          <w:pPr>
                            <w:pStyle w:val="RCWSLText"/>
                            <w:jc w:val="right"/>
                          </w:pPr>
                          <w:r>
                            <w:t>15</w:t>
                          </w:r>
                        </w:p>
                        <w:p w14:paraId="56F69920" w14:textId="77777777" w:rsidR="001B4E53" w:rsidRDefault="001B4E53">
                          <w:pPr>
                            <w:pStyle w:val="RCWSLText"/>
                            <w:jc w:val="right"/>
                          </w:pPr>
                          <w:r>
                            <w:t>16</w:t>
                          </w:r>
                        </w:p>
                        <w:p w14:paraId="4D5D5643" w14:textId="77777777" w:rsidR="001B4E53" w:rsidRDefault="001B4E53">
                          <w:pPr>
                            <w:pStyle w:val="RCWSLText"/>
                            <w:jc w:val="right"/>
                          </w:pPr>
                          <w:r>
                            <w:t>17</w:t>
                          </w:r>
                        </w:p>
                        <w:p w14:paraId="10C328ED" w14:textId="77777777" w:rsidR="001B4E53" w:rsidRDefault="001B4E53">
                          <w:pPr>
                            <w:pStyle w:val="RCWSLText"/>
                            <w:jc w:val="right"/>
                          </w:pPr>
                          <w:r>
                            <w:t>18</w:t>
                          </w:r>
                        </w:p>
                        <w:p w14:paraId="2A05C4BF" w14:textId="77777777" w:rsidR="001B4E53" w:rsidRDefault="001B4E53">
                          <w:pPr>
                            <w:pStyle w:val="RCWSLText"/>
                            <w:jc w:val="right"/>
                          </w:pPr>
                          <w:r>
                            <w:t>19</w:t>
                          </w:r>
                        </w:p>
                        <w:p w14:paraId="3A599327" w14:textId="77777777" w:rsidR="001B4E53" w:rsidRDefault="001B4E53">
                          <w:pPr>
                            <w:pStyle w:val="RCWSLText"/>
                            <w:jc w:val="right"/>
                          </w:pPr>
                          <w:r>
                            <w:t>20</w:t>
                          </w:r>
                        </w:p>
                        <w:p w14:paraId="196F08C0" w14:textId="77777777" w:rsidR="001B4E53" w:rsidRDefault="001B4E53">
                          <w:pPr>
                            <w:pStyle w:val="RCWSLText"/>
                            <w:jc w:val="right"/>
                          </w:pPr>
                          <w:r>
                            <w:t>21</w:t>
                          </w:r>
                        </w:p>
                        <w:p w14:paraId="53AF6F76" w14:textId="77777777" w:rsidR="001B4E53" w:rsidRDefault="001B4E53">
                          <w:pPr>
                            <w:pStyle w:val="RCWSLText"/>
                            <w:jc w:val="right"/>
                          </w:pPr>
                          <w:r>
                            <w:t>22</w:t>
                          </w:r>
                        </w:p>
                        <w:p w14:paraId="0C53E72C" w14:textId="77777777" w:rsidR="001B4E53" w:rsidRDefault="001B4E53">
                          <w:pPr>
                            <w:pStyle w:val="RCWSLText"/>
                            <w:jc w:val="right"/>
                          </w:pPr>
                          <w:r>
                            <w:t>23</w:t>
                          </w:r>
                        </w:p>
                        <w:p w14:paraId="09D84CA4" w14:textId="77777777" w:rsidR="001B4E53" w:rsidRDefault="001B4E53">
                          <w:pPr>
                            <w:pStyle w:val="RCWSLText"/>
                            <w:jc w:val="right"/>
                          </w:pPr>
                          <w:r>
                            <w:t>24</w:t>
                          </w:r>
                        </w:p>
                        <w:p w14:paraId="4A00F842" w14:textId="77777777" w:rsidR="001B4E53" w:rsidRDefault="001B4E53" w:rsidP="00060D21">
                          <w:pPr>
                            <w:pStyle w:val="RCWSLText"/>
                            <w:jc w:val="right"/>
                          </w:pPr>
                          <w:r>
                            <w:t>25</w:t>
                          </w:r>
                        </w:p>
                        <w:p w14:paraId="2240DD29" w14:textId="77777777" w:rsidR="001B4E53" w:rsidRDefault="001B4E53" w:rsidP="00060D21">
                          <w:pPr>
                            <w:pStyle w:val="RCWSLText"/>
                            <w:jc w:val="right"/>
                          </w:pPr>
                          <w:r>
                            <w:t>26</w:t>
                          </w:r>
                        </w:p>
                        <w:p w14:paraId="2D7137ED"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30A9A9C"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23BEFCD7" w14:textId="77777777" w:rsidR="001B4E53" w:rsidRDefault="001B4E53" w:rsidP="00605C39">
                    <w:pPr>
                      <w:pStyle w:val="RCWSLText"/>
                      <w:spacing w:before="2888"/>
                      <w:jc w:val="right"/>
                    </w:pPr>
                    <w:r>
                      <w:t>1</w:t>
                    </w:r>
                  </w:p>
                  <w:p w14:paraId="70F6873D" w14:textId="77777777" w:rsidR="001B4E53" w:rsidRDefault="001B4E53">
                    <w:pPr>
                      <w:pStyle w:val="RCWSLText"/>
                      <w:jc w:val="right"/>
                    </w:pPr>
                    <w:r>
                      <w:t>2</w:t>
                    </w:r>
                  </w:p>
                  <w:p w14:paraId="3CAF25C6" w14:textId="77777777" w:rsidR="001B4E53" w:rsidRDefault="001B4E53">
                    <w:pPr>
                      <w:pStyle w:val="RCWSLText"/>
                      <w:jc w:val="right"/>
                    </w:pPr>
                    <w:r>
                      <w:t>3</w:t>
                    </w:r>
                  </w:p>
                  <w:p w14:paraId="2648E516" w14:textId="77777777" w:rsidR="001B4E53" w:rsidRDefault="001B4E53">
                    <w:pPr>
                      <w:pStyle w:val="RCWSLText"/>
                      <w:jc w:val="right"/>
                    </w:pPr>
                    <w:r>
                      <w:t>4</w:t>
                    </w:r>
                  </w:p>
                  <w:p w14:paraId="558953C2" w14:textId="77777777" w:rsidR="001B4E53" w:rsidRDefault="001B4E53">
                    <w:pPr>
                      <w:pStyle w:val="RCWSLText"/>
                      <w:jc w:val="right"/>
                    </w:pPr>
                    <w:r>
                      <w:t>5</w:t>
                    </w:r>
                  </w:p>
                  <w:p w14:paraId="105F205B" w14:textId="77777777" w:rsidR="001B4E53" w:rsidRDefault="001B4E53">
                    <w:pPr>
                      <w:pStyle w:val="RCWSLText"/>
                      <w:jc w:val="right"/>
                    </w:pPr>
                    <w:r>
                      <w:t>6</w:t>
                    </w:r>
                  </w:p>
                  <w:p w14:paraId="2C690599" w14:textId="77777777" w:rsidR="001B4E53" w:rsidRDefault="001B4E53">
                    <w:pPr>
                      <w:pStyle w:val="RCWSLText"/>
                      <w:jc w:val="right"/>
                    </w:pPr>
                    <w:r>
                      <w:t>7</w:t>
                    </w:r>
                  </w:p>
                  <w:p w14:paraId="54087D72" w14:textId="77777777" w:rsidR="001B4E53" w:rsidRDefault="001B4E53">
                    <w:pPr>
                      <w:pStyle w:val="RCWSLText"/>
                      <w:jc w:val="right"/>
                    </w:pPr>
                    <w:r>
                      <w:t>8</w:t>
                    </w:r>
                  </w:p>
                  <w:p w14:paraId="64C16776" w14:textId="77777777" w:rsidR="001B4E53" w:rsidRDefault="001B4E53">
                    <w:pPr>
                      <w:pStyle w:val="RCWSLText"/>
                      <w:jc w:val="right"/>
                    </w:pPr>
                    <w:r>
                      <w:t>9</w:t>
                    </w:r>
                  </w:p>
                  <w:p w14:paraId="6AAB0D08" w14:textId="77777777" w:rsidR="001B4E53" w:rsidRDefault="001B4E53">
                    <w:pPr>
                      <w:pStyle w:val="RCWSLText"/>
                      <w:jc w:val="right"/>
                    </w:pPr>
                    <w:r>
                      <w:t>10</w:t>
                    </w:r>
                  </w:p>
                  <w:p w14:paraId="3F1FCCB7" w14:textId="77777777" w:rsidR="001B4E53" w:rsidRDefault="001B4E53">
                    <w:pPr>
                      <w:pStyle w:val="RCWSLText"/>
                      <w:jc w:val="right"/>
                    </w:pPr>
                    <w:r>
                      <w:t>11</w:t>
                    </w:r>
                  </w:p>
                  <w:p w14:paraId="41FD5608" w14:textId="77777777" w:rsidR="001B4E53" w:rsidRDefault="001B4E53">
                    <w:pPr>
                      <w:pStyle w:val="RCWSLText"/>
                      <w:jc w:val="right"/>
                    </w:pPr>
                    <w:r>
                      <w:t>12</w:t>
                    </w:r>
                  </w:p>
                  <w:p w14:paraId="2EDA4AAC" w14:textId="77777777" w:rsidR="001B4E53" w:rsidRDefault="001B4E53">
                    <w:pPr>
                      <w:pStyle w:val="RCWSLText"/>
                      <w:jc w:val="right"/>
                    </w:pPr>
                    <w:r>
                      <w:t>13</w:t>
                    </w:r>
                  </w:p>
                  <w:p w14:paraId="076F7331" w14:textId="77777777" w:rsidR="001B4E53" w:rsidRDefault="001B4E53">
                    <w:pPr>
                      <w:pStyle w:val="RCWSLText"/>
                      <w:jc w:val="right"/>
                    </w:pPr>
                    <w:r>
                      <w:t>14</w:t>
                    </w:r>
                  </w:p>
                  <w:p w14:paraId="59A2D5F2" w14:textId="77777777" w:rsidR="001B4E53" w:rsidRDefault="001B4E53">
                    <w:pPr>
                      <w:pStyle w:val="RCWSLText"/>
                      <w:jc w:val="right"/>
                    </w:pPr>
                    <w:r>
                      <w:t>15</w:t>
                    </w:r>
                  </w:p>
                  <w:p w14:paraId="56F69920" w14:textId="77777777" w:rsidR="001B4E53" w:rsidRDefault="001B4E53">
                    <w:pPr>
                      <w:pStyle w:val="RCWSLText"/>
                      <w:jc w:val="right"/>
                    </w:pPr>
                    <w:r>
                      <w:t>16</w:t>
                    </w:r>
                  </w:p>
                  <w:p w14:paraId="4D5D5643" w14:textId="77777777" w:rsidR="001B4E53" w:rsidRDefault="001B4E53">
                    <w:pPr>
                      <w:pStyle w:val="RCWSLText"/>
                      <w:jc w:val="right"/>
                    </w:pPr>
                    <w:r>
                      <w:t>17</w:t>
                    </w:r>
                  </w:p>
                  <w:p w14:paraId="10C328ED" w14:textId="77777777" w:rsidR="001B4E53" w:rsidRDefault="001B4E53">
                    <w:pPr>
                      <w:pStyle w:val="RCWSLText"/>
                      <w:jc w:val="right"/>
                    </w:pPr>
                    <w:r>
                      <w:t>18</w:t>
                    </w:r>
                  </w:p>
                  <w:p w14:paraId="2A05C4BF" w14:textId="77777777" w:rsidR="001B4E53" w:rsidRDefault="001B4E53">
                    <w:pPr>
                      <w:pStyle w:val="RCWSLText"/>
                      <w:jc w:val="right"/>
                    </w:pPr>
                    <w:r>
                      <w:t>19</w:t>
                    </w:r>
                  </w:p>
                  <w:p w14:paraId="3A599327" w14:textId="77777777" w:rsidR="001B4E53" w:rsidRDefault="001B4E53">
                    <w:pPr>
                      <w:pStyle w:val="RCWSLText"/>
                      <w:jc w:val="right"/>
                    </w:pPr>
                    <w:r>
                      <w:t>20</w:t>
                    </w:r>
                  </w:p>
                  <w:p w14:paraId="196F08C0" w14:textId="77777777" w:rsidR="001B4E53" w:rsidRDefault="001B4E53">
                    <w:pPr>
                      <w:pStyle w:val="RCWSLText"/>
                      <w:jc w:val="right"/>
                    </w:pPr>
                    <w:r>
                      <w:t>21</w:t>
                    </w:r>
                  </w:p>
                  <w:p w14:paraId="53AF6F76" w14:textId="77777777" w:rsidR="001B4E53" w:rsidRDefault="001B4E53">
                    <w:pPr>
                      <w:pStyle w:val="RCWSLText"/>
                      <w:jc w:val="right"/>
                    </w:pPr>
                    <w:r>
                      <w:t>22</w:t>
                    </w:r>
                  </w:p>
                  <w:p w14:paraId="0C53E72C" w14:textId="77777777" w:rsidR="001B4E53" w:rsidRDefault="001B4E53">
                    <w:pPr>
                      <w:pStyle w:val="RCWSLText"/>
                      <w:jc w:val="right"/>
                    </w:pPr>
                    <w:r>
                      <w:t>23</w:t>
                    </w:r>
                  </w:p>
                  <w:p w14:paraId="09D84CA4" w14:textId="77777777" w:rsidR="001B4E53" w:rsidRDefault="001B4E53">
                    <w:pPr>
                      <w:pStyle w:val="RCWSLText"/>
                      <w:jc w:val="right"/>
                    </w:pPr>
                    <w:r>
                      <w:t>24</w:t>
                    </w:r>
                  </w:p>
                  <w:p w14:paraId="4A00F842" w14:textId="77777777" w:rsidR="001B4E53" w:rsidRDefault="001B4E53" w:rsidP="00060D21">
                    <w:pPr>
                      <w:pStyle w:val="RCWSLText"/>
                      <w:jc w:val="right"/>
                    </w:pPr>
                    <w:r>
                      <w:t>25</w:t>
                    </w:r>
                  </w:p>
                  <w:p w14:paraId="2240DD29" w14:textId="77777777" w:rsidR="001B4E53" w:rsidRDefault="001B4E53" w:rsidP="00060D21">
                    <w:pPr>
                      <w:pStyle w:val="RCWSLText"/>
                      <w:jc w:val="right"/>
                    </w:pPr>
                    <w:r>
                      <w:t>26</w:t>
                    </w:r>
                  </w:p>
                  <w:p w14:paraId="2D7137ED"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16cid:durableId="304050659">
    <w:abstractNumId w:val="5"/>
  </w:num>
  <w:num w:numId="2" w16cid:durableId="2120946699">
    <w:abstractNumId w:val="3"/>
  </w:num>
  <w:num w:numId="3" w16cid:durableId="2096779982">
    <w:abstractNumId w:val="2"/>
  </w:num>
  <w:num w:numId="4" w16cid:durableId="982930025">
    <w:abstractNumId w:val="1"/>
  </w:num>
  <w:num w:numId="5" w16cid:durableId="1518278271">
    <w:abstractNumId w:val="0"/>
  </w:num>
  <w:num w:numId="6" w16cid:durableId="844170711">
    <w:abstractNumId w:val="4"/>
  </w:num>
  <w:num w:numId="7" w16cid:durableId="135360849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documentProtection w:edit="readOnly"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2FDB"/>
    <w:rsid w:val="00096165"/>
    <w:rsid w:val="000C6C82"/>
    <w:rsid w:val="000E603A"/>
    <w:rsid w:val="00102468"/>
    <w:rsid w:val="00106544"/>
    <w:rsid w:val="00136E5A"/>
    <w:rsid w:val="00146AAF"/>
    <w:rsid w:val="00147AFD"/>
    <w:rsid w:val="001A0BDE"/>
    <w:rsid w:val="001A775A"/>
    <w:rsid w:val="001B4E53"/>
    <w:rsid w:val="001C1B27"/>
    <w:rsid w:val="001C7F91"/>
    <w:rsid w:val="001E6675"/>
    <w:rsid w:val="00217E8A"/>
    <w:rsid w:val="00265296"/>
    <w:rsid w:val="00281CBD"/>
    <w:rsid w:val="00316CD9"/>
    <w:rsid w:val="003A1939"/>
    <w:rsid w:val="003E2FC6"/>
    <w:rsid w:val="00492DDC"/>
    <w:rsid w:val="004C6615"/>
    <w:rsid w:val="005115F9"/>
    <w:rsid w:val="00523C5A"/>
    <w:rsid w:val="00540EA1"/>
    <w:rsid w:val="005E69C3"/>
    <w:rsid w:val="00605C39"/>
    <w:rsid w:val="00666623"/>
    <w:rsid w:val="006841E6"/>
    <w:rsid w:val="00694EC2"/>
    <w:rsid w:val="006F7027"/>
    <w:rsid w:val="007049E4"/>
    <w:rsid w:val="007108CF"/>
    <w:rsid w:val="0072335D"/>
    <w:rsid w:val="0072541D"/>
    <w:rsid w:val="00736048"/>
    <w:rsid w:val="00757317"/>
    <w:rsid w:val="007769AF"/>
    <w:rsid w:val="007D1589"/>
    <w:rsid w:val="007D35D4"/>
    <w:rsid w:val="007D4074"/>
    <w:rsid w:val="007E346C"/>
    <w:rsid w:val="0082075C"/>
    <w:rsid w:val="0083749C"/>
    <w:rsid w:val="008443FE"/>
    <w:rsid w:val="00846034"/>
    <w:rsid w:val="008C7E6E"/>
    <w:rsid w:val="0093138D"/>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2611"/>
    <w:rsid w:val="00BF44DF"/>
    <w:rsid w:val="00C61A83"/>
    <w:rsid w:val="00C8108C"/>
    <w:rsid w:val="00C84AD0"/>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327E4"/>
    <w:rsid w:val="00F4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A0C024"/>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6302A"/>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1340-S</BillDocName>
  <AmendType>AMH</AmendType>
  <SponsorAcronym>RICC</SponsorAcronym>
  <DrafterAcronym>POOL</DrafterAcronym>
  <DraftNumber>037</DraftNumber>
  <ReferenceNumber>SHB 1340</ReferenceNumber>
  <Floor>H AMD</Floor>
  <AmendmentNumber> 39</AmendmentNumber>
  <Sponsors>By Representative Riccelli</Sponsors>
  <FloorAction>ADOPTED 02/28/2023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1</Pages>
  <Words>217</Words>
  <Characters>1217</Characters>
  <Application>Microsoft Office Word</Application>
  <DocSecurity>8</DocSecurity>
  <Lines>39</Lines>
  <Paragraphs>12</Paragraphs>
  <ScaleCrop>false</ScaleCrop>
  <HeadingPairs>
    <vt:vector size="2" baseType="variant">
      <vt:variant>
        <vt:lpstr>Title</vt:lpstr>
      </vt:variant>
      <vt:variant>
        <vt:i4>1</vt:i4>
      </vt:variant>
    </vt:vector>
  </HeadingPairs>
  <TitlesOfParts>
    <vt:vector size="1" baseType="lpstr">
      <vt:lpstr>1340-S AMH RICC POOL 037</vt:lpstr>
    </vt:vector>
  </TitlesOfParts>
  <Company>Washington State Legislature</Company>
  <LinksUpToDate>false</LinksUpToDate>
  <CharactersWithSpaces>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1340-S AMH RICC POOL 037</dc:title>
  <dc:creator>Emily Poole</dc:creator>
  <cp:lastModifiedBy>Poole, Emily</cp:lastModifiedBy>
  <cp:revision>10</cp:revision>
  <dcterms:created xsi:type="dcterms:W3CDTF">2023-02-03T20:47:00Z</dcterms:created>
  <dcterms:modified xsi:type="dcterms:W3CDTF">2023-02-05T00:56:00Z</dcterms:modified>
</cp:coreProperties>
</file>