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1123F" w14:paraId="696BC59C" w14:textId="75F283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2A15">
            <w:t>1392-S2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2A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2A15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2A15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2A15">
            <w:t>476</w:t>
          </w:r>
        </w:sdtContent>
      </w:sdt>
    </w:p>
    <w:p w:rsidR="00DF5D0E" w:rsidP="00B73E0A" w:rsidRDefault="00AA1230" w14:paraId="6688D374" w14:textId="731B15D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123F" w14:paraId="2A24E48E" w14:textId="39499F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2A15">
            <w:rPr>
              <w:b/>
              <w:u w:val="single"/>
            </w:rPr>
            <w:t>2SHB 1392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2A1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229</w:t>
          </w:r>
        </w:sdtContent>
      </w:sdt>
    </w:p>
    <w:p w:rsidR="00DF5D0E" w:rsidP="00605C39" w:rsidRDefault="0031123F" w14:paraId="6460E623" w14:textId="778745B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2A15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2A15" w14:paraId="7469C2A6" w14:textId="433F9D3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="009E2A15" w:rsidP="00C8108C" w:rsidRDefault="00DE256E" w14:paraId="185D56C3" w14:textId="709C9915">
      <w:pPr>
        <w:pStyle w:val="Page"/>
      </w:pPr>
      <w:bookmarkStart w:name="StartOfAmendmentBody" w:id="0"/>
      <w:bookmarkEnd w:id="0"/>
      <w:permStart w:edGrp="everyone" w:id="2124162640"/>
      <w:r>
        <w:tab/>
      </w:r>
      <w:r w:rsidR="009E2A15">
        <w:t>On page 9, after line 5, insert the following:</w:t>
      </w:r>
    </w:p>
    <w:p w:rsidRPr="009E2A15" w:rsidR="00DF5D0E" w:rsidP="009E2A15" w:rsidRDefault="009E2A15" w14:paraId="6BEE7520" w14:textId="5F567417">
      <w:pPr>
        <w:pStyle w:val="RCWSLText"/>
      </w:pPr>
      <w:r>
        <w:tab/>
        <w:t>"(3) An independent repair provider may not conduct repairs on digital electronic equipment owned by a public school, as defined in RCW 28A.150.010, if such a repair would void the original manufacturer's warranty."</w:t>
      </w:r>
    </w:p>
    <w:permEnd w:id="2124162640"/>
    <w:p w:rsidR="00ED2EEB" w:rsidP="009E2A15" w:rsidRDefault="00ED2EEB" w14:paraId="4FD6457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15322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343FD6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E2A15" w:rsidRDefault="00D659AC" w14:paraId="6A32C84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E2A15" w:rsidRDefault="0096303F" w14:paraId="0D17C096" w14:textId="331CDB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E2A15">
                  <w:t>Prohibits an independent repair provider from conducting repairs on digital electronic equipment owned by public schools if the repair would void the original manufacturer's warranty.</w:t>
                </w:r>
              </w:p>
            </w:tc>
          </w:tr>
        </w:sdtContent>
      </w:sdt>
      <w:permEnd w:id="931532217"/>
    </w:tbl>
    <w:p w:rsidR="00DF5D0E" w:rsidP="009E2A15" w:rsidRDefault="00DF5D0E" w14:paraId="425D3A20" w14:textId="77777777">
      <w:pPr>
        <w:pStyle w:val="BillEnd"/>
        <w:suppressLineNumbers/>
      </w:pPr>
    </w:p>
    <w:p w:rsidR="00DF5D0E" w:rsidP="009E2A15" w:rsidRDefault="00DE256E" w14:paraId="0D8BB21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E2A15" w:rsidRDefault="00AB682C" w14:paraId="433B2B3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50B4" w14:textId="77777777" w:rsidR="009E2A15" w:rsidRDefault="009E2A15" w:rsidP="00DF5D0E">
      <w:r>
        <w:separator/>
      </w:r>
    </w:p>
  </w:endnote>
  <w:endnote w:type="continuationSeparator" w:id="0">
    <w:p w14:paraId="24D10F8E" w14:textId="77777777" w:rsidR="009E2A15" w:rsidRDefault="009E2A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0A78" w:rsidRDefault="00FB0A78" w14:paraId="06FDB1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123F" w14:paraId="364031A7" w14:textId="709D90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E2A15">
      <w:t>1392-S2 AMH .... MULV 476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123F" w14:paraId="23B0D39F" w14:textId="2A460B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B0A78">
      <w:t>1392-S2 AMH .... MULV 476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3A54" w14:textId="77777777" w:rsidR="009E2A15" w:rsidRDefault="009E2A15" w:rsidP="00DF5D0E">
      <w:r>
        <w:separator/>
      </w:r>
    </w:p>
  </w:footnote>
  <w:footnote w:type="continuationSeparator" w:id="0">
    <w:p w14:paraId="0F8F60EA" w14:textId="77777777" w:rsidR="009E2A15" w:rsidRDefault="009E2A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EDB7" w14:textId="77777777" w:rsidR="00FB0A78" w:rsidRDefault="00FB0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DDB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0C698B" wp14:editId="4539C04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3F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ABBC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156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45E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587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733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F2B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134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463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035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2AE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184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AEA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584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BDA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456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924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E57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00A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D18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E3C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80D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C20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ACA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3DF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676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71D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32A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C87C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4FB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BD4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C65E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DA3C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FCBF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C698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F93F8C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ABBC22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15616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45E46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587AF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733C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F2B4E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134B8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4632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0356E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2AEEC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1848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AEA76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58478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BDA3E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4560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92417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E57D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00A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D184E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E3C8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80DD9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C200F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ACAB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3DF83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6763F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71DCD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32A24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C87C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4FB41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BD4DF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C65EF8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DA3CBB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FCBF17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8D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33CC3" wp14:editId="528EE92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1EB8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C44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1FA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ACB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775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51C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955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111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B8F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271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EC0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E82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79A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029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563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42E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DA8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D4A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B4B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E9D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E82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7147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E0A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2EC8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D685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DA85B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4999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33CC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451EB8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C44F3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1FAFE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ACBA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77570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51C8E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955CA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111E0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B8FF4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271F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EC00D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E82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79A0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0296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5635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42E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DA89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D4AB1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B4B0A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E9D6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E828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7147E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E0AB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2EC8B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D685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DA85B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4999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5271036">
    <w:abstractNumId w:val="5"/>
  </w:num>
  <w:num w:numId="2" w16cid:durableId="2076198395">
    <w:abstractNumId w:val="3"/>
  </w:num>
  <w:num w:numId="3" w16cid:durableId="1805073744">
    <w:abstractNumId w:val="2"/>
  </w:num>
  <w:num w:numId="4" w16cid:durableId="1788161653">
    <w:abstractNumId w:val="1"/>
  </w:num>
  <w:num w:numId="5" w16cid:durableId="2120755917">
    <w:abstractNumId w:val="0"/>
  </w:num>
  <w:num w:numId="6" w16cid:durableId="2120828297">
    <w:abstractNumId w:val="4"/>
  </w:num>
  <w:num w:numId="7" w16cid:durableId="1481457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23F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2A1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E96F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858F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1392-S2</BillDocName>
  <AmendType>AMH</AmendType>
  <SponsorAcronym>VOLZ</SponsorAcronym>
  <DrafterAcronym>MULV</DrafterAcronym>
  <DraftNumber>476</DraftNumber>
  <ReferenceNumber>2SHB 1392</ReferenceNumber>
  <Floor>H AMD</Floor>
  <AmendmentNumber> 229</AmendmentNumber>
  <Sponsors>By Representative Volz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497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1392-S2 AMH VOLZ MULV 476</dc:title>
  <dc:creator>Megan Mulvihill</dc:creator>
  <cp:lastModifiedBy>Mulvihill, Megan</cp:lastModifiedBy>
  <cp:revision>3</cp:revision>
  <dcterms:created xsi:type="dcterms:W3CDTF">2023-03-03T03:57:00Z</dcterms:created>
  <dcterms:modified xsi:type="dcterms:W3CDTF">2023-03-03T04:01:00Z</dcterms:modified>
</cp:coreProperties>
</file>