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E0D2B" w14:paraId="5C45D707" w14:textId="37AAB3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02D4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02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02D4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02D4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02D4">
            <w:t>074</w:t>
          </w:r>
        </w:sdtContent>
      </w:sdt>
    </w:p>
    <w:p w:rsidR="00DF5D0E" w:rsidP="00B73E0A" w:rsidRDefault="00AA1230" w14:paraId="7E56FDA2" w14:textId="5F75860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0D2B" w14:paraId="6A4D24BD" w14:textId="44C208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02D4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02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476</w:t>
          </w:r>
        </w:sdtContent>
      </w:sdt>
    </w:p>
    <w:p w:rsidR="00DF5D0E" w:rsidP="00605C39" w:rsidRDefault="00BE0D2B" w14:paraId="2C874E4A" w14:textId="508B22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02D4">
            <w:rPr>
              <w:sz w:val="22"/>
            </w:rPr>
            <w:t xml:space="preserve"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02D4" w14:paraId="5DD32860" w14:textId="433505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07C46" w:rsidP="00107C46" w:rsidRDefault="00DE256E" w14:paraId="58F397E8" w14:textId="195EB996">
      <w:pPr>
        <w:pStyle w:val="Page"/>
      </w:pPr>
      <w:bookmarkStart w:name="StartOfAmendmentBody" w:id="0"/>
      <w:bookmarkEnd w:id="0"/>
      <w:permStart w:edGrp="everyone" w:id="1478112237"/>
      <w:r>
        <w:tab/>
      </w:r>
      <w:r w:rsidR="00107C46">
        <w:t>On page 1, line 10, after "statutes, and" strike "local"</w:t>
      </w:r>
    </w:p>
    <w:p w:rsidR="00107C46" w:rsidP="00107C46" w:rsidRDefault="00107C46" w14:paraId="14178CD4" w14:textId="77777777">
      <w:pPr>
        <w:pStyle w:val="Page"/>
      </w:pPr>
    </w:p>
    <w:p w:rsidR="00107C46" w:rsidP="00107C46" w:rsidRDefault="00107C46" w14:paraId="668269EB" w14:textId="62027BB1">
      <w:pPr>
        <w:pStyle w:val="Page"/>
      </w:pPr>
      <w:r>
        <w:tab/>
        <w:t>On page 1, line 21, after "agencies and" strike "local"</w:t>
      </w:r>
    </w:p>
    <w:p w:rsidR="00107C46" w:rsidP="00107C46" w:rsidRDefault="00107C46" w14:paraId="34265276" w14:textId="77777777">
      <w:pPr>
        <w:pStyle w:val="Page"/>
      </w:pPr>
    </w:p>
    <w:p w:rsidR="00107C46" w:rsidP="00107C46" w:rsidRDefault="00107C46" w14:paraId="3D363689" w14:textId="14502B17">
      <w:pPr>
        <w:pStyle w:val="Page"/>
      </w:pPr>
      <w:r>
        <w:tab/>
        <w:t>On page 2, line 19, after "agency"" strike "of any county, city, or town"</w:t>
      </w:r>
    </w:p>
    <w:p w:rsidR="00107C46" w:rsidP="00107C46" w:rsidRDefault="00107C46" w14:paraId="63D6EC0D" w14:textId="77777777">
      <w:pPr>
        <w:pStyle w:val="Page"/>
      </w:pPr>
    </w:p>
    <w:p w:rsidR="00107C46" w:rsidP="00107C46" w:rsidRDefault="00107C46" w14:paraId="472A9719" w14:textId="16E1BC60">
      <w:pPr>
        <w:pStyle w:val="Page"/>
      </w:pPr>
      <w:r>
        <w:tab/>
        <w:t>On page 2, line 22, after "(2)" strike ""Local corrections agency" means any" and insert ""Corrections agency" means any state,"</w:t>
      </w:r>
    </w:p>
    <w:p w:rsidR="00107C46" w:rsidP="00107C46" w:rsidRDefault="00107C46" w14:paraId="47F374E5" w14:textId="77777777">
      <w:pPr>
        <w:pStyle w:val="Page"/>
      </w:pPr>
    </w:p>
    <w:p w:rsidR="00107C46" w:rsidP="00107C46" w:rsidRDefault="00107C46" w14:paraId="61D854B9" w14:textId="32935D4B">
      <w:pPr>
        <w:pStyle w:val="Page"/>
      </w:pPr>
      <w:r>
        <w:tab/>
        <w:t xml:space="preserve">On page 2, beginning </w:t>
      </w:r>
      <w:r w:rsidR="007F4B8F">
        <w:t xml:space="preserve">on </w:t>
      </w:r>
      <w:r>
        <w:t>line 26, after "(3)" strike ""Local corrections officer" means any employee, whether part-time or full-time, of a" and insert ""Corrections officer" means any employee, whether part-time or full-time, of a state,"</w:t>
      </w:r>
    </w:p>
    <w:p w:rsidR="00107C46" w:rsidP="00107C46" w:rsidRDefault="00107C46" w14:paraId="43372DC0" w14:textId="77777777">
      <w:pPr>
        <w:pStyle w:val="Page"/>
      </w:pPr>
    </w:p>
    <w:p w:rsidR="00107C46" w:rsidP="00107C46" w:rsidRDefault="00107C46" w14:paraId="36E2F1D9" w14:textId="406E82EF">
      <w:pPr>
        <w:pStyle w:val="Page"/>
      </w:pPr>
      <w:r>
        <w:tab/>
        <w:t>On page 2, beginning on line 32, after "officer"" strike "of any county, city, or town"</w:t>
      </w:r>
    </w:p>
    <w:p w:rsidR="00107C46" w:rsidP="00107C46" w:rsidRDefault="00107C46" w14:paraId="3B64D62B" w14:textId="77777777">
      <w:pPr>
        <w:pStyle w:val="Page"/>
      </w:pPr>
    </w:p>
    <w:p w:rsidR="00107C46" w:rsidP="00107C46" w:rsidRDefault="00107C46" w14:paraId="2678FC46" w14:textId="6AA1F3B9">
      <w:pPr>
        <w:pStyle w:val="Page"/>
      </w:pPr>
      <w:r>
        <w:tab/>
        <w:t>On page 2, at the beginning of line 37, strike "local"</w:t>
      </w:r>
    </w:p>
    <w:p w:rsidR="00107C46" w:rsidP="00107C46" w:rsidRDefault="00107C46" w14:paraId="0A72DC4E" w14:textId="77777777">
      <w:pPr>
        <w:pStyle w:val="Page"/>
      </w:pPr>
    </w:p>
    <w:p w:rsidR="005502D4" w:rsidP="00107C46" w:rsidRDefault="00107C46" w14:paraId="08C0CD42" w14:textId="620FE56F">
      <w:pPr>
        <w:pStyle w:val="Page"/>
      </w:pPr>
      <w:r>
        <w:tab/>
        <w:t>On page 3, line 21, after "agency or" strike "local"</w:t>
      </w:r>
    </w:p>
    <w:p w:rsidRPr="005502D4" w:rsidR="00DF5D0E" w:rsidP="005502D4" w:rsidRDefault="00DF5D0E" w14:paraId="679576A9" w14:textId="00803878">
      <w:pPr>
        <w:suppressLineNumbers/>
        <w:rPr>
          <w:spacing w:val="-3"/>
        </w:rPr>
      </w:pPr>
    </w:p>
    <w:permEnd w:id="1478112237"/>
    <w:p w:rsidR="00ED2EEB" w:rsidP="005502D4" w:rsidRDefault="00ED2EEB" w14:paraId="678F236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01873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13A017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502D4" w:rsidRDefault="00D659AC" w14:paraId="794E431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07C46" w:rsidRDefault="0096303F" w14:paraId="62DA7150" w14:textId="0534B8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7C46">
                  <w:t>Modifies the bill by allowing the Attorney General to investigate and bring actions against state law enforcement and corrections agencies in addition to local law enforcement and corrections agencies.</w:t>
                </w:r>
              </w:p>
            </w:tc>
          </w:tr>
        </w:sdtContent>
      </w:sdt>
      <w:permEnd w:id="1520187350"/>
    </w:tbl>
    <w:p w:rsidR="00DF5D0E" w:rsidP="005502D4" w:rsidRDefault="00DF5D0E" w14:paraId="59585381" w14:textId="77777777">
      <w:pPr>
        <w:pStyle w:val="BillEnd"/>
        <w:suppressLineNumbers/>
      </w:pPr>
    </w:p>
    <w:p w:rsidR="00DF5D0E" w:rsidP="005502D4" w:rsidRDefault="00DE256E" w14:paraId="2C886B2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502D4" w:rsidRDefault="00AB682C" w14:paraId="0882C71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B13" w14:textId="77777777" w:rsidR="005502D4" w:rsidRDefault="005502D4" w:rsidP="00DF5D0E">
      <w:r>
        <w:separator/>
      </w:r>
    </w:p>
  </w:endnote>
  <w:endnote w:type="continuationSeparator" w:id="0">
    <w:p w14:paraId="7F7E54E6" w14:textId="77777777" w:rsidR="005502D4" w:rsidRDefault="005502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910" w:rsidRDefault="00182910" w14:paraId="5B23E3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0D2B" w14:paraId="73ADD2C1" w14:textId="495FA8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02D4">
      <w:t>1445-S2 AMH .... BUR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0D2B" w14:paraId="09DBC681" w14:textId="3B9EB9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45FB">
      <w:t>1445-S2 AMH .... BUR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221B" w14:textId="77777777" w:rsidR="005502D4" w:rsidRDefault="005502D4" w:rsidP="00DF5D0E">
      <w:r>
        <w:separator/>
      </w:r>
    </w:p>
  </w:footnote>
  <w:footnote w:type="continuationSeparator" w:id="0">
    <w:p w14:paraId="0D1A3BF7" w14:textId="77777777" w:rsidR="005502D4" w:rsidRDefault="005502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974F" w14:textId="77777777" w:rsidR="00182910" w:rsidRDefault="00182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6B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093EE" wp14:editId="5C5800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F1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E914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EFF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241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8F7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D19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21D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F38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B91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D86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1A8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2F9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A03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334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E45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84E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2AA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475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29F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2CF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A8A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0F3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4A1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E46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303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009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CFF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E19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A4DF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27B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1F6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97E5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7D7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823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093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50F147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E9144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EFFF5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241D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8F70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D193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21D4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F38E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B91E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D861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1A83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2F9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A03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334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E454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84E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2AA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475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29FF1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2CF4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A8A0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0F33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4A1A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E46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30322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009E9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CFF47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E196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A4DF11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27B3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1F6BF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97E548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7D78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823F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70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9D6B1" wp14:editId="0F7E22F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D3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73D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1B4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0CF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77B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AC0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72D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684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258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FB0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F18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011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ADB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A61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5BD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2C2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2B3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04F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C0C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CDE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E97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2AD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809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1A4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E53E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9CD7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0419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9D6B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0D3D3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73D0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1B4A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0CF0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77BD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AC06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72D5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6844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258F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FB04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F181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011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ADB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A61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5BDC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2C2F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2B37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04F1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C0C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CDE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E97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2ADD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809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1A45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E53E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9CD7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0419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3533851">
    <w:abstractNumId w:val="5"/>
  </w:num>
  <w:num w:numId="2" w16cid:durableId="807238554">
    <w:abstractNumId w:val="3"/>
  </w:num>
  <w:num w:numId="3" w16cid:durableId="929050220">
    <w:abstractNumId w:val="2"/>
  </w:num>
  <w:num w:numId="4" w16cid:durableId="889848417">
    <w:abstractNumId w:val="1"/>
  </w:num>
  <w:num w:numId="5" w16cid:durableId="747507249">
    <w:abstractNumId w:val="0"/>
  </w:num>
  <w:num w:numId="6" w16cid:durableId="1032730113">
    <w:abstractNumId w:val="4"/>
  </w:num>
  <w:num w:numId="7" w16cid:durableId="1283730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C46"/>
    <w:rsid w:val="00136E5A"/>
    <w:rsid w:val="00146AAF"/>
    <w:rsid w:val="0018291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502D4"/>
    <w:rsid w:val="005E69C3"/>
    <w:rsid w:val="00605C39"/>
    <w:rsid w:val="006841E6"/>
    <w:rsid w:val="006F7027"/>
    <w:rsid w:val="007049E4"/>
    <w:rsid w:val="0072335D"/>
    <w:rsid w:val="007245FB"/>
    <w:rsid w:val="0072541D"/>
    <w:rsid w:val="00757317"/>
    <w:rsid w:val="007769AF"/>
    <w:rsid w:val="007D1589"/>
    <w:rsid w:val="007D35D4"/>
    <w:rsid w:val="007F4B8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0D2B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68B6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ABF8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3B8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MCEN</SponsorAcronym>
  <DrafterAcronym>BUR</DrafterAcronym>
  <DraftNumber>074</DraftNumber>
  <ReferenceNumber>2SHB 1445</ReferenceNumber>
  <Floor>H AMD</Floor>
  <AmendmentNumber> 476</AmendmentNumber>
  <Sponsors>By Representative McEntire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923</Characters>
  <Application>Microsoft Office Word</Application>
  <DocSecurity>8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MCEN BUR 074</dc:title>
  <dc:creator>John Burzynski</dc:creator>
  <cp:lastModifiedBy>Burzynski, John</cp:lastModifiedBy>
  <cp:revision>8</cp:revision>
  <dcterms:created xsi:type="dcterms:W3CDTF">2023-03-07T01:04:00Z</dcterms:created>
  <dcterms:modified xsi:type="dcterms:W3CDTF">2023-03-07T03:30:00Z</dcterms:modified>
</cp:coreProperties>
</file>