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02715" w14:paraId="1DE87213" w14:textId="77D7051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33283">
            <w:t>1744-S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3328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33283">
            <w:t>RUDE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33283">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87B56">
            <w:t>184</w:t>
          </w:r>
        </w:sdtContent>
      </w:sdt>
    </w:p>
    <w:p w:rsidR="00DF5D0E" w:rsidP="00B73E0A" w:rsidRDefault="00AA1230" w14:paraId="796D013D" w14:textId="2603C0C2">
      <w:pPr>
        <w:pStyle w:val="OfferedBy"/>
        <w:spacing w:after="120"/>
      </w:pPr>
      <w:r>
        <w:tab/>
      </w:r>
      <w:r>
        <w:tab/>
      </w:r>
      <w:r>
        <w:tab/>
      </w:r>
    </w:p>
    <w:p w:rsidR="00DF5D0E" w:rsidRDefault="00F02715" w14:paraId="65D58628" w14:textId="639FA04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33283">
            <w:rPr>
              <w:b/>
              <w:u w:val="single"/>
            </w:rPr>
            <w:t>SHB 1744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3328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343</w:t>
          </w:r>
        </w:sdtContent>
      </w:sdt>
    </w:p>
    <w:p w:rsidR="00DF5D0E" w:rsidP="00605C39" w:rsidRDefault="00F02715" w14:paraId="4B889641" w14:textId="5AED83D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33283">
            <w:rPr>
              <w:sz w:val="22"/>
            </w:rPr>
            <w:t>By Representative Rude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33283" w14:paraId="51F920C4" w14:textId="4F17079D">
          <w:pPr>
            <w:spacing w:after="400" w:line="408" w:lineRule="exact"/>
            <w:jc w:val="right"/>
            <w:rPr>
              <w:b/>
              <w:bCs/>
            </w:rPr>
          </w:pPr>
          <w:r>
            <w:rPr>
              <w:b/>
              <w:bCs/>
            </w:rPr>
            <w:t xml:space="preserve">ADOPTED 03/06/2023</w:t>
          </w:r>
        </w:p>
      </w:sdtContent>
    </w:sdt>
    <w:p w:rsidRPr="00A11880" w:rsidR="006E1662" w:rsidP="00C8108C" w:rsidRDefault="00A11880" w14:paraId="553383C2" w14:textId="7EB67EDB">
      <w:pPr>
        <w:pStyle w:val="Page"/>
        <w:rPr>
          <w:b/>
          <w:bCs/>
          <w:color w:val="C00000"/>
        </w:rPr>
      </w:pPr>
      <w:bookmarkStart w:name="StartOfAmendmentBody" w:id="0"/>
      <w:bookmarkEnd w:id="0"/>
      <w:permStart w:edGrp="everyone" w:id="2010189664"/>
      <w:r>
        <w:rPr>
          <w:color w:val="C00000"/>
        </w:rPr>
        <w:tab/>
      </w:r>
      <w:r w:rsidR="006E1662">
        <w:t>On page 2,</w:t>
      </w:r>
      <w:r w:rsidR="00C16D54">
        <w:t xml:space="preserve"> </w:t>
      </w:r>
      <w:r w:rsidR="006E1662">
        <w:t>line 7,</w:t>
      </w:r>
      <w:r w:rsidR="001B6A75">
        <w:t xml:space="preserve"> after "requirements" insert ", </w:t>
      </w:r>
      <w:r w:rsidRPr="001B6A75" w:rsidR="001B6A75">
        <w:t>but an additional reporting requirement for charter schools can reinforce existing requirements and help to avoid any future problems</w:t>
      </w:r>
      <w:r w:rsidR="001B6A75">
        <w:t>"</w:t>
      </w:r>
    </w:p>
    <w:p w:rsidR="006E1662" w:rsidP="00C8108C" w:rsidRDefault="006E1662" w14:paraId="6016A2F8" w14:textId="77777777">
      <w:pPr>
        <w:pStyle w:val="Page"/>
      </w:pPr>
    </w:p>
    <w:p w:rsidRPr="00D54E7E" w:rsidR="00833283" w:rsidP="00C8108C" w:rsidRDefault="006E1662" w14:paraId="5D6AE148" w14:textId="2EC940AD">
      <w:pPr>
        <w:pStyle w:val="Page"/>
      </w:pPr>
      <w:r w:rsidRPr="00D54E7E">
        <w:tab/>
      </w:r>
      <w:r w:rsidRPr="00D54E7E" w:rsidR="00833283">
        <w:t xml:space="preserve">On page </w:t>
      </w:r>
      <w:r w:rsidRPr="00D54E7E" w:rsidR="0028218C">
        <w:t xml:space="preserve">2, </w:t>
      </w:r>
      <w:r w:rsidRPr="00D54E7E" w:rsidR="00D54E7E">
        <w:t>line 11, after "not" strike "prepared or otherwise"</w:t>
      </w:r>
    </w:p>
    <w:p w:rsidR="009024BB" w:rsidP="009024BB" w:rsidRDefault="009024BB" w14:paraId="36676896" w14:textId="38241DE8">
      <w:pPr>
        <w:pStyle w:val="RCWSLText"/>
      </w:pPr>
    </w:p>
    <w:p w:rsidRPr="009024BB" w:rsidR="009024BB" w:rsidP="009024BB" w:rsidRDefault="009024BB" w14:paraId="5C9C17D5" w14:textId="3D024996">
      <w:pPr>
        <w:pStyle w:val="RCWSLText"/>
      </w:pPr>
      <w:r>
        <w:tab/>
        <w:t>On page 4, line 27, after "equality)</w:t>
      </w:r>
      <w:r w:rsidRPr="009024BB">
        <w:rPr>
          <w:u w:val="single"/>
        </w:rPr>
        <w:t>,</w:t>
      </w:r>
      <w:r>
        <w:t>" insert "</w:t>
      </w:r>
      <w:r w:rsidRPr="009024BB">
        <w:rPr>
          <w:u w:val="single"/>
        </w:rPr>
        <w:t>chapter 28A.180 RCW (transitional bilingual instruction program)</w:t>
      </w:r>
      <w:r>
        <w:rPr>
          <w:u w:val="single"/>
        </w:rPr>
        <w:t>,</w:t>
      </w:r>
      <w:r>
        <w:t>"</w:t>
      </w:r>
    </w:p>
    <w:p w:rsidR="002D1CD8" w:rsidP="002D1CD8" w:rsidRDefault="002D1CD8" w14:paraId="67E1EB81" w14:textId="6114A83A">
      <w:pPr>
        <w:pStyle w:val="RCWSLText"/>
      </w:pPr>
    </w:p>
    <w:p w:rsidR="002D1CD8" w:rsidP="002D1CD8" w:rsidRDefault="002D1CD8" w14:paraId="70869647" w14:textId="0DEA5769">
      <w:pPr>
        <w:pStyle w:val="RCWSLText"/>
      </w:pPr>
      <w:r>
        <w:tab/>
        <w:t xml:space="preserve">On page 6, </w:t>
      </w:r>
      <w:r w:rsidR="00FE3128">
        <w:t xml:space="preserve">beginning on </w:t>
      </w:r>
      <w:r>
        <w:t>line 12, after "</w:t>
      </w:r>
      <w:r w:rsidRPr="002D1CD8">
        <w:rPr>
          <w:u w:val="single"/>
        </w:rPr>
        <w:t>(c)</w:t>
      </w:r>
      <w:r>
        <w:t>" strike all material through "</w:t>
      </w:r>
      <w:r w:rsidRPr="002D1CD8">
        <w:rPr>
          <w:u w:val="single"/>
        </w:rPr>
        <w:t>both</w:t>
      </w:r>
      <w:r>
        <w:t>" on line 15 and insert "</w:t>
      </w:r>
      <w:r w:rsidRPr="002D1CD8">
        <w:rPr>
          <w:u w:val="single"/>
        </w:rPr>
        <w:t>Hold charter school boards accountable for</w:t>
      </w:r>
      <w:r w:rsidR="00DD739A">
        <w:rPr>
          <w:u w:val="single"/>
        </w:rPr>
        <w:t>:</w:t>
      </w:r>
      <w:r w:rsidRPr="002D1CD8">
        <w:rPr>
          <w:u w:val="single"/>
        </w:rPr>
        <w:t xml:space="preserve"> </w:t>
      </w:r>
      <w:r w:rsidR="00DD739A">
        <w:rPr>
          <w:u w:val="single"/>
        </w:rPr>
        <w:t>E</w:t>
      </w:r>
      <w:r w:rsidRPr="002D1CD8">
        <w:rPr>
          <w:u w:val="single"/>
        </w:rPr>
        <w:t>nsurin</w:t>
      </w:r>
      <w:r w:rsidR="00DD739A">
        <w:rPr>
          <w:u w:val="single"/>
        </w:rPr>
        <w:t>g t</w:t>
      </w:r>
      <w:r w:rsidRPr="002D1CD8">
        <w:rPr>
          <w:u w:val="single"/>
        </w:rPr>
        <w:t xml:space="preserve">hat students </w:t>
      </w:r>
      <w:r w:rsidR="008F6F30">
        <w:rPr>
          <w:u w:val="single"/>
        </w:rPr>
        <w:t xml:space="preserve">of charter </w:t>
      </w:r>
      <w:r w:rsidR="00FE3128">
        <w:rPr>
          <w:u w:val="single"/>
        </w:rPr>
        <w:t xml:space="preserve">public </w:t>
      </w:r>
      <w:r w:rsidR="008F6F30">
        <w:rPr>
          <w:u w:val="single"/>
        </w:rPr>
        <w:t xml:space="preserve">schools </w:t>
      </w:r>
      <w:r w:rsidRPr="002D1CD8">
        <w:rPr>
          <w:u w:val="single"/>
        </w:rPr>
        <w:t>have opportunities for academic success</w:t>
      </w:r>
      <w:r w:rsidR="00A25C2A">
        <w:rPr>
          <w:u w:val="single"/>
        </w:rPr>
        <w:t>;</w:t>
      </w:r>
      <w:r w:rsidRPr="002D1CD8">
        <w:rPr>
          <w:u w:val="single"/>
        </w:rPr>
        <w:t xml:space="preserve"> and</w:t>
      </w:r>
      <w:r w:rsidR="00DE7777">
        <w:rPr>
          <w:u w:val="single"/>
        </w:rPr>
        <w:t xml:space="preserve"> </w:t>
      </w:r>
      <w:r w:rsidR="00DD739A">
        <w:rPr>
          <w:u w:val="single"/>
        </w:rPr>
        <w:t>exercising effective</w:t>
      </w:r>
      <w:r w:rsidRPr="002D1CD8">
        <w:rPr>
          <w:u w:val="single"/>
        </w:rPr>
        <w:t xml:space="preserve"> educational, operational, and financial oversight of charter public school</w:t>
      </w:r>
      <w:r w:rsidR="005E714A">
        <w:rPr>
          <w:u w:val="single"/>
        </w:rPr>
        <w:t>s</w:t>
      </w:r>
      <w:r>
        <w:t>"</w:t>
      </w:r>
    </w:p>
    <w:p w:rsidR="00A25C2A" w:rsidP="002D1CD8" w:rsidRDefault="00A25C2A" w14:paraId="29937874" w14:textId="1980B09E">
      <w:pPr>
        <w:pStyle w:val="RCWSLText"/>
      </w:pPr>
    </w:p>
    <w:p w:rsidR="00A25C2A" w:rsidP="002D1CD8" w:rsidRDefault="00A25C2A" w14:paraId="790452E5" w14:textId="408153F0">
      <w:pPr>
        <w:pStyle w:val="RCWSLText"/>
      </w:pPr>
      <w:r>
        <w:tab/>
        <w:t>On page 7, beginning on line 36, after "(a)" strike all material though "</w:t>
      </w:r>
      <w:r w:rsidRPr="00A25C2A">
        <w:rPr>
          <w:u w:val="single"/>
        </w:rPr>
        <w:t>both</w:t>
      </w:r>
      <w:r>
        <w:t>" on line 39 and insert "</w:t>
      </w:r>
      <w:r w:rsidRPr="002D1CD8">
        <w:rPr>
          <w:u w:val="single"/>
        </w:rPr>
        <w:t>Hold</w:t>
      </w:r>
      <w:r>
        <w:rPr>
          <w:u w:val="single"/>
        </w:rPr>
        <w:t>ing</w:t>
      </w:r>
      <w:r w:rsidRPr="002D1CD8">
        <w:rPr>
          <w:u w:val="single"/>
        </w:rPr>
        <w:t xml:space="preserve"> </w:t>
      </w:r>
      <w:r w:rsidR="009D76CA">
        <w:rPr>
          <w:u w:val="single"/>
        </w:rPr>
        <w:t xml:space="preserve">the </w:t>
      </w:r>
      <w:r w:rsidRPr="002D1CD8">
        <w:rPr>
          <w:u w:val="single"/>
        </w:rPr>
        <w:t xml:space="preserve">charter school board of </w:t>
      </w:r>
      <w:r w:rsidR="009D76CA">
        <w:rPr>
          <w:u w:val="single"/>
        </w:rPr>
        <w:t xml:space="preserve">each </w:t>
      </w:r>
      <w:r w:rsidRPr="002D1CD8">
        <w:rPr>
          <w:u w:val="single"/>
        </w:rPr>
        <w:t>authorized charter school accountable for</w:t>
      </w:r>
      <w:r w:rsidR="00DE7777">
        <w:rPr>
          <w:u w:val="single"/>
        </w:rPr>
        <w:t>:</w:t>
      </w:r>
      <w:r w:rsidRPr="002D1CD8">
        <w:rPr>
          <w:u w:val="single"/>
        </w:rPr>
        <w:t xml:space="preserve"> </w:t>
      </w:r>
      <w:r w:rsidR="00DE7777">
        <w:rPr>
          <w:u w:val="single"/>
        </w:rPr>
        <w:t>E</w:t>
      </w:r>
      <w:r w:rsidRPr="002D1CD8">
        <w:rPr>
          <w:u w:val="single"/>
        </w:rPr>
        <w:t>nsuring</w:t>
      </w:r>
      <w:r w:rsidR="00DE7777">
        <w:rPr>
          <w:u w:val="single"/>
        </w:rPr>
        <w:t xml:space="preserve"> that st</w:t>
      </w:r>
      <w:r w:rsidRPr="002D1CD8">
        <w:rPr>
          <w:u w:val="single"/>
        </w:rPr>
        <w:t xml:space="preserve">udents </w:t>
      </w:r>
      <w:r w:rsidR="00687674">
        <w:rPr>
          <w:u w:val="single"/>
        </w:rPr>
        <w:t xml:space="preserve">in the charter school </w:t>
      </w:r>
      <w:r w:rsidRPr="002D1CD8">
        <w:rPr>
          <w:u w:val="single"/>
        </w:rPr>
        <w:t>have opportunities for academic success</w:t>
      </w:r>
      <w:r>
        <w:rPr>
          <w:u w:val="single"/>
        </w:rPr>
        <w:t>;</w:t>
      </w:r>
      <w:r w:rsidRPr="002D1CD8">
        <w:rPr>
          <w:u w:val="single"/>
        </w:rPr>
        <w:t xml:space="preserve"> and </w:t>
      </w:r>
      <w:r w:rsidR="00E21278">
        <w:rPr>
          <w:u w:val="single"/>
        </w:rPr>
        <w:t xml:space="preserve">exercising effective </w:t>
      </w:r>
      <w:r w:rsidRPr="002D1CD8">
        <w:rPr>
          <w:u w:val="single"/>
        </w:rPr>
        <w:t>educational, operational, and financial oversight of the charter school</w:t>
      </w:r>
      <w:r w:rsidRPr="00A25C2A">
        <w:t>"</w:t>
      </w:r>
    </w:p>
    <w:p w:rsidR="00A25C2A" w:rsidP="002D1CD8" w:rsidRDefault="00A25C2A" w14:paraId="6CF8F2A8" w14:textId="25821536">
      <w:pPr>
        <w:pStyle w:val="RCWSLText"/>
      </w:pPr>
    </w:p>
    <w:p w:rsidR="00A25C2A" w:rsidP="00087B56" w:rsidRDefault="00A25C2A" w14:paraId="0A748DF7" w14:textId="6582D85F">
      <w:pPr>
        <w:pStyle w:val="RCWSLText"/>
      </w:pPr>
      <w:r>
        <w:tab/>
        <w:t>On page 13, beginning on line 9, after "(a)" strike all material though "</w:t>
      </w:r>
      <w:r w:rsidRPr="00A25C2A">
        <w:rPr>
          <w:u w:val="single"/>
        </w:rPr>
        <w:t>both</w:t>
      </w:r>
      <w:r>
        <w:t>" on line 12 and insert "</w:t>
      </w:r>
      <w:r w:rsidRPr="002D1CD8">
        <w:rPr>
          <w:u w:val="single"/>
        </w:rPr>
        <w:t xml:space="preserve">Hold </w:t>
      </w:r>
      <w:r w:rsidR="0013167D">
        <w:rPr>
          <w:u w:val="single"/>
        </w:rPr>
        <w:t xml:space="preserve">the </w:t>
      </w:r>
      <w:r w:rsidRPr="002D1CD8">
        <w:rPr>
          <w:u w:val="single"/>
        </w:rPr>
        <w:t>charter school board accountable for</w:t>
      </w:r>
      <w:r w:rsidR="003A4710">
        <w:rPr>
          <w:u w:val="single"/>
        </w:rPr>
        <w:t>:</w:t>
      </w:r>
      <w:r w:rsidRPr="002D1CD8">
        <w:rPr>
          <w:u w:val="single"/>
        </w:rPr>
        <w:t xml:space="preserve"> </w:t>
      </w:r>
      <w:r w:rsidR="003A4710">
        <w:rPr>
          <w:u w:val="single"/>
        </w:rPr>
        <w:t>E</w:t>
      </w:r>
      <w:r w:rsidRPr="002D1CD8">
        <w:rPr>
          <w:u w:val="single"/>
        </w:rPr>
        <w:t>nsurin</w:t>
      </w:r>
      <w:r w:rsidR="00484055">
        <w:rPr>
          <w:u w:val="single"/>
        </w:rPr>
        <w:t>g t</w:t>
      </w:r>
      <w:r w:rsidRPr="002D1CD8">
        <w:rPr>
          <w:u w:val="single"/>
        </w:rPr>
        <w:t xml:space="preserve">hat students </w:t>
      </w:r>
      <w:r w:rsidR="0013167D">
        <w:rPr>
          <w:u w:val="single"/>
        </w:rPr>
        <w:t>of</w:t>
      </w:r>
      <w:r w:rsidRPr="002D1CD8">
        <w:rPr>
          <w:u w:val="single"/>
        </w:rPr>
        <w:t xml:space="preserve"> </w:t>
      </w:r>
      <w:r w:rsidR="0013167D">
        <w:rPr>
          <w:u w:val="single"/>
        </w:rPr>
        <w:t>the</w:t>
      </w:r>
      <w:r w:rsidRPr="002D1CD8">
        <w:rPr>
          <w:u w:val="single"/>
        </w:rPr>
        <w:t xml:space="preserve"> </w:t>
      </w:r>
      <w:r w:rsidR="00CC5F6F">
        <w:rPr>
          <w:u w:val="single"/>
        </w:rPr>
        <w:t xml:space="preserve">charter </w:t>
      </w:r>
      <w:r w:rsidRPr="002D1CD8">
        <w:rPr>
          <w:u w:val="single"/>
        </w:rPr>
        <w:t>school have opportunities for academic success</w:t>
      </w:r>
      <w:r>
        <w:rPr>
          <w:u w:val="single"/>
        </w:rPr>
        <w:t>;</w:t>
      </w:r>
      <w:r w:rsidRPr="002D1CD8">
        <w:rPr>
          <w:u w:val="single"/>
        </w:rPr>
        <w:t xml:space="preserve"> and </w:t>
      </w:r>
      <w:r w:rsidR="00484055">
        <w:rPr>
          <w:u w:val="single"/>
        </w:rPr>
        <w:t xml:space="preserve">exercising effective </w:t>
      </w:r>
      <w:r w:rsidRPr="002D1CD8">
        <w:rPr>
          <w:u w:val="single"/>
        </w:rPr>
        <w:lastRenderedPageBreak/>
        <w:t xml:space="preserve">educational, operational, and financial oversight of the </w:t>
      </w:r>
      <w:r w:rsidR="00CC5F6F">
        <w:rPr>
          <w:u w:val="single"/>
        </w:rPr>
        <w:t xml:space="preserve">charter </w:t>
      </w:r>
      <w:r w:rsidRPr="002D1CD8">
        <w:rPr>
          <w:u w:val="single"/>
        </w:rPr>
        <w:t>school</w:t>
      </w:r>
      <w:r w:rsidRPr="00A25C2A">
        <w:t>"</w:t>
      </w:r>
    </w:p>
    <w:p w:rsidR="00A43B01" w:rsidP="002D1CD8" w:rsidRDefault="00A43B01" w14:paraId="624AB186" w14:textId="66894F5F">
      <w:pPr>
        <w:pStyle w:val="RCWSLText"/>
      </w:pPr>
    </w:p>
    <w:p w:rsidR="00A43B01" w:rsidP="002D1CD8" w:rsidRDefault="00A43B01" w14:paraId="3CB6ECB8" w14:textId="56B61828">
      <w:pPr>
        <w:pStyle w:val="RCWSLText"/>
      </w:pPr>
      <w:r>
        <w:tab/>
        <w:t>On page 13, beginning on line 22, after "(1)" strike all material though "beginning" on line 23 and insert "Beginning"</w:t>
      </w:r>
    </w:p>
    <w:p w:rsidR="003B3B4B" w:rsidP="002D1CD8" w:rsidRDefault="003B3B4B" w14:paraId="09BB9223" w14:textId="7BE205C7">
      <w:pPr>
        <w:pStyle w:val="RCWSLText"/>
      </w:pPr>
    </w:p>
    <w:p w:rsidR="003B3B4B" w:rsidP="002D1CD8" w:rsidRDefault="003B3B4B" w14:paraId="2904A4EC" w14:textId="3D495DC0">
      <w:pPr>
        <w:pStyle w:val="RCWSLText"/>
      </w:pPr>
      <w:r>
        <w:tab/>
        <w:t>On page 14, after line 2, insert the following:</w:t>
      </w:r>
    </w:p>
    <w:p w:rsidR="003B3B4B" w:rsidP="002D1CD8" w:rsidRDefault="003B3B4B" w14:paraId="429E57BB" w14:textId="2EFB9516">
      <w:pPr>
        <w:pStyle w:val="RCWSLText"/>
      </w:pPr>
      <w:r>
        <w:tab/>
        <w:t xml:space="preserve">"(4) For the purposes of this section, "technical assistance" means </w:t>
      </w:r>
      <w:r w:rsidRPr="003B3B4B">
        <w:t xml:space="preserve">the </w:t>
      </w:r>
      <w:r w:rsidRPr="00231530" w:rsidR="00231530">
        <w:t>provision of training</w:t>
      </w:r>
      <w:r w:rsidR="0097163A">
        <w:t xml:space="preserve">, </w:t>
      </w:r>
      <w:r w:rsidRPr="0097163A" w:rsidR="0097163A">
        <w:t>which may be provided by commission staff or through a contractor,</w:t>
      </w:r>
      <w:r w:rsidRPr="00231530" w:rsidR="00231530">
        <w:t xml:space="preserve"> to support charter schools and charter school boards in their responsibility to achieve and maintain compliance with applicable state and federal laws and with the</w:t>
      </w:r>
      <w:r w:rsidR="00231530">
        <w:t>ir</w:t>
      </w:r>
      <w:r w:rsidRPr="00231530" w:rsidR="00231530">
        <w:t xml:space="preserve"> charter school contract</w:t>
      </w:r>
      <w:r>
        <w:t>.</w:t>
      </w:r>
    </w:p>
    <w:p w:rsidR="003B3B4B" w:rsidP="002D1CD8" w:rsidRDefault="003B3B4B" w14:paraId="1CC8485A" w14:textId="4A8C72FF">
      <w:pPr>
        <w:pStyle w:val="RCWSLText"/>
      </w:pPr>
    </w:p>
    <w:p w:rsidR="003B3B4B" w:rsidP="003B3B4B" w:rsidRDefault="00080168" w14:paraId="48C97D0D" w14:textId="65EEBDAC">
      <w:pPr>
        <w:pStyle w:val="Page"/>
        <w:contextualSpacing/>
      </w:pPr>
      <w:r>
        <w:tab/>
      </w:r>
      <w:r w:rsidR="003B3B4B">
        <w:rPr>
          <w:u w:val="single"/>
        </w:rPr>
        <w:t>NEW SECTION.</w:t>
      </w:r>
      <w:r w:rsidR="003B3B4B">
        <w:rPr>
          <w:b/>
        </w:rPr>
        <w:t xml:space="preserve"> Sec. </w:t>
      </w:r>
      <w:r w:rsidR="003B3B4B">
        <w:rPr>
          <w:b/>
        </w:rPr>
        <w:fldChar w:fldCharType="begin"/>
      </w:r>
      <w:r w:rsidR="003B3B4B">
        <w:rPr>
          <w:b/>
        </w:rPr>
        <w:instrText xml:space="preserve"> LISTNUM  LegalDefault \s 11  </w:instrText>
      </w:r>
      <w:r w:rsidR="003B3B4B">
        <w:rPr>
          <w:b/>
        </w:rPr>
        <w:fldChar w:fldCharType="end"/>
      </w:r>
      <w:r w:rsidR="003B3B4B">
        <w:t xml:space="preserve">  A new section is added to chapter 28A.710 RCW to read as follows:</w:t>
      </w:r>
    </w:p>
    <w:p w:rsidR="003B3B4B" w:rsidP="003B3B4B" w:rsidRDefault="003B3B4B" w14:paraId="74CF2CB8" w14:textId="714FA810">
      <w:pPr>
        <w:pStyle w:val="RCWSLText"/>
      </w:pPr>
      <w:r>
        <w:tab/>
        <w:t xml:space="preserve">(1)(a) By November 1, 2023, the commission shall establish and maintain on its website an online system for students who attend charter schools, and the parents of those students, to submit complaints about the operation and administration of one or more charter schools, including complaints about the provision of education services and complaints alleging noncompliance with the requirements of this chapter or other provisions governing charter schools.  </w:t>
      </w:r>
    </w:p>
    <w:p w:rsidR="003B3B4B" w:rsidP="003B3B4B" w:rsidRDefault="003B3B4B" w14:paraId="4AF3763F" w14:textId="397E710C">
      <w:pPr>
        <w:pStyle w:val="RCWSLText"/>
      </w:pPr>
      <w:r>
        <w:tab/>
        <w:t xml:space="preserve">(b) The commission shall acknowledge the receipt of each received complaint within 10 business days and shall, in a timely manner, perform any inquiries or other actions it deems necessary and appropriate </w:t>
      </w:r>
      <w:r w:rsidR="00C16D54">
        <w:t>to respond</w:t>
      </w:r>
      <w:r>
        <w:t xml:space="preserve"> to each received complaint.</w:t>
      </w:r>
    </w:p>
    <w:p w:rsidR="003B3B4B" w:rsidP="003B3B4B" w:rsidRDefault="003B3B4B" w14:paraId="0924735C" w14:textId="2DEF6DAE">
      <w:pPr>
        <w:pStyle w:val="RCWSLText"/>
      </w:pPr>
      <w:r>
        <w:tab/>
        <w:t>(</w:t>
      </w:r>
      <w:r w:rsidR="00132F00">
        <w:t>2</w:t>
      </w:r>
      <w:r>
        <w:t>) The commission shall adopt and revise as necessary rules to implement this section.</w:t>
      </w:r>
    </w:p>
    <w:p w:rsidR="00080168" w:rsidP="003B3B4B" w:rsidRDefault="00080168" w14:paraId="554F85C0" w14:textId="77777777">
      <w:pPr>
        <w:pStyle w:val="RCWSLText"/>
      </w:pPr>
    </w:p>
    <w:p w:rsidR="00080168" w:rsidP="003B3B4B" w:rsidRDefault="00080168" w14:paraId="654A01ED" w14:textId="5097C498">
      <w:pPr>
        <w:pStyle w:val="RCWSLText"/>
      </w:pPr>
      <w:r>
        <w:tab/>
      </w:r>
      <w:r>
        <w:rPr>
          <w:u w:val="single"/>
        </w:rPr>
        <w:t>NEW SECTION.</w:t>
      </w:r>
      <w:r>
        <w:rPr>
          <w:b/>
        </w:rPr>
        <w:t xml:space="preserve"> Sec.</w:t>
      </w:r>
      <w:r w:rsidR="007C7066">
        <w:rPr>
          <w:b/>
        </w:rPr>
        <w:t xml:space="preserve"> </w:t>
      </w:r>
      <w:r w:rsidR="007C7066">
        <w:rPr>
          <w:b/>
        </w:rPr>
        <w:fldChar w:fldCharType="begin"/>
      </w:r>
      <w:r w:rsidR="007C7066">
        <w:rPr>
          <w:b/>
        </w:rPr>
        <w:instrText xml:space="preserve"> LISTNUM  LegalDefault \s 12  </w:instrText>
      </w:r>
      <w:r w:rsidR="007C7066">
        <w:rPr>
          <w:b/>
        </w:rPr>
        <w:fldChar w:fldCharType="end"/>
      </w:r>
      <w:r>
        <w:t xml:space="preserve">  A new section is added to chapter 28A.710 RCW to read as follows:</w:t>
      </w:r>
    </w:p>
    <w:p w:rsidR="00080168" w:rsidP="003B3B4B" w:rsidRDefault="00080168" w14:paraId="3F6D576E" w14:textId="0E1D17A6">
      <w:pPr>
        <w:pStyle w:val="RCWSLText"/>
      </w:pPr>
      <w:r>
        <w:tab/>
        <w:t xml:space="preserve">Each charter school shall prominently post </w:t>
      </w:r>
      <w:r w:rsidR="00D30853">
        <w:t xml:space="preserve">and maintain </w:t>
      </w:r>
      <w:r>
        <w:t xml:space="preserve">on its website </w:t>
      </w:r>
      <w:r w:rsidR="00F570AC">
        <w:t xml:space="preserve">information about </w:t>
      </w:r>
      <w:r w:rsidR="00D30853">
        <w:t>the school's</w:t>
      </w:r>
      <w:r>
        <w:t xml:space="preserve"> </w:t>
      </w:r>
      <w:r w:rsidR="00196941">
        <w:t>process and instructions</w:t>
      </w:r>
      <w:r>
        <w:t xml:space="preserve"> </w:t>
      </w:r>
      <w:r w:rsidR="00D30853">
        <w:t xml:space="preserve">for </w:t>
      </w:r>
      <w:r w:rsidR="00F570AC">
        <w:lastRenderedPageBreak/>
        <w:t>submitting</w:t>
      </w:r>
      <w:r w:rsidR="00D30853">
        <w:t xml:space="preserve"> complaints about the operation and administration of the charter school by </w:t>
      </w:r>
      <w:r w:rsidR="00DA7E4B">
        <w:t>its enrolled students</w:t>
      </w:r>
      <w:r w:rsidR="00D30853">
        <w:t xml:space="preserve"> and their parents.</w:t>
      </w:r>
      <w:r w:rsidR="00F570AC">
        <w:t xml:space="preserve">  This information must include a designated point of contact at the charter school and a link to the complaint system of the commission that is required by section 1</w:t>
      </w:r>
      <w:r w:rsidR="0076189B">
        <w:t>1</w:t>
      </w:r>
      <w:r w:rsidR="00F570AC">
        <w:t xml:space="preserve"> of this act."</w:t>
      </w:r>
    </w:p>
    <w:p w:rsidR="00540989" w:rsidP="003B3B4B" w:rsidRDefault="00540989" w14:paraId="6F103324" w14:textId="363BF8B6">
      <w:pPr>
        <w:pStyle w:val="RCWSLText"/>
      </w:pPr>
    </w:p>
    <w:p w:rsidRPr="002D1CD8" w:rsidR="00540989" w:rsidP="003B3B4B" w:rsidRDefault="00540989" w14:paraId="35C1351C" w14:textId="3F8BD8A4">
      <w:pPr>
        <w:pStyle w:val="RCWSLText"/>
      </w:pPr>
      <w:r>
        <w:tab/>
        <w:t>Correct the title.</w:t>
      </w:r>
    </w:p>
    <w:p w:rsidRPr="00833283" w:rsidR="00DF5D0E" w:rsidP="00833283" w:rsidRDefault="00DF5D0E" w14:paraId="716DE747" w14:textId="77777777">
      <w:pPr>
        <w:suppressLineNumbers/>
        <w:rPr>
          <w:spacing w:val="-3"/>
        </w:rPr>
      </w:pPr>
    </w:p>
    <w:permEnd w:id="2010189664"/>
    <w:p w:rsidR="00ED2EEB" w:rsidP="00833283" w:rsidRDefault="00ED2EEB" w14:paraId="68517E7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7030976" w:displacedByCustomXml="next"/>
      <w:sdt>
        <w:sdtPr>
          <w:rPr>
            <w:spacing w:val="0"/>
          </w:rPr>
          <w:alias w:val="Effect"/>
          <w:tag w:val="Effect"/>
          <w:id w:val="603001534"/>
          <w:placeholder>
            <w:docPart w:val="DefaultPlaceholder_1082065158"/>
          </w:placeholder>
        </w:sdtPr>
        <w:sdtEndPr/>
        <w:sdtContent>
          <w:tr w:rsidR="00D659AC" w:rsidTr="00C8108C" w14:paraId="3D15B7F9" w14:textId="77777777">
            <w:tc>
              <w:tcPr>
                <w:tcW w:w="540" w:type="dxa"/>
                <w:shd w:val="clear" w:color="auto" w:fill="FFFFFF" w:themeFill="background1"/>
              </w:tcPr>
              <w:p w:rsidR="00D659AC" w:rsidP="00833283" w:rsidRDefault="00D659AC" w14:paraId="196C957C" w14:textId="77777777">
                <w:pPr>
                  <w:pStyle w:val="Effect"/>
                  <w:suppressLineNumbers/>
                  <w:shd w:val="clear" w:color="auto" w:fill="auto"/>
                  <w:ind w:left="0" w:firstLine="0"/>
                </w:pPr>
              </w:p>
            </w:tc>
            <w:tc>
              <w:tcPr>
                <w:tcW w:w="9874" w:type="dxa"/>
                <w:shd w:val="clear" w:color="auto" w:fill="FFFFFF" w:themeFill="background1"/>
              </w:tcPr>
              <w:p w:rsidR="00340B77" w:rsidP="00132F00" w:rsidRDefault="0096303F" w14:paraId="0A096F1A" w14:textId="78188C94">
                <w:pPr>
                  <w:pStyle w:val="Effect"/>
                  <w:suppressLineNumbers/>
                  <w:shd w:val="clear" w:color="auto" w:fill="auto"/>
                  <w:ind w:left="0" w:firstLine="0"/>
                </w:pPr>
                <w:r w:rsidRPr="0096303F">
                  <w:tab/>
                </w:r>
                <w:r w:rsidRPr="0096303F" w:rsidR="001C1B27">
                  <w:rPr>
                    <w:u w:val="single"/>
                  </w:rPr>
                  <w:t>EFFECT:</w:t>
                </w:r>
                <w:r w:rsidRPr="0096303F" w:rsidR="001C1B27">
                  <w:t> </w:t>
                </w:r>
                <w:r w:rsidR="00340B77">
                  <w:t>(1) Adds the transitional bilingual instruction program to provisions delineating examples of the laws that charter schools must comply with.</w:t>
                </w:r>
              </w:p>
              <w:p w:rsidR="005503C0" w:rsidP="005503C0" w:rsidRDefault="00340B77" w14:paraId="50D1AA3B" w14:textId="1BEB15B2">
                <w:p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pPr>
                <w:r>
                  <w:tab/>
                  <w:t xml:space="preserve">(2) </w:t>
                </w:r>
                <w:r w:rsidR="005503C0">
                  <w:t>Makes changes to provisions governing the Washington State Charter School Commission (Commission) and other charter school authorizers by directing them to h</w:t>
                </w:r>
                <w:r w:rsidRPr="008F6F30" w:rsidR="008F6F30">
                  <w:t>old charter school boards accountable for</w:t>
                </w:r>
                <w:r w:rsidR="005A72A2">
                  <w:t>:</w:t>
                </w:r>
                <w:r w:rsidRPr="008F6F30" w:rsidR="008F6F30">
                  <w:t xml:space="preserve"> </w:t>
                </w:r>
                <w:r w:rsidR="005A72A2">
                  <w:t xml:space="preserve">(a) </w:t>
                </w:r>
                <w:r w:rsidRPr="008F6F30" w:rsidR="008F6F30">
                  <w:t>ensuring</w:t>
                </w:r>
                <w:r w:rsidR="005A72A2">
                  <w:t xml:space="preserve"> </w:t>
                </w:r>
                <w:r w:rsidR="005503C0">
                  <w:t>t</w:t>
                </w:r>
                <w:r w:rsidRPr="008F6F30" w:rsidR="008F6F30">
                  <w:t>hat charter</w:t>
                </w:r>
                <w:r w:rsidR="00FE3128">
                  <w:t xml:space="preserve"> </w:t>
                </w:r>
                <w:r w:rsidRPr="008F6F30" w:rsidR="008F6F30">
                  <w:t>school</w:t>
                </w:r>
                <w:r w:rsidR="00B47D3E">
                  <w:t xml:space="preserve"> students</w:t>
                </w:r>
                <w:r w:rsidRPr="008F6F30" w:rsidR="008F6F30">
                  <w:t xml:space="preserve"> have opportunities for academic success; and </w:t>
                </w:r>
                <w:r w:rsidR="005503C0">
                  <w:t xml:space="preserve">(b) </w:t>
                </w:r>
                <w:r w:rsidR="005A72A2">
                  <w:t>exercising effective</w:t>
                </w:r>
                <w:r w:rsidRPr="008F6F30" w:rsidR="008F6F30">
                  <w:t xml:space="preserve"> educational, operational, and financial oversight of charter schools</w:t>
                </w:r>
                <w:r w:rsidR="005503C0">
                  <w:t>.</w:t>
                </w:r>
              </w:p>
              <w:p w:rsidR="00340B77" w:rsidP="005503C0" w:rsidRDefault="005503C0" w14:paraId="55530B7E" w14:textId="3FE4FD51">
                <w:p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pPr>
                <w:r>
                  <w:tab/>
                  <w:t xml:space="preserve">(3) Removes proposed changes to provisions governing the Commission and authorizers </w:t>
                </w:r>
                <w:r w:rsidR="00B47D3E">
                  <w:t>that require</w:t>
                </w:r>
                <w:r>
                  <w:t xml:space="preserve"> them to e</w:t>
                </w:r>
                <w:r w:rsidRPr="00340B77" w:rsidR="00340B77">
                  <w:t>nsure that students in charter schools have opportunities for academic success that are not disrupted by unsatisfactory educational, operational, or financial oversight of the charter school, the charter school board, or both</w:t>
                </w:r>
                <w:r w:rsidR="00340B77">
                  <w:t>.</w:t>
                </w:r>
              </w:p>
              <w:p w:rsidR="00A43B01" w:rsidP="00132F00" w:rsidRDefault="00340B77" w14:paraId="2CED5912" w14:textId="5BF0DA71">
                <w:pPr>
                  <w:pStyle w:val="Effect"/>
                  <w:suppressLineNumbers/>
                  <w:shd w:val="clear" w:color="auto" w:fill="auto"/>
                  <w:ind w:left="0" w:firstLine="0"/>
                </w:pPr>
                <w:r>
                  <w:tab/>
                  <w:t>(</w:t>
                </w:r>
                <w:r w:rsidR="005503C0">
                  <w:t>4</w:t>
                </w:r>
                <w:r>
                  <w:t xml:space="preserve">) </w:t>
                </w:r>
                <w:r w:rsidR="00A43B01">
                  <w:t>R</w:t>
                </w:r>
                <w:r w:rsidR="00B468E0">
                  <w:t>emoves provisions making the Commission's duty to provide technical assistance to requesting charter schools or charter school boards</w:t>
                </w:r>
                <w:r w:rsidR="003D08BD">
                  <w:t xml:space="preserve"> beginning with the 2023-24 school year</w:t>
                </w:r>
                <w:r w:rsidR="00B468E0">
                  <w:t xml:space="preserve"> subject </w:t>
                </w:r>
                <w:r w:rsidR="003D5715">
                  <w:t>to appropriation</w:t>
                </w:r>
                <w:r w:rsidR="00B468E0">
                  <w:t>.</w:t>
                </w:r>
              </w:p>
              <w:p w:rsidRPr="006F730B" w:rsidR="00111746" w:rsidP="00132F00" w:rsidRDefault="00111746" w14:paraId="50C8B2F3" w14:textId="13E68F1F">
                <w:pPr>
                  <w:pStyle w:val="Effect"/>
                  <w:suppressLineNumbers/>
                  <w:shd w:val="clear" w:color="auto" w:fill="auto"/>
                  <w:ind w:left="0" w:firstLine="0"/>
                </w:pPr>
                <w:r>
                  <w:tab/>
                  <w:t>(</w:t>
                </w:r>
                <w:r w:rsidR="005503C0">
                  <w:t>5</w:t>
                </w:r>
                <w:r>
                  <w:t>) Defines technical assistance that the Commission may provide as "</w:t>
                </w:r>
                <w:r w:rsidRPr="008C1E8E" w:rsidR="008C1E8E">
                  <w:t>the provision of training to support charter schools and charter school boards in their responsibility to achieve and maintain compliance with applicable state and federal laws and with their charter school contract</w:t>
                </w:r>
                <w:r>
                  <w:t>."</w:t>
                </w:r>
              </w:p>
              <w:p w:rsidR="00132F00" w:rsidP="00132F00" w:rsidRDefault="00A376C1" w14:paraId="32658483" w14:textId="0D12471E">
                <w:pPr>
                  <w:pStyle w:val="Effect"/>
                  <w:suppressLineNumbers/>
                  <w:shd w:val="clear" w:color="auto" w:fill="auto"/>
                  <w:ind w:left="0" w:firstLine="0"/>
                </w:pPr>
                <w:r>
                  <w:tab/>
                </w:r>
                <w:r w:rsidR="00132F00">
                  <w:t>(</w:t>
                </w:r>
                <w:r w:rsidR="005503C0">
                  <w:t>6</w:t>
                </w:r>
                <w:r w:rsidR="00132F00">
                  <w:t xml:space="preserve">) </w:t>
                </w:r>
                <w:r w:rsidR="005E714A">
                  <w:t>Requires the C</w:t>
                </w:r>
                <w:r w:rsidR="00132F00">
                  <w:t xml:space="preserve">ommission, by November 1, 2023, to establish and maintain an online system for charter school students and their parents or legal guardians to submit complaints about the operation and administration of charter schools.  </w:t>
                </w:r>
              </w:p>
              <w:p w:rsidR="00132F00" w:rsidP="00132F00" w:rsidRDefault="00132F00" w14:paraId="7B995281" w14:textId="7905CA0C">
                <w:pPr>
                  <w:pStyle w:val="Effect"/>
                  <w:suppressLineNumbers/>
                  <w:shd w:val="clear" w:color="auto" w:fill="auto"/>
                  <w:ind w:left="0" w:firstLine="0"/>
                </w:pPr>
                <w:r>
                  <w:tab/>
                  <w:t>(</w:t>
                </w:r>
                <w:r w:rsidR="005503C0">
                  <w:t>7</w:t>
                </w:r>
                <w:r>
                  <w:t>) Establishes related response duties and discretionary inquiry authority for the Commission</w:t>
                </w:r>
                <w:r w:rsidR="0003714E">
                  <w:t xml:space="preserve"> in meeting requirements for the complaint system</w:t>
                </w:r>
                <w:r>
                  <w:t>.</w:t>
                </w:r>
              </w:p>
              <w:p w:rsidR="0003714E" w:rsidP="00132F00" w:rsidRDefault="0003714E" w14:paraId="294F5F6D" w14:textId="12E8BD96">
                <w:pPr>
                  <w:pStyle w:val="Effect"/>
                  <w:suppressLineNumbers/>
                  <w:shd w:val="clear" w:color="auto" w:fill="auto"/>
                  <w:ind w:left="0" w:firstLine="0"/>
                </w:pPr>
                <w:r>
                  <w:tab/>
                  <w:t>(</w:t>
                </w:r>
                <w:r w:rsidR="005503C0">
                  <w:t>8</w:t>
                </w:r>
                <w:r>
                  <w:t>) Requires e</w:t>
                </w:r>
                <w:r w:rsidRPr="0003714E">
                  <w:t xml:space="preserve">ach charter school </w:t>
                </w:r>
                <w:r>
                  <w:t>to</w:t>
                </w:r>
                <w:r w:rsidRPr="0003714E">
                  <w:t xml:space="preserve"> prominently post and maintain on its website information about the school's process and instructions for submitting complaints about the operation and administration of the charter school by students of the school and their parents.</w:t>
                </w:r>
              </w:p>
              <w:p w:rsidR="0003714E" w:rsidP="00132F00" w:rsidRDefault="0003714E" w14:paraId="16877779" w14:textId="269A066C">
                <w:pPr>
                  <w:pStyle w:val="Effect"/>
                  <w:suppressLineNumbers/>
                  <w:shd w:val="clear" w:color="auto" w:fill="auto"/>
                  <w:ind w:left="0" w:firstLine="0"/>
                </w:pPr>
                <w:r>
                  <w:tab/>
                  <w:t>(</w:t>
                </w:r>
                <w:r w:rsidR="005503C0">
                  <w:t>9</w:t>
                </w:r>
                <w:r>
                  <w:t xml:space="preserve">) </w:t>
                </w:r>
                <w:r w:rsidR="003C5DAC">
                  <w:t>Modifies intent language.</w:t>
                </w:r>
              </w:p>
              <w:p w:rsidRPr="0096303F" w:rsidR="001C1B27" w:rsidP="00833283" w:rsidRDefault="001C1B27" w14:paraId="75AF871E" w14:textId="43FF128D">
                <w:pPr>
                  <w:pStyle w:val="Effect"/>
                  <w:suppressLineNumbers/>
                  <w:shd w:val="clear" w:color="auto" w:fill="auto"/>
                  <w:ind w:left="0" w:firstLine="0"/>
                </w:pPr>
              </w:p>
              <w:p w:rsidRPr="007D1589" w:rsidR="001B4E53" w:rsidP="00833283" w:rsidRDefault="001B4E53" w14:paraId="69DF7844" w14:textId="77777777">
                <w:pPr>
                  <w:pStyle w:val="ListBullet"/>
                  <w:numPr>
                    <w:ilvl w:val="0"/>
                    <w:numId w:val="0"/>
                  </w:numPr>
                  <w:suppressLineNumbers/>
                </w:pPr>
              </w:p>
            </w:tc>
          </w:tr>
        </w:sdtContent>
      </w:sdt>
      <w:permEnd w:id="77030976"/>
    </w:tbl>
    <w:p w:rsidR="00DF5D0E" w:rsidP="00833283" w:rsidRDefault="00DF5D0E" w14:paraId="053F9B2F" w14:textId="77777777">
      <w:pPr>
        <w:pStyle w:val="BillEnd"/>
        <w:suppressLineNumbers/>
      </w:pPr>
    </w:p>
    <w:p w:rsidR="00DF5D0E" w:rsidP="00833283" w:rsidRDefault="00DE256E" w14:paraId="743117BD" w14:textId="77777777">
      <w:pPr>
        <w:pStyle w:val="BillEnd"/>
        <w:suppressLineNumbers/>
      </w:pPr>
      <w:r>
        <w:rPr>
          <w:b/>
        </w:rPr>
        <w:t>--- END ---</w:t>
      </w:r>
    </w:p>
    <w:p w:rsidR="00DF5D0E" w:rsidP="00833283" w:rsidRDefault="00AB682C" w14:paraId="1A689A4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9A38" w14:textId="77777777" w:rsidR="00833283" w:rsidRDefault="00833283" w:rsidP="00DF5D0E">
      <w:r>
        <w:separator/>
      </w:r>
    </w:p>
  </w:endnote>
  <w:endnote w:type="continuationSeparator" w:id="0">
    <w:p w14:paraId="57717C65" w14:textId="77777777" w:rsidR="00833283" w:rsidRDefault="0083328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1D59" w:rsidRDefault="00F51D59" w14:paraId="711923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019F7" w14:paraId="348F74D7" w14:textId="6ED5A3C1">
    <w:pPr>
      <w:pStyle w:val="AmendDraftFooter"/>
    </w:pPr>
    <w:fldSimple w:instr=" TITLE   \* MERGEFORMAT ">
      <w:r>
        <w:t>1744-S AMH RUDE MOET 184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019F7" w14:paraId="0FBDFDF9" w14:textId="7B3710C8">
    <w:pPr>
      <w:pStyle w:val="AmendDraftFooter"/>
    </w:pPr>
    <w:fldSimple w:instr=" TITLE   \* MERGEFORMAT ">
      <w:r>
        <w:t>1744-S AMH RUDE MOET 184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02AB" w14:textId="77777777" w:rsidR="00833283" w:rsidRDefault="00833283" w:rsidP="00DF5D0E">
      <w:r>
        <w:separator/>
      </w:r>
    </w:p>
  </w:footnote>
  <w:footnote w:type="continuationSeparator" w:id="0">
    <w:p w14:paraId="747B384B" w14:textId="77777777" w:rsidR="00833283" w:rsidRDefault="0083328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E5F2" w14:textId="77777777" w:rsidR="00F51D59" w:rsidRDefault="00F51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FBFD" w14:textId="77777777" w:rsidR="001B4E53" w:rsidRDefault="007049E4">
    <w:r>
      <w:rPr>
        <w:noProof/>
      </w:rPr>
      <mc:AlternateContent>
        <mc:Choice Requires="wps">
          <w:drawing>
            <wp:anchor distT="0" distB="0" distL="114300" distR="114300" simplePos="0" relativeHeight="251657216" behindDoc="0" locked="0" layoutInCell="1" allowOverlap="1" wp14:anchorId="35341EBA" wp14:editId="2B8B911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C89ED" w14:textId="77777777" w:rsidR="001B4E53" w:rsidRDefault="001B4E53">
                          <w:pPr>
                            <w:pStyle w:val="RCWSLText"/>
                            <w:jc w:val="right"/>
                          </w:pPr>
                          <w:r>
                            <w:t>1</w:t>
                          </w:r>
                        </w:p>
                        <w:p w14:paraId="621402F1" w14:textId="77777777" w:rsidR="001B4E53" w:rsidRDefault="001B4E53">
                          <w:pPr>
                            <w:pStyle w:val="RCWSLText"/>
                            <w:jc w:val="right"/>
                          </w:pPr>
                          <w:r>
                            <w:t>2</w:t>
                          </w:r>
                        </w:p>
                        <w:p w14:paraId="34C1BA15" w14:textId="77777777" w:rsidR="001B4E53" w:rsidRDefault="001B4E53">
                          <w:pPr>
                            <w:pStyle w:val="RCWSLText"/>
                            <w:jc w:val="right"/>
                          </w:pPr>
                          <w:r>
                            <w:t>3</w:t>
                          </w:r>
                        </w:p>
                        <w:p w14:paraId="070C8C01" w14:textId="77777777" w:rsidR="001B4E53" w:rsidRDefault="001B4E53">
                          <w:pPr>
                            <w:pStyle w:val="RCWSLText"/>
                            <w:jc w:val="right"/>
                          </w:pPr>
                          <w:r>
                            <w:t>4</w:t>
                          </w:r>
                        </w:p>
                        <w:p w14:paraId="0763A3B6" w14:textId="77777777" w:rsidR="001B4E53" w:rsidRDefault="001B4E53">
                          <w:pPr>
                            <w:pStyle w:val="RCWSLText"/>
                            <w:jc w:val="right"/>
                          </w:pPr>
                          <w:r>
                            <w:t>5</w:t>
                          </w:r>
                        </w:p>
                        <w:p w14:paraId="148C2A14" w14:textId="77777777" w:rsidR="001B4E53" w:rsidRDefault="001B4E53">
                          <w:pPr>
                            <w:pStyle w:val="RCWSLText"/>
                            <w:jc w:val="right"/>
                          </w:pPr>
                          <w:r>
                            <w:t>6</w:t>
                          </w:r>
                        </w:p>
                        <w:p w14:paraId="6036F424" w14:textId="77777777" w:rsidR="001B4E53" w:rsidRDefault="001B4E53">
                          <w:pPr>
                            <w:pStyle w:val="RCWSLText"/>
                            <w:jc w:val="right"/>
                          </w:pPr>
                          <w:r>
                            <w:t>7</w:t>
                          </w:r>
                        </w:p>
                        <w:p w14:paraId="3740EFBB" w14:textId="77777777" w:rsidR="001B4E53" w:rsidRDefault="001B4E53">
                          <w:pPr>
                            <w:pStyle w:val="RCWSLText"/>
                            <w:jc w:val="right"/>
                          </w:pPr>
                          <w:r>
                            <w:t>8</w:t>
                          </w:r>
                        </w:p>
                        <w:p w14:paraId="5139ACED" w14:textId="77777777" w:rsidR="001B4E53" w:rsidRDefault="001B4E53">
                          <w:pPr>
                            <w:pStyle w:val="RCWSLText"/>
                            <w:jc w:val="right"/>
                          </w:pPr>
                          <w:r>
                            <w:t>9</w:t>
                          </w:r>
                        </w:p>
                        <w:p w14:paraId="2CABF1B1" w14:textId="77777777" w:rsidR="001B4E53" w:rsidRDefault="001B4E53">
                          <w:pPr>
                            <w:pStyle w:val="RCWSLText"/>
                            <w:jc w:val="right"/>
                          </w:pPr>
                          <w:r>
                            <w:t>10</w:t>
                          </w:r>
                        </w:p>
                        <w:p w14:paraId="5B63D4DD" w14:textId="77777777" w:rsidR="001B4E53" w:rsidRDefault="001B4E53">
                          <w:pPr>
                            <w:pStyle w:val="RCWSLText"/>
                            <w:jc w:val="right"/>
                          </w:pPr>
                          <w:r>
                            <w:t>11</w:t>
                          </w:r>
                        </w:p>
                        <w:p w14:paraId="1FE9F9A7" w14:textId="77777777" w:rsidR="001B4E53" w:rsidRDefault="001B4E53">
                          <w:pPr>
                            <w:pStyle w:val="RCWSLText"/>
                            <w:jc w:val="right"/>
                          </w:pPr>
                          <w:r>
                            <w:t>12</w:t>
                          </w:r>
                        </w:p>
                        <w:p w14:paraId="6E1B4D90" w14:textId="77777777" w:rsidR="001B4E53" w:rsidRDefault="001B4E53">
                          <w:pPr>
                            <w:pStyle w:val="RCWSLText"/>
                            <w:jc w:val="right"/>
                          </w:pPr>
                          <w:r>
                            <w:t>13</w:t>
                          </w:r>
                        </w:p>
                        <w:p w14:paraId="287B7B9C" w14:textId="77777777" w:rsidR="001B4E53" w:rsidRDefault="001B4E53">
                          <w:pPr>
                            <w:pStyle w:val="RCWSLText"/>
                            <w:jc w:val="right"/>
                          </w:pPr>
                          <w:r>
                            <w:t>14</w:t>
                          </w:r>
                        </w:p>
                        <w:p w14:paraId="2441D189" w14:textId="77777777" w:rsidR="001B4E53" w:rsidRDefault="001B4E53">
                          <w:pPr>
                            <w:pStyle w:val="RCWSLText"/>
                            <w:jc w:val="right"/>
                          </w:pPr>
                          <w:r>
                            <w:t>15</w:t>
                          </w:r>
                        </w:p>
                        <w:p w14:paraId="0C1041A6" w14:textId="77777777" w:rsidR="001B4E53" w:rsidRDefault="001B4E53">
                          <w:pPr>
                            <w:pStyle w:val="RCWSLText"/>
                            <w:jc w:val="right"/>
                          </w:pPr>
                          <w:r>
                            <w:t>16</w:t>
                          </w:r>
                        </w:p>
                        <w:p w14:paraId="66B33EB7" w14:textId="77777777" w:rsidR="001B4E53" w:rsidRDefault="001B4E53">
                          <w:pPr>
                            <w:pStyle w:val="RCWSLText"/>
                            <w:jc w:val="right"/>
                          </w:pPr>
                          <w:r>
                            <w:t>17</w:t>
                          </w:r>
                        </w:p>
                        <w:p w14:paraId="0579E247" w14:textId="77777777" w:rsidR="001B4E53" w:rsidRDefault="001B4E53">
                          <w:pPr>
                            <w:pStyle w:val="RCWSLText"/>
                            <w:jc w:val="right"/>
                          </w:pPr>
                          <w:r>
                            <w:t>18</w:t>
                          </w:r>
                        </w:p>
                        <w:p w14:paraId="2FEA7192" w14:textId="77777777" w:rsidR="001B4E53" w:rsidRDefault="001B4E53">
                          <w:pPr>
                            <w:pStyle w:val="RCWSLText"/>
                            <w:jc w:val="right"/>
                          </w:pPr>
                          <w:r>
                            <w:t>19</w:t>
                          </w:r>
                        </w:p>
                        <w:p w14:paraId="5013B538" w14:textId="77777777" w:rsidR="001B4E53" w:rsidRDefault="001B4E53">
                          <w:pPr>
                            <w:pStyle w:val="RCWSLText"/>
                            <w:jc w:val="right"/>
                          </w:pPr>
                          <w:r>
                            <w:t>20</w:t>
                          </w:r>
                        </w:p>
                        <w:p w14:paraId="1F1C149D" w14:textId="77777777" w:rsidR="001B4E53" w:rsidRDefault="001B4E53">
                          <w:pPr>
                            <w:pStyle w:val="RCWSLText"/>
                            <w:jc w:val="right"/>
                          </w:pPr>
                          <w:r>
                            <w:t>21</w:t>
                          </w:r>
                        </w:p>
                        <w:p w14:paraId="134F9AC3" w14:textId="77777777" w:rsidR="001B4E53" w:rsidRDefault="001B4E53">
                          <w:pPr>
                            <w:pStyle w:val="RCWSLText"/>
                            <w:jc w:val="right"/>
                          </w:pPr>
                          <w:r>
                            <w:t>22</w:t>
                          </w:r>
                        </w:p>
                        <w:p w14:paraId="6FF0E881" w14:textId="77777777" w:rsidR="001B4E53" w:rsidRDefault="001B4E53">
                          <w:pPr>
                            <w:pStyle w:val="RCWSLText"/>
                            <w:jc w:val="right"/>
                          </w:pPr>
                          <w:r>
                            <w:t>23</w:t>
                          </w:r>
                        </w:p>
                        <w:p w14:paraId="08148983" w14:textId="77777777" w:rsidR="001B4E53" w:rsidRDefault="001B4E53">
                          <w:pPr>
                            <w:pStyle w:val="RCWSLText"/>
                            <w:jc w:val="right"/>
                          </w:pPr>
                          <w:r>
                            <w:t>24</w:t>
                          </w:r>
                        </w:p>
                        <w:p w14:paraId="16EC28C1" w14:textId="77777777" w:rsidR="001B4E53" w:rsidRDefault="001B4E53">
                          <w:pPr>
                            <w:pStyle w:val="RCWSLText"/>
                            <w:jc w:val="right"/>
                          </w:pPr>
                          <w:r>
                            <w:t>25</w:t>
                          </w:r>
                        </w:p>
                        <w:p w14:paraId="7CE4367F" w14:textId="77777777" w:rsidR="001B4E53" w:rsidRDefault="001B4E53">
                          <w:pPr>
                            <w:pStyle w:val="RCWSLText"/>
                            <w:jc w:val="right"/>
                          </w:pPr>
                          <w:r>
                            <w:t>26</w:t>
                          </w:r>
                        </w:p>
                        <w:p w14:paraId="5A0BA3CA" w14:textId="77777777" w:rsidR="001B4E53" w:rsidRDefault="001B4E53">
                          <w:pPr>
                            <w:pStyle w:val="RCWSLText"/>
                            <w:jc w:val="right"/>
                          </w:pPr>
                          <w:r>
                            <w:t>27</w:t>
                          </w:r>
                        </w:p>
                        <w:p w14:paraId="0B976DC1" w14:textId="77777777" w:rsidR="001B4E53" w:rsidRDefault="001B4E53">
                          <w:pPr>
                            <w:pStyle w:val="RCWSLText"/>
                            <w:jc w:val="right"/>
                          </w:pPr>
                          <w:r>
                            <w:t>28</w:t>
                          </w:r>
                        </w:p>
                        <w:p w14:paraId="4B5A31C5" w14:textId="77777777" w:rsidR="001B4E53" w:rsidRDefault="001B4E53">
                          <w:pPr>
                            <w:pStyle w:val="RCWSLText"/>
                            <w:jc w:val="right"/>
                          </w:pPr>
                          <w:r>
                            <w:t>29</w:t>
                          </w:r>
                        </w:p>
                        <w:p w14:paraId="5E34364B" w14:textId="77777777" w:rsidR="001B4E53" w:rsidRDefault="001B4E53">
                          <w:pPr>
                            <w:pStyle w:val="RCWSLText"/>
                            <w:jc w:val="right"/>
                          </w:pPr>
                          <w:r>
                            <w:t>30</w:t>
                          </w:r>
                        </w:p>
                        <w:p w14:paraId="1413D263" w14:textId="77777777" w:rsidR="001B4E53" w:rsidRDefault="001B4E53">
                          <w:pPr>
                            <w:pStyle w:val="RCWSLText"/>
                            <w:jc w:val="right"/>
                          </w:pPr>
                          <w:r>
                            <w:t>31</w:t>
                          </w:r>
                        </w:p>
                        <w:p w14:paraId="577ACC19" w14:textId="77777777" w:rsidR="001B4E53" w:rsidRDefault="001B4E53">
                          <w:pPr>
                            <w:pStyle w:val="RCWSLText"/>
                            <w:jc w:val="right"/>
                          </w:pPr>
                          <w:r>
                            <w:t>32</w:t>
                          </w:r>
                        </w:p>
                        <w:p w14:paraId="1CF4B466" w14:textId="77777777" w:rsidR="001B4E53" w:rsidRDefault="001B4E53">
                          <w:pPr>
                            <w:pStyle w:val="RCWSLText"/>
                            <w:jc w:val="right"/>
                          </w:pPr>
                          <w:r>
                            <w:t>33</w:t>
                          </w:r>
                        </w:p>
                        <w:p w14:paraId="72B9744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341EB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E0C89ED" w14:textId="77777777" w:rsidR="001B4E53" w:rsidRDefault="001B4E53">
                    <w:pPr>
                      <w:pStyle w:val="RCWSLText"/>
                      <w:jc w:val="right"/>
                    </w:pPr>
                    <w:r>
                      <w:t>1</w:t>
                    </w:r>
                  </w:p>
                  <w:p w14:paraId="621402F1" w14:textId="77777777" w:rsidR="001B4E53" w:rsidRDefault="001B4E53">
                    <w:pPr>
                      <w:pStyle w:val="RCWSLText"/>
                      <w:jc w:val="right"/>
                    </w:pPr>
                    <w:r>
                      <w:t>2</w:t>
                    </w:r>
                  </w:p>
                  <w:p w14:paraId="34C1BA15" w14:textId="77777777" w:rsidR="001B4E53" w:rsidRDefault="001B4E53">
                    <w:pPr>
                      <w:pStyle w:val="RCWSLText"/>
                      <w:jc w:val="right"/>
                    </w:pPr>
                    <w:r>
                      <w:t>3</w:t>
                    </w:r>
                  </w:p>
                  <w:p w14:paraId="070C8C01" w14:textId="77777777" w:rsidR="001B4E53" w:rsidRDefault="001B4E53">
                    <w:pPr>
                      <w:pStyle w:val="RCWSLText"/>
                      <w:jc w:val="right"/>
                    </w:pPr>
                    <w:r>
                      <w:t>4</w:t>
                    </w:r>
                  </w:p>
                  <w:p w14:paraId="0763A3B6" w14:textId="77777777" w:rsidR="001B4E53" w:rsidRDefault="001B4E53">
                    <w:pPr>
                      <w:pStyle w:val="RCWSLText"/>
                      <w:jc w:val="right"/>
                    </w:pPr>
                    <w:r>
                      <w:t>5</w:t>
                    </w:r>
                  </w:p>
                  <w:p w14:paraId="148C2A14" w14:textId="77777777" w:rsidR="001B4E53" w:rsidRDefault="001B4E53">
                    <w:pPr>
                      <w:pStyle w:val="RCWSLText"/>
                      <w:jc w:val="right"/>
                    </w:pPr>
                    <w:r>
                      <w:t>6</w:t>
                    </w:r>
                  </w:p>
                  <w:p w14:paraId="6036F424" w14:textId="77777777" w:rsidR="001B4E53" w:rsidRDefault="001B4E53">
                    <w:pPr>
                      <w:pStyle w:val="RCWSLText"/>
                      <w:jc w:val="right"/>
                    </w:pPr>
                    <w:r>
                      <w:t>7</w:t>
                    </w:r>
                  </w:p>
                  <w:p w14:paraId="3740EFBB" w14:textId="77777777" w:rsidR="001B4E53" w:rsidRDefault="001B4E53">
                    <w:pPr>
                      <w:pStyle w:val="RCWSLText"/>
                      <w:jc w:val="right"/>
                    </w:pPr>
                    <w:r>
                      <w:t>8</w:t>
                    </w:r>
                  </w:p>
                  <w:p w14:paraId="5139ACED" w14:textId="77777777" w:rsidR="001B4E53" w:rsidRDefault="001B4E53">
                    <w:pPr>
                      <w:pStyle w:val="RCWSLText"/>
                      <w:jc w:val="right"/>
                    </w:pPr>
                    <w:r>
                      <w:t>9</w:t>
                    </w:r>
                  </w:p>
                  <w:p w14:paraId="2CABF1B1" w14:textId="77777777" w:rsidR="001B4E53" w:rsidRDefault="001B4E53">
                    <w:pPr>
                      <w:pStyle w:val="RCWSLText"/>
                      <w:jc w:val="right"/>
                    </w:pPr>
                    <w:r>
                      <w:t>10</w:t>
                    </w:r>
                  </w:p>
                  <w:p w14:paraId="5B63D4DD" w14:textId="77777777" w:rsidR="001B4E53" w:rsidRDefault="001B4E53">
                    <w:pPr>
                      <w:pStyle w:val="RCWSLText"/>
                      <w:jc w:val="right"/>
                    </w:pPr>
                    <w:r>
                      <w:t>11</w:t>
                    </w:r>
                  </w:p>
                  <w:p w14:paraId="1FE9F9A7" w14:textId="77777777" w:rsidR="001B4E53" w:rsidRDefault="001B4E53">
                    <w:pPr>
                      <w:pStyle w:val="RCWSLText"/>
                      <w:jc w:val="right"/>
                    </w:pPr>
                    <w:r>
                      <w:t>12</w:t>
                    </w:r>
                  </w:p>
                  <w:p w14:paraId="6E1B4D90" w14:textId="77777777" w:rsidR="001B4E53" w:rsidRDefault="001B4E53">
                    <w:pPr>
                      <w:pStyle w:val="RCWSLText"/>
                      <w:jc w:val="right"/>
                    </w:pPr>
                    <w:r>
                      <w:t>13</w:t>
                    </w:r>
                  </w:p>
                  <w:p w14:paraId="287B7B9C" w14:textId="77777777" w:rsidR="001B4E53" w:rsidRDefault="001B4E53">
                    <w:pPr>
                      <w:pStyle w:val="RCWSLText"/>
                      <w:jc w:val="right"/>
                    </w:pPr>
                    <w:r>
                      <w:t>14</w:t>
                    </w:r>
                  </w:p>
                  <w:p w14:paraId="2441D189" w14:textId="77777777" w:rsidR="001B4E53" w:rsidRDefault="001B4E53">
                    <w:pPr>
                      <w:pStyle w:val="RCWSLText"/>
                      <w:jc w:val="right"/>
                    </w:pPr>
                    <w:r>
                      <w:t>15</w:t>
                    </w:r>
                  </w:p>
                  <w:p w14:paraId="0C1041A6" w14:textId="77777777" w:rsidR="001B4E53" w:rsidRDefault="001B4E53">
                    <w:pPr>
                      <w:pStyle w:val="RCWSLText"/>
                      <w:jc w:val="right"/>
                    </w:pPr>
                    <w:r>
                      <w:t>16</w:t>
                    </w:r>
                  </w:p>
                  <w:p w14:paraId="66B33EB7" w14:textId="77777777" w:rsidR="001B4E53" w:rsidRDefault="001B4E53">
                    <w:pPr>
                      <w:pStyle w:val="RCWSLText"/>
                      <w:jc w:val="right"/>
                    </w:pPr>
                    <w:r>
                      <w:t>17</w:t>
                    </w:r>
                  </w:p>
                  <w:p w14:paraId="0579E247" w14:textId="77777777" w:rsidR="001B4E53" w:rsidRDefault="001B4E53">
                    <w:pPr>
                      <w:pStyle w:val="RCWSLText"/>
                      <w:jc w:val="right"/>
                    </w:pPr>
                    <w:r>
                      <w:t>18</w:t>
                    </w:r>
                  </w:p>
                  <w:p w14:paraId="2FEA7192" w14:textId="77777777" w:rsidR="001B4E53" w:rsidRDefault="001B4E53">
                    <w:pPr>
                      <w:pStyle w:val="RCWSLText"/>
                      <w:jc w:val="right"/>
                    </w:pPr>
                    <w:r>
                      <w:t>19</w:t>
                    </w:r>
                  </w:p>
                  <w:p w14:paraId="5013B538" w14:textId="77777777" w:rsidR="001B4E53" w:rsidRDefault="001B4E53">
                    <w:pPr>
                      <w:pStyle w:val="RCWSLText"/>
                      <w:jc w:val="right"/>
                    </w:pPr>
                    <w:r>
                      <w:t>20</w:t>
                    </w:r>
                  </w:p>
                  <w:p w14:paraId="1F1C149D" w14:textId="77777777" w:rsidR="001B4E53" w:rsidRDefault="001B4E53">
                    <w:pPr>
                      <w:pStyle w:val="RCWSLText"/>
                      <w:jc w:val="right"/>
                    </w:pPr>
                    <w:r>
                      <w:t>21</w:t>
                    </w:r>
                  </w:p>
                  <w:p w14:paraId="134F9AC3" w14:textId="77777777" w:rsidR="001B4E53" w:rsidRDefault="001B4E53">
                    <w:pPr>
                      <w:pStyle w:val="RCWSLText"/>
                      <w:jc w:val="right"/>
                    </w:pPr>
                    <w:r>
                      <w:t>22</w:t>
                    </w:r>
                  </w:p>
                  <w:p w14:paraId="6FF0E881" w14:textId="77777777" w:rsidR="001B4E53" w:rsidRDefault="001B4E53">
                    <w:pPr>
                      <w:pStyle w:val="RCWSLText"/>
                      <w:jc w:val="right"/>
                    </w:pPr>
                    <w:r>
                      <w:t>23</w:t>
                    </w:r>
                  </w:p>
                  <w:p w14:paraId="08148983" w14:textId="77777777" w:rsidR="001B4E53" w:rsidRDefault="001B4E53">
                    <w:pPr>
                      <w:pStyle w:val="RCWSLText"/>
                      <w:jc w:val="right"/>
                    </w:pPr>
                    <w:r>
                      <w:t>24</w:t>
                    </w:r>
                  </w:p>
                  <w:p w14:paraId="16EC28C1" w14:textId="77777777" w:rsidR="001B4E53" w:rsidRDefault="001B4E53">
                    <w:pPr>
                      <w:pStyle w:val="RCWSLText"/>
                      <w:jc w:val="right"/>
                    </w:pPr>
                    <w:r>
                      <w:t>25</w:t>
                    </w:r>
                  </w:p>
                  <w:p w14:paraId="7CE4367F" w14:textId="77777777" w:rsidR="001B4E53" w:rsidRDefault="001B4E53">
                    <w:pPr>
                      <w:pStyle w:val="RCWSLText"/>
                      <w:jc w:val="right"/>
                    </w:pPr>
                    <w:r>
                      <w:t>26</w:t>
                    </w:r>
                  </w:p>
                  <w:p w14:paraId="5A0BA3CA" w14:textId="77777777" w:rsidR="001B4E53" w:rsidRDefault="001B4E53">
                    <w:pPr>
                      <w:pStyle w:val="RCWSLText"/>
                      <w:jc w:val="right"/>
                    </w:pPr>
                    <w:r>
                      <w:t>27</w:t>
                    </w:r>
                  </w:p>
                  <w:p w14:paraId="0B976DC1" w14:textId="77777777" w:rsidR="001B4E53" w:rsidRDefault="001B4E53">
                    <w:pPr>
                      <w:pStyle w:val="RCWSLText"/>
                      <w:jc w:val="right"/>
                    </w:pPr>
                    <w:r>
                      <w:t>28</w:t>
                    </w:r>
                  </w:p>
                  <w:p w14:paraId="4B5A31C5" w14:textId="77777777" w:rsidR="001B4E53" w:rsidRDefault="001B4E53">
                    <w:pPr>
                      <w:pStyle w:val="RCWSLText"/>
                      <w:jc w:val="right"/>
                    </w:pPr>
                    <w:r>
                      <w:t>29</w:t>
                    </w:r>
                  </w:p>
                  <w:p w14:paraId="5E34364B" w14:textId="77777777" w:rsidR="001B4E53" w:rsidRDefault="001B4E53">
                    <w:pPr>
                      <w:pStyle w:val="RCWSLText"/>
                      <w:jc w:val="right"/>
                    </w:pPr>
                    <w:r>
                      <w:t>30</w:t>
                    </w:r>
                  </w:p>
                  <w:p w14:paraId="1413D263" w14:textId="77777777" w:rsidR="001B4E53" w:rsidRDefault="001B4E53">
                    <w:pPr>
                      <w:pStyle w:val="RCWSLText"/>
                      <w:jc w:val="right"/>
                    </w:pPr>
                    <w:r>
                      <w:t>31</w:t>
                    </w:r>
                  </w:p>
                  <w:p w14:paraId="577ACC19" w14:textId="77777777" w:rsidR="001B4E53" w:rsidRDefault="001B4E53">
                    <w:pPr>
                      <w:pStyle w:val="RCWSLText"/>
                      <w:jc w:val="right"/>
                    </w:pPr>
                    <w:r>
                      <w:t>32</w:t>
                    </w:r>
                  </w:p>
                  <w:p w14:paraId="1CF4B466" w14:textId="77777777" w:rsidR="001B4E53" w:rsidRDefault="001B4E53">
                    <w:pPr>
                      <w:pStyle w:val="RCWSLText"/>
                      <w:jc w:val="right"/>
                    </w:pPr>
                    <w:r>
                      <w:t>33</w:t>
                    </w:r>
                  </w:p>
                  <w:p w14:paraId="72B9744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E690" w14:textId="77777777" w:rsidR="001B4E53" w:rsidRDefault="007049E4">
    <w:r>
      <w:rPr>
        <w:noProof/>
      </w:rPr>
      <mc:AlternateContent>
        <mc:Choice Requires="wps">
          <w:drawing>
            <wp:anchor distT="0" distB="0" distL="114300" distR="114300" simplePos="0" relativeHeight="251658240" behindDoc="0" locked="0" layoutInCell="1" allowOverlap="1" wp14:anchorId="244A4985" wp14:editId="50F33A3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AF2F1" w14:textId="77777777" w:rsidR="001B4E53" w:rsidRDefault="001B4E53" w:rsidP="00605C39">
                          <w:pPr>
                            <w:pStyle w:val="RCWSLText"/>
                            <w:spacing w:before="2888"/>
                            <w:jc w:val="right"/>
                          </w:pPr>
                          <w:r>
                            <w:t>1</w:t>
                          </w:r>
                        </w:p>
                        <w:p w14:paraId="3E06D387" w14:textId="77777777" w:rsidR="001B4E53" w:rsidRDefault="001B4E53">
                          <w:pPr>
                            <w:pStyle w:val="RCWSLText"/>
                            <w:jc w:val="right"/>
                          </w:pPr>
                          <w:r>
                            <w:t>2</w:t>
                          </w:r>
                        </w:p>
                        <w:p w14:paraId="26EDC2ED" w14:textId="77777777" w:rsidR="001B4E53" w:rsidRDefault="001B4E53">
                          <w:pPr>
                            <w:pStyle w:val="RCWSLText"/>
                            <w:jc w:val="right"/>
                          </w:pPr>
                          <w:r>
                            <w:t>3</w:t>
                          </w:r>
                        </w:p>
                        <w:p w14:paraId="0A5BD29F" w14:textId="77777777" w:rsidR="001B4E53" w:rsidRDefault="001B4E53">
                          <w:pPr>
                            <w:pStyle w:val="RCWSLText"/>
                            <w:jc w:val="right"/>
                          </w:pPr>
                          <w:r>
                            <w:t>4</w:t>
                          </w:r>
                        </w:p>
                        <w:p w14:paraId="7FABCD0A" w14:textId="77777777" w:rsidR="001B4E53" w:rsidRDefault="001B4E53">
                          <w:pPr>
                            <w:pStyle w:val="RCWSLText"/>
                            <w:jc w:val="right"/>
                          </w:pPr>
                          <w:r>
                            <w:t>5</w:t>
                          </w:r>
                        </w:p>
                        <w:p w14:paraId="7CE5EA12" w14:textId="77777777" w:rsidR="001B4E53" w:rsidRDefault="001B4E53">
                          <w:pPr>
                            <w:pStyle w:val="RCWSLText"/>
                            <w:jc w:val="right"/>
                          </w:pPr>
                          <w:r>
                            <w:t>6</w:t>
                          </w:r>
                        </w:p>
                        <w:p w14:paraId="1B51B50B" w14:textId="77777777" w:rsidR="001B4E53" w:rsidRDefault="001B4E53">
                          <w:pPr>
                            <w:pStyle w:val="RCWSLText"/>
                            <w:jc w:val="right"/>
                          </w:pPr>
                          <w:r>
                            <w:t>7</w:t>
                          </w:r>
                        </w:p>
                        <w:p w14:paraId="289B2E41" w14:textId="77777777" w:rsidR="001B4E53" w:rsidRDefault="001B4E53">
                          <w:pPr>
                            <w:pStyle w:val="RCWSLText"/>
                            <w:jc w:val="right"/>
                          </w:pPr>
                          <w:r>
                            <w:t>8</w:t>
                          </w:r>
                        </w:p>
                        <w:p w14:paraId="644A437C" w14:textId="77777777" w:rsidR="001B4E53" w:rsidRDefault="001B4E53">
                          <w:pPr>
                            <w:pStyle w:val="RCWSLText"/>
                            <w:jc w:val="right"/>
                          </w:pPr>
                          <w:r>
                            <w:t>9</w:t>
                          </w:r>
                        </w:p>
                        <w:p w14:paraId="100BDE04" w14:textId="77777777" w:rsidR="001B4E53" w:rsidRDefault="001B4E53">
                          <w:pPr>
                            <w:pStyle w:val="RCWSLText"/>
                            <w:jc w:val="right"/>
                          </w:pPr>
                          <w:r>
                            <w:t>10</w:t>
                          </w:r>
                        </w:p>
                        <w:p w14:paraId="3250FD7F" w14:textId="77777777" w:rsidR="001B4E53" w:rsidRDefault="001B4E53">
                          <w:pPr>
                            <w:pStyle w:val="RCWSLText"/>
                            <w:jc w:val="right"/>
                          </w:pPr>
                          <w:r>
                            <w:t>11</w:t>
                          </w:r>
                        </w:p>
                        <w:p w14:paraId="6819B3E5" w14:textId="77777777" w:rsidR="001B4E53" w:rsidRDefault="001B4E53">
                          <w:pPr>
                            <w:pStyle w:val="RCWSLText"/>
                            <w:jc w:val="right"/>
                          </w:pPr>
                          <w:r>
                            <w:t>12</w:t>
                          </w:r>
                        </w:p>
                        <w:p w14:paraId="3D175253" w14:textId="77777777" w:rsidR="001B4E53" w:rsidRDefault="001B4E53">
                          <w:pPr>
                            <w:pStyle w:val="RCWSLText"/>
                            <w:jc w:val="right"/>
                          </w:pPr>
                          <w:r>
                            <w:t>13</w:t>
                          </w:r>
                        </w:p>
                        <w:p w14:paraId="42BE16D7" w14:textId="77777777" w:rsidR="001B4E53" w:rsidRDefault="001B4E53">
                          <w:pPr>
                            <w:pStyle w:val="RCWSLText"/>
                            <w:jc w:val="right"/>
                          </w:pPr>
                          <w:r>
                            <w:t>14</w:t>
                          </w:r>
                        </w:p>
                        <w:p w14:paraId="117F0409" w14:textId="77777777" w:rsidR="001B4E53" w:rsidRDefault="001B4E53">
                          <w:pPr>
                            <w:pStyle w:val="RCWSLText"/>
                            <w:jc w:val="right"/>
                          </w:pPr>
                          <w:r>
                            <w:t>15</w:t>
                          </w:r>
                        </w:p>
                        <w:p w14:paraId="50CA7D26" w14:textId="77777777" w:rsidR="001B4E53" w:rsidRDefault="001B4E53">
                          <w:pPr>
                            <w:pStyle w:val="RCWSLText"/>
                            <w:jc w:val="right"/>
                          </w:pPr>
                          <w:r>
                            <w:t>16</w:t>
                          </w:r>
                        </w:p>
                        <w:p w14:paraId="032FF745" w14:textId="77777777" w:rsidR="001B4E53" w:rsidRDefault="001B4E53">
                          <w:pPr>
                            <w:pStyle w:val="RCWSLText"/>
                            <w:jc w:val="right"/>
                          </w:pPr>
                          <w:r>
                            <w:t>17</w:t>
                          </w:r>
                        </w:p>
                        <w:p w14:paraId="622DCB16" w14:textId="77777777" w:rsidR="001B4E53" w:rsidRDefault="001B4E53">
                          <w:pPr>
                            <w:pStyle w:val="RCWSLText"/>
                            <w:jc w:val="right"/>
                          </w:pPr>
                          <w:r>
                            <w:t>18</w:t>
                          </w:r>
                        </w:p>
                        <w:p w14:paraId="11D4ED9A" w14:textId="77777777" w:rsidR="001B4E53" w:rsidRDefault="001B4E53">
                          <w:pPr>
                            <w:pStyle w:val="RCWSLText"/>
                            <w:jc w:val="right"/>
                          </w:pPr>
                          <w:r>
                            <w:t>19</w:t>
                          </w:r>
                        </w:p>
                        <w:p w14:paraId="30ABF8ED" w14:textId="77777777" w:rsidR="001B4E53" w:rsidRDefault="001B4E53">
                          <w:pPr>
                            <w:pStyle w:val="RCWSLText"/>
                            <w:jc w:val="right"/>
                          </w:pPr>
                          <w:r>
                            <w:t>20</w:t>
                          </w:r>
                        </w:p>
                        <w:p w14:paraId="5079569E" w14:textId="77777777" w:rsidR="001B4E53" w:rsidRDefault="001B4E53">
                          <w:pPr>
                            <w:pStyle w:val="RCWSLText"/>
                            <w:jc w:val="right"/>
                          </w:pPr>
                          <w:r>
                            <w:t>21</w:t>
                          </w:r>
                        </w:p>
                        <w:p w14:paraId="59FCBFEB" w14:textId="77777777" w:rsidR="001B4E53" w:rsidRDefault="001B4E53">
                          <w:pPr>
                            <w:pStyle w:val="RCWSLText"/>
                            <w:jc w:val="right"/>
                          </w:pPr>
                          <w:r>
                            <w:t>22</w:t>
                          </w:r>
                        </w:p>
                        <w:p w14:paraId="505B7003" w14:textId="77777777" w:rsidR="001B4E53" w:rsidRDefault="001B4E53">
                          <w:pPr>
                            <w:pStyle w:val="RCWSLText"/>
                            <w:jc w:val="right"/>
                          </w:pPr>
                          <w:r>
                            <w:t>23</w:t>
                          </w:r>
                        </w:p>
                        <w:p w14:paraId="5EE51488" w14:textId="77777777" w:rsidR="001B4E53" w:rsidRDefault="001B4E53">
                          <w:pPr>
                            <w:pStyle w:val="RCWSLText"/>
                            <w:jc w:val="right"/>
                          </w:pPr>
                          <w:r>
                            <w:t>24</w:t>
                          </w:r>
                        </w:p>
                        <w:p w14:paraId="15517F66" w14:textId="77777777" w:rsidR="001B4E53" w:rsidRDefault="001B4E53" w:rsidP="00060D21">
                          <w:pPr>
                            <w:pStyle w:val="RCWSLText"/>
                            <w:jc w:val="right"/>
                          </w:pPr>
                          <w:r>
                            <w:t>25</w:t>
                          </w:r>
                        </w:p>
                        <w:p w14:paraId="7291254C" w14:textId="77777777" w:rsidR="001B4E53" w:rsidRDefault="001B4E53" w:rsidP="00060D21">
                          <w:pPr>
                            <w:pStyle w:val="RCWSLText"/>
                            <w:jc w:val="right"/>
                          </w:pPr>
                          <w:r>
                            <w:t>26</w:t>
                          </w:r>
                        </w:p>
                        <w:p w14:paraId="4550CC1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4A498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BBAF2F1" w14:textId="77777777" w:rsidR="001B4E53" w:rsidRDefault="001B4E53" w:rsidP="00605C39">
                    <w:pPr>
                      <w:pStyle w:val="RCWSLText"/>
                      <w:spacing w:before="2888"/>
                      <w:jc w:val="right"/>
                    </w:pPr>
                    <w:r>
                      <w:t>1</w:t>
                    </w:r>
                  </w:p>
                  <w:p w14:paraId="3E06D387" w14:textId="77777777" w:rsidR="001B4E53" w:rsidRDefault="001B4E53">
                    <w:pPr>
                      <w:pStyle w:val="RCWSLText"/>
                      <w:jc w:val="right"/>
                    </w:pPr>
                    <w:r>
                      <w:t>2</w:t>
                    </w:r>
                  </w:p>
                  <w:p w14:paraId="26EDC2ED" w14:textId="77777777" w:rsidR="001B4E53" w:rsidRDefault="001B4E53">
                    <w:pPr>
                      <w:pStyle w:val="RCWSLText"/>
                      <w:jc w:val="right"/>
                    </w:pPr>
                    <w:r>
                      <w:t>3</w:t>
                    </w:r>
                  </w:p>
                  <w:p w14:paraId="0A5BD29F" w14:textId="77777777" w:rsidR="001B4E53" w:rsidRDefault="001B4E53">
                    <w:pPr>
                      <w:pStyle w:val="RCWSLText"/>
                      <w:jc w:val="right"/>
                    </w:pPr>
                    <w:r>
                      <w:t>4</w:t>
                    </w:r>
                  </w:p>
                  <w:p w14:paraId="7FABCD0A" w14:textId="77777777" w:rsidR="001B4E53" w:rsidRDefault="001B4E53">
                    <w:pPr>
                      <w:pStyle w:val="RCWSLText"/>
                      <w:jc w:val="right"/>
                    </w:pPr>
                    <w:r>
                      <w:t>5</w:t>
                    </w:r>
                  </w:p>
                  <w:p w14:paraId="7CE5EA12" w14:textId="77777777" w:rsidR="001B4E53" w:rsidRDefault="001B4E53">
                    <w:pPr>
                      <w:pStyle w:val="RCWSLText"/>
                      <w:jc w:val="right"/>
                    </w:pPr>
                    <w:r>
                      <w:t>6</w:t>
                    </w:r>
                  </w:p>
                  <w:p w14:paraId="1B51B50B" w14:textId="77777777" w:rsidR="001B4E53" w:rsidRDefault="001B4E53">
                    <w:pPr>
                      <w:pStyle w:val="RCWSLText"/>
                      <w:jc w:val="right"/>
                    </w:pPr>
                    <w:r>
                      <w:t>7</w:t>
                    </w:r>
                  </w:p>
                  <w:p w14:paraId="289B2E41" w14:textId="77777777" w:rsidR="001B4E53" w:rsidRDefault="001B4E53">
                    <w:pPr>
                      <w:pStyle w:val="RCWSLText"/>
                      <w:jc w:val="right"/>
                    </w:pPr>
                    <w:r>
                      <w:t>8</w:t>
                    </w:r>
                  </w:p>
                  <w:p w14:paraId="644A437C" w14:textId="77777777" w:rsidR="001B4E53" w:rsidRDefault="001B4E53">
                    <w:pPr>
                      <w:pStyle w:val="RCWSLText"/>
                      <w:jc w:val="right"/>
                    </w:pPr>
                    <w:r>
                      <w:t>9</w:t>
                    </w:r>
                  </w:p>
                  <w:p w14:paraId="100BDE04" w14:textId="77777777" w:rsidR="001B4E53" w:rsidRDefault="001B4E53">
                    <w:pPr>
                      <w:pStyle w:val="RCWSLText"/>
                      <w:jc w:val="right"/>
                    </w:pPr>
                    <w:r>
                      <w:t>10</w:t>
                    </w:r>
                  </w:p>
                  <w:p w14:paraId="3250FD7F" w14:textId="77777777" w:rsidR="001B4E53" w:rsidRDefault="001B4E53">
                    <w:pPr>
                      <w:pStyle w:val="RCWSLText"/>
                      <w:jc w:val="right"/>
                    </w:pPr>
                    <w:r>
                      <w:t>11</w:t>
                    </w:r>
                  </w:p>
                  <w:p w14:paraId="6819B3E5" w14:textId="77777777" w:rsidR="001B4E53" w:rsidRDefault="001B4E53">
                    <w:pPr>
                      <w:pStyle w:val="RCWSLText"/>
                      <w:jc w:val="right"/>
                    </w:pPr>
                    <w:r>
                      <w:t>12</w:t>
                    </w:r>
                  </w:p>
                  <w:p w14:paraId="3D175253" w14:textId="77777777" w:rsidR="001B4E53" w:rsidRDefault="001B4E53">
                    <w:pPr>
                      <w:pStyle w:val="RCWSLText"/>
                      <w:jc w:val="right"/>
                    </w:pPr>
                    <w:r>
                      <w:t>13</w:t>
                    </w:r>
                  </w:p>
                  <w:p w14:paraId="42BE16D7" w14:textId="77777777" w:rsidR="001B4E53" w:rsidRDefault="001B4E53">
                    <w:pPr>
                      <w:pStyle w:val="RCWSLText"/>
                      <w:jc w:val="right"/>
                    </w:pPr>
                    <w:r>
                      <w:t>14</w:t>
                    </w:r>
                  </w:p>
                  <w:p w14:paraId="117F0409" w14:textId="77777777" w:rsidR="001B4E53" w:rsidRDefault="001B4E53">
                    <w:pPr>
                      <w:pStyle w:val="RCWSLText"/>
                      <w:jc w:val="right"/>
                    </w:pPr>
                    <w:r>
                      <w:t>15</w:t>
                    </w:r>
                  </w:p>
                  <w:p w14:paraId="50CA7D26" w14:textId="77777777" w:rsidR="001B4E53" w:rsidRDefault="001B4E53">
                    <w:pPr>
                      <w:pStyle w:val="RCWSLText"/>
                      <w:jc w:val="right"/>
                    </w:pPr>
                    <w:r>
                      <w:t>16</w:t>
                    </w:r>
                  </w:p>
                  <w:p w14:paraId="032FF745" w14:textId="77777777" w:rsidR="001B4E53" w:rsidRDefault="001B4E53">
                    <w:pPr>
                      <w:pStyle w:val="RCWSLText"/>
                      <w:jc w:val="right"/>
                    </w:pPr>
                    <w:r>
                      <w:t>17</w:t>
                    </w:r>
                  </w:p>
                  <w:p w14:paraId="622DCB16" w14:textId="77777777" w:rsidR="001B4E53" w:rsidRDefault="001B4E53">
                    <w:pPr>
                      <w:pStyle w:val="RCWSLText"/>
                      <w:jc w:val="right"/>
                    </w:pPr>
                    <w:r>
                      <w:t>18</w:t>
                    </w:r>
                  </w:p>
                  <w:p w14:paraId="11D4ED9A" w14:textId="77777777" w:rsidR="001B4E53" w:rsidRDefault="001B4E53">
                    <w:pPr>
                      <w:pStyle w:val="RCWSLText"/>
                      <w:jc w:val="right"/>
                    </w:pPr>
                    <w:r>
                      <w:t>19</w:t>
                    </w:r>
                  </w:p>
                  <w:p w14:paraId="30ABF8ED" w14:textId="77777777" w:rsidR="001B4E53" w:rsidRDefault="001B4E53">
                    <w:pPr>
                      <w:pStyle w:val="RCWSLText"/>
                      <w:jc w:val="right"/>
                    </w:pPr>
                    <w:r>
                      <w:t>20</w:t>
                    </w:r>
                  </w:p>
                  <w:p w14:paraId="5079569E" w14:textId="77777777" w:rsidR="001B4E53" w:rsidRDefault="001B4E53">
                    <w:pPr>
                      <w:pStyle w:val="RCWSLText"/>
                      <w:jc w:val="right"/>
                    </w:pPr>
                    <w:r>
                      <w:t>21</w:t>
                    </w:r>
                  </w:p>
                  <w:p w14:paraId="59FCBFEB" w14:textId="77777777" w:rsidR="001B4E53" w:rsidRDefault="001B4E53">
                    <w:pPr>
                      <w:pStyle w:val="RCWSLText"/>
                      <w:jc w:val="right"/>
                    </w:pPr>
                    <w:r>
                      <w:t>22</w:t>
                    </w:r>
                  </w:p>
                  <w:p w14:paraId="505B7003" w14:textId="77777777" w:rsidR="001B4E53" w:rsidRDefault="001B4E53">
                    <w:pPr>
                      <w:pStyle w:val="RCWSLText"/>
                      <w:jc w:val="right"/>
                    </w:pPr>
                    <w:r>
                      <w:t>23</w:t>
                    </w:r>
                  </w:p>
                  <w:p w14:paraId="5EE51488" w14:textId="77777777" w:rsidR="001B4E53" w:rsidRDefault="001B4E53">
                    <w:pPr>
                      <w:pStyle w:val="RCWSLText"/>
                      <w:jc w:val="right"/>
                    </w:pPr>
                    <w:r>
                      <w:t>24</w:t>
                    </w:r>
                  </w:p>
                  <w:p w14:paraId="15517F66" w14:textId="77777777" w:rsidR="001B4E53" w:rsidRDefault="001B4E53" w:rsidP="00060D21">
                    <w:pPr>
                      <w:pStyle w:val="RCWSLText"/>
                      <w:jc w:val="right"/>
                    </w:pPr>
                    <w:r>
                      <w:t>25</w:t>
                    </w:r>
                  </w:p>
                  <w:p w14:paraId="7291254C" w14:textId="77777777" w:rsidR="001B4E53" w:rsidRDefault="001B4E53" w:rsidP="00060D21">
                    <w:pPr>
                      <w:pStyle w:val="RCWSLText"/>
                      <w:jc w:val="right"/>
                    </w:pPr>
                    <w:r>
                      <w:t>26</w:t>
                    </w:r>
                  </w:p>
                  <w:p w14:paraId="4550CC1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528250270">
    <w:abstractNumId w:val="5"/>
  </w:num>
  <w:num w:numId="2" w16cid:durableId="277445989">
    <w:abstractNumId w:val="3"/>
  </w:num>
  <w:num w:numId="3" w16cid:durableId="885722413">
    <w:abstractNumId w:val="2"/>
  </w:num>
  <w:num w:numId="4" w16cid:durableId="861480409">
    <w:abstractNumId w:val="1"/>
  </w:num>
  <w:num w:numId="5" w16cid:durableId="1858158542">
    <w:abstractNumId w:val="0"/>
  </w:num>
  <w:num w:numId="6" w16cid:durableId="318577416">
    <w:abstractNumId w:val="4"/>
  </w:num>
  <w:num w:numId="7" w16cid:durableId="1925034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1117"/>
    <w:rsid w:val="0003714E"/>
    <w:rsid w:val="00050639"/>
    <w:rsid w:val="00060D21"/>
    <w:rsid w:val="00080168"/>
    <w:rsid w:val="00087B56"/>
    <w:rsid w:val="00096165"/>
    <w:rsid w:val="000C6C82"/>
    <w:rsid w:val="000D365C"/>
    <w:rsid w:val="000E603A"/>
    <w:rsid w:val="00102468"/>
    <w:rsid w:val="00106544"/>
    <w:rsid w:val="00111746"/>
    <w:rsid w:val="0013167D"/>
    <w:rsid w:val="00132F00"/>
    <w:rsid w:val="00136E5A"/>
    <w:rsid w:val="00140E5B"/>
    <w:rsid w:val="00146AAF"/>
    <w:rsid w:val="001670E0"/>
    <w:rsid w:val="00196941"/>
    <w:rsid w:val="001A775A"/>
    <w:rsid w:val="001B4E53"/>
    <w:rsid w:val="001B6A75"/>
    <w:rsid w:val="001C1B27"/>
    <w:rsid w:val="001C7F91"/>
    <w:rsid w:val="001D0EF5"/>
    <w:rsid w:val="001E6068"/>
    <w:rsid w:val="001E6675"/>
    <w:rsid w:val="002019F7"/>
    <w:rsid w:val="00217E8A"/>
    <w:rsid w:val="00231530"/>
    <w:rsid w:val="0023429B"/>
    <w:rsid w:val="0026496E"/>
    <w:rsid w:val="00265296"/>
    <w:rsid w:val="0027327E"/>
    <w:rsid w:val="00281CBD"/>
    <w:rsid w:val="0028218C"/>
    <w:rsid w:val="002A02DB"/>
    <w:rsid w:val="002D1CD8"/>
    <w:rsid w:val="002E26B6"/>
    <w:rsid w:val="00316CD9"/>
    <w:rsid w:val="00316DE6"/>
    <w:rsid w:val="00340B77"/>
    <w:rsid w:val="0036795C"/>
    <w:rsid w:val="00372560"/>
    <w:rsid w:val="003A4710"/>
    <w:rsid w:val="003B11B7"/>
    <w:rsid w:val="003B3B4B"/>
    <w:rsid w:val="003C5DAC"/>
    <w:rsid w:val="003D08BD"/>
    <w:rsid w:val="003D5715"/>
    <w:rsid w:val="003E2FC6"/>
    <w:rsid w:val="00426576"/>
    <w:rsid w:val="00430B4C"/>
    <w:rsid w:val="00440E10"/>
    <w:rsid w:val="00484055"/>
    <w:rsid w:val="00492DDC"/>
    <w:rsid w:val="004A3460"/>
    <w:rsid w:val="004C6615"/>
    <w:rsid w:val="005115F9"/>
    <w:rsid w:val="00513031"/>
    <w:rsid w:val="00523C5A"/>
    <w:rsid w:val="00540989"/>
    <w:rsid w:val="005416FE"/>
    <w:rsid w:val="005503C0"/>
    <w:rsid w:val="0055044C"/>
    <w:rsid w:val="005A6BC1"/>
    <w:rsid w:val="005A72A2"/>
    <w:rsid w:val="005C3BA9"/>
    <w:rsid w:val="005E69C3"/>
    <w:rsid w:val="005E714A"/>
    <w:rsid w:val="00605C39"/>
    <w:rsid w:val="00641EC4"/>
    <w:rsid w:val="006841E6"/>
    <w:rsid w:val="00687674"/>
    <w:rsid w:val="006A175C"/>
    <w:rsid w:val="006E1662"/>
    <w:rsid w:val="006F7027"/>
    <w:rsid w:val="006F730B"/>
    <w:rsid w:val="007049E4"/>
    <w:rsid w:val="0072335D"/>
    <w:rsid w:val="0072541D"/>
    <w:rsid w:val="00757317"/>
    <w:rsid w:val="00757BDB"/>
    <w:rsid w:val="0076189B"/>
    <w:rsid w:val="007769AF"/>
    <w:rsid w:val="007A12C7"/>
    <w:rsid w:val="007C7066"/>
    <w:rsid w:val="007D1589"/>
    <w:rsid w:val="007D35D4"/>
    <w:rsid w:val="00833283"/>
    <w:rsid w:val="0083749C"/>
    <w:rsid w:val="008443FE"/>
    <w:rsid w:val="00846034"/>
    <w:rsid w:val="00857D96"/>
    <w:rsid w:val="00880BD3"/>
    <w:rsid w:val="008901C4"/>
    <w:rsid w:val="008C1E8E"/>
    <w:rsid w:val="008C7E6E"/>
    <w:rsid w:val="008F6F30"/>
    <w:rsid w:val="009024BB"/>
    <w:rsid w:val="00907C85"/>
    <w:rsid w:val="00915ACB"/>
    <w:rsid w:val="00931B84"/>
    <w:rsid w:val="0096303F"/>
    <w:rsid w:val="0097163A"/>
    <w:rsid w:val="00972869"/>
    <w:rsid w:val="00984CD1"/>
    <w:rsid w:val="009B729C"/>
    <w:rsid w:val="009D76CA"/>
    <w:rsid w:val="009F0511"/>
    <w:rsid w:val="009F23A9"/>
    <w:rsid w:val="00A01F29"/>
    <w:rsid w:val="00A11880"/>
    <w:rsid w:val="00A17B5B"/>
    <w:rsid w:val="00A25C2A"/>
    <w:rsid w:val="00A35828"/>
    <w:rsid w:val="00A376C1"/>
    <w:rsid w:val="00A41514"/>
    <w:rsid w:val="00A43B01"/>
    <w:rsid w:val="00A4729B"/>
    <w:rsid w:val="00A57F01"/>
    <w:rsid w:val="00A9153C"/>
    <w:rsid w:val="00A93D4A"/>
    <w:rsid w:val="00AA1230"/>
    <w:rsid w:val="00AB3D23"/>
    <w:rsid w:val="00AB682C"/>
    <w:rsid w:val="00AD2D0A"/>
    <w:rsid w:val="00AF5DCE"/>
    <w:rsid w:val="00B12850"/>
    <w:rsid w:val="00B31D1C"/>
    <w:rsid w:val="00B41494"/>
    <w:rsid w:val="00B468E0"/>
    <w:rsid w:val="00B47D3E"/>
    <w:rsid w:val="00B518D0"/>
    <w:rsid w:val="00B52AB2"/>
    <w:rsid w:val="00B56650"/>
    <w:rsid w:val="00B73E0A"/>
    <w:rsid w:val="00B961E0"/>
    <w:rsid w:val="00BD489A"/>
    <w:rsid w:val="00BF44DF"/>
    <w:rsid w:val="00C16D54"/>
    <w:rsid w:val="00C61A83"/>
    <w:rsid w:val="00C8108C"/>
    <w:rsid w:val="00C84AD0"/>
    <w:rsid w:val="00CC5F6F"/>
    <w:rsid w:val="00CC7914"/>
    <w:rsid w:val="00CD5D03"/>
    <w:rsid w:val="00CE2D07"/>
    <w:rsid w:val="00D30853"/>
    <w:rsid w:val="00D30CA2"/>
    <w:rsid w:val="00D40447"/>
    <w:rsid w:val="00D4325E"/>
    <w:rsid w:val="00D54E7E"/>
    <w:rsid w:val="00D659AC"/>
    <w:rsid w:val="00DA47F3"/>
    <w:rsid w:val="00DA7E4B"/>
    <w:rsid w:val="00DC2C13"/>
    <w:rsid w:val="00DD739A"/>
    <w:rsid w:val="00DE256E"/>
    <w:rsid w:val="00DE7777"/>
    <w:rsid w:val="00DF5D0E"/>
    <w:rsid w:val="00E1471A"/>
    <w:rsid w:val="00E21278"/>
    <w:rsid w:val="00E267B1"/>
    <w:rsid w:val="00E41CC6"/>
    <w:rsid w:val="00E66F5D"/>
    <w:rsid w:val="00E6763B"/>
    <w:rsid w:val="00E7279A"/>
    <w:rsid w:val="00E81D49"/>
    <w:rsid w:val="00E831A5"/>
    <w:rsid w:val="00E850E7"/>
    <w:rsid w:val="00EC4C96"/>
    <w:rsid w:val="00ED2EEB"/>
    <w:rsid w:val="00F02715"/>
    <w:rsid w:val="00F132FE"/>
    <w:rsid w:val="00F229DE"/>
    <w:rsid w:val="00F238A3"/>
    <w:rsid w:val="00F304D3"/>
    <w:rsid w:val="00F4663F"/>
    <w:rsid w:val="00F51D59"/>
    <w:rsid w:val="00F570AC"/>
    <w:rsid w:val="00FE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C75E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028B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1744-S</BillDocName>
  <AmendType>AMH</AmendType>
  <SponsorAcronym>RUDE</SponsorAcronym>
  <DrafterAcronym>MOET</DrafterAcronym>
  <DraftNumber>184</DraftNumber>
  <ReferenceNumber>SHB 1744</ReferenceNumber>
  <Floor>H AMD</Floor>
  <AmendmentNumber> 343</AmendmentNumber>
  <Sponsors>By Representative Rude</Sponsors>
  <FloorAction>ADOPTED 03/06/2023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844</Words>
  <Characters>4779</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1744-S AMH RUDE MOET 184</vt:lpstr>
    </vt:vector>
  </TitlesOfParts>
  <Company>Washington State Legislature</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1744-S AMH RUDE MOET 184</dc:title>
  <dc:creator>Ethan Moreno</dc:creator>
  <cp:lastModifiedBy>Moreno, Ethan</cp:lastModifiedBy>
  <cp:revision>18</cp:revision>
  <cp:lastPrinted>2023-03-04T22:10:00Z</cp:lastPrinted>
  <dcterms:created xsi:type="dcterms:W3CDTF">2023-03-05T08:21:00Z</dcterms:created>
  <dcterms:modified xsi:type="dcterms:W3CDTF">2023-03-05T09:54:00Z</dcterms:modified>
</cp:coreProperties>
</file>