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426FD" w14:paraId="4ACC479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08BB">
            <w:t>1762-S2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08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08BB">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08B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08BB">
            <w:t>064</w:t>
          </w:r>
        </w:sdtContent>
      </w:sdt>
    </w:p>
    <w:p w:rsidR="00DF5D0E" w:rsidP="00B73E0A" w:rsidRDefault="00AA1230" w14:paraId="19E3355D" w14:textId="77777777">
      <w:pPr>
        <w:pStyle w:val="OfferedBy"/>
        <w:spacing w:after="120"/>
      </w:pPr>
      <w:r>
        <w:tab/>
      </w:r>
      <w:r>
        <w:tab/>
      </w:r>
      <w:r>
        <w:tab/>
      </w:r>
    </w:p>
    <w:p w:rsidR="00DF5D0E" w:rsidRDefault="000426FD" w14:paraId="3C82EB8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08BB">
            <w:rPr>
              <w:b/>
              <w:u w:val="single"/>
            </w:rPr>
            <w:t>2SHB 1762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08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289</w:t>
          </w:r>
        </w:sdtContent>
      </w:sdt>
    </w:p>
    <w:p w:rsidR="00DF5D0E" w:rsidP="00605C39" w:rsidRDefault="000426FD" w14:paraId="0592837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08BB">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08BB" w14:paraId="60CA5BDF" w14:textId="77777777">
          <w:pPr>
            <w:spacing w:after="400" w:line="408" w:lineRule="exact"/>
            <w:jc w:val="right"/>
            <w:rPr>
              <w:b/>
              <w:bCs/>
            </w:rPr>
          </w:pPr>
          <w:r>
            <w:rPr>
              <w:b/>
              <w:bCs/>
            </w:rPr>
            <w:t xml:space="preserve">NOT ADOPTED 03/06/2023</w:t>
          </w:r>
        </w:p>
      </w:sdtContent>
    </w:sdt>
    <w:p w:rsidR="00AC11FA" w:rsidP="00AC11FA" w:rsidRDefault="00DE256E" w14:paraId="25B3BB89" w14:textId="77777777">
      <w:pPr>
        <w:pStyle w:val="Page"/>
      </w:pPr>
      <w:bookmarkStart w:name="StartOfAmendmentBody" w:id="0"/>
      <w:bookmarkEnd w:id="0"/>
      <w:permStart w:edGrp="everyone" w:id="124198656"/>
      <w:r>
        <w:tab/>
      </w:r>
      <w:r w:rsidR="00AC11FA">
        <w:t>On page 3, beginning on line 4, after "standard" strike all material through "An" on line 5 and insert "under which an"</w:t>
      </w:r>
    </w:p>
    <w:p w:rsidR="00AC11FA" w:rsidP="00AC11FA" w:rsidRDefault="00AC11FA" w14:paraId="7B2E455E" w14:textId="77777777">
      <w:pPr>
        <w:pStyle w:val="RCWSLText"/>
      </w:pPr>
    </w:p>
    <w:p w:rsidR="00AC11FA" w:rsidP="00AC11FA" w:rsidRDefault="00AC11FA" w14:paraId="392815BE" w14:textId="77777777">
      <w:pPr>
        <w:pStyle w:val="RCWSLText"/>
      </w:pPr>
      <w:r>
        <w:tab/>
        <w:t>On page 3, beginning on line 10, after "standard" strike all material through "standard" on line 13 and insert ".  For purposes of this subsection, "adverse employment action" means an action or a pattern of conduct that, taken as a whole, materially and adversely affected the terms, conditions, or privileges of the employee's employment"</w:t>
      </w:r>
    </w:p>
    <w:p w:rsidR="005808BB" w:rsidP="00C8108C" w:rsidRDefault="005808BB" w14:paraId="4E336C94" w14:textId="51D6F7C2">
      <w:pPr>
        <w:pStyle w:val="Page"/>
      </w:pPr>
    </w:p>
    <w:p w:rsidRPr="005808BB" w:rsidR="00DF5D0E" w:rsidP="005808BB" w:rsidRDefault="00DF5D0E" w14:paraId="25D93931" w14:textId="77777777">
      <w:pPr>
        <w:suppressLineNumbers/>
        <w:rPr>
          <w:spacing w:val="-3"/>
        </w:rPr>
      </w:pPr>
    </w:p>
    <w:permEnd w:id="124198656"/>
    <w:p w:rsidR="00ED2EEB" w:rsidP="005808BB" w:rsidRDefault="00ED2EEB" w14:paraId="1973D4F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1086071" w:displacedByCustomXml="next"/>
      <w:sdt>
        <w:sdtPr>
          <w:rPr>
            <w:spacing w:val="0"/>
          </w:rPr>
          <w:alias w:val="Effect"/>
          <w:tag w:val="Effect"/>
          <w:id w:val="603001534"/>
          <w:placeholder>
            <w:docPart w:val="DefaultPlaceholder_1082065158"/>
          </w:placeholder>
        </w:sdtPr>
        <w:sdtEndPr/>
        <w:sdtContent>
          <w:tr w:rsidR="00D659AC" w:rsidTr="00C8108C" w14:paraId="73F90B81" w14:textId="77777777">
            <w:tc>
              <w:tcPr>
                <w:tcW w:w="540" w:type="dxa"/>
                <w:shd w:val="clear" w:color="auto" w:fill="FFFFFF" w:themeFill="background1"/>
              </w:tcPr>
              <w:p w:rsidR="00D659AC" w:rsidP="005808BB" w:rsidRDefault="00D659AC" w14:paraId="0BBD91C6" w14:textId="77777777">
                <w:pPr>
                  <w:pStyle w:val="Effect"/>
                  <w:suppressLineNumbers/>
                  <w:shd w:val="clear" w:color="auto" w:fill="auto"/>
                  <w:ind w:left="0" w:firstLine="0"/>
                </w:pPr>
              </w:p>
            </w:tc>
            <w:tc>
              <w:tcPr>
                <w:tcW w:w="9874" w:type="dxa"/>
                <w:shd w:val="clear" w:color="auto" w:fill="FFFFFF" w:themeFill="background1"/>
              </w:tcPr>
              <w:p w:rsidRPr="0096303F" w:rsidR="001C1B27" w:rsidP="005808BB" w:rsidRDefault="0096303F" w14:paraId="028E1972" w14:textId="54B0A0EB">
                <w:pPr>
                  <w:pStyle w:val="Effect"/>
                  <w:suppressLineNumbers/>
                  <w:shd w:val="clear" w:color="auto" w:fill="auto"/>
                  <w:ind w:left="0" w:firstLine="0"/>
                </w:pPr>
                <w:r w:rsidRPr="0096303F">
                  <w:tab/>
                </w:r>
                <w:r w:rsidRPr="0096303F" w:rsidR="001C1B27">
                  <w:rPr>
                    <w:u w:val="single"/>
                  </w:rPr>
                  <w:t>EFFECT:</w:t>
                </w:r>
                <w:r w:rsidRPr="0096303F" w:rsidR="001C1B27">
                  <w:t>  </w:t>
                </w:r>
                <w:r w:rsidRPr="00AC11FA" w:rsidR="00AC11FA">
                  <w:t>Amends the definition of "quota" by: (1) specifying that it is a standard the employee is assigned or required to perform</w:t>
                </w:r>
                <w:r w:rsidR="00AC11FA">
                  <w:t xml:space="preserve">, </w:t>
                </w:r>
                <w:r w:rsidRPr="00AC11FA" w:rsidR="00AC11FA">
                  <w:t xml:space="preserve">rather than a standard that is required or recommended; (2) specifying that "adverse employment action" for failing to meet a quota means an action or a pattern of conduct that, taken as a whole, materially and adversely affected the terms, conditions, or privileges of the employee's employment; and (3) removing the performance standard where an employee's actions are categorized between time performing tasks and not performing tasks.   </w:t>
                </w:r>
                <w:r w:rsidRPr="0096303F" w:rsidR="001C1B27">
                  <w:t> </w:t>
                </w:r>
              </w:p>
              <w:p w:rsidRPr="007D1589" w:rsidR="001B4E53" w:rsidP="005808BB" w:rsidRDefault="001B4E53" w14:paraId="2072ECF4" w14:textId="77777777">
                <w:pPr>
                  <w:pStyle w:val="ListBullet"/>
                  <w:numPr>
                    <w:ilvl w:val="0"/>
                    <w:numId w:val="0"/>
                  </w:numPr>
                  <w:suppressLineNumbers/>
                </w:pPr>
              </w:p>
            </w:tc>
          </w:tr>
        </w:sdtContent>
      </w:sdt>
      <w:permEnd w:id="1101086071"/>
    </w:tbl>
    <w:p w:rsidR="00DF5D0E" w:rsidP="005808BB" w:rsidRDefault="00DF5D0E" w14:paraId="343B53EB" w14:textId="77777777">
      <w:pPr>
        <w:pStyle w:val="BillEnd"/>
        <w:suppressLineNumbers/>
      </w:pPr>
    </w:p>
    <w:p w:rsidR="00DF5D0E" w:rsidP="005808BB" w:rsidRDefault="00DE256E" w14:paraId="630F222E" w14:textId="77777777">
      <w:pPr>
        <w:pStyle w:val="BillEnd"/>
        <w:suppressLineNumbers/>
      </w:pPr>
      <w:r>
        <w:rPr>
          <w:b/>
        </w:rPr>
        <w:t>--- END ---</w:t>
      </w:r>
    </w:p>
    <w:p w:rsidR="00DF5D0E" w:rsidP="005808BB" w:rsidRDefault="00AB682C" w14:paraId="569F274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DC72" w14:textId="77777777" w:rsidR="005808BB" w:rsidRDefault="005808BB" w:rsidP="00DF5D0E">
      <w:r>
        <w:separator/>
      </w:r>
    </w:p>
  </w:endnote>
  <w:endnote w:type="continuationSeparator" w:id="0">
    <w:p w14:paraId="00520347" w14:textId="77777777" w:rsidR="005808BB" w:rsidRDefault="005808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1FA" w:rsidRDefault="00AC11FA" w14:paraId="5D4658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26FD" w14:paraId="7FE1D42E" w14:textId="77777777">
    <w:pPr>
      <w:pStyle w:val="AmendDraftFooter"/>
    </w:pPr>
    <w:r>
      <w:fldChar w:fldCharType="begin"/>
    </w:r>
    <w:r>
      <w:instrText xml:space="preserve"> TITLE   \* MERGEFORMAT </w:instrText>
    </w:r>
    <w:r>
      <w:fldChar w:fldCharType="separate"/>
    </w:r>
    <w:r w:rsidR="005808BB">
      <w:t>1762-S2 AMH .... TANG 064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26FD" w14:paraId="55A790DA" w14:textId="69A8E828">
    <w:pPr>
      <w:pStyle w:val="AmendDraftFooter"/>
    </w:pPr>
    <w:r>
      <w:fldChar w:fldCharType="begin"/>
    </w:r>
    <w:r>
      <w:instrText xml:space="preserve"> TITLE   \* MERGEFORMAT </w:instrText>
    </w:r>
    <w:r>
      <w:fldChar w:fldCharType="separate"/>
    </w:r>
    <w:r w:rsidR="00AC11FA">
      <w:t>1762-S2 AMH .... TANG 064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690B" w14:textId="77777777" w:rsidR="005808BB" w:rsidRDefault="005808BB" w:rsidP="00DF5D0E">
      <w:r>
        <w:separator/>
      </w:r>
    </w:p>
  </w:footnote>
  <w:footnote w:type="continuationSeparator" w:id="0">
    <w:p w14:paraId="04FDD082" w14:textId="77777777" w:rsidR="005808BB" w:rsidRDefault="005808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A8E5" w14:textId="77777777" w:rsidR="00AC11FA" w:rsidRDefault="00AC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1E1" w14:textId="77777777" w:rsidR="001B4E53" w:rsidRDefault="007049E4">
    <w:r>
      <w:rPr>
        <w:noProof/>
      </w:rPr>
      <mc:AlternateContent>
        <mc:Choice Requires="wps">
          <w:drawing>
            <wp:anchor distT="0" distB="0" distL="114300" distR="114300" simplePos="0" relativeHeight="251657216" behindDoc="0" locked="0" layoutInCell="1" allowOverlap="1" wp14:anchorId="43F49556" wp14:editId="1911D07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F51B" w14:textId="77777777" w:rsidR="001B4E53" w:rsidRDefault="001B4E53">
                          <w:pPr>
                            <w:pStyle w:val="RCWSLText"/>
                            <w:jc w:val="right"/>
                          </w:pPr>
                          <w:r>
                            <w:t>1</w:t>
                          </w:r>
                        </w:p>
                        <w:p w14:paraId="570BF3AF" w14:textId="77777777" w:rsidR="001B4E53" w:rsidRDefault="001B4E53">
                          <w:pPr>
                            <w:pStyle w:val="RCWSLText"/>
                            <w:jc w:val="right"/>
                          </w:pPr>
                          <w:r>
                            <w:t>2</w:t>
                          </w:r>
                        </w:p>
                        <w:p w14:paraId="0090698E" w14:textId="77777777" w:rsidR="001B4E53" w:rsidRDefault="001B4E53">
                          <w:pPr>
                            <w:pStyle w:val="RCWSLText"/>
                            <w:jc w:val="right"/>
                          </w:pPr>
                          <w:r>
                            <w:t>3</w:t>
                          </w:r>
                        </w:p>
                        <w:p w14:paraId="3F2E0C0E" w14:textId="77777777" w:rsidR="001B4E53" w:rsidRDefault="001B4E53">
                          <w:pPr>
                            <w:pStyle w:val="RCWSLText"/>
                            <w:jc w:val="right"/>
                          </w:pPr>
                          <w:r>
                            <w:t>4</w:t>
                          </w:r>
                        </w:p>
                        <w:p w14:paraId="64915A03" w14:textId="77777777" w:rsidR="001B4E53" w:rsidRDefault="001B4E53">
                          <w:pPr>
                            <w:pStyle w:val="RCWSLText"/>
                            <w:jc w:val="right"/>
                          </w:pPr>
                          <w:r>
                            <w:t>5</w:t>
                          </w:r>
                        </w:p>
                        <w:p w14:paraId="37372418" w14:textId="77777777" w:rsidR="001B4E53" w:rsidRDefault="001B4E53">
                          <w:pPr>
                            <w:pStyle w:val="RCWSLText"/>
                            <w:jc w:val="right"/>
                          </w:pPr>
                          <w:r>
                            <w:t>6</w:t>
                          </w:r>
                        </w:p>
                        <w:p w14:paraId="597081FC" w14:textId="77777777" w:rsidR="001B4E53" w:rsidRDefault="001B4E53">
                          <w:pPr>
                            <w:pStyle w:val="RCWSLText"/>
                            <w:jc w:val="right"/>
                          </w:pPr>
                          <w:r>
                            <w:t>7</w:t>
                          </w:r>
                        </w:p>
                        <w:p w14:paraId="4C379582" w14:textId="77777777" w:rsidR="001B4E53" w:rsidRDefault="001B4E53">
                          <w:pPr>
                            <w:pStyle w:val="RCWSLText"/>
                            <w:jc w:val="right"/>
                          </w:pPr>
                          <w:r>
                            <w:t>8</w:t>
                          </w:r>
                        </w:p>
                        <w:p w14:paraId="0B6F8AD3" w14:textId="77777777" w:rsidR="001B4E53" w:rsidRDefault="001B4E53">
                          <w:pPr>
                            <w:pStyle w:val="RCWSLText"/>
                            <w:jc w:val="right"/>
                          </w:pPr>
                          <w:r>
                            <w:t>9</w:t>
                          </w:r>
                        </w:p>
                        <w:p w14:paraId="512D7806" w14:textId="77777777" w:rsidR="001B4E53" w:rsidRDefault="001B4E53">
                          <w:pPr>
                            <w:pStyle w:val="RCWSLText"/>
                            <w:jc w:val="right"/>
                          </w:pPr>
                          <w:r>
                            <w:t>10</w:t>
                          </w:r>
                        </w:p>
                        <w:p w14:paraId="586260EF" w14:textId="77777777" w:rsidR="001B4E53" w:rsidRDefault="001B4E53">
                          <w:pPr>
                            <w:pStyle w:val="RCWSLText"/>
                            <w:jc w:val="right"/>
                          </w:pPr>
                          <w:r>
                            <w:t>11</w:t>
                          </w:r>
                        </w:p>
                        <w:p w14:paraId="512D9A19" w14:textId="77777777" w:rsidR="001B4E53" w:rsidRDefault="001B4E53">
                          <w:pPr>
                            <w:pStyle w:val="RCWSLText"/>
                            <w:jc w:val="right"/>
                          </w:pPr>
                          <w:r>
                            <w:t>12</w:t>
                          </w:r>
                        </w:p>
                        <w:p w14:paraId="5D7D92C9" w14:textId="77777777" w:rsidR="001B4E53" w:rsidRDefault="001B4E53">
                          <w:pPr>
                            <w:pStyle w:val="RCWSLText"/>
                            <w:jc w:val="right"/>
                          </w:pPr>
                          <w:r>
                            <w:t>13</w:t>
                          </w:r>
                        </w:p>
                        <w:p w14:paraId="357523D4" w14:textId="77777777" w:rsidR="001B4E53" w:rsidRDefault="001B4E53">
                          <w:pPr>
                            <w:pStyle w:val="RCWSLText"/>
                            <w:jc w:val="right"/>
                          </w:pPr>
                          <w:r>
                            <w:t>14</w:t>
                          </w:r>
                        </w:p>
                        <w:p w14:paraId="69EC4AB0" w14:textId="77777777" w:rsidR="001B4E53" w:rsidRDefault="001B4E53">
                          <w:pPr>
                            <w:pStyle w:val="RCWSLText"/>
                            <w:jc w:val="right"/>
                          </w:pPr>
                          <w:r>
                            <w:t>15</w:t>
                          </w:r>
                        </w:p>
                        <w:p w14:paraId="28FA3780" w14:textId="77777777" w:rsidR="001B4E53" w:rsidRDefault="001B4E53">
                          <w:pPr>
                            <w:pStyle w:val="RCWSLText"/>
                            <w:jc w:val="right"/>
                          </w:pPr>
                          <w:r>
                            <w:t>16</w:t>
                          </w:r>
                        </w:p>
                        <w:p w14:paraId="2230031E" w14:textId="77777777" w:rsidR="001B4E53" w:rsidRDefault="001B4E53">
                          <w:pPr>
                            <w:pStyle w:val="RCWSLText"/>
                            <w:jc w:val="right"/>
                          </w:pPr>
                          <w:r>
                            <w:t>17</w:t>
                          </w:r>
                        </w:p>
                        <w:p w14:paraId="26F452AB" w14:textId="77777777" w:rsidR="001B4E53" w:rsidRDefault="001B4E53">
                          <w:pPr>
                            <w:pStyle w:val="RCWSLText"/>
                            <w:jc w:val="right"/>
                          </w:pPr>
                          <w:r>
                            <w:t>18</w:t>
                          </w:r>
                        </w:p>
                        <w:p w14:paraId="06142984" w14:textId="77777777" w:rsidR="001B4E53" w:rsidRDefault="001B4E53">
                          <w:pPr>
                            <w:pStyle w:val="RCWSLText"/>
                            <w:jc w:val="right"/>
                          </w:pPr>
                          <w:r>
                            <w:t>19</w:t>
                          </w:r>
                        </w:p>
                        <w:p w14:paraId="4E8953B1" w14:textId="77777777" w:rsidR="001B4E53" w:rsidRDefault="001B4E53">
                          <w:pPr>
                            <w:pStyle w:val="RCWSLText"/>
                            <w:jc w:val="right"/>
                          </w:pPr>
                          <w:r>
                            <w:t>20</w:t>
                          </w:r>
                        </w:p>
                        <w:p w14:paraId="055C839F" w14:textId="77777777" w:rsidR="001B4E53" w:rsidRDefault="001B4E53">
                          <w:pPr>
                            <w:pStyle w:val="RCWSLText"/>
                            <w:jc w:val="right"/>
                          </w:pPr>
                          <w:r>
                            <w:t>21</w:t>
                          </w:r>
                        </w:p>
                        <w:p w14:paraId="493227D4" w14:textId="77777777" w:rsidR="001B4E53" w:rsidRDefault="001B4E53">
                          <w:pPr>
                            <w:pStyle w:val="RCWSLText"/>
                            <w:jc w:val="right"/>
                          </w:pPr>
                          <w:r>
                            <w:t>22</w:t>
                          </w:r>
                        </w:p>
                        <w:p w14:paraId="242ECB48" w14:textId="77777777" w:rsidR="001B4E53" w:rsidRDefault="001B4E53">
                          <w:pPr>
                            <w:pStyle w:val="RCWSLText"/>
                            <w:jc w:val="right"/>
                          </w:pPr>
                          <w:r>
                            <w:t>23</w:t>
                          </w:r>
                        </w:p>
                        <w:p w14:paraId="323945C6" w14:textId="77777777" w:rsidR="001B4E53" w:rsidRDefault="001B4E53">
                          <w:pPr>
                            <w:pStyle w:val="RCWSLText"/>
                            <w:jc w:val="right"/>
                          </w:pPr>
                          <w:r>
                            <w:t>24</w:t>
                          </w:r>
                        </w:p>
                        <w:p w14:paraId="5A3694BF" w14:textId="77777777" w:rsidR="001B4E53" w:rsidRDefault="001B4E53">
                          <w:pPr>
                            <w:pStyle w:val="RCWSLText"/>
                            <w:jc w:val="right"/>
                          </w:pPr>
                          <w:r>
                            <w:t>25</w:t>
                          </w:r>
                        </w:p>
                        <w:p w14:paraId="7AF538BA" w14:textId="77777777" w:rsidR="001B4E53" w:rsidRDefault="001B4E53">
                          <w:pPr>
                            <w:pStyle w:val="RCWSLText"/>
                            <w:jc w:val="right"/>
                          </w:pPr>
                          <w:r>
                            <w:t>26</w:t>
                          </w:r>
                        </w:p>
                        <w:p w14:paraId="2C8E3381" w14:textId="77777777" w:rsidR="001B4E53" w:rsidRDefault="001B4E53">
                          <w:pPr>
                            <w:pStyle w:val="RCWSLText"/>
                            <w:jc w:val="right"/>
                          </w:pPr>
                          <w:r>
                            <w:t>27</w:t>
                          </w:r>
                        </w:p>
                        <w:p w14:paraId="665AA01F" w14:textId="77777777" w:rsidR="001B4E53" w:rsidRDefault="001B4E53">
                          <w:pPr>
                            <w:pStyle w:val="RCWSLText"/>
                            <w:jc w:val="right"/>
                          </w:pPr>
                          <w:r>
                            <w:t>28</w:t>
                          </w:r>
                        </w:p>
                        <w:p w14:paraId="3DBDB14F" w14:textId="77777777" w:rsidR="001B4E53" w:rsidRDefault="001B4E53">
                          <w:pPr>
                            <w:pStyle w:val="RCWSLText"/>
                            <w:jc w:val="right"/>
                          </w:pPr>
                          <w:r>
                            <w:t>29</w:t>
                          </w:r>
                        </w:p>
                        <w:p w14:paraId="3147FAB1" w14:textId="77777777" w:rsidR="001B4E53" w:rsidRDefault="001B4E53">
                          <w:pPr>
                            <w:pStyle w:val="RCWSLText"/>
                            <w:jc w:val="right"/>
                          </w:pPr>
                          <w:r>
                            <w:t>30</w:t>
                          </w:r>
                        </w:p>
                        <w:p w14:paraId="31692DB8" w14:textId="77777777" w:rsidR="001B4E53" w:rsidRDefault="001B4E53">
                          <w:pPr>
                            <w:pStyle w:val="RCWSLText"/>
                            <w:jc w:val="right"/>
                          </w:pPr>
                          <w:r>
                            <w:t>31</w:t>
                          </w:r>
                        </w:p>
                        <w:p w14:paraId="2B0BC862" w14:textId="77777777" w:rsidR="001B4E53" w:rsidRDefault="001B4E53">
                          <w:pPr>
                            <w:pStyle w:val="RCWSLText"/>
                            <w:jc w:val="right"/>
                          </w:pPr>
                          <w:r>
                            <w:t>32</w:t>
                          </w:r>
                        </w:p>
                        <w:p w14:paraId="7E131796" w14:textId="77777777" w:rsidR="001B4E53" w:rsidRDefault="001B4E53">
                          <w:pPr>
                            <w:pStyle w:val="RCWSLText"/>
                            <w:jc w:val="right"/>
                          </w:pPr>
                          <w:r>
                            <w:t>33</w:t>
                          </w:r>
                        </w:p>
                        <w:p w14:paraId="3D7CDA5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4955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814F51B" w14:textId="77777777" w:rsidR="001B4E53" w:rsidRDefault="001B4E53">
                    <w:pPr>
                      <w:pStyle w:val="RCWSLText"/>
                      <w:jc w:val="right"/>
                    </w:pPr>
                    <w:r>
                      <w:t>1</w:t>
                    </w:r>
                  </w:p>
                  <w:p w14:paraId="570BF3AF" w14:textId="77777777" w:rsidR="001B4E53" w:rsidRDefault="001B4E53">
                    <w:pPr>
                      <w:pStyle w:val="RCWSLText"/>
                      <w:jc w:val="right"/>
                    </w:pPr>
                    <w:r>
                      <w:t>2</w:t>
                    </w:r>
                  </w:p>
                  <w:p w14:paraId="0090698E" w14:textId="77777777" w:rsidR="001B4E53" w:rsidRDefault="001B4E53">
                    <w:pPr>
                      <w:pStyle w:val="RCWSLText"/>
                      <w:jc w:val="right"/>
                    </w:pPr>
                    <w:r>
                      <w:t>3</w:t>
                    </w:r>
                  </w:p>
                  <w:p w14:paraId="3F2E0C0E" w14:textId="77777777" w:rsidR="001B4E53" w:rsidRDefault="001B4E53">
                    <w:pPr>
                      <w:pStyle w:val="RCWSLText"/>
                      <w:jc w:val="right"/>
                    </w:pPr>
                    <w:r>
                      <w:t>4</w:t>
                    </w:r>
                  </w:p>
                  <w:p w14:paraId="64915A03" w14:textId="77777777" w:rsidR="001B4E53" w:rsidRDefault="001B4E53">
                    <w:pPr>
                      <w:pStyle w:val="RCWSLText"/>
                      <w:jc w:val="right"/>
                    </w:pPr>
                    <w:r>
                      <w:t>5</w:t>
                    </w:r>
                  </w:p>
                  <w:p w14:paraId="37372418" w14:textId="77777777" w:rsidR="001B4E53" w:rsidRDefault="001B4E53">
                    <w:pPr>
                      <w:pStyle w:val="RCWSLText"/>
                      <w:jc w:val="right"/>
                    </w:pPr>
                    <w:r>
                      <w:t>6</w:t>
                    </w:r>
                  </w:p>
                  <w:p w14:paraId="597081FC" w14:textId="77777777" w:rsidR="001B4E53" w:rsidRDefault="001B4E53">
                    <w:pPr>
                      <w:pStyle w:val="RCWSLText"/>
                      <w:jc w:val="right"/>
                    </w:pPr>
                    <w:r>
                      <w:t>7</w:t>
                    </w:r>
                  </w:p>
                  <w:p w14:paraId="4C379582" w14:textId="77777777" w:rsidR="001B4E53" w:rsidRDefault="001B4E53">
                    <w:pPr>
                      <w:pStyle w:val="RCWSLText"/>
                      <w:jc w:val="right"/>
                    </w:pPr>
                    <w:r>
                      <w:t>8</w:t>
                    </w:r>
                  </w:p>
                  <w:p w14:paraId="0B6F8AD3" w14:textId="77777777" w:rsidR="001B4E53" w:rsidRDefault="001B4E53">
                    <w:pPr>
                      <w:pStyle w:val="RCWSLText"/>
                      <w:jc w:val="right"/>
                    </w:pPr>
                    <w:r>
                      <w:t>9</w:t>
                    </w:r>
                  </w:p>
                  <w:p w14:paraId="512D7806" w14:textId="77777777" w:rsidR="001B4E53" w:rsidRDefault="001B4E53">
                    <w:pPr>
                      <w:pStyle w:val="RCWSLText"/>
                      <w:jc w:val="right"/>
                    </w:pPr>
                    <w:r>
                      <w:t>10</w:t>
                    </w:r>
                  </w:p>
                  <w:p w14:paraId="586260EF" w14:textId="77777777" w:rsidR="001B4E53" w:rsidRDefault="001B4E53">
                    <w:pPr>
                      <w:pStyle w:val="RCWSLText"/>
                      <w:jc w:val="right"/>
                    </w:pPr>
                    <w:r>
                      <w:t>11</w:t>
                    </w:r>
                  </w:p>
                  <w:p w14:paraId="512D9A19" w14:textId="77777777" w:rsidR="001B4E53" w:rsidRDefault="001B4E53">
                    <w:pPr>
                      <w:pStyle w:val="RCWSLText"/>
                      <w:jc w:val="right"/>
                    </w:pPr>
                    <w:r>
                      <w:t>12</w:t>
                    </w:r>
                  </w:p>
                  <w:p w14:paraId="5D7D92C9" w14:textId="77777777" w:rsidR="001B4E53" w:rsidRDefault="001B4E53">
                    <w:pPr>
                      <w:pStyle w:val="RCWSLText"/>
                      <w:jc w:val="right"/>
                    </w:pPr>
                    <w:r>
                      <w:t>13</w:t>
                    </w:r>
                  </w:p>
                  <w:p w14:paraId="357523D4" w14:textId="77777777" w:rsidR="001B4E53" w:rsidRDefault="001B4E53">
                    <w:pPr>
                      <w:pStyle w:val="RCWSLText"/>
                      <w:jc w:val="right"/>
                    </w:pPr>
                    <w:r>
                      <w:t>14</w:t>
                    </w:r>
                  </w:p>
                  <w:p w14:paraId="69EC4AB0" w14:textId="77777777" w:rsidR="001B4E53" w:rsidRDefault="001B4E53">
                    <w:pPr>
                      <w:pStyle w:val="RCWSLText"/>
                      <w:jc w:val="right"/>
                    </w:pPr>
                    <w:r>
                      <w:t>15</w:t>
                    </w:r>
                  </w:p>
                  <w:p w14:paraId="28FA3780" w14:textId="77777777" w:rsidR="001B4E53" w:rsidRDefault="001B4E53">
                    <w:pPr>
                      <w:pStyle w:val="RCWSLText"/>
                      <w:jc w:val="right"/>
                    </w:pPr>
                    <w:r>
                      <w:t>16</w:t>
                    </w:r>
                  </w:p>
                  <w:p w14:paraId="2230031E" w14:textId="77777777" w:rsidR="001B4E53" w:rsidRDefault="001B4E53">
                    <w:pPr>
                      <w:pStyle w:val="RCWSLText"/>
                      <w:jc w:val="right"/>
                    </w:pPr>
                    <w:r>
                      <w:t>17</w:t>
                    </w:r>
                  </w:p>
                  <w:p w14:paraId="26F452AB" w14:textId="77777777" w:rsidR="001B4E53" w:rsidRDefault="001B4E53">
                    <w:pPr>
                      <w:pStyle w:val="RCWSLText"/>
                      <w:jc w:val="right"/>
                    </w:pPr>
                    <w:r>
                      <w:t>18</w:t>
                    </w:r>
                  </w:p>
                  <w:p w14:paraId="06142984" w14:textId="77777777" w:rsidR="001B4E53" w:rsidRDefault="001B4E53">
                    <w:pPr>
                      <w:pStyle w:val="RCWSLText"/>
                      <w:jc w:val="right"/>
                    </w:pPr>
                    <w:r>
                      <w:t>19</w:t>
                    </w:r>
                  </w:p>
                  <w:p w14:paraId="4E8953B1" w14:textId="77777777" w:rsidR="001B4E53" w:rsidRDefault="001B4E53">
                    <w:pPr>
                      <w:pStyle w:val="RCWSLText"/>
                      <w:jc w:val="right"/>
                    </w:pPr>
                    <w:r>
                      <w:t>20</w:t>
                    </w:r>
                  </w:p>
                  <w:p w14:paraId="055C839F" w14:textId="77777777" w:rsidR="001B4E53" w:rsidRDefault="001B4E53">
                    <w:pPr>
                      <w:pStyle w:val="RCWSLText"/>
                      <w:jc w:val="right"/>
                    </w:pPr>
                    <w:r>
                      <w:t>21</w:t>
                    </w:r>
                  </w:p>
                  <w:p w14:paraId="493227D4" w14:textId="77777777" w:rsidR="001B4E53" w:rsidRDefault="001B4E53">
                    <w:pPr>
                      <w:pStyle w:val="RCWSLText"/>
                      <w:jc w:val="right"/>
                    </w:pPr>
                    <w:r>
                      <w:t>22</w:t>
                    </w:r>
                  </w:p>
                  <w:p w14:paraId="242ECB48" w14:textId="77777777" w:rsidR="001B4E53" w:rsidRDefault="001B4E53">
                    <w:pPr>
                      <w:pStyle w:val="RCWSLText"/>
                      <w:jc w:val="right"/>
                    </w:pPr>
                    <w:r>
                      <w:t>23</w:t>
                    </w:r>
                  </w:p>
                  <w:p w14:paraId="323945C6" w14:textId="77777777" w:rsidR="001B4E53" w:rsidRDefault="001B4E53">
                    <w:pPr>
                      <w:pStyle w:val="RCWSLText"/>
                      <w:jc w:val="right"/>
                    </w:pPr>
                    <w:r>
                      <w:t>24</w:t>
                    </w:r>
                  </w:p>
                  <w:p w14:paraId="5A3694BF" w14:textId="77777777" w:rsidR="001B4E53" w:rsidRDefault="001B4E53">
                    <w:pPr>
                      <w:pStyle w:val="RCWSLText"/>
                      <w:jc w:val="right"/>
                    </w:pPr>
                    <w:r>
                      <w:t>25</w:t>
                    </w:r>
                  </w:p>
                  <w:p w14:paraId="7AF538BA" w14:textId="77777777" w:rsidR="001B4E53" w:rsidRDefault="001B4E53">
                    <w:pPr>
                      <w:pStyle w:val="RCWSLText"/>
                      <w:jc w:val="right"/>
                    </w:pPr>
                    <w:r>
                      <w:t>26</w:t>
                    </w:r>
                  </w:p>
                  <w:p w14:paraId="2C8E3381" w14:textId="77777777" w:rsidR="001B4E53" w:rsidRDefault="001B4E53">
                    <w:pPr>
                      <w:pStyle w:val="RCWSLText"/>
                      <w:jc w:val="right"/>
                    </w:pPr>
                    <w:r>
                      <w:t>27</w:t>
                    </w:r>
                  </w:p>
                  <w:p w14:paraId="665AA01F" w14:textId="77777777" w:rsidR="001B4E53" w:rsidRDefault="001B4E53">
                    <w:pPr>
                      <w:pStyle w:val="RCWSLText"/>
                      <w:jc w:val="right"/>
                    </w:pPr>
                    <w:r>
                      <w:t>28</w:t>
                    </w:r>
                  </w:p>
                  <w:p w14:paraId="3DBDB14F" w14:textId="77777777" w:rsidR="001B4E53" w:rsidRDefault="001B4E53">
                    <w:pPr>
                      <w:pStyle w:val="RCWSLText"/>
                      <w:jc w:val="right"/>
                    </w:pPr>
                    <w:r>
                      <w:t>29</w:t>
                    </w:r>
                  </w:p>
                  <w:p w14:paraId="3147FAB1" w14:textId="77777777" w:rsidR="001B4E53" w:rsidRDefault="001B4E53">
                    <w:pPr>
                      <w:pStyle w:val="RCWSLText"/>
                      <w:jc w:val="right"/>
                    </w:pPr>
                    <w:r>
                      <w:t>30</w:t>
                    </w:r>
                  </w:p>
                  <w:p w14:paraId="31692DB8" w14:textId="77777777" w:rsidR="001B4E53" w:rsidRDefault="001B4E53">
                    <w:pPr>
                      <w:pStyle w:val="RCWSLText"/>
                      <w:jc w:val="right"/>
                    </w:pPr>
                    <w:r>
                      <w:t>31</w:t>
                    </w:r>
                  </w:p>
                  <w:p w14:paraId="2B0BC862" w14:textId="77777777" w:rsidR="001B4E53" w:rsidRDefault="001B4E53">
                    <w:pPr>
                      <w:pStyle w:val="RCWSLText"/>
                      <w:jc w:val="right"/>
                    </w:pPr>
                    <w:r>
                      <w:t>32</w:t>
                    </w:r>
                  </w:p>
                  <w:p w14:paraId="7E131796" w14:textId="77777777" w:rsidR="001B4E53" w:rsidRDefault="001B4E53">
                    <w:pPr>
                      <w:pStyle w:val="RCWSLText"/>
                      <w:jc w:val="right"/>
                    </w:pPr>
                    <w:r>
                      <w:t>33</w:t>
                    </w:r>
                  </w:p>
                  <w:p w14:paraId="3D7CDA5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998E" w14:textId="77777777" w:rsidR="001B4E53" w:rsidRDefault="007049E4">
    <w:r>
      <w:rPr>
        <w:noProof/>
      </w:rPr>
      <mc:AlternateContent>
        <mc:Choice Requires="wps">
          <w:drawing>
            <wp:anchor distT="0" distB="0" distL="114300" distR="114300" simplePos="0" relativeHeight="251658240" behindDoc="0" locked="0" layoutInCell="1" allowOverlap="1" wp14:anchorId="5B7674D6" wp14:editId="6A6D244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44B9" w14:textId="77777777" w:rsidR="001B4E53" w:rsidRDefault="001B4E53" w:rsidP="00605C39">
                          <w:pPr>
                            <w:pStyle w:val="RCWSLText"/>
                            <w:spacing w:before="2888"/>
                            <w:jc w:val="right"/>
                          </w:pPr>
                          <w:r>
                            <w:t>1</w:t>
                          </w:r>
                        </w:p>
                        <w:p w14:paraId="45084E8A" w14:textId="77777777" w:rsidR="001B4E53" w:rsidRDefault="001B4E53">
                          <w:pPr>
                            <w:pStyle w:val="RCWSLText"/>
                            <w:jc w:val="right"/>
                          </w:pPr>
                          <w:r>
                            <w:t>2</w:t>
                          </w:r>
                        </w:p>
                        <w:p w14:paraId="6AB9DC19" w14:textId="77777777" w:rsidR="001B4E53" w:rsidRDefault="001B4E53">
                          <w:pPr>
                            <w:pStyle w:val="RCWSLText"/>
                            <w:jc w:val="right"/>
                          </w:pPr>
                          <w:r>
                            <w:t>3</w:t>
                          </w:r>
                        </w:p>
                        <w:p w14:paraId="773D8E5C" w14:textId="77777777" w:rsidR="001B4E53" w:rsidRDefault="001B4E53">
                          <w:pPr>
                            <w:pStyle w:val="RCWSLText"/>
                            <w:jc w:val="right"/>
                          </w:pPr>
                          <w:r>
                            <w:t>4</w:t>
                          </w:r>
                        </w:p>
                        <w:p w14:paraId="0F8B531D" w14:textId="77777777" w:rsidR="001B4E53" w:rsidRDefault="001B4E53">
                          <w:pPr>
                            <w:pStyle w:val="RCWSLText"/>
                            <w:jc w:val="right"/>
                          </w:pPr>
                          <w:r>
                            <w:t>5</w:t>
                          </w:r>
                        </w:p>
                        <w:p w14:paraId="6F004464" w14:textId="77777777" w:rsidR="001B4E53" w:rsidRDefault="001B4E53">
                          <w:pPr>
                            <w:pStyle w:val="RCWSLText"/>
                            <w:jc w:val="right"/>
                          </w:pPr>
                          <w:r>
                            <w:t>6</w:t>
                          </w:r>
                        </w:p>
                        <w:p w14:paraId="784CADC1" w14:textId="77777777" w:rsidR="001B4E53" w:rsidRDefault="001B4E53">
                          <w:pPr>
                            <w:pStyle w:val="RCWSLText"/>
                            <w:jc w:val="right"/>
                          </w:pPr>
                          <w:r>
                            <w:t>7</w:t>
                          </w:r>
                        </w:p>
                        <w:p w14:paraId="30B2C804" w14:textId="77777777" w:rsidR="001B4E53" w:rsidRDefault="001B4E53">
                          <w:pPr>
                            <w:pStyle w:val="RCWSLText"/>
                            <w:jc w:val="right"/>
                          </w:pPr>
                          <w:r>
                            <w:t>8</w:t>
                          </w:r>
                        </w:p>
                        <w:p w14:paraId="55B00184" w14:textId="77777777" w:rsidR="001B4E53" w:rsidRDefault="001B4E53">
                          <w:pPr>
                            <w:pStyle w:val="RCWSLText"/>
                            <w:jc w:val="right"/>
                          </w:pPr>
                          <w:r>
                            <w:t>9</w:t>
                          </w:r>
                        </w:p>
                        <w:p w14:paraId="5C370A68" w14:textId="77777777" w:rsidR="001B4E53" w:rsidRDefault="001B4E53">
                          <w:pPr>
                            <w:pStyle w:val="RCWSLText"/>
                            <w:jc w:val="right"/>
                          </w:pPr>
                          <w:r>
                            <w:t>10</w:t>
                          </w:r>
                        </w:p>
                        <w:p w14:paraId="46970F5F" w14:textId="77777777" w:rsidR="001B4E53" w:rsidRDefault="001B4E53">
                          <w:pPr>
                            <w:pStyle w:val="RCWSLText"/>
                            <w:jc w:val="right"/>
                          </w:pPr>
                          <w:r>
                            <w:t>11</w:t>
                          </w:r>
                        </w:p>
                        <w:p w14:paraId="2C359651" w14:textId="77777777" w:rsidR="001B4E53" w:rsidRDefault="001B4E53">
                          <w:pPr>
                            <w:pStyle w:val="RCWSLText"/>
                            <w:jc w:val="right"/>
                          </w:pPr>
                          <w:r>
                            <w:t>12</w:t>
                          </w:r>
                        </w:p>
                        <w:p w14:paraId="1ED45CFF" w14:textId="77777777" w:rsidR="001B4E53" w:rsidRDefault="001B4E53">
                          <w:pPr>
                            <w:pStyle w:val="RCWSLText"/>
                            <w:jc w:val="right"/>
                          </w:pPr>
                          <w:r>
                            <w:t>13</w:t>
                          </w:r>
                        </w:p>
                        <w:p w14:paraId="5400659F" w14:textId="77777777" w:rsidR="001B4E53" w:rsidRDefault="001B4E53">
                          <w:pPr>
                            <w:pStyle w:val="RCWSLText"/>
                            <w:jc w:val="right"/>
                          </w:pPr>
                          <w:r>
                            <w:t>14</w:t>
                          </w:r>
                        </w:p>
                        <w:p w14:paraId="2E476D70" w14:textId="77777777" w:rsidR="001B4E53" w:rsidRDefault="001B4E53">
                          <w:pPr>
                            <w:pStyle w:val="RCWSLText"/>
                            <w:jc w:val="right"/>
                          </w:pPr>
                          <w:r>
                            <w:t>15</w:t>
                          </w:r>
                        </w:p>
                        <w:p w14:paraId="053E3204" w14:textId="77777777" w:rsidR="001B4E53" w:rsidRDefault="001B4E53">
                          <w:pPr>
                            <w:pStyle w:val="RCWSLText"/>
                            <w:jc w:val="right"/>
                          </w:pPr>
                          <w:r>
                            <w:t>16</w:t>
                          </w:r>
                        </w:p>
                        <w:p w14:paraId="3E116C24" w14:textId="77777777" w:rsidR="001B4E53" w:rsidRDefault="001B4E53">
                          <w:pPr>
                            <w:pStyle w:val="RCWSLText"/>
                            <w:jc w:val="right"/>
                          </w:pPr>
                          <w:r>
                            <w:t>17</w:t>
                          </w:r>
                        </w:p>
                        <w:p w14:paraId="3D6E6CC2" w14:textId="77777777" w:rsidR="001B4E53" w:rsidRDefault="001B4E53">
                          <w:pPr>
                            <w:pStyle w:val="RCWSLText"/>
                            <w:jc w:val="right"/>
                          </w:pPr>
                          <w:r>
                            <w:t>18</w:t>
                          </w:r>
                        </w:p>
                        <w:p w14:paraId="504F137C" w14:textId="77777777" w:rsidR="001B4E53" w:rsidRDefault="001B4E53">
                          <w:pPr>
                            <w:pStyle w:val="RCWSLText"/>
                            <w:jc w:val="right"/>
                          </w:pPr>
                          <w:r>
                            <w:t>19</w:t>
                          </w:r>
                        </w:p>
                        <w:p w14:paraId="04AB610E" w14:textId="77777777" w:rsidR="001B4E53" w:rsidRDefault="001B4E53">
                          <w:pPr>
                            <w:pStyle w:val="RCWSLText"/>
                            <w:jc w:val="right"/>
                          </w:pPr>
                          <w:r>
                            <w:t>20</w:t>
                          </w:r>
                        </w:p>
                        <w:p w14:paraId="3DB703DE" w14:textId="77777777" w:rsidR="001B4E53" w:rsidRDefault="001B4E53">
                          <w:pPr>
                            <w:pStyle w:val="RCWSLText"/>
                            <w:jc w:val="right"/>
                          </w:pPr>
                          <w:r>
                            <w:t>21</w:t>
                          </w:r>
                        </w:p>
                        <w:p w14:paraId="311C34D0" w14:textId="77777777" w:rsidR="001B4E53" w:rsidRDefault="001B4E53">
                          <w:pPr>
                            <w:pStyle w:val="RCWSLText"/>
                            <w:jc w:val="right"/>
                          </w:pPr>
                          <w:r>
                            <w:t>22</w:t>
                          </w:r>
                        </w:p>
                        <w:p w14:paraId="2222EF40" w14:textId="77777777" w:rsidR="001B4E53" w:rsidRDefault="001B4E53">
                          <w:pPr>
                            <w:pStyle w:val="RCWSLText"/>
                            <w:jc w:val="right"/>
                          </w:pPr>
                          <w:r>
                            <w:t>23</w:t>
                          </w:r>
                        </w:p>
                        <w:p w14:paraId="31411C01" w14:textId="77777777" w:rsidR="001B4E53" w:rsidRDefault="001B4E53">
                          <w:pPr>
                            <w:pStyle w:val="RCWSLText"/>
                            <w:jc w:val="right"/>
                          </w:pPr>
                          <w:r>
                            <w:t>24</w:t>
                          </w:r>
                        </w:p>
                        <w:p w14:paraId="29DC1D38" w14:textId="77777777" w:rsidR="001B4E53" w:rsidRDefault="001B4E53" w:rsidP="00060D21">
                          <w:pPr>
                            <w:pStyle w:val="RCWSLText"/>
                            <w:jc w:val="right"/>
                          </w:pPr>
                          <w:r>
                            <w:t>25</w:t>
                          </w:r>
                        </w:p>
                        <w:p w14:paraId="7C59B26D" w14:textId="77777777" w:rsidR="001B4E53" w:rsidRDefault="001B4E53" w:rsidP="00060D21">
                          <w:pPr>
                            <w:pStyle w:val="RCWSLText"/>
                            <w:jc w:val="right"/>
                          </w:pPr>
                          <w:r>
                            <w:t>26</w:t>
                          </w:r>
                        </w:p>
                        <w:p w14:paraId="181EEB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674D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57B44B9" w14:textId="77777777" w:rsidR="001B4E53" w:rsidRDefault="001B4E53" w:rsidP="00605C39">
                    <w:pPr>
                      <w:pStyle w:val="RCWSLText"/>
                      <w:spacing w:before="2888"/>
                      <w:jc w:val="right"/>
                    </w:pPr>
                    <w:r>
                      <w:t>1</w:t>
                    </w:r>
                  </w:p>
                  <w:p w14:paraId="45084E8A" w14:textId="77777777" w:rsidR="001B4E53" w:rsidRDefault="001B4E53">
                    <w:pPr>
                      <w:pStyle w:val="RCWSLText"/>
                      <w:jc w:val="right"/>
                    </w:pPr>
                    <w:r>
                      <w:t>2</w:t>
                    </w:r>
                  </w:p>
                  <w:p w14:paraId="6AB9DC19" w14:textId="77777777" w:rsidR="001B4E53" w:rsidRDefault="001B4E53">
                    <w:pPr>
                      <w:pStyle w:val="RCWSLText"/>
                      <w:jc w:val="right"/>
                    </w:pPr>
                    <w:r>
                      <w:t>3</w:t>
                    </w:r>
                  </w:p>
                  <w:p w14:paraId="773D8E5C" w14:textId="77777777" w:rsidR="001B4E53" w:rsidRDefault="001B4E53">
                    <w:pPr>
                      <w:pStyle w:val="RCWSLText"/>
                      <w:jc w:val="right"/>
                    </w:pPr>
                    <w:r>
                      <w:t>4</w:t>
                    </w:r>
                  </w:p>
                  <w:p w14:paraId="0F8B531D" w14:textId="77777777" w:rsidR="001B4E53" w:rsidRDefault="001B4E53">
                    <w:pPr>
                      <w:pStyle w:val="RCWSLText"/>
                      <w:jc w:val="right"/>
                    </w:pPr>
                    <w:r>
                      <w:t>5</w:t>
                    </w:r>
                  </w:p>
                  <w:p w14:paraId="6F004464" w14:textId="77777777" w:rsidR="001B4E53" w:rsidRDefault="001B4E53">
                    <w:pPr>
                      <w:pStyle w:val="RCWSLText"/>
                      <w:jc w:val="right"/>
                    </w:pPr>
                    <w:r>
                      <w:t>6</w:t>
                    </w:r>
                  </w:p>
                  <w:p w14:paraId="784CADC1" w14:textId="77777777" w:rsidR="001B4E53" w:rsidRDefault="001B4E53">
                    <w:pPr>
                      <w:pStyle w:val="RCWSLText"/>
                      <w:jc w:val="right"/>
                    </w:pPr>
                    <w:r>
                      <w:t>7</w:t>
                    </w:r>
                  </w:p>
                  <w:p w14:paraId="30B2C804" w14:textId="77777777" w:rsidR="001B4E53" w:rsidRDefault="001B4E53">
                    <w:pPr>
                      <w:pStyle w:val="RCWSLText"/>
                      <w:jc w:val="right"/>
                    </w:pPr>
                    <w:r>
                      <w:t>8</w:t>
                    </w:r>
                  </w:p>
                  <w:p w14:paraId="55B00184" w14:textId="77777777" w:rsidR="001B4E53" w:rsidRDefault="001B4E53">
                    <w:pPr>
                      <w:pStyle w:val="RCWSLText"/>
                      <w:jc w:val="right"/>
                    </w:pPr>
                    <w:r>
                      <w:t>9</w:t>
                    </w:r>
                  </w:p>
                  <w:p w14:paraId="5C370A68" w14:textId="77777777" w:rsidR="001B4E53" w:rsidRDefault="001B4E53">
                    <w:pPr>
                      <w:pStyle w:val="RCWSLText"/>
                      <w:jc w:val="right"/>
                    </w:pPr>
                    <w:r>
                      <w:t>10</w:t>
                    </w:r>
                  </w:p>
                  <w:p w14:paraId="46970F5F" w14:textId="77777777" w:rsidR="001B4E53" w:rsidRDefault="001B4E53">
                    <w:pPr>
                      <w:pStyle w:val="RCWSLText"/>
                      <w:jc w:val="right"/>
                    </w:pPr>
                    <w:r>
                      <w:t>11</w:t>
                    </w:r>
                  </w:p>
                  <w:p w14:paraId="2C359651" w14:textId="77777777" w:rsidR="001B4E53" w:rsidRDefault="001B4E53">
                    <w:pPr>
                      <w:pStyle w:val="RCWSLText"/>
                      <w:jc w:val="right"/>
                    </w:pPr>
                    <w:r>
                      <w:t>12</w:t>
                    </w:r>
                  </w:p>
                  <w:p w14:paraId="1ED45CFF" w14:textId="77777777" w:rsidR="001B4E53" w:rsidRDefault="001B4E53">
                    <w:pPr>
                      <w:pStyle w:val="RCWSLText"/>
                      <w:jc w:val="right"/>
                    </w:pPr>
                    <w:r>
                      <w:t>13</w:t>
                    </w:r>
                  </w:p>
                  <w:p w14:paraId="5400659F" w14:textId="77777777" w:rsidR="001B4E53" w:rsidRDefault="001B4E53">
                    <w:pPr>
                      <w:pStyle w:val="RCWSLText"/>
                      <w:jc w:val="right"/>
                    </w:pPr>
                    <w:r>
                      <w:t>14</w:t>
                    </w:r>
                  </w:p>
                  <w:p w14:paraId="2E476D70" w14:textId="77777777" w:rsidR="001B4E53" w:rsidRDefault="001B4E53">
                    <w:pPr>
                      <w:pStyle w:val="RCWSLText"/>
                      <w:jc w:val="right"/>
                    </w:pPr>
                    <w:r>
                      <w:t>15</w:t>
                    </w:r>
                  </w:p>
                  <w:p w14:paraId="053E3204" w14:textId="77777777" w:rsidR="001B4E53" w:rsidRDefault="001B4E53">
                    <w:pPr>
                      <w:pStyle w:val="RCWSLText"/>
                      <w:jc w:val="right"/>
                    </w:pPr>
                    <w:r>
                      <w:t>16</w:t>
                    </w:r>
                  </w:p>
                  <w:p w14:paraId="3E116C24" w14:textId="77777777" w:rsidR="001B4E53" w:rsidRDefault="001B4E53">
                    <w:pPr>
                      <w:pStyle w:val="RCWSLText"/>
                      <w:jc w:val="right"/>
                    </w:pPr>
                    <w:r>
                      <w:t>17</w:t>
                    </w:r>
                  </w:p>
                  <w:p w14:paraId="3D6E6CC2" w14:textId="77777777" w:rsidR="001B4E53" w:rsidRDefault="001B4E53">
                    <w:pPr>
                      <w:pStyle w:val="RCWSLText"/>
                      <w:jc w:val="right"/>
                    </w:pPr>
                    <w:r>
                      <w:t>18</w:t>
                    </w:r>
                  </w:p>
                  <w:p w14:paraId="504F137C" w14:textId="77777777" w:rsidR="001B4E53" w:rsidRDefault="001B4E53">
                    <w:pPr>
                      <w:pStyle w:val="RCWSLText"/>
                      <w:jc w:val="right"/>
                    </w:pPr>
                    <w:r>
                      <w:t>19</w:t>
                    </w:r>
                  </w:p>
                  <w:p w14:paraId="04AB610E" w14:textId="77777777" w:rsidR="001B4E53" w:rsidRDefault="001B4E53">
                    <w:pPr>
                      <w:pStyle w:val="RCWSLText"/>
                      <w:jc w:val="right"/>
                    </w:pPr>
                    <w:r>
                      <w:t>20</w:t>
                    </w:r>
                  </w:p>
                  <w:p w14:paraId="3DB703DE" w14:textId="77777777" w:rsidR="001B4E53" w:rsidRDefault="001B4E53">
                    <w:pPr>
                      <w:pStyle w:val="RCWSLText"/>
                      <w:jc w:val="right"/>
                    </w:pPr>
                    <w:r>
                      <w:t>21</w:t>
                    </w:r>
                  </w:p>
                  <w:p w14:paraId="311C34D0" w14:textId="77777777" w:rsidR="001B4E53" w:rsidRDefault="001B4E53">
                    <w:pPr>
                      <w:pStyle w:val="RCWSLText"/>
                      <w:jc w:val="right"/>
                    </w:pPr>
                    <w:r>
                      <w:t>22</w:t>
                    </w:r>
                  </w:p>
                  <w:p w14:paraId="2222EF40" w14:textId="77777777" w:rsidR="001B4E53" w:rsidRDefault="001B4E53">
                    <w:pPr>
                      <w:pStyle w:val="RCWSLText"/>
                      <w:jc w:val="right"/>
                    </w:pPr>
                    <w:r>
                      <w:t>23</w:t>
                    </w:r>
                  </w:p>
                  <w:p w14:paraId="31411C01" w14:textId="77777777" w:rsidR="001B4E53" w:rsidRDefault="001B4E53">
                    <w:pPr>
                      <w:pStyle w:val="RCWSLText"/>
                      <w:jc w:val="right"/>
                    </w:pPr>
                    <w:r>
                      <w:t>24</w:t>
                    </w:r>
                  </w:p>
                  <w:p w14:paraId="29DC1D38" w14:textId="77777777" w:rsidR="001B4E53" w:rsidRDefault="001B4E53" w:rsidP="00060D21">
                    <w:pPr>
                      <w:pStyle w:val="RCWSLText"/>
                      <w:jc w:val="right"/>
                    </w:pPr>
                    <w:r>
                      <w:t>25</w:t>
                    </w:r>
                  </w:p>
                  <w:p w14:paraId="7C59B26D" w14:textId="77777777" w:rsidR="001B4E53" w:rsidRDefault="001B4E53" w:rsidP="00060D21">
                    <w:pPr>
                      <w:pStyle w:val="RCWSLText"/>
                      <w:jc w:val="right"/>
                    </w:pPr>
                    <w:r>
                      <w:t>26</w:t>
                    </w:r>
                  </w:p>
                  <w:p w14:paraId="181EEB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5537493">
    <w:abstractNumId w:val="5"/>
  </w:num>
  <w:num w:numId="2" w16cid:durableId="542592844">
    <w:abstractNumId w:val="3"/>
  </w:num>
  <w:num w:numId="3" w16cid:durableId="1813671620">
    <w:abstractNumId w:val="2"/>
  </w:num>
  <w:num w:numId="4" w16cid:durableId="455873743">
    <w:abstractNumId w:val="1"/>
  </w:num>
  <w:num w:numId="5" w16cid:durableId="950476358">
    <w:abstractNumId w:val="0"/>
  </w:num>
  <w:num w:numId="6" w16cid:durableId="534192084">
    <w:abstractNumId w:val="4"/>
  </w:num>
  <w:num w:numId="7" w16cid:durableId="688020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26FD"/>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08B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11FA"/>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CA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6475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1762-S2</BillDocName>
  <AmendType>AMH</AmendType>
  <SponsorAcronym>CONN</SponsorAcronym>
  <DrafterAcronym>TANG</DrafterAcronym>
  <DraftNumber>064</DraftNumber>
  <ReferenceNumber>2SHB 1762</ReferenceNumber>
  <Floor>H AMD</Floor>
  <AmendmentNumber> 289</AmendmentNumber>
  <Sponsors>By Representative Connors</Sponsors>
  <FloorAction>NOT 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981</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1762-S2 AMH CONN TANG 064</dc:title>
  <dc:creator>Trudes Tango</dc:creator>
  <cp:lastModifiedBy>Tango, Trudes</cp:lastModifiedBy>
  <cp:revision>3</cp:revision>
  <dcterms:created xsi:type="dcterms:W3CDTF">2023-03-03T18:10:00Z</dcterms:created>
  <dcterms:modified xsi:type="dcterms:W3CDTF">2023-03-03T18:16:00Z</dcterms:modified>
</cp:coreProperties>
</file>