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228B3" w14:paraId="0485DD57" w14:textId="5C53DD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773C">
            <w:t>1964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77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773C">
            <w:t>RAMO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773C">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773C">
            <w:t>402</w:t>
          </w:r>
        </w:sdtContent>
      </w:sdt>
    </w:p>
    <w:p w:rsidR="00DF5D0E" w:rsidP="00B73E0A" w:rsidRDefault="00AA1230" w14:paraId="1E88FDC4" w14:textId="30ABF4B6">
      <w:pPr>
        <w:pStyle w:val="OfferedBy"/>
        <w:spacing w:after="120"/>
      </w:pPr>
      <w:r>
        <w:tab/>
      </w:r>
      <w:r>
        <w:tab/>
      </w:r>
      <w:r>
        <w:tab/>
      </w:r>
    </w:p>
    <w:p w:rsidR="00DF5D0E" w:rsidRDefault="004228B3" w14:paraId="087C13A9" w14:textId="734624B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773C">
            <w:rPr>
              <w:b/>
              <w:u w:val="single"/>
            </w:rPr>
            <w:t>HB 1964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77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820</w:t>
          </w:r>
        </w:sdtContent>
      </w:sdt>
    </w:p>
    <w:p w:rsidR="00DF5D0E" w:rsidP="00605C39" w:rsidRDefault="004228B3" w14:paraId="1B0AEA80" w14:textId="0D793B1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773C">
            <w:rPr>
              <w:sz w:val="22"/>
            </w:rPr>
            <w:t>By Representative Ramos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3773C" w14:paraId="0CD2FB82" w14:textId="5BD1012C">
          <w:pPr>
            <w:spacing w:after="400" w:line="408" w:lineRule="exact"/>
            <w:jc w:val="right"/>
            <w:rPr>
              <w:b/>
              <w:bCs/>
            </w:rPr>
          </w:pPr>
          <w:r>
            <w:rPr>
              <w:b/>
              <w:bCs/>
            </w:rPr>
            <w:t xml:space="preserve">ADOPTED 01/29/2024</w:t>
          </w:r>
        </w:p>
      </w:sdtContent>
    </w:sdt>
    <w:p w:rsidR="0063773C" w:rsidP="00C8108C" w:rsidRDefault="00DE256E" w14:paraId="150756E3" w14:textId="4537A0C8">
      <w:pPr>
        <w:pStyle w:val="Page"/>
      </w:pPr>
      <w:bookmarkStart w:name="StartOfAmendmentBody" w:id="0"/>
      <w:bookmarkEnd w:id="0"/>
      <w:permStart w:edGrp="everyone" w:id="1640303038"/>
      <w:r>
        <w:tab/>
      </w:r>
      <w:r w:rsidR="0063773C">
        <w:t xml:space="preserve">On page </w:t>
      </w:r>
      <w:r w:rsidR="00897BAB">
        <w:t>27, after line 30, insert the following:</w:t>
      </w:r>
    </w:p>
    <w:p w:rsidRPr="00897BAB" w:rsidR="00897BAB" w:rsidP="00897BAB" w:rsidRDefault="00897BAB" w14:paraId="208F6DD3" w14:textId="383D36A1">
      <w:pPr>
        <w:pStyle w:val="RCWSLText"/>
        <w:rPr>
          <w:b/>
          <w:bCs/>
        </w:rPr>
      </w:pPr>
      <w:r>
        <w:tab/>
        <w:t>"</w:t>
      </w:r>
      <w:r>
        <w:rPr>
          <w:u w:val="single"/>
        </w:rPr>
        <w:t>NEW SECTION.</w:t>
      </w:r>
      <w:r>
        <w:t xml:space="preserve">  </w:t>
      </w:r>
      <w:r>
        <w:rPr>
          <w:b/>
          <w:bCs/>
        </w:rPr>
        <w:t>Sec. 21.</w:t>
      </w:r>
      <w:r>
        <w:t xml:space="preserve">  </w:t>
      </w:r>
      <w:r w:rsidRPr="00897BAB">
        <w:t xml:space="preserve">The department of licensing must evaluate the revenue impacts and costs of implementing and maintaining the prorate and fuel tax discovery team established in section 13 of this act. The evaluation must include the total amount of fuel taxes, fees, and penalties collected by the department as a result of the </w:t>
      </w:r>
      <w:r>
        <w:t xml:space="preserve">activities of the </w:t>
      </w:r>
      <w:r w:rsidRPr="00897BAB">
        <w:t xml:space="preserve">prorate and fuel tax discovery team, as well as all associated expenditures resulting from the department’s expanded enforcement efforts. The department must submit </w:t>
      </w:r>
      <w:r w:rsidR="00F3656A">
        <w:t>a</w:t>
      </w:r>
      <w:r w:rsidRPr="00897BAB">
        <w:t xml:space="preserve"> report </w:t>
      </w:r>
      <w:r w:rsidR="00F3656A">
        <w:t xml:space="preserve">with the results of this evaluation </w:t>
      </w:r>
      <w:r w:rsidRPr="00897BAB">
        <w:t>to the transportation committees of the legislature by November 1, 2028.</w:t>
      </w:r>
      <w:r>
        <w:t>"</w:t>
      </w:r>
    </w:p>
    <w:p w:rsidR="00DF5D0E" w:rsidP="0063773C" w:rsidRDefault="00DF5D0E" w14:paraId="67D094FF" w14:textId="69E0B1F5">
      <w:pPr>
        <w:suppressLineNumbers/>
        <w:rPr>
          <w:spacing w:val="-3"/>
        </w:rPr>
      </w:pPr>
    </w:p>
    <w:p w:rsidRPr="0063773C" w:rsidR="00897BAB" w:rsidP="00897BAB" w:rsidRDefault="00897BAB" w14:paraId="49B58275" w14:textId="63F25BEF">
      <w:pPr>
        <w:suppressLineNumbers/>
        <w:spacing w:line="408" w:lineRule="exact"/>
        <w:rPr>
          <w:spacing w:val="-3"/>
        </w:rPr>
      </w:pPr>
      <w:r>
        <w:rPr>
          <w:spacing w:val="-3"/>
        </w:rPr>
        <w:tab/>
        <w:t>Renumber the remaining sections consecutively and correct any internal references accordingly.</w:t>
      </w:r>
    </w:p>
    <w:permEnd w:id="1640303038"/>
    <w:p w:rsidR="00ED2EEB" w:rsidP="0063773C" w:rsidRDefault="00ED2EEB" w14:paraId="559CFFD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46230505" w:displacedByCustomXml="next"/>
      <w:sdt>
        <w:sdtPr>
          <w:rPr>
            <w:spacing w:val="0"/>
          </w:rPr>
          <w:alias w:val="Effect"/>
          <w:tag w:val="Effect"/>
          <w:id w:val="603001534"/>
          <w:placeholder>
            <w:docPart w:val="DefaultPlaceholder_1082065158"/>
          </w:placeholder>
        </w:sdtPr>
        <w:sdtEndPr/>
        <w:sdtContent>
          <w:tr w:rsidR="00D659AC" w:rsidTr="00C8108C" w14:paraId="65FC333C" w14:textId="77777777">
            <w:tc>
              <w:tcPr>
                <w:tcW w:w="540" w:type="dxa"/>
                <w:shd w:val="clear" w:color="auto" w:fill="FFFFFF" w:themeFill="background1"/>
              </w:tcPr>
              <w:p w:rsidR="00D659AC" w:rsidP="0063773C" w:rsidRDefault="00D659AC" w14:paraId="030F5F28" w14:textId="77777777">
                <w:pPr>
                  <w:pStyle w:val="Effect"/>
                  <w:suppressLineNumbers/>
                  <w:shd w:val="clear" w:color="auto" w:fill="auto"/>
                  <w:ind w:left="0" w:firstLine="0"/>
                </w:pPr>
              </w:p>
            </w:tc>
            <w:tc>
              <w:tcPr>
                <w:tcW w:w="9874" w:type="dxa"/>
                <w:shd w:val="clear" w:color="auto" w:fill="FFFFFF" w:themeFill="background1"/>
              </w:tcPr>
              <w:p w:rsidRPr="0096303F" w:rsidR="001C1B27" w:rsidP="0063773C" w:rsidRDefault="0096303F" w14:paraId="7FC22DA9" w14:textId="79AE9955">
                <w:pPr>
                  <w:pStyle w:val="Effect"/>
                  <w:suppressLineNumbers/>
                  <w:shd w:val="clear" w:color="auto" w:fill="auto"/>
                  <w:ind w:left="0" w:firstLine="0"/>
                </w:pPr>
                <w:r w:rsidRPr="0096303F">
                  <w:tab/>
                </w:r>
                <w:r w:rsidRPr="0096303F" w:rsidR="001C1B27">
                  <w:rPr>
                    <w:u w:val="single"/>
                  </w:rPr>
                  <w:t>EFFECT:</w:t>
                </w:r>
                <w:r w:rsidRPr="0096303F" w:rsidR="001C1B27">
                  <w:t>   </w:t>
                </w:r>
                <w:r w:rsidR="00897BAB">
                  <w:t xml:space="preserve">Requires the Department of Licensing (DOL) to evaluate the revenue impacts and costs of implementing and maintaining the prorate and fuel tax discovery team established in the bill and to </w:t>
                </w:r>
                <w:r w:rsidR="00F3656A">
                  <w:t>report the results of this evaluation</w:t>
                </w:r>
                <w:r w:rsidR="00897BAB">
                  <w:t xml:space="preserve"> to the Transportation Committees of the Legislature by November 1, 2028.</w:t>
                </w:r>
              </w:p>
              <w:p w:rsidRPr="007D1589" w:rsidR="001B4E53" w:rsidP="0063773C" w:rsidRDefault="001B4E53" w14:paraId="575EAC13" w14:textId="77777777">
                <w:pPr>
                  <w:pStyle w:val="ListBullet"/>
                  <w:numPr>
                    <w:ilvl w:val="0"/>
                    <w:numId w:val="0"/>
                  </w:numPr>
                  <w:suppressLineNumbers/>
                </w:pPr>
              </w:p>
            </w:tc>
          </w:tr>
        </w:sdtContent>
      </w:sdt>
      <w:permEnd w:id="1646230505"/>
    </w:tbl>
    <w:p w:rsidR="00DF5D0E" w:rsidP="0063773C" w:rsidRDefault="00DF5D0E" w14:paraId="174678F0" w14:textId="77777777">
      <w:pPr>
        <w:pStyle w:val="BillEnd"/>
        <w:suppressLineNumbers/>
      </w:pPr>
    </w:p>
    <w:p w:rsidR="00DF5D0E" w:rsidP="0063773C" w:rsidRDefault="00DE256E" w14:paraId="059A577F" w14:textId="77777777">
      <w:pPr>
        <w:pStyle w:val="BillEnd"/>
        <w:suppressLineNumbers/>
      </w:pPr>
      <w:r>
        <w:rPr>
          <w:b/>
        </w:rPr>
        <w:t>--- END ---</w:t>
      </w:r>
    </w:p>
    <w:p w:rsidR="00DF5D0E" w:rsidP="0063773C" w:rsidRDefault="00AB682C" w14:paraId="0D1B617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0971" w14:textId="77777777" w:rsidR="0063773C" w:rsidRDefault="0063773C" w:rsidP="00DF5D0E">
      <w:r>
        <w:separator/>
      </w:r>
    </w:p>
  </w:endnote>
  <w:endnote w:type="continuationSeparator" w:id="0">
    <w:p w14:paraId="64DD6BD1" w14:textId="77777777" w:rsidR="0063773C" w:rsidRDefault="006377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1BB" w:rsidRDefault="006601BB" w14:paraId="0047C2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B21A1" w14:paraId="2A4A1CC9" w14:textId="3A41B1BF">
    <w:pPr>
      <w:pStyle w:val="AmendDraftFooter"/>
    </w:pPr>
    <w:fldSimple w:instr=" TITLE   \* MERGEFORMAT ">
      <w:r w:rsidR="0063773C">
        <w:t>1964 AMH RAMO HAJE 402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B21A1" w14:paraId="5C0D1EEB" w14:textId="60528BC3">
    <w:pPr>
      <w:pStyle w:val="AmendDraftFooter"/>
    </w:pPr>
    <w:fldSimple w:instr=" TITLE   \* MERGEFORMAT ">
      <w:r>
        <w:t>1964 AMH RAMO HAJE 402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63F4" w14:textId="77777777" w:rsidR="0063773C" w:rsidRDefault="0063773C" w:rsidP="00DF5D0E">
      <w:r>
        <w:separator/>
      </w:r>
    </w:p>
  </w:footnote>
  <w:footnote w:type="continuationSeparator" w:id="0">
    <w:p w14:paraId="11010239" w14:textId="77777777" w:rsidR="0063773C" w:rsidRDefault="006377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968A" w14:textId="77777777" w:rsidR="006601BB" w:rsidRDefault="00660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CBA3" w14:textId="77777777" w:rsidR="001B4E53" w:rsidRDefault="007049E4">
    <w:r>
      <w:rPr>
        <w:noProof/>
      </w:rPr>
      <mc:AlternateContent>
        <mc:Choice Requires="wps">
          <w:drawing>
            <wp:anchor distT="0" distB="0" distL="114300" distR="114300" simplePos="0" relativeHeight="251657216" behindDoc="0" locked="0" layoutInCell="1" allowOverlap="1" wp14:anchorId="3A6AE84F" wp14:editId="325EFD5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5F347" w14:textId="77777777" w:rsidR="001B4E53" w:rsidRDefault="001B4E53">
                          <w:pPr>
                            <w:pStyle w:val="RCWSLText"/>
                            <w:jc w:val="right"/>
                          </w:pPr>
                          <w:r>
                            <w:t>1</w:t>
                          </w:r>
                        </w:p>
                        <w:p w14:paraId="6452A07A" w14:textId="77777777" w:rsidR="001B4E53" w:rsidRDefault="001B4E53">
                          <w:pPr>
                            <w:pStyle w:val="RCWSLText"/>
                            <w:jc w:val="right"/>
                          </w:pPr>
                          <w:r>
                            <w:t>2</w:t>
                          </w:r>
                        </w:p>
                        <w:p w14:paraId="50E35AEC" w14:textId="77777777" w:rsidR="001B4E53" w:rsidRDefault="001B4E53">
                          <w:pPr>
                            <w:pStyle w:val="RCWSLText"/>
                            <w:jc w:val="right"/>
                          </w:pPr>
                          <w:r>
                            <w:t>3</w:t>
                          </w:r>
                        </w:p>
                        <w:p w14:paraId="3D23F5CA" w14:textId="77777777" w:rsidR="001B4E53" w:rsidRDefault="001B4E53">
                          <w:pPr>
                            <w:pStyle w:val="RCWSLText"/>
                            <w:jc w:val="right"/>
                          </w:pPr>
                          <w:r>
                            <w:t>4</w:t>
                          </w:r>
                        </w:p>
                        <w:p w14:paraId="279908FF" w14:textId="77777777" w:rsidR="001B4E53" w:rsidRDefault="001B4E53">
                          <w:pPr>
                            <w:pStyle w:val="RCWSLText"/>
                            <w:jc w:val="right"/>
                          </w:pPr>
                          <w:r>
                            <w:t>5</w:t>
                          </w:r>
                        </w:p>
                        <w:p w14:paraId="34FAE479" w14:textId="77777777" w:rsidR="001B4E53" w:rsidRDefault="001B4E53">
                          <w:pPr>
                            <w:pStyle w:val="RCWSLText"/>
                            <w:jc w:val="right"/>
                          </w:pPr>
                          <w:r>
                            <w:t>6</w:t>
                          </w:r>
                        </w:p>
                        <w:p w14:paraId="181BB486" w14:textId="77777777" w:rsidR="001B4E53" w:rsidRDefault="001B4E53">
                          <w:pPr>
                            <w:pStyle w:val="RCWSLText"/>
                            <w:jc w:val="right"/>
                          </w:pPr>
                          <w:r>
                            <w:t>7</w:t>
                          </w:r>
                        </w:p>
                        <w:p w14:paraId="79E945DA" w14:textId="77777777" w:rsidR="001B4E53" w:rsidRDefault="001B4E53">
                          <w:pPr>
                            <w:pStyle w:val="RCWSLText"/>
                            <w:jc w:val="right"/>
                          </w:pPr>
                          <w:r>
                            <w:t>8</w:t>
                          </w:r>
                        </w:p>
                        <w:p w14:paraId="0529BFD9" w14:textId="77777777" w:rsidR="001B4E53" w:rsidRDefault="001B4E53">
                          <w:pPr>
                            <w:pStyle w:val="RCWSLText"/>
                            <w:jc w:val="right"/>
                          </w:pPr>
                          <w:r>
                            <w:t>9</w:t>
                          </w:r>
                        </w:p>
                        <w:p w14:paraId="2DB1A0DB" w14:textId="77777777" w:rsidR="001B4E53" w:rsidRDefault="001B4E53">
                          <w:pPr>
                            <w:pStyle w:val="RCWSLText"/>
                            <w:jc w:val="right"/>
                          </w:pPr>
                          <w:r>
                            <w:t>10</w:t>
                          </w:r>
                        </w:p>
                        <w:p w14:paraId="1274ADCE" w14:textId="77777777" w:rsidR="001B4E53" w:rsidRDefault="001B4E53">
                          <w:pPr>
                            <w:pStyle w:val="RCWSLText"/>
                            <w:jc w:val="right"/>
                          </w:pPr>
                          <w:r>
                            <w:t>11</w:t>
                          </w:r>
                        </w:p>
                        <w:p w14:paraId="213C6CD0" w14:textId="77777777" w:rsidR="001B4E53" w:rsidRDefault="001B4E53">
                          <w:pPr>
                            <w:pStyle w:val="RCWSLText"/>
                            <w:jc w:val="right"/>
                          </w:pPr>
                          <w:r>
                            <w:t>12</w:t>
                          </w:r>
                        </w:p>
                        <w:p w14:paraId="26272B26" w14:textId="77777777" w:rsidR="001B4E53" w:rsidRDefault="001B4E53">
                          <w:pPr>
                            <w:pStyle w:val="RCWSLText"/>
                            <w:jc w:val="right"/>
                          </w:pPr>
                          <w:r>
                            <w:t>13</w:t>
                          </w:r>
                        </w:p>
                        <w:p w14:paraId="47AF2480" w14:textId="77777777" w:rsidR="001B4E53" w:rsidRDefault="001B4E53">
                          <w:pPr>
                            <w:pStyle w:val="RCWSLText"/>
                            <w:jc w:val="right"/>
                          </w:pPr>
                          <w:r>
                            <w:t>14</w:t>
                          </w:r>
                        </w:p>
                        <w:p w14:paraId="25181838" w14:textId="77777777" w:rsidR="001B4E53" w:rsidRDefault="001B4E53">
                          <w:pPr>
                            <w:pStyle w:val="RCWSLText"/>
                            <w:jc w:val="right"/>
                          </w:pPr>
                          <w:r>
                            <w:t>15</w:t>
                          </w:r>
                        </w:p>
                        <w:p w14:paraId="2865EE64" w14:textId="77777777" w:rsidR="001B4E53" w:rsidRDefault="001B4E53">
                          <w:pPr>
                            <w:pStyle w:val="RCWSLText"/>
                            <w:jc w:val="right"/>
                          </w:pPr>
                          <w:r>
                            <w:t>16</w:t>
                          </w:r>
                        </w:p>
                        <w:p w14:paraId="69774832" w14:textId="77777777" w:rsidR="001B4E53" w:rsidRDefault="001B4E53">
                          <w:pPr>
                            <w:pStyle w:val="RCWSLText"/>
                            <w:jc w:val="right"/>
                          </w:pPr>
                          <w:r>
                            <w:t>17</w:t>
                          </w:r>
                        </w:p>
                        <w:p w14:paraId="20198626" w14:textId="77777777" w:rsidR="001B4E53" w:rsidRDefault="001B4E53">
                          <w:pPr>
                            <w:pStyle w:val="RCWSLText"/>
                            <w:jc w:val="right"/>
                          </w:pPr>
                          <w:r>
                            <w:t>18</w:t>
                          </w:r>
                        </w:p>
                        <w:p w14:paraId="0E3C2D6F" w14:textId="77777777" w:rsidR="001B4E53" w:rsidRDefault="001B4E53">
                          <w:pPr>
                            <w:pStyle w:val="RCWSLText"/>
                            <w:jc w:val="right"/>
                          </w:pPr>
                          <w:r>
                            <w:t>19</w:t>
                          </w:r>
                        </w:p>
                        <w:p w14:paraId="35A7B5B2" w14:textId="77777777" w:rsidR="001B4E53" w:rsidRDefault="001B4E53">
                          <w:pPr>
                            <w:pStyle w:val="RCWSLText"/>
                            <w:jc w:val="right"/>
                          </w:pPr>
                          <w:r>
                            <w:t>20</w:t>
                          </w:r>
                        </w:p>
                        <w:p w14:paraId="7DF2343E" w14:textId="77777777" w:rsidR="001B4E53" w:rsidRDefault="001B4E53">
                          <w:pPr>
                            <w:pStyle w:val="RCWSLText"/>
                            <w:jc w:val="right"/>
                          </w:pPr>
                          <w:r>
                            <w:t>21</w:t>
                          </w:r>
                        </w:p>
                        <w:p w14:paraId="4FCB32C5" w14:textId="77777777" w:rsidR="001B4E53" w:rsidRDefault="001B4E53">
                          <w:pPr>
                            <w:pStyle w:val="RCWSLText"/>
                            <w:jc w:val="right"/>
                          </w:pPr>
                          <w:r>
                            <w:t>22</w:t>
                          </w:r>
                        </w:p>
                        <w:p w14:paraId="4167A055" w14:textId="77777777" w:rsidR="001B4E53" w:rsidRDefault="001B4E53">
                          <w:pPr>
                            <w:pStyle w:val="RCWSLText"/>
                            <w:jc w:val="right"/>
                          </w:pPr>
                          <w:r>
                            <w:t>23</w:t>
                          </w:r>
                        </w:p>
                        <w:p w14:paraId="3F7EC4E1" w14:textId="77777777" w:rsidR="001B4E53" w:rsidRDefault="001B4E53">
                          <w:pPr>
                            <w:pStyle w:val="RCWSLText"/>
                            <w:jc w:val="right"/>
                          </w:pPr>
                          <w:r>
                            <w:t>24</w:t>
                          </w:r>
                        </w:p>
                        <w:p w14:paraId="7D53CA12" w14:textId="77777777" w:rsidR="001B4E53" w:rsidRDefault="001B4E53">
                          <w:pPr>
                            <w:pStyle w:val="RCWSLText"/>
                            <w:jc w:val="right"/>
                          </w:pPr>
                          <w:r>
                            <w:t>25</w:t>
                          </w:r>
                        </w:p>
                        <w:p w14:paraId="127C08AE" w14:textId="77777777" w:rsidR="001B4E53" w:rsidRDefault="001B4E53">
                          <w:pPr>
                            <w:pStyle w:val="RCWSLText"/>
                            <w:jc w:val="right"/>
                          </w:pPr>
                          <w:r>
                            <w:t>26</w:t>
                          </w:r>
                        </w:p>
                        <w:p w14:paraId="3B65C3AB" w14:textId="77777777" w:rsidR="001B4E53" w:rsidRDefault="001B4E53">
                          <w:pPr>
                            <w:pStyle w:val="RCWSLText"/>
                            <w:jc w:val="right"/>
                          </w:pPr>
                          <w:r>
                            <w:t>27</w:t>
                          </w:r>
                        </w:p>
                        <w:p w14:paraId="4A104366" w14:textId="77777777" w:rsidR="001B4E53" w:rsidRDefault="001B4E53">
                          <w:pPr>
                            <w:pStyle w:val="RCWSLText"/>
                            <w:jc w:val="right"/>
                          </w:pPr>
                          <w:r>
                            <w:t>28</w:t>
                          </w:r>
                        </w:p>
                        <w:p w14:paraId="6CF67672" w14:textId="77777777" w:rsidR="001B4E53" w:rsidRDefault="001B4E53">
                          <w:pPr>
                            <w:pStyle w:val="RCWSLText"/>
                            <w:jc w:val="right"/>
                          </w:pPr>
                          <w:r>
                            <w:t>29</w:t>
                          </w:r>
                        </w:p>
                        <w:p w14:paraId="462ADDD0" w14:textId="77777777" w:rsidR="001B4E53" w:rsidRDefault="001B4E53">
                          <w:pPr>
                            <w:pStyle w:val="RCWSLText"/>
                            <w:jc w:val="right"/>
                          </w:pPr>
                          <w:r>
                            <w:t>30</w:t>
                          </w:r>
                        </w:p>
                        <w:p w14:paraId="758C4BB3" w14:textId="77777777" w:rsidR="001B4E53" w:rsidRDefault="001B4E53">
                          <w:pPr>
                            <w:pStyle w:val="RCWSLText"/>
                            <w:jc w:val="right"/>
                          </w:pPr>
                          <w:r>
                            <w:t>31</w:t>
                          </w:r>
                        </w:p>
                        <w:p w14:paraId="22411BBF" w14:textId="77777777" w:rsidR="001B4E53" w:rsidRDefault="001B4E53">
                          <w:pPr>
                            <w:pStyle w:val="RCWSLText"/>
                            <w:jc w:val="right"/>
                          </w:pPr>
                          <w:r>
                            <w:t>32</w:t>
                          </w:r>
                        </w:p>
                        <w:p w14:paraId="36D242D5" w14:textId="77777777" w:rsidR="001B4E53" w:rsidRDefault="001B4E53">
                          <w:pPr>
                            <w:pStyle w:val="RCWSLText"/>
                            <w:jc w:val="right"/>
                          </w:pPr>
                          <w:r>
                            <w:t>33</w:t>
                          </w:r>
                        </w:p>
                        <w:p w14:paraId="3B5AB40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AE84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905F347" w14:textId="77777777" w:rsidR="001B4E53" w:rsidRDefault="001B4E53">
                    <w:pPr>
                      <w:pStyle w:val="RCWSLText"/>
                      <w:jc w:val="right"/>
                    </w:pPr>
                    <w:r>
                      <w:t>1</w:t>
                    </w:r>
                  </w:p>
                  <w:p w14:paraId="6452A07A" w14:textId="77777777" w:rsidR="001B4E53" w:rsidRDefault="001B4E53">
                    <w:pPr>
                      <w:pStyle w:val="RCWSLText"/>
                      <w:jc w:val="right"/>
                    </w:pPr>
                    <w:r>
                      <w:t>2</w:t>
                    </w:r>
                  </w:p>
                  <w:p w14:paraId="50E35AEC" w14:textId="77777777" w:rsidR="001B4E53" w:rsidRDefault="001B4E53">
                    <w:pPr>
                      <w:pStyle w:val="RCWSLText"/>
                      <w:jc w:val="right"/>
                    </w:pPr>
                    <w:r>
                      <w:t>3</w:t>
                    </w:r>
                  </w:p>
                  <w:p w14:paraId="3D23F5CA" w14:textId="77777777" w:rsidR="001B4E53" w:rsidRDefault="001B4E53">
                    <w:pPr>
                      <w:pStyle w:val="RCWSLText"/>
                      <w:jc w:val="right"/>
                    </w:pPr>
                    <w:r>
                      <w:t>4</w:t>
                    </w:r>
                  </w:p>
                  <w:p w14:paraId="279908FF" w14:textId="77777777" w:rsidR="001B4E53" w:rsidRDefault="001B4E53">
                    <w:pPr>
                      <w:pStyle w:val="RCWSLText"/>
                      <w:jc w:val="right"/>
                    </w:pPr>
                    <w:r>
                      <w:t>5</w:t>
                    </w:r>
                  </w:p>
                  <w:p w14:paraId="34FAE479" w14:textId="77777777" w:rsidR="001B4E53" w:rsidRDefault="001B4E53">
                    <w:pPr>
                      <w:pStyle w:val="RCWSLText"/>
                      <w:jc w:val="right"/>
                    </w:pPr>
                    <w:r>
                      <w:t>6</w:t>
                    </w:r>
                  </w:p>
                  <w:p w14:paraId="181BB486" w14:textId="77777777" w:rsidR="001B4E53" w:rsidRDefault="001B4E53">
                    <w:pPr>
                      <w:pStyle w:val="RCWSLText"/>
                      <w:jc w:val="right"/>
                    </w:pPr>
                    <w:r>
                      <w:t>7</w:t>
                    </w:r>
                  </w:p>
                  <w:p w14:paraId="79E945DA" w14:textId="77777777" w:rsidR="001B4E53" w:rsidRDefault="001B4E53">
                    <w:pPr>
                      <w:pStyle w:val="RCWSLText"/>
                      <w:jc w:val="right"/>
                    </w:pPr>
                    <w:r>
                      <w:t>8</w:t>
                    </w:r>
                  </w:p>
                  <w:p w14:paraId="0529BFD9" w14:textId="77777777" w:rsidR="001B4E53" w:rsidRDefault="001B4E53">
                    <w:pPr>
                      <w:pStyle w:val="RCWSLText"/>
                      <w:jc w:val="right"/>
                    </w:pPr>
                    <w:r>
                      <w:t>9</w:t>
                    </w:r>
                  </w:p>
                  <w:p w14:paraId="2DB1A0DB" w14:textId="77777777" w:rsidR="001B4E53" w:rsidRDefault="001B4E53">
                    <w:pPr>
                      <w:pStyle w:val="RCWSLText"/>
                      <w:jc w:val="right"/>
                    </w:pPr>
                    <w:r>
                      <w:t>10</w:t>
                    </w:r>
                  </w:p>
                  <w:p w14:paraId="1274ADCE" w14:textId="77777777" w:rsidR="001B4E53" w:rsidRDefault="001B4E53">
                    <w:pPr>
                      <w:pStyle w:val="RCWSLText"/>
                      <w:jc w:val="right"/>
                    </w:pPr>
                    <w:r>
                      <w:t>11</w:t>
                    </w:r>
                  </w:p>
                  <w:p w14:paraId="213C6CD0" w14:textId="77777777" w:rsidR="001B4E53" w:rsidRDefault="001B4E53">
                    <w:pPr>
                      <w:pStyle w:val="RCWSLText"/>
                      <w:jc w:val="right"/>
                    </w:pPr>
                    <w:r>
                      <w:t>12</w:t>
                    </w:r>
                  </w:p>
                  <w:p w14:paraId="26272B26" w14:textId="77777777" w:rsidR="001B4E53" w:rsidRDefault="001B4E53">
                    <w:pPr>
                      <w:pStyle w:val="RCWSLText"/>
                      <w:jc w:val="right"/>
                    </w:pPr>
                    <w:r>
                      <w:t>13</w:t>
                    </w:r>
                  </w:p>
                  <w:p w14:paraId="47AF2480" w14:textId="77777777" w:rsidR="001B4E53" w:rsidRDefault="001B4E53">
                    <w:pPr>
                      <w:pStyle w:val="RCWSLText"/>
                      <w:jc w:val="right"/>
                    </w:pPr>
                    <w:r>
                      <w:t>14</w:t>
                    </w:r>
                  </w:p>
                  <w:p w14:paraId="25181838" w14:textId="77777777" w:rsidR="001B4E53" w:rsidRDefault="001B4E53">
                    <w:pPr>
                      <w:pStyle w:val="RCWSLText"/>
                      <w:jc w:val="right"/>
                    </w:pPr>
                    <w:r>
                      <w:t>15</w:t>
                    </w:r>
                  </w:p>
                  <w:p w14:paraId="2865EE64" w14:textId="77777777" w:rsidR="001B4E53" w:rsidRDefault="001B4E53">
                    <w:pPr>
                      <w:pStyle w:val="RCWSLText"/>
                      <w:jc w:val="right"/>
                    </w:pPr>
                    <w:r>
                      <w:t>16</w:t>
                    </w:r>
                  </w:p>
                  <w:p w14:paraId="69774832" w14:textId="77777777" w:rsidR="001B4E53" w:rsidRDefault="001B4E53">
                    <w:pPr>
                      <w:pStyle w:val="RCWSLText"/>
                      <w:jc w:val="right"/>
                    </w:pPr>
                    <w:r>
                      <w:t>17</w:t>
                    </w:r>
                  </w:p>
                  <w:p w14:paraId="20198626" w14:textId="77777777" w:rsidR="001B4E53" w:rsidRDefault="001B4E53">
                    <w:pPr>
                      <w:pStyle w:val="RCWSLText"/>
                      <w:jc w:val="right"/>
                    </w:pPr>
                    <w:r>
                      <w:t>18</w:t>
                    </w:r>
                  </w:p>
                  <w:p w14:paraId="0E3C2D6F" w14:textId="77777777" w:rsidR="001B4E53" w:rsidRDefault="001B4E53">
                    <w:pPr>
                      <w:pStyle w:val="RCWSLText"/>
                      <w:jc w:val="right"/>
                    </w:pPr>
                    <w:r>
                      <w:t>19</w:t>
                    </w:r>
                  </w:p>
                  <w:p w14:paraId="35A7B5B2" w14:textId="77777777" w:rsidR="001B4E53" w:rsidRDefault="001B4E53">
                    <w:pPr>
                      <w:pStyle w:val="RCWSLText"/>
                      <w:jc w:val="right"/>
                    </w:pPr>
                    <w:r>
                      <w:t>20</w:t>
                    </w:r>
                  </w:p>
                  <w:p w14:paraId="7DF2343E" w14:textId="77777777" w:rsidR="001B4E53" w:rsidRDefault="001B4E53">
                    <w:pPr>
                      <w:pStyle w:val="RCWSLText"/>
                      <w:jc w:val="right"/>
                    </w:pPr>
                    <w:r>
                      <w:t>21</w:t>
                    </w:r>
                  </w:p>
                  <w:p w14:paraId="4FCB32C5" w14:textId="77777777" w:rsidR="001B4E53" w:rsidRDefault="001B4E53">
                    <w:pPr>
                      <w:pStyle w:val="RCWSLText"/>
                      <w:jc w:val="right"/>
                    </w:pPr>
                    <w:r>
                      <w:t>22</w:t>
                    </w:r>
                  </w:p>
                  <w:p w14:paraId="4167A055" w14:textId="77777777" w:rsidR="001B4E53" w:rsidRDefault="001B4E53">
                    <w:pPr>
                      <w:pStyle w:val="RCWSLText"/>
                      <w:jc w:val="right"/>
                    </w:pPr>
                    <w:r>
                      <w:t>23</w:t>
                    </w:r>
                  </w:p>
                  <w:p w14:paraId="3F7EC4E1" w14:textId="77777777" w:rsidR="001B4E53" w:rsidRDefault="001B4E53">
                    <w:pPr>
                      <w:pStyle w:val="RCWSLText"/>
                      <w:jc w:val="right"/>
                    </w:pPr>
                    <w:r>
                      <w:t>24</w:t>
                    </w:r>
                  </w:p>
                  <w:p w14:paraId="7D53CA12" w14:textId="77777777" w:rsidR="001B4E53" w:rsidRDefault="001B4E53">
                    <w:pPr>
                      <w:pStyle w:val="RCWSLText"/>
                      <w:jc w:val="right"/>
                    </w:pPr>
                    <w:r>
                      <w:t>25</w:t>
                    </w:r>
                  </w:p>
                  <w:p w14:paraId="127C08AE" w14:textId="77777777" w:rsidR="001B4E53" w:rsidRDefault="001B4E53">
                    <w:pPr>
                      <w:pStyle w:val="RCWSLText"/>
                      <w:jc w:val="right"/>
                    </w:pPr>
                    <w:r>
                      <w:t>26</w:t>
                    </w:r>
                  </w:p>
                  <w:p w14:paraId="3B65C3AB" w14:textId="77777777" w:rsidR="001B4E53" w:rsidRDefault="001B4E53">
                    <w:pPr>
                      <w:pStyle w:val="RCWSLText"/>
                      <w:jc w:val="right"/>
                    </w:pPr>
                    <w:r>
                      <w:t>27</w:t>
                    </w:r>
                  </w:p>
                  <w:p w14:paraId="4A104366" w14:textId="77777777" w:rsidR="001B4E53" w:rsidRDefault="001B4E53">
                    <w:pPr>
                      <w:pStyle w:val="RCWSLText"/>
                      <w:jc w:val="right"/>
                    </w:pPr>
                    <w:r>
                      <w:t>28</w:t>
                    </w:r>
                  </w:p>
                  <w:p w14:paraId="6CF67672" w14:textId="77777777" w:rsidR="001B4E53" w:rsidRDefault="001B4E53">
                    <w:pPr>
                      <w:pStyle w:val="RCWSLText"/>
                      <w:jc w:val="right"/>
                    </w:pPr>
                    <w:r>
                      <w:t>29</w:t>
                    </w:r>
                  </w:p>
                  <w:p w14:paraId="462ADDD0" w14:textId="77777777" w:rsidR="001B4E53" w:rsidRDefault="001B4E53">
                    <w:pPr>
                      <w:pStyle w:val="RCWSLText"/>
                      <w:jc w:val="right"/>
                    </w:pPr>
                    <w:r>
                      <w:t>30</w:t>
                    </w:r>
                  </w:p>
                  <w:p w14:paraId="758C4BB3" w14:textId="77777777" w:rsidR="001B4E53" w:rsidRDefault="001B4E53">
                    <w:pPr>
                      <w:pStyle w:val="RCWSLText"/>
                      <w:jc w:val="right"/>
                    </w:pPr>
                    <w:r>
                      <w:t>31</w:t>
                    </w:r>
                  </w:p>
                  <w:p w14:paraId="22411BBF" w14:textId="77777777" w:rsidR="001B4E53" w:rsidRDefault="001B4E53">
                    <w:pPr>
                      <w:pStyle w:val="RCWSLText"/>
                      <w:jc w:val="right"/>
                    </w:pPr>
                    <w:r>
                      <w:t>32</w:t>
                    </w:r>
                  </w:p>
                  <w:p w14:paraId="36D242D5" w14:textId="77777777" w:rsidR="001B4E53" w:rsidRDefault="001B4E53">
                    <w:pPr>
                      <w:pStyle w:val="RCWSLText"/>
                      <w:jc w:val="right"/>
                    </w:pPr>
                    <w:r>
                      <w:t>33</w:t>
                    </w:r>
                  </w:p>
                  <w:p w14:paraId="3B5AB40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7F38" w14:textId="77777777" w:rsidR="001B4E53" w:rsidRDefault="007049E4">
    <w:r>
      <w:rPr>
        <w:noProof/>
      </w:rPr>
      <mc:AlternateContent>
        <mc:Choice Requires="wps">
          <w:drawing>
            <wp:anchor distT="0" distB="0" distL="114300" distR="114300" simplePos="0" relativeHeight="251658240" behindDoc="0" locked="0" layoutInCell="1" allowOverlap="1" wp14:anchorId="01298F88" wp14:editId="32740C3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D6623" w14:textId="77777777" w:rsidR="001B4E53" w:rsidRDefault="001B4E53" w:rsidP="00605C39">
                          <w:pPr>
                            <w:pStyle w:val="RCWSLText"/>
                            <w:spacing w:before="2888"/>
                            <w:jc w:val="right"/>
                          </w:pPr>
                          <w:r>
                            <w:t>1</w:t>
                          </w:r>
                        </w:p>
                        <w:p w14:paraId="3414097C" w14:textId="77777777" w:rsidR="001B4E53" w:rsidRDefault="001B4E53">
                          <w:pPr>
                            <w:pStyle w:val="RCWSLText"/>
                            <w:jc w:val="right"/>
                          </w:pPr>
                          <w:r>
                            <w:t>2</w:t>
                          </w:r>
                        </w:p>
                        <w:p w14:paraId="7FBC996F" w14:textId="77777777" w:rsidR="001B4E53" w:rsidRDefault="001B4E53">
                          <w:pPr>
                            <w:pStyle w:val="RCWSLText"/>
                            <w:jc w:val="right"/>
                          </w:pPr>
                          <w:r>
                            <w:t>3</w:t>
                          </w:r>
                        </w:p>
                        <w:p w14:paraId="015741CC" w14:textId="77777777" w:rsidR="001B4E53" w:rsidRDefault="001B4E53">
                          <w:pPr>
                            <w:pStyle w:val="RCWSLText"/>
                            <w:jc w:val="right"/>
                          </w:pPr>
                          <w:r>
                            <w:t>4</w:t>
                          </w:r>
                        </w:p>
                        <w:p w14:paraId="0B83D600" w14:textId="77777777" w:rsidR="001B4E53" w:rsidRDefault="001B4E53">
                          <w:pPr>
                            <w:pStyle w:val="RCWSLText"/>
                            <w:jc w:val="right"/>
                          </w:pPr>
                          <w:r>
                            <w:t>5</w:t>
                          </w:r>
                        </w:p>
                        <w:p w14:paraId="5BB57BE4" w14:textId="77777777" w:rsidR="001B4E53" w:rsidRDefault="001B4E53">
                          <w:pPr>
                            <w:pStyle w:val="RCWSLText"/>
                            <w:jc w:val="right"/>
                          </w:pPr>
                          <w:r>
                            <w:t>6</w:t>
                          </w:r>
                        </w:p>
                        <w:p w14:paraId="5C5EC084" w14:textId="77777777" w:rsidR="001B4E53" w:rsidRDefault="001B4E53">
                          <w:pPr>
                            <w:pStyle w:val="RCWSLText"/>
                            <w:jc w:val="right"/>
                          </w:pPr>
                          <w:r>
                            <w:t>7</w:t>
                          </w:r>
                        </w:p>
                        <w:p w14:paraId="3A0C72A7" w14:textId="77777777" w:rsidR="001B4E53" w:rsidRDefault="001B4E53">
                          <w:pPr>
                            <w:pStyle w:val="RCWSLText"/>
                            <w:jc w:val="right"/>
                          </w:pPr>
                          <w:r>
                            <w:t>8</w:t>
                          </w:r>
                        </w:p>
                        <w:p w14:paraId="0A973D53" w14:textId="77777777" w:rsidR="001B4E53" w:rsidRDefault="001B4E53">
                          <w:pPr>
                            <w:pStyle w:val="RCWSLText"/>
                            <w:jc w:val="right"/>
                          </w:pPr>
                          <w:r>
                            <w:t>9</w:t>
                          </w:r>
                        </w:p>
                        <w:p w14:paraId="671845A8" w14:textId="77777777" w:rsidR="001B4E53" w:rsidRDefault="001B4E53">
                          <w:pPr>
                            <w:pStyle w:val="RCWSLText"/>
                            <w:jc w:val="right"/>
                          </w:pPr>
                          <w:r>
                            <w:t>10</w:t>
                          </w:r>
                        </w:p>
                        <w:p w14:paraId="29353A30" w14:textId="77777777" w:rsidR="001B4E53" w:rsidRDefault="001B4E53">
                          <w:pPr>
                            <w:pStyle w:val="RCWSLText"/>
                            <w:jc w:val="right"/>
                          </w:pPr>
                          <w:r>
                            <w:t>11</w:t>
                          </w:r>
                        </w:p>
                        <w:p w14:paraId="7A061C73" w14:textId="77777777" w:rsidR="001B4E53" w:rsidRDefault="001B4E53">
                          <w:pPr>
                            <w:pStyle w:val="RCWSLText"/>
                            <w:jc w:val="right"/>
                          </w:pPr>
                          <w:r>
                            <w:t>12</w:t>
                          </w:r>
                        </w:p>
                        <w:p w14:paraId="577E5FE3" w14:textId="77777777" w:rsidR="001B4E53" w:rsidRDefault="001B4E53">
                          <w:pPr>
                            <w:pStyle w:val="RCWSLText"/>
                            <w:jc w:val="right"/>
                          </w:pPr>
                          <w:r>
                            <w:t>13</w:t>
                          </w:r>
                        </w:p>
                        <w:p w14:paraId="263167E6" w14:textId="77777777" w:rsidR="001B4E53" w:rsidRDefault="001B4E53">
                          <w:pPr>
                            <w:pStyle w:val="RCWSLText"/>
                            <w:jc w:val="right"/>
                          </w:pPr>
                          <w:r>
                            <w:t>14</w:t>
                          </w:r>
                        </w:p>
                        <w:p w14:paraId="506BB3A0" w14:textId="77777777" w:rsidR="001B4E53" w:rsidRDefault="001B4E53">
                          <w:pPr>
                            <w:pStyle w:val="RCWSLText"/>
                            <w:jc w:val="right"/>
                          </w:pPr>
                          <w:r>
                            <w:t>15</w:t>
                          </w:r>
                        </w:p>
                        <w:p w14:paraId="4ED6EF7E" w14:textId="77777777" w:rsidR="001B4E53" w:rsidRDefault="001B4E53">
                          <w:pPr>
                            <w:pStyle w:val="RCWSLText"/>
                            <w:jc w:val="right"/>
                          </w:pPr>
                          <w:r>
                            <w:t>16</w:t>
                          </w:r>
                        </w:p>
                        <w:p w14:paraId="26AEA3F8" w14:textId="77777777" w:rsidR="001B4E53" w:rsidRDefault="001B4E53">
                          <w:pPr>
                            <w:pStyle w:val="RCWSLText"/>
                            <w:jc w:val="right"/>
                          </w:pPr>
                          <w:r>
                            <w:t>17</w:t>
                          </w:r>
                        </w:p>
                        <w:p w14:paraId="14D529DA" w14:textId="77777777" w:rsidR="001B4E53" w:rsidRDefault="001B4E53">
                          <w:pPr>
                            <w:pStyle w:val="RCWSLText"/>
                            <w:jc w:val="right"/>
                          </w:pPr>
                          <w:r>
                            <w:t>18</w:t>
                          </w:r>
                        </w:p>
                        <w:p w14:paraId="50B351FB" w14:textId="77777777" w:rsidR="001B4E53" w:rsidRDefault="001B4E53">
                          <w:pPr>
                            <w:pStyle w:val="RCWSLText"/>
                            <w:jc w:val="right"/>
                          </w:pPr>
                          <w:r>
                            <w:t>19</w:t>
                          </w:r>
                        </w:p>
                        <w:p w14:paraId="0A5CF675" w14:textId="77777777" w:rsidR="001B4E53" w:rsidRDefault="001B4E53">
                          <w:pPr>
                            <w:pStyle w:val="RCWSLText"/>
                            <w:jc w:val="right"/>
                          </w:pPr>
                          <w:r>
                            <w:t>20</w:t>
                          </w:r>
                        </w:p>
                        <w:p w14:paraId="2B67AC0A" w14:textId="77777777" w:rsidR="001B4E53" w:rsidRDefault="001B4E53">
                          <w:pPr>
                            <w:pStyle w:val="RCWSLText"/>
                            <w:jc w:val="right"/>
                          </w:pPr>
                          <w:r>
                            <w:t>21</w:t>
                          </w:r>
                        </w:p>
                        <w:p w14:paraId="433FC4B0" w14:textId="77777777" w:rsidR="001B4E53" w:rsidRDefault="001B4E53">
                          <w:pPr>
                            <w:pStyle w:val="RCWSLText"/>
                            <w:jc w:val="right"/>
                          </w:pPr>
                          <w:r>
                            <w:t>22</w:t>
                          </w:r>
                        </w:p>
                        <w:p w14:paraId="0069719A" w14:textId="77777777" w:rsidR="001B4E53" w:rsidRDefault="001B4E53">
                          <w:pPr>
                            <w:pStyle w:val="RCWSLText"/>
                            <w:jc w:val="right"/>
                          </w:pPr>
                          <w:r>
                            <w:t>23</w:t>
                          </w:r>
                        </w:p>
                        <w:p w14:paraId="6837D65E" w14:textId="77777777" w:rsidR="001B4E53" w:rsidRDefault="001B4E53">
                          <w:pPr>
                            <w:pStyle w:val="RCWSLText"/>
                            <w:jc w:val="right"/>
                          </w:pPr>
                          <w:r>
                            <w:t>24</w:t>
                          </w:r>
                        </w:p>
                        <w:p w14:paraId="4127C18C" w14:textId="77777777" w:rsidR="001B4E53" w:rsidRDefault="001B4E53" w:rsidP="00060D21">
                          <w:pPr>
                            <w:pStyle w:val="RCWSLText"/>
                            <w:jc w:val="right"/>
                          </w:pPr>
                          <w:r>
                            <w:t>25</w:t>
                          </w:r>
                        </w:p>
                        <w:p w14:paraId="2D38E137" w14:textId="77777777" w:rsidR="001B4E53" w:rsidRDefault="001B4E53" w:rsidP="00060D21">
                          <w:pPr>
                            <w:pStyle w:val="RCWSLText"/>
                            <w:jc w:val="right"/>
                          </w:pPr>
                          <w:r>
                            <w:t>26</w:t>
                          </w:r>
                        </w:p>
                        <w:p w14:paraId="7A24CE2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98F8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30D6623" w14:textId="77777777" w:rsidR="001B4E53" w:rsidRDefault="001B4E53" w:rsidP="00605C39">
                    <w:pPr>
                      <w:pStyle w:val="RCWSLText"/>
                      <w:spacing w:before="2888"/>
                      <w:jc w:val="right"/>
                    </w:pPr>
                    <w:r>
                      <w:t>1</w:t>
                    </w:r>
                  </w:p>
                  <w:p w14:paraId="3414097C" w14:textId="77777777" w:rsidR="001B4E53" w:rsidRDefault="001B4E53">
                    <w:pPr>
                      <w:pStyle w:val="RCWSLText"/>
                      <w:jc w:val="right"/>
                    </w:pPr>
                    <w:r>
                      <w:t>2</w:t>
                    </w:r>
                  </w:p>
                  <w:p w14:paraId="7FBC996F" w14:textId="77777777" w:rsidR="001B4E53" w:rsidRDefault="001B4E53">
                    <w:pPr>
                      <w:pStyle w:val="RCWSLText"/>
                      <w:jc w:val="right"/>
                    </w:pPr>
                    <w:r>
                      <w:t>3</w:t>
                    </w:r>
                  </w:p>
                  <w:p w14:paraId="015741CC" w14:textId="77777777" w:rsidR="001B4E53" w:rsidRDefault="001B4E53">
                    <w:pPr>
                      <w:pStyle w:val="RCWSLText"/>
                      <w:jc w:val="right"/>
                    </w:pPr>
                    <w:r>
                      <w:t>4</w:t>
                    </w:r>
                  </w:p>
                  <w:p w14:paraId="0B83D600" w14:textId="77777777" w:rsidR="001B4E53" w:rsidRDefault="001B4E53">
                    <w:pPr>
                      <w:pStyle w:val="RCWSLText"/>
                      <w:jc w:val="right"/>
                    </w:pPr>
                    <w:r>
                      <w:t>5</w:t>
                    </w:r>
                  </w:p>
                  <w:p w14:paraId="5BB57BE4" w14:textId="77777777" w:rsidR="001B4E53" w:rsidRDefault="001B4E53">
                    <w:pPr>
                      <w:pStyle w:val="RCWSLText"/>
                      <w:jc w:val="right"/>
                    </w:pPr>
                    <w:r>
                      <w:t>6</w:t>
                    </w:r>
                  </w:p>
                  <w:p w14:paraId="5C5EC084" w14:textId="77777777" w:rsidR="001B4E53" w:rsidRDefault="001B4E53">
                    <w:pPr>
                      <w:pStyle w:val="RCWSLText"/>
                      <w:jc w:val="right"/>
                    </w:pPr>
                    <w:r>
                      <w:t>7</w:t>
                    </w:r>
                  </w:p>
                  <w:p w14:paraId="3A0C72A7" w14:textId="77777777" w:rsidR="001B4E53" w:rsidRDefault="001B4E53">
                    <w:pPr>
                      <w:pStyle w:val="RCWSLText"/>
                      <w:jc w:val="right"/>
                    </w:pPr>
                    <w:r>
                      <w:t>8</w:t>
                    </w:r>
                  </w:p>
                  <w:p w14:paraId="0A973D53" w14:textId="77777777" w:rsidR="001B4E53" w:rsidRDefault="001B4E53">
                    <w:pPr>
                      <w:pStyle w:val="RCWSLText"/>
                      <w:jc w:val="right"/>
                    </w:pPr>
                    <w:r>
                      <w:t>9</w:t>
                    </w:r>
                  </w:p>
                  <w:p w14:paraId="671845A8" w14:textId="77777777" w:rsidR="001B4E53" w:rsidRDefault="001B4E53">
                    <w:pPr>
                      <w:pStyle w:val="RCWSLText"/>
                      <w:jc w:val="right"/>
                    </w:pPr>
                    <w:r>
                      <w:t>10</w:t>
                    </w:r>
                  </w:p>
                  <w:p w14:paraId="29353A30" w14:textId="77777777" w:rsidR="001B4E53" w:rsidRDefault="001B4E53">
                    <w:pPr>
                      <w:pStyle w:val="RCWSLText"/>
                      <w:jc w:val="right"/>
                    </w:pPr>
                    <w:r>
                      <w:t>11</w:t>
                    </w:r>
                  </w:p>
                  <w:p w14:paraId="7A061C73" w14:textId="77777777" w:rsidR="001B4E53" w:rsidRDefault="001B4E53">
                    <w:pPr>
                      <w:pStyle w:val="RCWSLText"/>
                      <w:jc w:val="right"/>
                    </w:pPr>
                    <w:r>
                      <w:t>12</w:t>
                    </w:r>
                  </w:p>
                  <w:p w14:paraId="577E5FE3" w14:textId="77777777" w:rsidR="001B4E53" w:rsidRDefault="001B4E53">
                    <w:pPr>
                      <w:pStyle w:val="RCWSLText"/>
                      <w:jc w:val="right"/>
                    </w:pPr>
                    <w:r>
                      <w:t>13</w:t>
                    </w:r>
                  </w:p>
                  <w:p w14:paraId="263167E6" w14:textId="77777777" w:rsidR="001B4E53" w:rsidRDefault="001B4E53">
                    <w:pPr>
                      <w:pStyle w:val="RCWSLText"/>
                      <w:jc w:val="right"/>
                    </w:pPr>
                    <w:r>
                      <w:t>14</w:t>
                    </w:r>
                  </w:p>
                  <w:p w14:paraId="506BB3A0" w14:textId="77777777" w:rsidR="001B4E53" w:rsidRDefault="001B4E53">
                    <w:pPr>
                      <w:pStyle w:val="RCWSLText"/>
                      <w:jc w:val="right"/>
                    </w:pPr>
                    <w:r>
                      <w:t>15</w:t>
                    </w:r>
                  </w:p>
                  <w:p w14:paraId="4ED6EF7E" w14:textId="77777777" w:rsidR="001B4E53" w:rsidRDefault="001B4E53">
                    <w:pPr>
                      <w:pStyle w:val="RCWSLText"/>
                      <w:jc w:val="right"/>
                    </w:pPr>
                    <w:r>
                      <w:t>16</w:t>
                    </w:r>
                  </w:p>
                  <w:p w14:paraId="26AEA3F8" w14:textId="77777777" w:rsidR="001B4E53" w:rsidRDefault="001B4E53">
                    <w:pPr>
                      <w:pStyle w:val="RCWSLText"/>
                      <w:jc w:val="right"/>
                    </w:pPr>
                    <w:r>
                      <w:t>17</w:t>
                    </w:r>
                  </w:p>
                  <w:p w14:paraId="14D529DA" w14:textId="77777777" w:rsidR="001B4E53" w:rsidRDefault="001B4E53">
                    <w:pPr>
                      <w:pStyle w:val="RCWSLText"/>
                      <w:jc w:val="right"/>
                    </w:pPr>
                    <w:r>
                      <w:t>18</w:t>
                    </w:r>
                  </w:p>
                  <w:p w14:paraId="50B351FB" w14:textId="77777777" w:rsidR="001B4E53" w:rsidRDefault="001B4E53">
                    <w:pPr>
                      <w:pStyle w:val="RCWSLText"/>
                      <w:jc w:val="right"/>
                    </w:pPr>
                    <w:r>
                      <w:t>19</w:t>
                    </w:r>
                  </w:p>
                  <w:p w14:paraId="0A5CF675" w14:textId="77777777" w:rsidR="001B4E53" w:rsidRDefault="001B4E53">
                    <w:pPr>
                      <w:pStyle w:val="RCWSLText"/>
                      <w:jc w:val="right"/>
                    </w:pPr>
                    <w:r>
                      <w:t>20</w:t>
                    </w:r>
                  </w:p>
                  <w:p w14:paraId="2B67AC0A" w14:textId="77777777" w:rsidR="001B4E53" w:rsidRDefault="001B4E53">
                    <w:pPr>
                      <w:pStyle w:val="RCWSLText"/>
                      <w:jc w:val="right"/>
                    </w:pPr>
                    <w:r>
                      <w:t>21</w:t>
                    </w:r>
                  </w:p>
                  <w:p w14:paraId="433FC4B0" w14:textId="77777777" w:rsidR="001B4E53" w:rsidRDefault="001B4E53">
                    <w:pPr>
                      <w:pStyle w:val="RCWSLText"/>
                      <w:jc w:val="right"/>
                    </w:pPr>
                    <w:r>
                      <w:t>22</w:t>
                    </w:r>
                  </w:p>
                  <w:p w14:paraId="0069719A" w14:textId="77777777" w:rsidR="001B4E53" w:rsidRDefault="001B4E53">
                    <w:pPr>
                      <w:pStyle w:val="RCWSLText"/>
                      <w:jc w:val="right"/>
                    </w:pPr>
                    <w:r>
                      <w:t>23</w:t>
                    </w:r>
                  </w:p>
                  <w:p w14:paraId="6837D65E" w14:textId="77777777" w:rsidR="001B4E53" w:rsidRDefault="001B4E53">
                    <w:pPr>
                      <w:pStyle w:val="RCWSLText"/>
                      <w:jc w:val="right"/>
                    </w:pPr>
                    <w:r>
                      <w:t>24</w:t>
                    </w:r>
                  </w:p>
                  <w:p w14:paraId="4127C18C" w14:textId="77777777" w:rsidR="001B4E53" w:rsidRDefault="001B4E53" w:rsidP="00060D21">
                    <w:pPr>
                      <w:pStyle w:val="RCWSLText"/>
                      <w:jc w:val="right"/>
                    </w:pPr>
                    <w:r>
                      <w:t>25</w:t>
                    </w:r>
                  </w:p>
                  <w:p w14:paraId="2D38E137" w14:textId="77777777" w:rsidR="001B4E53" w:rsidRDefault="001B4E53" w:rsidP="00060D21">
                    <w:pPr>
                      <w:pStyle w:val="RCWSLText"/>
                      <w:jc w:val="right"/>
                    </w:pPr>
                    <w:r>
                      <w:t>26</w:t>
                    </w:r>
                  </w:p>
                  <w:p w14:paraId="7A24CE2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26115748">
    <w:abstractNumId w:val="5"/>
  </w:num>
  <w:num w:numId="2" w16cid:durableId="161630069">
    <w:abstractNumId w:val="3"/>
  </w:num>
  <w:num w:numId="3" w16cid:durableId="1138491436">
    <w:abstractNumId w:val="2"/>
  </w:num>
  <w:num w:numId="4" w16cid:durableId="1082868890">
    <w:abstractNumId w:val="1"/>
  </w:num>
  <w:num w:numId="5" w16cid:durableId="682049607">
    <w:abstractNumId w:val="0"/>
  </w:num>
  <w:num w:numId="6" w16cid:durableId="1858036922">
    <w:abstractNumId w:val="4"/>
  </w:num>
  <w:num w:numId="7" w16cid:durableId="2116320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21A1"/>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228B3"/>
    <w:rsid w:val="00492DDC"/>
    <w:rsid w:val="004C6615"/>
    <w:rsid w:val="005115F9"/>
    <w:rsid w:val="00523C5A"/>
    <w:rsid w:val="005E69C3"/>
    <w:rsid w:val="00605C39"/>
    <w:rsid w:val="0063773C"/>
    <w:rsid w:val="006601BB"/>
    <w:rsid w:val="006841E6"/>
    <w:rsid w:val="006F7027"/>
    <w:rsid w:val="007049E4"/>
    <w:rsid w:val="0072335D"/>
    <w:rsid w:val="0072541D"/>
    <w:rsid w:val="00757317"/>
    <w:rsid w:val="007769AF"/>
    <w:rsid w:val="007D1589"/>
    <w:rsid w:val="007D35D4"/>
    <w:rsid w:val="00822440"/>
    <w:rsid w:val="0083749C"/>
    <w:rsid w:val="008443FE"/>
    <w:rsid w:val="00846034"/>
    <w:rsid w:val="00897BA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656A"/>
    <w:rsid w:val="00F4663F"/>
    <w:rsid w:val="00FB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F62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31D6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1964</BillDocName>
  <AmendType>AMH</AmendType>
  <SponsorAcronym>RAMO</SponsorAcronym>
  <DrafterAcronym>HAJE</DrafterAcronym>
  <DraftNumber>402</DraftNumber>
  <ReferenceNumber>HB 1964</ReferenceNumber>
  <Floor>H AMD</Floor>
  <AmendmentNumber> 820</AmendmentNumber>
  <Sponsors>By Representative Ramos</Sponsors>
  <FloorAction>ADOPTED 01/29/2024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194</Words>
  <Characters>1031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1964 AMH RAMO HAJE 402</vt:lpstr>
    </vt:vector>
  </TitlesOfParts>
  <Company>Washington State Legislature</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1964 AMH RAMO HAJE 402</dc:title>
  <dc:creator>Jennifer Harris</dc:creator>
  <cp:lastModifiedBy>Harris, Jennifer</cp:lastModifiedBy>
  <cp:revision>7</cp:revision>
  <dcterms:created xsi:type="dcterms:W3CDTF">2024-01-26T18:43:00Z</dcterms:created>
  <dcterms:modified xsi:type="dcterms:W3CDTF">2024-01-26T19:30:00Z</dcterms:modified>
</cp:coreProperties>
</file>