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87DC9" w14:paraId="54230B0A" w14:textId="1B39CB8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B798B">
            <w:t>5272-S.E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B798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B798B">
            <w:t>KLIC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B798B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54F30">
            <w:t>384</w:t>
          </w:r>
        </w:sdtContent>
      </w:sdt>
    </w:p>
    <w:p w:rsidR="00DF5D0E" w:rsidP="00B73E0A" w:rsidRDefault="00AA1230" w14:paraId="5F6B63D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87DC9" w14:paraId="35E2D7F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B798B">
            <w:rPr>
              <w:b/>
              <w:u w:val="single"/>
            </w:rPr>
            <w:t>ESSB 5272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B798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497</w:t>
          </w:r>
        </w:sdtContent>
      </w:sdt>
    </w:p>
    <w:p w:rsidR="00DF5D0E" w:rsidP="00605C39" w:rsidRDefault="00587DC9" w14:paraId="5A84384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B798B">
            <w:rPr>
              <w:sz w:val="22"/>
            </w:rPr>
            <w:t>By Representative Klicker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B798B" w14:paraId="1D6F1CC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03/24/2023</w:t>
          </w:r>
        </w:p>
      </w:sdtContent>
    </w:sdt>
    <w:p w:rsidRPr="00854F30" w:rsidR="008B798B" w:rsidP="00854F30" w:rsidRDefault="00DE256E" w14:paraId="4AB01892" w14:textId="4461AC54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1876102991"/>
      <w:r>
        <w:tab/>
      </w:r>
      <w:r w:rsidR="008B798B">
        <w:t xml:space="preserve">On page </w:t>
      </w:r>
      <w:r w:rsidR="00F833AC">
        <w:t xml:space="preserve">5, line 25, after "system." insert "Additionally, where feasible and constructive, radar speed feedback signs </w:t>
      </w:r>
      <w:r w:rsidR="006C1A70">
        <w:t>will</w:t>
      </w:r>
      <w:r w:rsidR="00F833AC">
        <w:t xml:space="preserve"> be placed in advance of the speed safety camera system to assist drivers in complying with posted speed limits."</w:t>
      </w:r>
    </w:p>
    <w:p w:rsidRPr="008B798B" w:rsidR="00DF5D0E" w:rsidP="008B798B" w:rsidRDefault="00DF5D0E" w14:paraId="60AB72CD" w14:textId="77777777">
      <w:pPr>
        <w:suppressLineNumbers/>
        <w:rPr>
          <w:spacing w:val="-3"/>
        </w:rPr>
      </w:pPr>
    </w:p>
    <w:permEnd w:id="1876102991"/>
    <w:p w:rsidR="00ED2EEB" w:rsidP="008B798B" w:rsidRDefault="00ED2EEB" w14:paraId="2C60138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81500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1FD284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B798B" w:rsidRDefault="00D659AC" w14:paraId="7CDA72A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F833AC" w:rsidP="00F833AC" w:rsidRDefault="0096303F" w14:paraId="7F574B8B" w14:textId="2D6CB2D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55194D" w:rsidR="00F833AC">
                  <w:t xml:space="preserve">Requires radar speed feedback signs </w:t>
                </w:r>
                <w:r w:rsidR="006C1A70">
                  <w:t xml:space="preserve">to </w:t>
                </w:r>
                <w:r w:rsidRPr="0055194D" w:rsidR="00F833AC">
                  <w:t xml:space="preserve">be placed to provide information on vehicle speed </w:t>
                </w:r>
                <w:r w:rsidR="00F833AC">
                  <w:t>in advance of</w:t>
                </w:r>
                <w:r w:rsidR="00545809">
                  <w:t xml:space="preserve"> speed safety camera system</w:t>
                </w:r>
                <w:r w:rsidR="006C1A70">
                  <w:t>s</w:t>
                </w:r>
                <w:r w:rsidR="00F833AC">
                  <w:t xml:space="preserve"> where feasible and constructive</w:t>
                </w:r>
                <w:r w:rsidRPr="0055194D" w:rsidR="00F833AC">
                  <w:t>.</w:t>
                </w:r>
              </w:p>
              <w:p w:rsidRPr="0096303F" w:rsidR="001C1B27" w:rsidP="008B798B" w:rsidRDefault="001C1B27" w14:paraId="636CF1CA" w14:textId="52FA13E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8B798B" w:rsidRDefault="001B4E53" w14:paraId="6584C81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18150038"/>
    </w:tbl>
    <w:p w:rsidR="00DF5D0E" w:rsidP="008B798B" w:rsidRDefault="00DF5D0E" w14:paraId="57FEB9F4" w14:textId="77777777">
      <w:pPr>
        <w:pStyle w:val="BillEnd"/>
        <w:suppressLineNumbers/>
      </w:pPr>
    </w:p>
    <w:p w:rsidR="00DF5D0E" w:rsidP="008B798B" w:rsidRDefault="00DE256E" w14:paraId="6230AC2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B798B" w:rsidRDefault="00AB682C" w14:paraId="0048CD8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40B6" w14:textId="77777777" w:rsidR="008B798B" w:rsidRDefault="008B798B" w:rsidP="00DF5D0E">
      <w:r>
        <w:separator/>
      </w:r>
    </w:p>
  </w:endnote>
  <w:endnote w:type="continuationSeparator" w:id="0">
    <w:p w14:paraId="648B5436" w14:textId="77777777" w:rsidR="008B798B" w:rsidRDefault="008B798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CC3" w:rsidRDefault="00974CC3" w14:paraId="22F196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74CC3" w14:paraId="622076FF" w14:textId="296011CD">
    <w:pPr>
      <w:pStyle w:val="AmendDraftFooter"/>
    </w:pPr>
    <w:fldSimple w:instr=" TITLE   \* MERGEFORMAT ">
      <w:r w:rsidR="00854F30">
        <w:t>5272-S.E AMH KLIC HAJE 384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74CC3" w14:paraId="399DEFEE" w14:textId="452E835D">
    <w:pPr>
      <w:pStyle w:val="AmendDraftFooter"/>
    </w:pPr>
    <w:fldSimple w:instr=" TITLE   \* MERGEFORMAT ">
      <w:r>
        <w:t>5272-S.E AMH KLIC HAJE 384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6346" w14:textId="77777777" w:rsidR="008B798B" w:rsidRDefault="008B798B" w:rsidP="00DF5D0E">
      <w:r>
        <w:separator/>
      </w:r>
    </w:p>
  </w:footnote>
  <w:footnote w:type="continuationSeparator" w:id="0">
    <w:p w14:paraId="67C17640" w14:textId="77777777" w:rsidR="008B798B" w:rsidRDefault="008B798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122B" w14:textId="77777777" w:rsidR="00974CC3" w:rsidRDefault="00974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D60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096F39" wp14:editId="60FCA0B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AA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E5EE4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96EFB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1A5C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FA54A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1CF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8F0C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1843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5EC1F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E89E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D0BA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18C0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37D3E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D59E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2BE1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A81D7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2381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BD9E5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42A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9FF6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7BAF5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774C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DC522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B9FB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FE26B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C3B9A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9980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CDC48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9D9A6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DCD52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8D48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D8D8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8E301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7C14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96F3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4FAA37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E5EE47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96EFB2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1A5C5E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FA54A3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1CF50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8F0C73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1843C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5EC1FB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E89E98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D0BA6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18C03D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37D3E8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D59E6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2BE1C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A81D79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238106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BD9E56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42A42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9FF65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7BAF5D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774CA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DC5221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B9FB1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FE26B5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C3B9A4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99805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CDC489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9D9A64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DCD522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8D48F6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D8D82E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8E3019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7C1413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129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AD8EF9" wp14:editId="5B52DD2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0B7A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8E39F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F706C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6FCC2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9CFE2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729B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88C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78B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CA2EE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1A13A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518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3949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CE3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ECC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FFAD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A0D3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EF13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C244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BD9E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673A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E749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AFB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458E1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C3A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D46D2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112AC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471F35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D8EF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690B7A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8E39FA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F706C7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6FCC2F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9CFE24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729B81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88C19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78B42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CA2EE6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1A13A9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5183C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3949B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CE35A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ECC2F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FFAD1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A0D3E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EF134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C2442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BD9E6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673AB0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E74961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AFB25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458E12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C3A96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D46D2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112AC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471F35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0248327">
    <w:abstractNumId w:val="5"/>
  </w:num>
  <w:num w:numId="2" w16cid:durableId="1889757916">
    <w:abstractNumId w:val="3"/>
  </w:num>
  <w:num w:numId="3" w16cid:durableId="407386839">
    <w:abstractNumId w:val="2"/>
  </w:num>
  <w:num w:numId="4" w16cid:durableId="2123721490">
    <w:abstractNumId w:val="1"/>
  </w:num>
  <w:num w:numId="5" w16cid:durableId="956595712">
    <w:abstractNumId w:val="0"/>
  </w:num>
  <w:num w:numId="6" w16cid:durableId="836462259">
    <w:abstractNumId w:val="4"/>
  </w:num>
  <w:num w:numId="7" w16cid:durableId="374935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4396"/>
    <w:rsid w:val="001A775A"/>
    <w:rsid w:val="001B4E53"/>
    <w:rsid w:val="001C1B27"/>
    <w:rsid w:val="001C7F91"/>
    <w:rsid w:val="001E6675"/>
    <w:rsid w:val="00217E8A"/>
    <w:rsid w:val="00257A1C"/>
    <w:rsid w:val="00265296"/>
    <w:rsid w:val="00281CBD"/>
    <w:rsid w:val="00316CD9"/>
    <w:rsid w:val="003E2FC6"/>
    <w:rsid w:val="00492DDC"/>
    <w:rsid w:val="004C6615"/>
    <w:rsid w:val="005115F9"/>
    <w:rsid w:val="00523C5A"/>
    <w:rsid w:val="00545809"/>
    <w:rsid w:val="00587DC9"/>
    <w:rsid w:val="005E69C3"/>
    <w:rsid w:val="00605C39"/>
    <w:rsid w:val="006841E6"/>
    <w:rsid w:val="006C1A7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4F30"/>
    <w:rsid w:val="008B798B"/>
    <w:rsid w:val="008C7E6E"/>
    <w:rsid w:val="00931B84"/>
    <w:rsid w:val="0096303F"/>
    <w:rsid w:val="00972869"/>
    <w:rsid w:val="00974CC3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7F81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5280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5272-S.E</BillDocName>
  <AmendType>AMH</AmendType>
  <SponsorAcronym>KLIC</SponsorAcronym>
  <DrafterAcronym>HAJE</DrafterAcronym>
  <DraftNumber>384</DraftNumber>
  <ReferenceNumber>ESSB 5272</ReferenceNumber>
  <Floor>H AMD</Floor>
  <AmendmentNumber> 497</AmendmentNumber>
  <Sponsors>By Representative Klicker</Sponsors>
  <FloorAction>ADOPTED 03/24/2023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464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5272-S.E AMH KLIC HAJE 384</dc:title>
  <dc:creator>Jennifer Harris</dc:creator>
  <cp:lastModifiedBy>Harris, Jennifer</cp:lastModifiedBy>
  <cp:revision>7</cp:revision>
  <dcterms:created xsi:type="dcterms:W3CDTF">2023-03-24T00:45:00Z</dcterms:created>
  <dcterms:modified xsi:type="dcterms:W3CDTF">2023-03-24T00:49:00Z</dcterms:modified>
</cp:coreProperties>
</file>