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F62E2D" w14:paraId="75156A71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C4FA6">
            <w:t>5536-S2.E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C4FA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C4FA6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C4FA6">
            <w:t>PATT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C4FA6">
            <w:t>193</w:t>
          </w:r>
        </w:sdtContent>
      </w:sdt>
    </w:p>
    <w:p w:rsidR="00DF5D0E" w:rsidP="00B73E0A" w:rsidRDefault="00AA1230" w14:paraId="51A1608B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62E2D" w14:paraId="37019920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C4FA6">
            <w:rPr>
              <w:b/>
              <w:u w:val="single"/>
            </w:rPr>
            <w:t>E2SSB 5536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C4FA6">
            <w:t>H AMD TO H AMD (H-1919.1/23)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714</w:t>
          </w:r>
        </w:sdtContent>
      </w:sdt>
    </w:p>
    <w:p w:rsidR="00DF5D0E" w:rsidP="00605C39" w:rsidRDefault="00F62E2D" w14:paraId="535C384A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C4FA6">
            <w:rPr>
              <w:sz w:val="22"/>
            </w:rPr>
            <w:t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C4FA6" w14:paraId="13E85CA8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04/11/2023</w:t>
          </w:r>
        </w:p>
      </w:sdtContent>
    </w:sdt>
    <w:p w:rsidRPr="00CC4FA6" w:rsidR="00DF5D0E" w:rsidP="002E6001" w:rsidRDefault="00DE256E" w14:paraId="6917420B" w14:textId="659CD217">
      <w:pPr>
        <w:pStyle w:val="Page"/>
      </w:pPr>
      <w:bookmarkStart w:name="StartOfAmendmentBody" w:id="0"/>
      <w:bookmarkEnd w:id="0"/>
      <w:permStart w:edGrp="everyone" w:id="1453543868"/>
      <w:r>
        <w:tab/>
      </w:r>
      <w:r w:rsidR="00CC4FA6">
        <w:t xml:space="preserve">On page </w:t>
      </w:r>
      <w:r w:rsidR="002E6001">
        <w:t>10, line 6 of the striking amendment, after "syringe equipment" strike "</w:t>
      </w:r>
      <w:r w:rsidRPr="002E6001" w:rsidR="002E6001">
        <w:rPr>
          <w:u w:val="single"/>
        </w:rPr>
        <w:t>, smoking equipment,</w:t>
      </w:r>
      <w:r w:rsidR="002E6001">
        <w:t>"</w:t>
      </w:r>
    </w:p>
    <w:permEnd w:id="1453543868"/>
    <w:p w:rsidR="00ED2EEB" w:rsidP="00CC4FA6" w:rsidRDefault="00ED2EEB" w14:paraId="3C4D8526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9986581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2638E922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CC4FA6" w:rsidRDefault="00D659AC" w14:paraId="04F9E4E4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2E6001" w:rsidRDefault="0096303F" w14:paraId="70451B65" w14:textId="5B2BE77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2E6001">
                  <w:t>Removes smoking equipment from the list of public health supplies</w:t>
                </w:r>
                <w:r w:rsidRPr="0096303F" w:rsidR="001C1B27">
                  <w:t> </w:t>
                </w:r>
                <w:r w:rsidR="002E6001">
                  <w:t>that are exempt from the civil infraction for selling or permitting the sale of drug paraphernalia</w:t>
                </w:r>
                <w:r w:rsidR="00151B73">
                  <w:t xml:space="preserve"> under certain circumstances</w:t>
                </w:r>
                <w:r w:rsidR="002E6001">
                  <w:t>.</w:t>
                </w:r>
                <w:r w:rsidRPr="0096303F" w:rsidR="001C1B27">
                  <w:t> </w:t>
                </w:r>
              </w:p>
            </w:tc>
          </w:tr>
        </w:sdtContent>
      </w:sdt>
      <w:permEnd w:id="1599865818"/>
    </w:tbl>
    <w:p w:rsidR="00DF5D0E" w:rsidP="00CC4FA6" w:rsidRDefault="00DF5D0E" w14:paraId="70547612" w14:textId="77777777">
      <w:pPr>
        <w:pStyle w:val="BillEnd"/>
        <w:suppressLineNumbers/>
      </w:pPr>
    </w:p>
    <w:p w:rsidR="00DF5D0E" w:rsidP="00CC4FA6" w:rsidRDefault="00DE256E" w14:paraId="73427DA2" w14:textId="77777777">
      <w:pPr>
        <w:pStyle w:val="BillEnd"/>
        <w:suppressLineNumbers/>
      </w:pPr>
      <w:r>
        <w:rPr>
          <w:b/>
        </w:rPr>
        <w:t>--- END ---</w:t>
      </w:r>
    </w:p>
    <w:p w:rsidR="00DF5D0E" w:rsidP="00CC4FA6" w:rsidRDefault="00AB682C" w14:paraId="58DA9BAC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C2AF5" w14:textId="77777777" w:rsidR="00CC4FA6" w:rsidRDefault="00CC4FA6" w:rsidP="00DF5D0E">
      <w:r>
        <w:separator/>
      </w:r>
    </w:p>
  </w:endnote>
  <w:endnote w:type="continuationSeparator" w:id="0">
    <w:p w14:paraId="7469D32C" w14:textId="77777777" w:rsidR="00CC4FA6" w:rsidRDefault="00CC4FA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425B" w:rsidRDefault="00A6425B" w14:paraId="20FB678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F62E2D" w14:paraId="23D4853C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CC4FA6">
      <w:t>5536-S2.E AMH MOSB PATT 193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F62E2D" w14:paraId="61124AA3" w14:textId="28DEA7F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6425B">
      <w:t>5536-S2.E AMH MOSB PATT 193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77B7B" w14:textId="77777777" w:rsidR="00CC4FA6" w:rsidRDefault="00CC4FA6" w:rsidP="00DF5D0E">
      <w:r>
        <w:separator/>
      </w:r>
    </w:p>
  </w:footnote>
  <w:footnote w:type="continuationSeparator" w:id="0">
    <w:p w14:paraId="78DB27F6" w14:textId="77777777" w:rsidR="00CC4FA6" w:rsidRDefault="00CC4FA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AC775" w14:textId="77777777" w:rsidR="00A6425B" w:rsidRDefault="00A642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3F06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68B4EB" wp14:editId="63F19547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D536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8921B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848B3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80F60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0F318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902BD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92FD2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AAA41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0A09C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C9362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D2E1D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D1C6A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6237D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A8C90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D840E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E2389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45B6B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2256B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09B8D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A89ED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87903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58439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CA818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7B23E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C23A4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E7107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128F3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B2313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B9FDE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F3148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70BA7E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D8E37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13E317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A1266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68B4EB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02D53655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8921BF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848B33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80F606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0F3189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902BD9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92FD27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AAA418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0A09C2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C93624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D2E1D0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D1C6A3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6237D5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A8C902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D840E4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E23896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45B6B0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2256B8B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09B8D5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A89EDE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879036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58439B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CA8182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7B23EE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C23A4AC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E710711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128F3EF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B231314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B9FDEC1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F314897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70BA7E5A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D8E370F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13E317BD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A12669C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93E0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F8B303" wp14:editId="70F85B58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2ADA5F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90858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02DDA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A357E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13D60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AA5F0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B0470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45C59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5F2D6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01155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41B0D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CEDC9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96333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DB8F6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BC70A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DE811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B0298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D9647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947AB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D7FEC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F9D88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985E4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09824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7B292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8AFB78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82080C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1F7FCF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F8B303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6A2ADA5F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908583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02DDAF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A357E5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13D6059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AA5F06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B04707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45C59E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5F2D63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01155F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41B0DD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CEDC9C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963337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DB8F62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BC70A6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DE811E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B02983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D9647A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947AB35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D7FEC6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F9D886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985E46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098243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7B2929F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8AFB78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82080C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1F7FCF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6392120">
    <w:abstractNumId w:val="5"/>
  </w:num>
  <w:num w:numId="2" w16cid:durableId="1343627062">
    <w:abstractNumId w:val="3"/>
  </w:num>
  <w:num w:numId="3" w16cid:durableId="1791052102">
    <w:abstractNumId w:val="2"/>
  </w:num>
  <w:num w:numId="4" w16cid:durableId="1521704203">
    <w:abstractNumId w:val="1"/>
  </w:num>
  <w:num w:numId="5" w16cid:durableId="1848862176">
    <w:abstractNumId w:val="0"/>
  </w:num>
  <w:num w:numId="6" w16cid:durableId="129980012">
    <w:abstractNumId w:val="4"/>
  </w:num>
  <w:num w:numId="7" w16cid:durableId="20393088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51B73"/>
    <w:rsid w:val="001A775A"/>
    <w:rsid w:val="001B4E53"/>
    <w:rsid w:val="001C1B27"/>
    <w:rsid w:val="001C7F91"/>
    <w:rsid w:val="001E6675"/>
    <w:rsid w:val="00217E8A"/>
    <w:rsid w:val="00265296"/>
    <w:rsid w:val="00281CBD"/>
    <w:rsid w:val="002E6001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6425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CC4FA6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6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B74493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042D7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5536-S2.E</BillDocName>
  <AmendType>AMH</AmendType>
  <SponsorAcronym>WALJ</SponsorAcronym>
  <DrafterAcronym>PATT</DrafterAcronym>
  <DraftNumber>193</DraftNumber>
  <ReferenceNumber>E2SSB 5536</ReferenceNumber>
  <Floor>H AMD TO H AMD (H-1919.1/23)</Floor>
  <AmendmentNumber> 714</AmendmentNumber>
  <Sponsors>By Representative Walsh</Sponsors>
  <FloorAction>ADOPTED 04/11/2023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397</Characters>
  <Application>Microsoft Office Word</Application>
  <DocSecurity>8</DocSecurity>
  <Lines>18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5536-S2.E AMH WALJ PATT 193</dc:title>
  <dc:creator>Corey Patton</dc:creator>
  <cp:lastModifiedBy>Patton, Corey</cp:lastModifiedBy>
  <cp:revision>5</cp:revision>
  <dcterms:created xsi:type="dcterms:W3CDTF">2023-04-11T07:30:00Z</dcterms:created>
  <dcterms:modified xsi:type="dcterms:W3CDTF">2023-04-11T07:36:00Z</dcterms:modified>
</cp:coreProperties>
</file>