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21A16" w14:paraId="28B1082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09BD">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09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09BD">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09BD">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09BD">
            <w:t>593</w:t>
          </w:r>
        </w:sdtContent>
      </w:sdt>
    </w:p>
    <w:p w:rsidR="00DF5D0E" w:rsidP="00B73E0A" w:rsidRDefault="00AA1230" w14:paraId="2A929D3B" w14:textId="77777777">
      <w:pPr>
        <w:pStyle w:val="OfferedBy"/>
        <w:spacing w:after="120"/>
      </w:pPr>
      <w:r>
        <w:tab/>
      </w:r>
      <w:r>
        <w:tab/>
      </w:r>
      <w:r>
        <w:tab/>
      </w:r>
    </w:p>
    <w:p w:rsidR="00DF5D0E" w:rsidRDefault="00F21A16" w14:paraId="55A6AAD6" w14:textId="757DC4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09BD">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09BD">
            <w:t xml:space="preserve">H AMD TO </w:t>
          </w:r>
          <w:r w:rsidR="0095317E">
            <w:t xml:space="preserve">HSEL COMM AMD </w:t>
          </w:r>
          <w:r w:rsidR="002609BD">
            <w:t>(H</w:t>
          </w:r>
          <w:r w:rsidR="0095317E">
            <w:t>-</w:t>
          </w:r>
          <w:r w:rsidR="002609BD">
            <w:t>1742.1</w:t>
          </w:r>
          <w:r w:rsidR="00486D9C">
            <w:t>/23</w:t>
          </w:r>
          <w:r w:rsidR="002609BD">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708</w:t>
          </w:r>
        </w:sdtContent>
      </w:sdt>
    </w:p>
    <w:p w:rsidR="00DF5D0E" w:rsidP="00605C39" w:rsidRDefault="00F21A16" w14:paraId="75F4BBB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09BD">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09BD" w14:paraId="48D3465C" w14:textId="77777777">
          <w:pPr>
            <w:spacing w:after="400" w:line="408" w:lineRule="exact"/>
            <w:jc w:val="right"/>
            <w:rPr>
              <w:b/>
              <w:bCs/>
            </w:rPr>
          </w:pPr>
          <w:r>
            <w:rPr>
              <w:b/>
              <w:bCs/>
            </w:rPr>
            <w:t xml:space="preserve">NOT ADOPTED 04/12/2023</w:t>
          </w:r>
        </w:p>
      </w:sdtContent>
    </w:sdt>
    <w:p w:rsidR="00A34F6F" w:rsidP="00A34F6F" w:rsidRDefault="00DE256E" w14:paraId="06220382" w14:textId="271C59C6">
      <w:pPr>
        <w:spacing w:line="408" w:lineRule="exact"/>
        <w:ind w:firstLine="576"/>
      </w:pPr>
      <w:bookmarkStart w:name="StartOfAmendmentBody" w:id="0"/>
      <w:bookmarkEnd w:id="0"/>
      <w:permStart w:edGrp="everyone" w:id="659507932"/>
      <w:r>
        <w:tab/>
      </w:r>
      <w:r w:rsidR="00A34F6F">
        <w:t>On page 2, beginning on line 27 of the striking amendment, after "to" strike all material through "</w:t>
      </w:r>
      <w:r w:rsidR="00A34F6F">
        <w:rPr>
          <w:u w:val="single"/>
        </w:rPr>
        <w:t>Circumstances</w:t>
      </w:r>
      <w:r w:rsidR="00A34F6F">
        <w:t>" on line 29 and insert ", circumstances"</w:t>
      </w:r>
    </w:p>
    <w:p w:rsidR="00A34F6F" w:rsidP="00A34F6F" w:rsidRDefault="00A34F6F" w14:paraId="61ED4AB9" w14:textId="77777777">
      <w:pPr>
        <w:spacing w:line="408" w:lineRule="exact"/>
        <w:ind w:firstLine="576"/>
      </w:pPr>
    </w:p>
    <w:p w:rsidR="00A34F6F" w:rsidP="00A34F6F" w:rsidRDefault="00A34F6F" w14:paraId="67587365" w14:textId="26E1CF75">
      <w:pPr>
        <w:spacing w:line="408" w:lineRule="exact"/>
        <w:ind w:firstLine="576"/>
      </w:pPr>
      <w:r>
        <w:t>On page 2, beginning on line 31 of the striking amendment, after "26.44.020" strike all material through "</w:t>
      </w:r>
      <w:r>
        <w:rPr>
          <w:u w:val="single"/>
        </w:rPr>
        <w:t>74.09.875</w:t>
      </w:r>
      <w:r>
        <w:t>" on line 36</w:t>
      </w:r>
    </w:p>
    <w:p w:rsidR="00A34F6F" w:rsidP="00A34F6F" w:rsidRDefault="00A34F6F" w14:paraId="474FE1E0" w14:textId="77777777">
      <w:pPr>
        <w:spacing w:line="408" w:lineRule="exact"/>
        <w:ind w:firstLine="576"/>
      </w:pPr>
    </w:p>
    <w:p w:rsidRPr="00A34F6F" w:rsidR="00DF5D0E" w:rsidP="00A34F6F" w:rsidRDefault="00A34F6F" w14:paraId="48BA1DB4" w14:textId="72EEF977">
      <w:pPr>
        <w:spacing w:line="408" w:lineRule="exact"/>
        <w:ind w:firstLine="576"/>
      </w:pPr>
      <w:r>
        <w:t>On page 8, beginning on line 16 of the striking amendment, after "</w:t>
      </w:r>
      <w:r>
        <w:rPr>
          <w:u w:val="single"/>
        </w:rPr>
        <w:t>means</w:t>
      </w:r>
      <w:r>
        <w:t>" strike all material through "</w:t>
      </w:r>
      <w:r>
        <w:rPr>
          <w:u w:val="single"/>
        </w:rPr>
        <w:t>74.09.875</w:t>
      </w:r>
      <w:r>
        <w:t>" on line 21 and insert "</w:t>
      </w:r>
      <w:r>
        <w:rPr>
          <w:u w:val="single"/>
        </w:rPr>
        <w:t>there are circumstances that indicate that notifying the parent or legal guardian will subject the minor to abuse or neglect as defined in RCW 26.44.020</w:t>
      </w:r>
      <w:r>
        <w:t>"</w:t>
      </w:r>
    </w:p>
    <w:permEnd w:id="659507932"/>
    <w:p w:rsidR="00ED2EEB" w:rsidP="002609BD" w:rsidRDefault="00ED2EEB" w14:paraId="2712632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13913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81ABDCF" w14:textId="77777777">
            <w:tc>
              <w:tcPr>
                <w:tcW w:w="540" w:type="dxa"/>
                <w:shd w:val="clear" w:color="auto" w:fill="FFFFFF" w:themeFill="background1"/>
              </w:tcPr>
              <w:p w:rsidR="00D659AC" w:rsidP="002609BD" w:rsidRDefault="00D659AC" w14:paraId="07718936" w14:textId="77777777">
                <w:pPr>
                  <w:pStyle w:val="Effect"/>
                  <w:suppressLineNumbers/>
                  <w:shd w:val="clear" w:color="auto" w:fill="auto"/>
                  <w:ind w:left="0" w:firstLine="0"/>
                </w:pPr>
              </w:p>
            </w:tc>
            <w:tc>
              <w:tcPr>
                <w:tcW w:w="9874" w:type="dxa"/>
                <w:shd w:val="clear" w:color="auto" w:fill="FFFFFF" w:themeFill="background1"/>
              </w:tcPr>
              <w:p w:rsidR="00A34F6F" w:rsidP="00A34F6F" w:rsidRDefault="0096303F" w14:paraId="286AE0F6" w14:textId="77777777">
                <w:pPr>
                  <w:pStyle w:val="Effect"/>
                  <w:suppressLineNumbers/>
                  <w:shd w:val="clear" w:color="auto" w:fill="auto"/>
                  <w:ind w:left="0" w:firstLine="0"/>
                </w:pPr>
                <w:r w:rsidRPr="0096303F">
                  <w:tab/>
                </w:r>
                <w:r w:rsidRPr="00AB2E6F" w:rsidR="00A34F6F">
                  <w:rPr>
                    <w:u w:val="single"/>
                  </w:rPr>
                  <w:t>EFFECT:</w:t>
                </w:r>
                <w:r w:rsidR="00A34F6F">
                  <w:t xml:space="preserve"> Makes the following changes to the underlying bill:</w:t>
                </w:r>
              </w:p>
              <w:p w:rsidR="00A34F6F" w:rsidP="00A34F6F" w:rsidRDefault="00A34F6F" w14:paraId="20743796" w14:textId="30330028">
                <w:pPr>
                  <w:pStyle w:val="Effect"/>
                  <w:numPr>
                    <w:ilvl w:val="0"/>
                    <w:numId w:val="8"/>
                  </w:numPr>
                  <w:suppressLineNumbers/>
                  <w:shd w:val="clear" w:color="auto" w:fill="auto"/>
                </w:pPr>
                <w:r>
                  <w:t>Restores the current law definition of "compelling reasons" for a licensed shelter or homeless organization to notify the Department of Children, Youth, and Families instead of a parent</w:t>
                </w:r>
                <w:r w:rsidR="00AC4F92">
                  <w:t xml:space="preserve"> of the youth's presence at the shelter</w:t>
                </w:r>
                <w:r>
                  <w:t xml:space="preserve"> to include, but not be limited to, circumstances that indicate that notifying the parent or legal guardian will subject the minor to abuse or neglect (by removing the inclusion of situations when a minor is seeking or receiving protected health care services from this definition).</w:t>
                </w:r>
              </w:p>
              <w:p w:rsidRPr="007D1589" w:rsidR="001B4E53" w:rsidP="00CA184E" w:rsidRDefault="00A34F6F" w14:paraId="69A4F368" w14:textId="5C93D87B">
                <w:pPr>
                  <w:pStyle w:val="Effect"/>
                  <w:numPr>
                    <w:ilvl w:val="0"/>
                    <w:numId w:val="8"/>
                  </w:numPr>
                  <w:suppressLineNumbers/>
                  <w:shd w:val="clear" w:color="auto" w:fill="auto"/>
                </w:pPr>
                <w:r>
                  <w:t>Modifies the definition of "compelling reason" where a host home program is not required to obtain parental authorization to care for youth to mean circumstances that indicate that notifying the parent or legal guardian will subject the minor to abuse or neglect.</w:t>
                </w:r>
                <w:r w:rsidRPr="0096303F" w:rsidR="001C1B27">
                  <w:t>   </w:t>
                </w:r>
              </w:p>
            </w:tc>
          </w:tr>
        </w:sdtContent>
      </w:sdt>
      <w:permEnd w:id="1431391362"/>
    </w:tbl>
    <w:p w:rsidR="00DF5D0E" w:rsidP="002609BD" w:rsidRDefault="00DF5D0E" w14:paraId="34F0B705" w14:textId="77777777">
      <w:pPr>
        <w:pStyle w:val="BillEnd"/>
        <w:suppressLineNumbers/>
      </w:pPr>
    </w:p>
    <w:p w:rsidR="00DF5D0E" w:rsidP="002609BD" w:rsidRDefault="00DE256E" w14:paraId="11AA085F" w14:textId="77777777">
      <w:pPr>
        <w:pStyle w:val="BillEnd"/>
        <w:suppressLineNumbers/>
      </w:pPr>
      <w:r>
        <w:rPr>
          <w:b/>
        </w:rPr>
        <w:t>--- END ---</w:t>
      </w:r>
    </w:p>
    <w:p w:rsidR="00DF5D0E" w:rsidP="002609BD" w:rsidRDefault="00AB682C" w14:paraId="430FD7E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EFDF" w14:textId="77777777" w:rsidR="002609BD" w:rsidRDefault="002609BD" w:rsidP="00DF5D0E">
      <w:r>
        <w:separator/>
      </w:r>
    </w:p>
  </w:endnote>
  <w:endnote w:type="continuationSeparator" w:id="0">
    <w:p w14:paraId="091D96A2" w14:textId="77777777" w:rsidR="002609BD" w:rsidRDefault="002609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FAA" w:rsidRDefault="00E91FAA" w14:paraId="7BAFF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35E28" w14:paraId="23A29CFC" w14:textId="77777777">
    <w:pPr>
      <w:pStyle w:val="AmendDraftFooter"/>
    </w:pPr>
    <w:fldSimple w:instr=" TITLE   \* MERGEFORMAT ">
      <w:r w:rsidR="002609BD">
        <w:t>5599-S.E AMH .... WICM 593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35E28" w14:paraId="6B645D39" w14:textId="1B87DC0B">
    <w:pPr>
      <w:pStyle w:val="AmendDraftFooter"/>
    </w:pPr>
    <w:fldSimple w:instr=" TITLE   \* MERGEFORMAT ">
      <w:r>
        <w:t>5599-S.E AMH .... WICM 593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81A0" w14:textId="77777777" w:rsidR="002609BD" w:rsidRDefault="002609BD" w:rsidP="00DF5D0E">
      <w:r>
        <w:separator/>
      </w:r>
    </w:p>
  </w:footnote>
  <w:footnote w:type="continuationSeparator" w:id="0">
    <w:p w14:paraId="6FA997E1" w14:textId="77777777" w:rsidR="002609BD" w:rsidRDefault="002609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CEB" w14:textId="77777777" w:rsidR="00E91FAA" w:rsidRDefault="00E9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6D7" w14:textId="77777777" w:rsidR="001B4E53" w:rsidRDefault="007049E4">
    <w:r>
      <w:rPr>
        <w:noProof/>
      </w:rPr>
      <mc:AlternateContent>
        <mc:Choice Requires="wps">
          <w:drawing>
            <wp:anchor distT="0" distB="0" distL="114300" distR="114300" simplePos="0" relativeHeight="251657216" behindDoc="0" locked="0" layoutInCell="1" allowOverlap="1" wp14:anchorId="3FA7665D" wp14:editId="140EDF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E479F" w14:textId="77777777" w:rsidR="001B4E53" w:rsidRDefault="001B4E53">
                          <w:pPr>
                            <w:pStyle w:val="RCWSLText"/>
                            <w:jc w:val="right"/>
                          </w:pPr>
                          <w:r>
                            <w:t>1</w:t>
                          </w:r>
                        </w:p>
                        <w:p w14:paraId="090E942E" w14:textId="77777777" w:rsidR="001B4E53" w:rsidRDefault="001B4E53">
                          <w:pPr>
                            <w:pStyle w:val="RCWSLText"/>
                            <w:jc w:val="right"/>
                          </w:pPr>
                          <w:r>
                            <w:t>2</w:t>
                          </w:r>
                        </w:p>
                        <w:p w14:paraId="0F574E1A" w14:textId="77777777" w:rsidR="001B4E53" w:rsidRDefault="001B4E53">
                          <w:pPr>
                            <w:pStyle w:val="RCWSLText"/>
                            <w:jc w:val="right"/>
                          </w:pPr>
                          <w:r>
                            <w:t>3</w:t>
                          </w:r>
                        </w:p>
                        <w:p w14:paraId="235C076D" w14:textId="77777777" w:rsidR="001B4E53" w:rsidRDefault="001B4E53">
                          <w:pPr>
                            <w:pStyle w:val="RCWSLText"/>
                            <w:jc w:val="right"/>
                          </w:pPr>
                          <w:r>
                            <w:t>4</w:t>
                          </w:r>
                        </w:p>
                        <w:p w14:paraId="1C959B1F" w14:textId="77777777" w:rsidR="001B4E53" w:rsidRDefault="001B4E53">
                          <w:pPr>
                            <w:pStyle w:val="RCWSLText"/>
                            <w:jc w:val="right"/>
                          </w:pPr>
                          <w:r>
                            <w:t>5</w:t>
                          </w:r>
                        </w:p>
                        <w:p w14:paraId="326CA26B" w14:textId="77777777" w:rsidR="001B4E53" w:rsidRDefault="001B4E53">
                          <w:pPr>
                            <w:pStyle w:val="RCWSLText"/>
                            <w:jc w:val="right"/>
                          </w:pPr>
                          <w:r>
                            <w:t>6</w:t>
                          </w:r>
                        </w:p>
                        <w:p w14:paraId="0C9FB885" w14:textId="77777777" w:rsidR="001B4E53" w:rsidRDefault="001B4E53">
                          <w:pPr>
                            <w:pStyle w:val="RCWSLText"/>
                            <w:jc w:val="right"/>
                          </w:pPr>
                          <w:r>
                            <w:t>7</w:t>
                          </w:r>
                        </w:p>
                        <w:p w14:paraId="66766B07" w14:textId="77777777" w:rsidR="001B4E53" w:rsidRDefault="001B4E53">
                          <w:pPr>
                            <w:pStyle w:val="RCWSLText"/>
                            <w:jc w:val="right"/>
                          </w:pPr>
                          <w:r>
                            <w:t>8</w:t>
                          </w:r>
                        </w:p>
                        <w:p w14:paraId="67F4EBE5" w14:textId="77777777" w:rsidR="001B4E53" w:rsidRDefault="001B4E53">
                          <w:pPr>
                            <w:pStyle w:val="RCWSLText"/>
                            <w:jc w:val="right"/>
                          </w:pPr>
                          <w:r>
                            <w:t>9</w:t>
                          </w:r>
                        </w:p>
                        <w:p w14:paraId="3A0A8FCD" w14:textId="77777777" w:rsidR="001B4E53" w:rsidRDefault="001B4E53">
                          <w:pPr>
                            <w:pStyle w:val="RCWSLText"/>
                            <w:jc w:val="right"/>
                          </w:pPr>
                          <w:r>
                            <w:t>10</w:t>
                          </w:r>
                        </w:p>
                        <w:p w14:paraId="423B7C9F" w14:textId="77777777" w:rsidR="001B4E53" w:rsidRDefault="001B4E53">
                          <w:pPr>
                            <w:pStyle w:val="RCWSLText"/>
                            <w:jc w:val="right"/>
                          </w:pPr>
                          <w:r>
                            <w:t>11</w:t>
                          </w:r>
                        </w:p>
                        <w:p w14:paraId="7F28AEBC" w14:textId="77777777" w:rsidR="001B4E53" w:rsidRDefault="001B4E53">
                          <w:pPr>
                            <w:pStyle w:val="RCWSLText"/>
                            <w:jc w:val="right"/>
                          </w:pPr>
                          <w:r>
                            <w:t>12</w:t>
                          </w:r>
                        </w:p>
                        <w:p w14:paraId="56C44D5E" w14:textId="77777777" w:rsidR="001B4E53" w:rsidRDefault="001B4E53">
                          <w:pPr>
                            <w:pStyle w:val="RCWSLText"/>
                            <w:jc w:val="right"/>
                          </w:pPr>
                          <w:r>
                            <w:t>13</w:t>
                          </w:r>
                        </w:p>
                        <w:p w14:paraId="43D8FEB7" w14:textId="77777777" w:rsidR="001B4E53" w:rsidRDefault="001B4E53">
                          <w:pPr>
                            <w:pStyle w:val="RCWSLText"/>
                            <w:jc w:val="right"/>
                          </w:pPr>
                          <w:r>
                            <w:t>14</w:t>
                          </w:r>
                        </w:p>
                        <w:p w14:paraId="76B09E13" w14:textId="77777777" w:rsidR="001B4E53" w:rsidRDefault="001B4E53">
                          <w:pPr>
                            <w:pStyle w:val="RCWSLText"/>
                            <w:jc w:val="right"/>
                          </w:pPr>
                          <w:r>
                            <w:t>15</w:t>
                          </w:r>
                        </w:p>
                        <w:p w14:paraId="70AD38CF" w14:textId="77777777" w:rsidR="001B4E53" w:rsidRDefault="001B4E53">
                          <w:pPr>
                            <w:pStyle w:val="RCWSLText"/>
                            <w:jc w:val="right"/>
                          </w:pPr>
                          <w:r>
                            <w:t>16</w:t>
                          </w:r>
                        </w:p>
                        <w:p w14:paraId="40694B6B" w14:textId="77777777" w:rsidR="001B4E53" w:rsidRDefault="001B4E53">
                          <w:pPr>
                            <w:pStyle w:val="RCWSLText"/>
                            <w:jc w:val="right"/>
                          </w:pPr>
                          <w:r>
                            <w:t>17</w:t>
                          </w:r>
                        </w:p>
                        <w:p w14:paraId="227F2934" w14:textId="77777777" w:rsidR="001B4E53" w:rsidRDefault="001B4E53">
                          <w:pPr>
                            <w:pStyle w:val="RCWSLText"/>
                            <w:jc w:val="right"/>
                          </w:pPr>
                          <w:r>
                            <w:t>18</w:t>
                          </w:r>
                        </w:p>
                        <w:p w14:paraId="035C87DC" w14:textId="77777777" w:rsidR="001B4E53" w:rsidRDefault="001B4E53">
                          <w:pPr>
                            <w:pStyle w:val="RCWSLText"/>
                            <w:jc w:val="right"/>
                          </w:pPr>
                          <w:r>
                            <w:t>19</w:t>
                          </w:r>
                        </w:p>
                        <w:p w14:paraId="0FD4BFD8" w14:textId="77777777" w:rsidR="001B4E53" w:rsidRDefault="001B4E53">
                          <w:pPr>
                            <w:pStyle w:val="RCWSLText"/>
                            <w:jc w:val="right"/>
                          </w:pPr>
                          <w:r>
                            <w:t>20</w:t>
                          </w:r>
                        </w:p>
                        <w:p w14:paraId="6FD0686E" w14:textId="77777777" w:rsidR="001B4E53" w:rsidRDefault="001B4E53">
                          <w:pPr>
                            <w:pStyle w:val="RCWSLText"/>
                            <w:jc w:val="right"/>
                          </w:pPr>
                          <w:r>
                            <w:t>21</w:t>
                          </w:r>
                        </w:p>
                        <w:p w14:paraId="29432F2F" w14:textId="77777777" w:rsidR="001B4E53" w:rsidRDefault="001B4E53">
                          <w:pPr>
                            <w:pStyle w:val="RCWSLText"/>
                            <w:jc w:val="right"/>
                          </w:pPr>
                          <w:r>
                            <w:t>22</w:t>
                          </w:r>
                        </w:p>
                        <w:p w14:paraId="1175F538" w14:textId="77777777" w:rsidR="001B4E53" w:rsidRDefault="001B4E53">
                          <w:pPr>
                            <w:pStyle w:val="RCWSLText"/>
                            <w:jc w:val="right"/>
                          </w:pPr>
                          <w:r>
                            <w:t>23</w:t>
                          </w:r>
                        </w:p>
                        <w:p w14:paraId="754D2255" w14:textId="77777777" w:rsidR="001B4E53" w:rsidRDefault="001B4E53">
                          <w:pPr>
                            <w:pStyle w:val="RCWSLText"/>
                            <w:jc w:val="right"/>
                          </w:pPr>
                          <w:r>
                            <w:t>24</w:t>
                          </w:r>
                        </w:p>
                        <w:p w14:paraId="2B2B118A" w14:textId="77777777" w:rsidR="001B4E53" w:rsidRDefault="001B4E53">
                          <w:pPr>
                            <w:pStyle w:val="RCWSLText"/>
                            <w:jc w:val="right"/>
                          </w:pPr>
                          <w:r>
                            <w:t>25</w:t>
                          </w:r>
                        </w:p>
                        <w:p w14:paraId="2E4C9BF2" w14:textId="77777777" w:rsidR="001B4E53" w:rsidRDefault="001B4E53">
                          <w:pPr>
                            <w:pStyle w:val="RCWSLText"/>
                            <w:jc w:val="right"/>
                          </w:pPr>
                          <w:r>
                            <w:t>26</w:t>
                          </w:r>
                        </w:p>
                        <w:p w14:paraId="4C077153" w14:textId="77777777" w:rsidR="001B4E53" w:rsidRDefault="001B4E53">
                          <w:pPr>
                            <w:pStyle w:val="RCWSLText"/>
                            <w:jc w:val="right"/>
                          </w:pPr>
                          <w:r>
                            <w:t>27</w:t>
                          </w:r>
                        </w:p>
                        <w:p w14:paraId="549351E5" w14:textId="77777777" w:rsidR="001B4E53" w:rsidRDefault="001B4E53">
                          <w:pPr>
                            <w:pStyle w:val="RCWSLText"/>
                            <w:jc w:val="right"/>
                          </w:pPr>
                          <w:r>
                            <w:t>28</w:t>
                          </w:r>
                        </w:p>
                        <w:p w14:paraId="32B9A8BE" w14:textId="77777777" w:rsidR="001B4E53" w:rsidRDefault="001B4E53">
                          <w:pPr>
                            <w:pStyle w:val="RCWSLText"/>
                            <w:jc w:val="right"/>
                          </w:pPr>
                          <w:r>
                            <w:t>29</w:t>
                          </w:r>
                        </w:p>
                        <w:p w14:paraId="178B3FBE" w14:textId="77777777" w:rsidR="001B4E53" w:rsidRDefault="001B4E53">
                          <w:pPr>
                            <w:pStyle w:val="RCWSLText"/>
                            <w:jc w:val="right"/>
                          </w:pPr>
                          <w:r>
                            <w:t>30</w:t>
                          </w:r>
                        </w:p>
                        <w:p w14:paraId="541910C6" w14:textId="77777777" w:rsidR="001B4E53" w:rsidRDefault="001B4E53">
                          <w:pPr>
                            <w:pStyle w:val="RCWSLText"/>
                            <w:jc w:val="right"/>
                          </w:pPr>
                          <w:r>
                            <w:t>31</w:t>
                          </w:r>
                        </w:p>
                        <w:p w14:paraId="60A550F9" w14:textId="77777777" w:rsidR="001B4E53" w:rsidRDefault="001B4E53">
                          <w:pPr>
                            <w:pStyle w:val="RCWSLText"/>
                            <w:jc w:val="right"/>
                          </w:pPr>
                          <w:r>
                            <w:t>32</w:t>
                          </w:r>
                        </w:p>
                        <w:p w14:paraId="41204084" w14:textId="77777777" w:rsidR="001B4E53" w:rsidRDefault="001B4E53">
                          <w:pPr>
                            <w:pStyle w:val="RCWSLText"/>
                            <w:jc w:val="right"/>
                          </w:pPr>
                          <w:r>
                            <w:t>33</w:t>
                          </w:r>
                        </w:p>
                        <w:p w14:paraId="0D57DC8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7665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FFE479F" w14:textId="77777777" w:rsidR="001B4E53" w:rsidRDefault="001B4E53">
                    <w:pPr>
                      <w:pStyle w:val="RCWSLText"/>
                      <w:jc w:val="right"/>
                    </w:pPr>
                    <w:r>
                      <w:t>1</w:t>
                    </w:r>
                  </w:p>
                  <w:p w14:paraId="090E942E" w14:textId="77777777" w:rsidR="001B4E53" w:rsidRDefault="001B4E53">
                    <w:pPr>
                      <w:pStyle w:val="RCWSLText"/>
                      <w:jc w:val="right"/>
                    </w:pPr>
                    <w:r>
                      <w:t>2</w:t>
                    </w:r>
                  </w:p>
                  <w:p w14:paraId="0F574E1A" w14:textId="77777777" w:rsidR="001B4E53" w:rsidRDefault="001B4E53">
                    <w:pPr>
                      <w:pStyle w:val="RCWSLText"/>
                      <w:jc w:val="right"/>
                    </w:pPr>
                    <w:r>
                      <w:t>3</w:t>
                    </w:r>
                  </w:p>
                  <w:p w14:paraId="235C076D" w14:textId="77777777" w:rsidR="001B4E53" w:rsidRDefault="001B4E53">
                    <w:pPr>
                      <w:pStyle w:val="RCWSLText"/>
                      <w:jc w:val="right"/>
                    </w:pPr>
                    <w:r>
                      <w:t>4</w:t>
                    </w:r>
                  </w:p>
                  <w:p w14:paraId="1C959B1F" w14:textId="77777777" w:rsidR="001B4E53" w:rsidRDefault="001B4E53">
                    <w:pPr>
                      <w:pStyle w:val="RCWSLText"/>
                      <w:jc w:val="right"/>
                    </w:pPr>
                    <w:r>
                      <w:t>5</w:t>
                    </w:r>
                  </w:p>
                  <w:p w14:paraId="326CA26B" w14:textId="77777777" w:rsidR="001B4E53" w:rsidRDefault="001B4E53">
                    <w:pPr>
                      <w:pStyle w:val="RCWSLText"/>
                      <w:jc w:val="right"/>
                    </w:pPr>
                    <w:r>
                      <w:t>6</w:t>
                    </w:r>
                  </w:p>
                  <w:p w14:paraId="0C9FB885" w14:textId="77777777" w:rsidR="001B4E53" w:rsidRDefault="001B4E53">
                    <w:pPr>
                      <w:pStyle w:val="RCWSLText"/>
                      <w:jc w:val="right"/>
                    </w:pPr>
                    <w:r>
                      <w:t>7</w:t>
                    </w:r>
                  </w:p>
                  <w:p w14:paraId="66766B07" w14:textId="77777777" w:rsidR="001B4E53" w:rsidRDefault="001B4E53">
                    <w:pPr>
                      <w:pStyle w:val="RCWSLText"/>
                      <w:jc w:val="right"/>
                    </w:pPr>
                    <w:r>
                      <w:t>8</w:t>
                    </w:r>
                  </w:p>
                  <w:p w14:paraId="67F4EBE5" w14:textId="77777777" w:rsidR="001B4E53" w:rsidRDefault="001B4E53">
                    <w:pPr>
                      <w:pStyle w:val="RCWSLText"/>
                      <w:jc w:val="right"/>
                    </w:pPr>
                    <w:r>
                      <w:t>9</w:t>
                    </w:r>
                  </w:p>
                  <w:p w14:paraId="3A0A8FCD" w14:textId="77777777" w:rsidR="001B4E53" w:rsidRDefault="001B4E53">
                    <w:pPr>
                      <w:pStyle w:val="RCWSLText"/>
                      <w:jc w:val="right"/>
                    </w:pPr>
                    <w:r>
                      <w:t>10</w:t>
                    </w:r>
                  </w:p>
                  <w:p w14:paraId="423B7C9F" w14:textId="77777777" w:rsidR="001B4E53" w:rsidRDefault="001B4E53">
                    <w:pPr>
                      <w:pStyle w:val="RCWSLText"/>
                      <w:jc w:val="right"/>
                    </w:pPr>
                    <w:r>
                      <w:t>11</w:t>
                    </w:r>
                  </w:p>
                  <w:p w14:paraId="7F28AEBC" w14:textId="77777777" w:rsidR="001B4E53" w:rsidRDefault="001B4E53">
                    <w:pPr>
                      <w:pStyle w:val="RCWSLText"/>
                      <w:jc w:val="right"/>
                    </w:pPr>
                    <w:r>
                      <w:t>12</w:t>
                    </w:r>
                  </w:p>
                  <w:p w14:paraId="56C44D5E" w14:textId="77777777" w:rsidR="001B4E53" w:rsidRDefault="001B4E53">
                    <w:pPr>
                      <w:pStyle w:val="RCWSLText"/>
                      <w:jc w:val="right"/>
                    </w:pPr>
                    <w:r>
                      <w:t>13</w:t>
                    </w:r>
                  </w:p>
                  <w:p w14:paraId="43D8FEB7" w14:textId="77777777" w:rsidR="001B4E53" w:rsidRDefault="001B4E53">
                    <w:pPr>
                      <w:pStyle w:val="RCWSLText"/>
                      <w:jc w:val="right"/>
                    </w:pPr>
                    <w:r>
                      <w:t>14</w:t>
                    </w:r>
                  </w:p>
                  <w:p w14:paraId="76B09E13" w14:textId="77777777" w:rsidR="001B4E53" w:rsidRDefault="001B4E53">
                    <w:pPr>
                      <w:pStyle w:val="RCWSLText"/>
                      <w:jc w:val="right"/>
                    </w:pPr>
                    <w:r>
                      <w:t>15</w:t>
                    </w:r>
                  </w:p>
                  <w:p w14:paraId="70AD38CF" w14:textId="77777777" w:rsidR="001B4E53" w:rsidRDefault="001B4E53">
                    <w:pPr>
                      <w:pStyle w:val="RCWSLText"/>
                      <w:jc w:val="right"/>
                    </w:pPr>
                    <w:r>
                      <w:t>16</w:t>
                    </w:r>
                  </w:p>
                  <w:p w14:paraId="40694B6B" w14:textId="77777777" w:rsidR="001B4E53" w:rsidRDefault="001B4E53">
                    <w:pPr>
                      <w:pStyle w:val="RCWSLText"/>
                      <w:jc w:val="right"/>
                    </w:pPr>
                    <w:r>
                      <w:t>17</w:t>
                    </w:r>
                  </w:p>
                  <w:p w14:paraId="227F2934" w14:textId="77777777" w:rsidR="001B4E53" w:rsidRDefault="001B4E53">
                    <w:pPr>
                      <w:pStyle w:val="RCWSLText"/>
                      <w:jc w:val="right"/>
                    </w:pPr>
                    <w:r>
                      <w:t>18</w:t>
                    </w:r>
                  </w:p>
                  <w:p w14:paraId="035C87DC" w14:textId="77777777" w:rsidR="001B4E53" w:rsidRDefault="001B4E53">
                    <w:pPr>
                      <w:pStyle w:val="RCWSLText"/>
                      <w:jc w:val="right"/>
                    </w:pPr>
                    <w:r>
                      <w:t>19</w:t>
                    </w:r>
                  </w:p>
                  <w:p w14:paraId="0FD4BFD8" w14:textId="77777777" w:rsidR="001B4E53" w:rsidRDefault="001B4E53">
                    <w:pPr>
                      <w:pStyle w:val="RCWSLText"/>
                      <w:jc w:val="right"/>
                    </w:pPr>
                    <w:r>
                      <w:t>20</w:t>
                    </w:r>
                  </w:p>
                  <w:p w14:paraId="6FD0686E" w14:textId="77777777" w:rsidR="001B4E53" w:rsidRDefault="001B4E53">
                    <w:pPr>
                      <w:pStyle w:val="RCWSLText"/>
                      <w:jc w:val="right"/>
                    </w:pPr>
                    <w:r>
                      <w:t>21</w:t>
                    </w:r>
                  </w:p>
                  <w:p w14:paraId="29432F2F" w14:textId="77777777" w:rsidR="001B4E53" w:rsidRDefault="001B4E53">
                    <w:pPr>
                      <w:pStyle w:val="RCWSLText"/>
                      <w:jc w:val="right"/>
                    </w:pPr>
                    <w:r>
                      <w:t>22</w:t>
                    </w:r>
                  </w:p>
                  <w:p w14:paraId="1175F538" w14:textId="77777777" w:rsidR="001B4E53" w:rsidRDefault="001B4E53">
                    <w:pPr>
                      <w:pStyle w:val="RCWSLText"/>
                      <w:jc w:val="right"/>
                    </w:pPr>
                    <w:r>
                      <w:t>23</w:t>
                    </w:r>
                  </w:p>
                  <w:p w14:paraId="754D2255" w14:textId="77777777" w:rsidR="001B4E53" w:rsidRDefault="001B4E53">
                    <w:pPr>
                      <w:pStyle w:val="RCWSLText"/>
                      <w:jc w:val="right"/>
                    </w:pPr>
                    <w:r>
                      <w:t>24</w:t>
                    </w:r>
                  </w:p>
                  <w:p w14:paraId="2B2B118A" w14:textId="77777777" w:rsidR="001B4E53" w:rsidRDefault="001B4E53">
                    <w:pPr>
                      <w:pStyle w:val="RCWSLText"/>
                      <w:jc w:val="right"/>
                    </w:pPr>
                    <w:r>
                      <w:t>25</w:t>
                    </w:r>
                  </w:p>
                  <w:p w14:paraId="2E4C9BF2" w14:textId="77777777" w:rsidR="001B4E53" w:rsidRDefault="001B4E53">
                    <w:pPr>
                      <w:pStyle w:val="RCWSLText"/>
                      <w:jc w:val="right"/>
                    </w:pPr>
                    <w:r>
                      <w:t>26</w:t>
                    </w:r>
                  </w:p>
                  <w:p w14:paraId="4C077153" w14:textId="77777777" w:rsidR="001B4E53" w:rsidRDefault="001B4E53">
                    <w:pPr>
                      <w:pStyle w:val="RCWSLText"/>
                      <w:jc w:val="right"/>
                    </w:pPr>
                    <w:r>
                      <w:t>27</w:t>
                    </w:r>
                  </w:p>
                  <w:p w14:paraId="549351E5" w14:textId="77777777" w:rsidR="001B4E53" w:rsidRDefault="001B4E53">
                    <w:pPr>
                      <w:pStyle w:val="RCWSLText"/>
                      <w:jc w:val="right"/>
                    </w:pPr>
                    <w:r>
                      <w:t>28</w:t>
                    </w:r>
                  </w:p>
                  <w:p w14:paraId="32B9A8BE" w14:textId="77777777" w:rsidR="001B4E53" w:rsidRDefault="001B4E53">
                    <w:pPr>
                      <w:pStyle w:val="RCWSLText"/>
                      <w:jc w:val="right"/>
                    </w:pPr>
                    <w:r>
                      <w:t>29</w:t>
                    </w:r>
                  </w:p>
                  <w:p w14:paraId="178B3FBE" w14:textId="77777777" w:rsidR="001B4E53" w:rsidRDefault="001B4E53">
                    <w:pPr>
                      <w:pStyle w:val="RCWSLText"/>
                      <w:jc w:val="right"/>
                    </w:pPr>
                    <w:r>
                      <w:t>30</w:t>
                    </w:r>
                  </w:p>
                  <w:p w14:paraId="541910C6" w14:textId="77777777" w:rsidR="001B4E53" w:rsidRDefault="001B4E53">
                    <w:pPr>
                      <w:pStyle w:val="RCWSLText"/>
                      <w:jc w:val="right"/>
                    </w:pPr>
                    <w:r>
                      <w:t>31</w:t>
                    </w:r>
                  </w:p>
                  <w:p w14:paraId="60A550F9" w14:textId="77777777" w:rsidR="001B4E53" w:rsidRDefault="001B4E53">
                    <w:pPr>
                      <w:pStyle w:val="RCWSLText"/>
                      <w:jc w:val="right"/>
                    </w:pPr>
                    <w:r>
                      <w:t>32</w:t>
                    </w:r>
                  </w:p>
                  <w:p w14:paraId="41204084" w14:textId="77777777" w:rsidR="001B4E53" w:rsidRDefault="001B4E53">
                    <w:pPr>
                      <w:pStyle w:val="RCWSLText"/>
                      <w:jc w:val="right"/>
                    </w:pPr>
                    <w:r>
                      <w:t>33</w:t>
                    </w:r>
                  </w:p>
                  <w:p w14:paraId="0D57DC8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46E" w14:textId="77777777" w:rsidR="001B4E53" w:rsidRDefault="007049E4">
    <w:r>
      <w:rPr>
        <w:noProof/>
      </w:rPr>
      <mc:AlternateContent>
        <mc:Choice Requires="wps">
          <w:drawing>
            <wp:anchor distT="0" distB="0" distL="114300" distR="114300" simplePos="0" relativeHeight="251658240" behindDoc="0" locked="0" layoutInCell="1" allowOverlap="1" wp14:anchorId="19A958D5" wp14:editId="10C1A5B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BBFE9" w14:textId="77777777" w:rsidR="001B4E53" w:rsidRDefault="001B4E53" w:rsidP="00605C39">
                          <w:pPr>
                            <w:pStyle w:val="RCWSLText"/>
                            <w:spacing w:before="2888"/>
                            <w:jc w:val="right"/>
                          </w:pPr>
                          <w:r>
                            <w:t>1</w:t>
                          </w:r>
                        </w:p>
                        <w:p w14:paraId="78BE4E71" w14:textId="77777777" w:rsidR="001B4E53" w:rsidRDefault="001B4E53">
                          <w:pPr>
                            <w:pStyle w:val="RCWSLText"/>
                            <w:jc w:val="right"/>
                          </w:pPr>
                          <w:r>
                            <w:t>2</w:t>
                          </w:r>
                        </w:p>
                        <w:p w14:paraId="37D44E8C" w14:textId="77777777" w:rsidR="001B4E53" w:rsidRDefault="001B4E53">
                          <w:pPr>
                            <w:pStyle w:val="RCWSLText"/>
                            <w:jc w:val="right"/>
                          </w:pPr>
                          <w:r>
                            <w:t>3</w:t>
                          </w:r>
                        </w:p>
                        <w:p w14:paraId="66D61052" w14:textId="77777777" w:rsidR="001B4E53" w:rsidRDefault="001B4E53">
                          <w:pPr>
                            <w:pStyle w:val="RCWSLText"/>
                            <w:jc w:val="right"/>
                          </w:pPr>
                          <w:r>
                            <w:t>4</w:t>
                          </w:r>
                        </w:p>
                        <w:p w14:paraId="3D3D1439" w14:textId="77777777" w:rsidR="001B4E53" w:rsidRDefault="001B4E53">
                          <w:pPr>
                            <w:pStyle w:val="RCWSLText"/>
                            <w:jc w:val="right"/>
                          </w:pPr>
                          <w:r>
                            <w:t>5</w:t>
                          </w:r>
                        </w:p>
                        <w:p w14:paraId="6B3DA0E7" w14:textId="77777777" w:rsidR="001B4E53" w:rsidRDefault="001B4E53">
                          <w:pPr>
                            <w:pStyle w:val="RCWSLText"/>
                            <w:jc w:val="right"/>
                          </w:pPr>
                          <w:r>
                            <w:t>6</w:t>
                          </w:r>
                        </w:p>
                        <w:p w14:paraId="3652A1B9" w14:textId="77777777" w:rsidR="001B4E53" w:rsidRDefault="001B4E53">
                          <w:pPr>
                            <w:pStyle w:val="RCWSLText"/>
                            <w:jc w:val="right"/>
                          </w:pPr>
                          <w:r>
                            <w:t>7</w:t>
                          </w:r>
                        </w:p>
                        <w:p w14:paraId="1B130DF3" w14:textId="77777777" w:rsidR="001B4E53" w:rsidRDefault="001B4E53">
                          <w:pPr>
                            <w:pStyle w:val="RCWSLText"/>
                            <w:jc w:val="right"/>
                          </w:pPr>
                          <w:r>
                            <w:t>8</w:t>
                          </w:r>
                        </w:p>
                        <w:p w14:paraId="450AF1A7" w14:textId="77777777" w:rsidR="001B4E53" w:rsidRDefault="001B4E53">
                          <w:pPr>
                            <w:pStyle w:val="RCWSLText"/>
                            <w:jc w:val="right"/>
                          </w:pPr>
                          <w:r>
                            <w:t>9</w:t>
                          </w:r>
                        </w:p>
                        <w:p w14:paraId="4FE56D5B" w14:textId="77777777" w:rsidR="001B4E53" w:rsidRDefault="001B4E53">
                          <w:pPr>
                            <w:pStyle w:val="RCWSLText"/>
                            <w:jc w:val="right"/>
                          </w:pPr>
                          <w:r>
                            <w:t>10</w:t>
                          </w:r>
                        </w:p>
                        <w:p w14:paraId="2FA12629" w14:textId="77777777" w:rsidR="001B4E53" w:rsidRDefault="001B4E53">
                          <w:pPr>
                            <w:pStyle w:val="RCWSLText"/>
                            <w:jc w:val="right"/>
                          </w:pPr>
                          <w:r>
                            <w:t>11</w:t>
                          </w:r>
                        </w:p>
                        <w:p w14:paraId="5441AE29" w14:textId="77777777" w:rsidR="001B4E53" w:rsidRDefault="001B4E53">
                          <w:pPr>
                            <w:pStyle w:val="RCWSLText"/>
                            <w:jc w:val="right"/>
                          </w:pPr>
                          <w:r>
                            <w:t>12</w:t>
                          </w:r>
                        </w:p>
                        <w:p w14:paraId="76C34EBB" w14:textId="77777777" w:rsidR="001B4E53" w:rsidRDefault="001B4E53">
                          <w:pPr>
                            <w:pStyle w:val="RCWSLText"/>
                            <w:jc w:val="right"/>
                          </w:pPr>
                          <w:r>
                            <w:t>13</w:t>
                          </w:r>
                        </w:p>
                        <w:p w14:paraId="3DB05518" w14:textId="77777777" w:rsidR="001B4E53" w:rsidRDefault="001B4E53">
                          <w:pPr>
                            <w:pStyle w:val="RCWSLText"/>
                            <w:jc w:val="right"/>
                          </w:pPr>
                          <w:r>
                            <w:t>14</w:t>
                          </w:r>
                        </w:p>
                        <w:p w14:paraId="30BD489F" w14:textId="77777777" w:rsidR="001B4E53" w:rsidRDefault="001B4E53">
                          <w:pPr>
                            <w:pStyle w:val="RCWSLText"/>
                            <w:jc w:val="right"/>
                          </w:pPr>
                          <w:r>
                            <w:t>15</w:t>
                          </w:r>
                        </w:p>
                        <w:p w14:paraId="6897B980" w14:textId="77777777" w:rsidR="001B4E53" w:rsidRDefault="001B4E53">
                          <w:pPr>
                            <w:pStyle w:val="RCWSLText"/>
                            <w:jc w:val="right"/>
                          </w:pPr>
                          <w:r>
                            <w:t>16</w:t>
                          </w:r>
                        </w:p>
                        <w:p w14:paraId="1FB4571E" w14:textId="77777777" w:rsidR="001B4E53" w:rsidRDefault="001B4E53">
                          <w:pPr>
                            <w:pStyle w:val="RCWSLText"/>
                            <w:jc w:val="right"/>
                          </w:pPr>
                          <w:r>
                            <w:t>17</w:t>
                          </w:r>
                        </w:p>
                        <w:p w14:paraId="647ED7CA" w14:textId="77777777" w:rsidR="001B4E53" w:rsidRDefault="001B4E53">
                          <w:pPr>
                            <w:pStyle w:val="RCWSLText"/>
                            <w:jc w:val="right"/>
                          </w:pPr>
                          <w:r>
                            <w:t>18</w:t>
                          </w:r>
                        </w:p>
                        <w:p w14:paraId="71293B91" w14:textId="77777777" w:rsidR="001B4E53" w:rsidRDefault="001B4E53">
                          <w:pPr>
                            <w:pStyle w:val="RCWSLText"/>
                            <w:jc w:val="right"/>
                          </w:pPr>
                          <w:r>
                            <w:t>19</w:t>
                          </w:r>
                        </w:p>
                        <w:p w14:paraId="55DF2C0D" w14:textId="77777777" w:rsidR="001B4E53" w:rsidRDefault="001B4E53">
                          <w:pPr>
                            <w:pStyle w:val="RCWSLText"/>
                            <w:jc w:val="right"/>
                          </w:pPr>
                          <w:r>
                            <w:t>20</w:t>
                          </w:r>
                        </w:p>
                        <w:p w14:paraId="6DA9CAA8" w14:textId="77777777" w:rsidR="001B4E53" w:rsidRDefault="001B4E53">
                          <w:pPr>
                            <w:pStyle w:val="RCWSLText"/>
                            <w:jc w:val="right"/>
                          </w:pPr>
                          <w:r>
                            <w:t>21</w:t>
                          </w:r>
                        </w:p>
                        <w:p w14:paraId="25D08A5D" w14:textId="77777777" w:rsidR="001B4E53" w:rsidRDefault="001B4E53">
                          <w:pPr>
                            <w:pStyle w:val="RCWSLText"/>
                            <w:jc w:val="right"/>
                          </w:pPr>
                          <w:r>
                            <w:t>22</w:t>
                          </w:r>
                        </w:p>
                        <w:p w14:paraId="4C58EB06" w14:textId="77777777" w:rsidR="001B4E53" w:rsidRDefault="001B4E53">
                          <w:pPr>
                            <w:pStyle w:val="RCWSLText"/>
                            <w:jc w:val="right"/>
                          </w:pPr>
                          <w:r>
                            <w:t>23</w:t>
                          </w:r>
                        </w:p>
                        <w:p w14:paraId="0A3D2BD6" w14:textId="77777777" w:rsidR="001B4E53" w:rsidRDefault="001B4E53">
                          <w:pPr>
                            <w:pStyle w:val="RCWSLText"/>
                            <w:jc w:val="right"/>
                          </w:pPr>
                          <w:r>
                            <w:t>24</w:t>
                          </w:r>
                        </w:p>
                        <w:p w14:paraId="67C75E5F" w14:textId="77777777" w:rsidR="001B4E53" w:rsidRDefault="001B4E53" w:rsidP="00060D21">
                          <w:pPr>
                            <w:pStyle w:val="RCWSLText"/>
                            <w:jc w:val="right"/>
                          </w:pPr>
                          <w:r>
                            <w:t>25</w:t>
                          </w:r>
                        </w:p>
                        <w:p w14:paraId="667C541A" w14:textId="77777777" w:rsidR="001B4E53" w:rsidRDefault="001B4E53" w:rsidP="00060D21">
                          <w:pPr>
                            <w:pStyle w:val="RCWSLText"/>
                            <w:jc w:val="right"/>
                          </w:pPr>
                          <w:r>
                            <w:t>26</w:t>
                          </w:r>
                        </w:p>
                        <w:p w14:paraId="4AB3515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958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7BBBFE9" w14:textId="77777777" w:rsidR="001B4E53" w:rsidRDefault="001B4E53" w:rsidP="00605C39">
                    <w:pPr>
                      <w:pStyle w:val="RCWSLText"/>
                      <w:spacing w:before="2888"/>
                      <w:jc w:val="right"/>
                    </w:pPr>
                    <w:r>
                      <w:t>1</w:t>
                    </w:r>
                  </w:p>
                  <w:p w14:paraId="78BE4E71" w14:textId="77777777" w:rsidR="001B4E53" w:rsidRDefault="001B4E53">
                    <w:pPr>
                      <w:pStyle w:val="RCWSLText"/>
                      <w:jc w:val="right"/>
                    </w:pPr>
                    <w:r>
                      <w:t>2</w:t>
                    </w:r>
                  </w:p>
                  <w:p w14:paraId="37D44E8C" w14:textId="77777777" w:rsidR="001B4E53" w:rsidRDefault="001B4E53">
                    <w:pPr>
                      <w:pStyle w:val="RCWSLText"/>
                      <w:jc w:val="right"/>
                    </w:pPr>
                    <w:r>
                      <w:t>3</w:t>
                    </w:r>
                  </w:p>
                  <w:p w14:paraId="66D61052" w14:textId="77777777" w:rsidR="001B4E53" w:rsidRDefault="001B4E53">
                    <w:pPr>
                      <w:pStyle w:val="RCWSLText"/>
                      <w:jc w:val="right"/>
                    </w:pPr>
                    <w:r>
                      <w:t>4</w:t>
                    </w:r>
                  </w:p>
                  <w:p w14:paraId="3D3D1439" w14:textId="77777777" w:rsidR="001B4E53" w:rsidRDefault="001B4E53">
                    <w:pPr>
                      <w:pStyle w:val="RCWSLText"/>
                      <w:jc w:val="right"/>
                    </w:pPr>
                    <w:r>
                      <w:t>5</w:t>
                    </w:r>
                  </w:p>
                  <w:p w14:paraId="6B3DA0E7" w14:textId="77777777" w:rsidR="001B4E53" w:rsidRDefault="001B4E53">
                    <w:pPr>
                      <w:pStyle w:val="RCWSLText"/>
                      <w:jc w:val="right"/>
                    </w:pPr>
                    <w:r>
                      <w:t>6</w:t>
                    </w:r>
                  </w:p>
                  <w:p w14:paraId="3652A1B9" w14:textId="77777777" w:rsidR="001B4E53" w:rsidRDefault="001B4E53">
                    <w:pPr>
                      <w:pStyle w:val="RCWSLText"/>
                      <w:jc w:val="right"/>
                    </w:pPr>
                    <w:r>
                      <w:t>7</w:t>
                    </w:r>
                  </w:p>
                  <w:p w14:paraId="1B130DF3" w14:textId="77777777" w:rsidR="001B4E53" w:rsidRDefault="001B4E53">
                    <w:pPr>
                      <w:pStyle w:val="RCWSLText"/>
                      <w:jc w:val="right"/>
                    </w:pPr>
                    <w:r>
                      <w:t>8</w:t>
                    </w:r>
                  </w:p>
                  <w:p w14:paraId="450AF1A7" w14:textId="77777777" w:rsidR="001B4E53" w:rsidRDefault="001B4E53">
                    <w:pPr>
                      <w:pStyle w:val="RCWSLText"/>
                      <w:jc w:val="right"/>
                    </w:pPr>
                    <w:r>
                      <w:t>9</w:t>
                    </w:r>
                  </w:p>
                  <w:p w14:paraId="4FE56D5B" w14:textId="77777777" w:rsidR="001B4E53" w:rsidRDefault="001B4E53">
                    <w:pPr>
                      <w:pStyle w:val="RCWSLText"/>
                      <w:jc w:val="right"/>
                    </w:pPr>
                    <w:r>
                      <w:t>10</w:t>
                    </w:r>
                  </w:p>
                  <w:p w14:paraId="2FA12629" w14:textId="77777777" w:rsidR="001B4E53" w:rsidRDefault="001B4E53">
                    <w:pPr>
                      <w:pStyle w:val="RCWSLText"/>
                      <w:jc w:val="right"/>
                    </w:pPr>
                    <w:r>
                      <w:t>11</w:t>
                    </w:r>
                  </w:p>
                  <w:p w14:paraId="5441AE29" w14:textId="77777777" w:rsidR="001B4E53" w:rsidRDefault="001B4E53">
                    <w:pPr>
                      <w:pStyle w:val="RCWSLText"/>
                      <w:jc w:val="right"/>
                    </w:pPr>
                    <w:r>
                      <w:t>12</w:t>
                    </w:r>
                  </w:p>
                  <w:p w14:paraId="76C34EBB" w14:textId="77777777" w:rsidR="001B4E53" w:rsidRDefault="001B4E53">
                    <w:pPr>
                      <w:pStyle w:val="RCWSLText"/>
                      <w:jc w:val="right"/>
                    </w:pPr>
                    <w:r>
                      <w:t>13</w:t>
                    </w:r>
                  </w:p>
                  <w:p w14:paraId="3DB05518" w14:textId="77777777" w:rsidR="001B4E53" w:rsidRDefault="001B4E53">
                    <w:pPr>
                      <w:pStyle w:val="RCWSLText"/>
                      <w:jc w:val="right"/>
                    </w:pPr>
                    <w:r>
                      <w:t>14</w:t>
                    </w:r>
                  </w:p>
                  <w:p w14:paraId="30BD489F" w14:textId="77777777" w:rsidR="001B4E53" w:rsidRDefault="001B4E53">
                    <w:pPr>
                      <w:pStyle w:val="RCWSLText"/>
                      <w:jc w:val="right"/>
                    </w:pPr>
                    <w:r>
                      <w:t>15</w:t>
                    </w:r>
                  </w:p>
                  <w:p w14:paraId="6897B980" w14:textId="77777777" w:rsidR="001B4E53" w:rsidRDefault="001B4E53">
                    <w:pPr>
                      <w:pStyle w:val="RCWSLText"/>
                      <w:jc w:val="right"/>
                    </w:pPr>
                    <w:r>
                      <w:t>16</w:t>
                    </w:r>
                  </w:p>
                  <w:p w14:paraId="1FB4571E" w14:textId="77777777" w:rsidR="001B4E53" w:rsidRDefault="001B4E53">
                    <w:pPr>
                      <w:pStyle w:val="RCWSLText"/>
                      <w:jc w:val="right"/>
                    </w:pPr>
                    <w:r>
                      <w:t>17</w:t>
                    </w:r>
                  </w:p>
                  <w:p w14:paraId="647ED7CA" w14:textId="77777777" w:rsidR="001B4E53" w:rsidRDefault="001B4E53">
                    <w:pPr>
                      <w:pStyle w:val="RCWSLText"/>
                      <w:jc w:val="right"/>
                    </w:pPr>
                    <w:r>
                      <w:t>18</w:t>
                    </w:r>
                  </w:p>
                  <w:p w14:paraId="71293B91" w14:textId="77777777" w:rsidR="001B4E53" w:rsidRDefault="001B4E53">
                    <w:pPr>
                      <w:pStyle w:val="RCWSLText"/>
                      <w:jc w:val="right"/>
                    </w:pPr>
                    <w:r>
                      <w:t>19</w:t>
                    </w:r>
                  </w:p>
                  <w:p w14:paraId="55DF2C0D" w14:textId="77777777" w:rsidR="001B4E53" w:rsidRDefault="001B4E53">
                    <w:pPr>
                      <w:pStyle w:val="RCWSLText"/>
                      <w:jc w:val="right"/>
                    </w:pPr>
                    <w:r>
                      <w:t>20</w:t>
                    </w:r>
                  </w:p>
                  <w:p w14:paraId="6DA9CAA8" w14:textId="77777777" w:rsidR="001B4E53" w:rsidRDefault="001B4E53">
                    <w:pPr>
                      <w:pStyle w:val="RCWSLText"/>
                      <w:jc w:val="right"/>
                    </w:pPr>
                    <w:r>
                      <w:t>21</w:t>
                    </w:r>
                  </w:p>
                  <w:p w14:paraId="25D08A5D" w14:textId="77777777" w:rsidR="001B4E53" w:rsidRDefault="001B4E53">
                    <w:pPr>
                      <w:pStyle w:val="RCWSLText"/>
                      <w:jc w:val="right"/>
                    </w:pPr>
                    <w:r>
                      <w:t>22</w:t>
                    </w:r>
                  </w:p>
                  <w:p w14:paraId="4C58EB06" w14:textId="77777777" w:rsidR="001B4E53" w:rsidRDefault="001B4E53">
                    <w:pPr>
                      <w:pStyle w:val="RCWSLText"/>
                      <w:jc w:val="right"/>
                    </w:pPr>
                    <w:r>
                      <w:t>23</w:t>
                    </w:r>
                  </w:p>
                  <w:p w14:paraId="0A3D2BD6" w14:textId="77777777" w:rsidR="001B4E53" w:rsidRDefault="001B4E53">
                    <w:pPr>
                      <w:pStyle w:val="RCWSLText"/>
                      <w:jc w:val="right"/>
                    </w:pPr>
                    <w:r>
                      <w:t>24</w:t>
                    </w:r>
                  </w:p>
                  <w:p w14:paraId="67C75E5F" w14:textId="77777777" w:rsidR="001B4E53" w:rsidRDefault="001B4E53" w:rsidP="00060D21">
                    <w:pPr>
                      <w:pStyle w:val="RCWSLText"/>
                      <w:jc w:val="right"/>
                    </w:pPr>
                    <w:r>
                      <w:t>25</w:t>
                    </w:r>
                  </w:p>
                  <w:p w14:paraId="667C541A" w14:textId="77777777" w:rsidR="001B4E53" w:rsidRDefault="001B4E53" w:rsidP="00060D21">
                    <w:pPr>
                      <w:pStyle w:val="RCWSLText"/>
                      <w:jc w:val="right"/>
                    </w:pPr>
                    <w:r>
                      <w:t>26</w:t>
                    </w:r>
                  </w:p>
                  <w:p w14:paraId="4AB3515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2591113"/>
    <w:multiLevelType w:val="hybridMultilevel"/>
    <w:tmpl w:val="77DCBC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21177227">
    <w:abstractNumId w:val="5"/>
  </w:num>
  <w:num w:numId="2" w16cid:durableId="874539117">
    <w:abstractNumId w:val="3"/>
  </w:num>
  <w:num w:numId="3" w16cid:durableId="2013413549">
    <w:abstractNumId w:val="2"/>
  </w:num>
  <w:num w:numId="4" w16cid:durableId="826284869">
    <w:abstractNumId w:val="1"/>
  </w:num>
  <w:num w:numId="5" w16cid:durableId="888607427">
    <w:abstractNumId w:val="0"/>
  </w:num>
  <w:num w:numId="6" w16cid:durableId="1882205230">
    <w:abstractNumId w:val="4"/>
  </w:num>
  <w:num w:numId="7" w16cid:durableId="1892493379">
    <w:abstractNumId w:val="5"/>
  </w:num>
  <w:num w:numId="8" w16cid:durableId="579557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7D59"/>
    <w:rsid w:val="002609BD"/>
    <w:rsid w:val="00265296"/>
    <w:rsid w:val="00281CBD"/>
    <w:rsid w:val="00316CD9"/>
    <w:rsid w:val="003E2FC6"/>
    <w:rsid w:val="00486D9C"/>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317E"/>
    <w:rsid w:val="0096303F"/>
    <w:rsid w:val="00972869"/>
    <w:rsid w:val="00984CD1"/>
    <w:rsid w:val="009F23A9"/>
    <w:rsid w:val="00A01F29"/>
    <w:rsid w:val="00A17B5B"/>
    <w:rsid w:val="00A34F6F"/>
    <w:rsid w:val="00A4729B"/>
    <w:rsid w:val="00A93D4A"/>
    <w:rsid w:val="00AA1230"/>
    <w:rsid w:val="00AB2E6F"/>
    <w:rsid w:val="00AB682C"/>
    <w:rsid w:val="00AC4F92"/>
    <w:rsid w:val="00AD2D0A"/>
    <w:rsid w:val="00B31D1C"/>
    <w:rsid w:val="00B41494"/>
    <w:rsid w:val="00B518D0"/>
    <w:rsid w:val="00B56650"/>
    <w:rsid w:val="00B73E0A"/>
    <w:rsid w:val="00B77121"/>
    <w:rsid w:val="00B961E0"/>
    <w:rsid w:val="00BF44DF"/>
    <w:rsid w:val="00C35E28"/>
    <w:rsid w:val="00C61A83"/>
    <w:rsid w:val="00C8108C"/>
    <w:rsid w:val="00C84AD0"/>
    <w:rsid w:val="00CA184E"/>
    <w:rsid w:val="00D40447"/>
    <w:rsid w:val="00D659AC"/>
    <w:rsid w:val="00DA47F3"/>
    <w:rsid w:val="00DC2C13"/>
    <w:rsid w:val="00DE256E"/>
    <w:rsid w:val="00DF5D0E"/>
    <w:rsid w:val="00E1471A"/>
    <w:rsid w:val="00E267B1"/>
    <w:rsid w:val="00E41CC6"/>
    <w:rsid w:val="00E53AF2"/>
    <w:rsid w:val="00E66F5D"/>
    <w:rsid w:val="00E831A5"/>
    <w:rsid w:val="00E850E7"/>
    <w:rsid w:val="00E91FAA"/>
    <w:rsid w:val="00EC4C96"/>
    <w:rsid w:val="00ED2EEB"/>
    <w:rsid w:val="00F00DBE"/>
    <w:rsid w:val="00F21A1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EC5A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C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CORR</SponsorAcronym>
  <DrafterAcronym>WICM</DrafterAcronym>
  <DraftNumber>593</DraftNumber>
  <ReferenceNumber>ESSB 5599</ReferenceNumber>
  <Floor>H AMD TO HSEL COMM AMD (H-1742.1/23)</Floor>
  <AmendmentNumber> 708</AmendmentNumber>
  <Sponsors>By Representative Corry</Sponsors>
  <FloorAction>NOT 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1316</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CORR WICM 593</dc:title>
  <dc:creator>Luke Wickham</dc:creator>
  <cp:lastModifiedBy>Wickham, Luke</cp:lastModifiedBy>
  <cp:revision>14</cp:revision>
  <dcterms:created xsi:type="dcterms:W3CDTF">2023-03-29T17:55:00Z</dcterms:created>
  <dcterms:modified xsi:type="dcterms:W3CDTF">2023-03-30T19:01:00Z</dcterms:modified>
</cp:coreProperties>
</file>