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4892904442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S5678.1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1368</w:t>
      </w:r>
      <w:r>
        <w:t xml:space="preserve"> -</w:t>
      </w:r>
      <w:r>
        <w:t xml:space="preserve"> </w:t>
        <w:t xml:space="preserve">S AMD TO WM COMM AMD (S-5454.2/24)</w:t>
      </w:r>
      <w:r>
        <w:t xml:space="preserve"> </w:t>
      </w:r>
      <w:r>
        <w:rPr>
          <w:b/>
        </w:rPr>
        <w:t xml:space="preserve">875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4,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28,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"vapor" insert "or a vehicle that is operated entirely or in part using an alternative fuel and reduces emissions by at least 60 percent when compared to a similar diesel vehicle"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10,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14,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26, after "vapor" insert "or a school bus that is operated entirely or in part using an alternative fuel and reduces emissions by at least 60 percent when compared to a similar diesel vehicle"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22,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and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26,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and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28,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and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30, after "</w:t>
      </w:r>
      <w:r>
        <w:rPr>
          <w:u w:val="single"/>
        </w:rPr>
        <w:t xml:space="preserve">vapor</w:t>
      </w:r>
      <w:r>
        <w:rPr/>
        <w:t xml:space="preserve">" insert "</w:t>
      </w:r>
      <w:r>
        <w:rPr>
          <w:u w:val="single"/>
        </w:rPr>
        <w:t xml:space="preserve">or a school bus that is operated entirely or in part using an alternative fuel and reduces emissions by at least 60 percent when compared to a similar diesel vehicle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18,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or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21,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and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26, after "</w:t>
      </w:r>
      <w:r>
        <w:rPr>
          <w:u w:val="single"/>
        </w:rPr>
        <w:t xml:space="preserve">zero</w:t>
      </w:r>
      <w:r>
        <w:rPr/>
        <w:t xml:space="preserve">" insert "</w:t>
      </w:r>
      <w:r>
        <w:rPr>
          <w:u w:val="single"/>
        </w:rPr>
        <w:t xml:space="preserve">or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15, after "</w:t>
      </w:r>
      <w:r>
        <w:rPr>
          <w:u w:val="single"/>
        </w:rPr>
        <w:t xml:space="preserve">"Zero</w:t>
      </w:r>
      <w:r>
        <w:rPr/>
        <w:t xml:space="preserve">" insert "</w:t>
      </w:r>
      <w:r>
        <w:rPr>
          <w:u w:val="single"/>
        </w:rPr>
        <w:t xml:space="preserve">and low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vapor</w:t>
      </w:r>
      <w:r>
        <w:rPr/>
        <w:t xml:space="preserve">" insert "</w:t>
      </w:r>
      <w:r>
        <w:rPr>
          <w:u w:val="single"/>
        </w:rPr>
        <w:t xml:space="preserve">or a school bus that is operated entirely or in part using an alternative fuel and reduces emissions by at least 60 percent when compared to a similar diesel vehicle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24,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35, after "zero" insert "or low"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9, after "zero" insert "and 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10, after "vehicle"" strike "has" and insert "and "low emission vehicle" have"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Expands the bill to include "low emission vehicles" and "low emission school buses."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Defines "low emission vehicle" as a vehicle that is operated entirely or in part using an alternative fuel and reduces emissions by at least 60 percent when compared to a similar diesel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Defines "low emission school bus" as a school bus that is operated entirely or in part using an alternative fuel and reduces emissions by at least 60 percent when compared to a similar diesel vehicle.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e89ed22dd4fe4" /></Relationships>
</file>