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3b4be98ee405a" /></Relationships>
</file>

<file path=word/document.xml><?xml version="1.0" encoding="utf-8"?>
<w:document xmlns:w="http://schemas.openxmlformats.org/wordprocessingml/2006/main">
  <w:body>
    <w:p>
      <w:r>
        <w:rPr>
          <w:b/>
        </w:rPr>
        <w:r>
          <w:rPr/>
          <w:t xml:space="preserve">1696</w:t>
        </w:r>
      </w:r>
      <w:r>
        <w:rPr>
          <w:b/>
        </w:rPr>
        <w:t xml:space="preserve"> </w:t>
        <w:t xml:space="preserve">AMS</w:t>
      </w:r>
      <w:r>
        <w:rPr>
          <w:b/>
        </w:rPr>
        <w:t xml:space="preserve"> </w:t>
        <w:r>
          <w:rPr/>
          <w:t xml:space="preserve">PADD</w:t>
        </w:r>
      </w:r>
      <w:r>
        <w:rPr>
          <w:b/>
        </w:rPr>
        <w:t xml:space="preserve"> </w:t>
        <w:r>
          <w:rPr/>
          <w:t xml:space="preserve">S2823.1</w:t>
        </w:r>
      </w:r>
      <w:r>
        <w:rPr>
          <w:b/>
        </w:rPr>
        <w:t xml:space="preserve"> - NOT FOR FLOOR USE</w:t>
      </w:r>
    </w:p>
    <w:p>
      <w:pPr>
        <w:ind w:left="0" w:right="0" w:firstLine="576"/>
      </w:pPr>
    </w:p>
    <w:p>
      <w:pPr>
        <w:spacing w:before="480" w:after="0" w:line="408" w:lineRule="exact"/>
      </w:pPr>
      <w:r>
        <w:rPr>
          <w:b/>
          <w:u w:val="single"/>
        </w:rPr>
        <w:t xml:space="preserve">HB 1696</w:t>
      </w:r>
      <w:r>
        <w:t xml:space="preserve"> -</w:t>
      </w:r>
      <w:r>
        <w:t xml:space="preserve"> </w:t>
        <w:t xml:space="preserve">S AMD TO S AMD (S-2810.1/23)</w:t>
      </w:r>
      <w:r>
        <w:t xml:space="preserve"> </w:t>
      </w:r>
      <w:r>
        <w:rPr>
          <w:b/>
        </w:rPr>
        <w:t xml:space="preserve">264</w:t>
      </w:r>
    </w:p>
    <w:p>
      <w:pPr>
        <w:spacing w:before="0" w:after="0" w:line="408" w:lineRule="exact"/>
        <w:ind w:left="0" w:right="0" w:firstLine="576"/>
        <w:jc w:val="left"/>
      </w:pPr>
      <w:r>
        <w:rPr/>
        <w:t xml:space="preserve">By Senator Padden</w:t>
      </w:r>
    </w:p>
    <w:p>
      <w:pPr>
        <w:jc w:val="right"/>
      </w:pPr>
      <w:r>
        <w:rPr>
          <w:b/>
        </w:rPr>
        <w:t xml:space="preserve">ADOPTED 03/31/2023</w:t>
      </w:r>
    </w:p>
    <w:p>
      <w:pPr>
        <w:spacing w:before="0" w:after="0" w:line="408" w:lineRule="exact"/>
        <w:ind w:left="0" w:right="0" w:firstLine="576"/>
        <w:jc w:val="left"/>
      </w:pPr>
      <w:r>
        <w:rPr/>
        <w:t xml:space="preserve">On page 1, line 11, after "</w:t>
      </w:r>
      <w:r>
        <w:rPr>
          <w:u w:val="single"/>
        </w:rPr>
        <w:t xml:space="preserve">(ii)</w:t>
      </w:r>
      <w:r>
        <w:rPr/>
        <w:t xml:space="preserve">" strike "</w:t>
      </w:r>
      <w:r>
        <w:rPr>
          <w:u w:val="single"/>
        </w:rPr>
        <w:t xml:space="preserve">Repeatedly</w:t>
      </w:r>
      <w:r>
        <w:rPr/>
        <w:t xml:space="preserve">" and insert "</w:t>
      </w:r>
      <w:r>
        <w:rPr>
          <w:u w:val="single"/>
        </w:rPr>
        <w:t xml:space="preserve">Intentionally and repeatedly</w:t>
      </w:r>
      <w:r>
        <w:rPr/>
        <w:t xml:space="preserve">"</w:t>
      </w:r>
    </w:p>
    <w:p>
      <w:pPr>
        <w:spacing w:before="0" w:after="0" w:line="408" w:lineRule="exact"/>
        <w:ind w:left="0" w:right="0" w:firstLine="576"/>
        <w:jc w:val="left"/>
      </w:pPr>
      <w:r>
        <w:rPr/>
        <w:t xml:space="preserve">On page 1, line 12, after "</w:t>
      </w:r>
      <w:r>
        <w:rPr>
          <w:u w:val="single"/>
        </w:rPr>
        <w:t xml:space="preserve">(iii)</w:t>
      </w:r>
      <w:r>
        <w:rPr/>
        <w:t xml:space="preserve">" strike "</w:t>
      </w:r>
      <w:r>
        <w:rPr>
          <w:u w:val="single"/>
        </w:rPr>
        <w:t xml:space="preserve">Contact</w:t>
      </w:r>
      <w:r>
        <w:rPr/>
        <w:t xml:space="preserve">" and insert "</w:t>
      </w:r>
      <w:r>
        <w:rPr>
          <w:u w:val="single"/>
        </w:rPr>
        <w:t xml:space="preserve">Intentionally contacts</w:t>
      </w:r>
      <w:r>
        <w:rPr/>
        <w:t xml:space="preserve">"</w:t>
      </w:r>
    </w:p>
    <w:p>
      <w:pPr>
        <w:spacing w:before="0" w:after="0" w:line="408" w:lineRule="exact"/>
        <w:ind w:left="0" w:right="0" w:firstLine="576"/>
        <w:jc w:val="left"/>
      </w:pPr>
      <w:r>
        <w:rPr>
          <w:u w:val="single"/>
        </w:rPr>
        <w:t xml:space="preserve">EFFECT:</w:t>
      </w:r>
      <w:r>
        <w:rPr/>
        <w:t xml:space="preserve"> Provides that a person is guilty of stalking if the person, in part, intentionally and repeatedly follows another person or intentionally contacts, follows, tracks, or monitors, or attempts to contact, follow, track, or monitor another person after being given actual notice that the person does not want to be contacted, followed, tracked, or monitored.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5d6a853424431b" /></Relationships>
</file>