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92B98" w14:paraId="2E906291" w14:textId="0E645D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140C">
            <w:t>5187-S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140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140C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140C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0824">
            <w:t>628</w:t>
          </w:r>
        </w:sdtContent>
      </w:sdt>
    </w:p>
    <w:p w:rsidR="00DF5D0E" w:rsidP="00B73E0A" w:rsidRDefault="00AA1230" w14:paraId="742218EF" w14:textId="112A98A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2B98" w14:paraId="5B2374DF" w14:textId="7E5824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140C">
            <w:rPr>
              <w:b/>
              <w:u w:val="single"/>
            </w:rPr>
            <w:t>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140C" w:rsidR="0019140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250</w:t>
          </w:r>
        </w:sdtContent>
      </w:sdt>
    </w:p>
    <w:p w:rsidR="00DF5D0E" w:rsidP="00605C39" w:rsidRDefault="00192B98" w14:paraId="7A476626" w14:textId="223DC7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140C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140C" w14:paraId="2026C986" w14:textId="4AAF22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03/29/2023</w:t>
          </w:r>
        </w:p>
      </w:sdtContent>
    </w:sdt>
    <w:p w:rsidR="0019140C" w:rsidP="00C8108C" w:rsidRDefault="00DE256E" w14:paraId="0B0DEE21" w14:textId="24140AD2">
      <w:pPr>
        <w:pStyle w:val="Page"/>
        <w:rPr>
          <w:spacing w:val="0"/>
        </w:rPr>
      </w:pPr>
      <w:bookmarkStart w:name="StartOfAmendmentBody" w:id="0"/>
      <w:bookmarkEnd w:id="0"/>
      <w:permStart w:edGrp="everyone" w:id="678969081"/>
      <w:r>
        <w:tab/>
      </w:r>
      <w:r w:rsidR="0019140C">
        <w:t xml:space="preserve">On page </w:t>
      </w:r>
      <w:r w:rsidR="00F45CFD">
        <w:rPr>
          <w:spacing w:val="0"/>
        </w:rPr>
        <w:t>233, line 12, decrease the General Fund-State Appropriation (FY 2024) by $7,407,000.</w:t>
      </w:r>
    </w:p>
    <w:p w:rsidR="00F45CFD" w:rsidP="00F45CFD" w:rsidRDefault="00F45CFD" w14:paraId="09E92F0A" w14:textId="60D83A9C">
      <w:pPr>
        <w:pStyle w:val="RCWSLText"/>
        <w:rPr>
          <w:spacing w:val="0"/>
        </w:rPr>
      </w:pPr>
      <w:r>
        <w:tab/>
      </w:r>
      <w:r>
        <w:rPr>
          <w:spacing w:val="0"/>
        </w:rPr>
        <w:t>On page 233, line 13, decrease the General Fund-State Appropriation (FY 2025) by $7,603,000.</w:t>
      </w:r>
    </w:p>
    <w:p w:rsidR="00F45CFD" w:rsidP="00F45CFD" w:rsidRDefault="00F45CFD" w14:paraId="541B2387" w14:textId="144A84D2">
      <w:pPr>
        <w:pStyle w:val="RCWSLText"/>
        <w:rPr>
          <w:spacing w:val="0"/>
        </w:rPr>
      </w:pPr>
      <w:r>
        <w:rPr>
          <w:spacing w:val="0"/>
        </w:rPr>
        <w:tab/>
      </w:r>
    </w:p>
    <w:p w:rsidR="00F45CFD" w:rsidP="00F45CFD" w:rsidRDefault="00F45CFD" w14:paraId="09D63AE4" w14:textId="5B036A80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F45CFD" w:rsidP="00F45CFD" w:rsidRDefault="00F45CFD" w14:paraId="2D19A205" w14:textId="5BF581FB">
      <w:pPr>
        <w:pStyle w:val="RCWSLText"/>
        <w:rPr>
          <w:spacing w:val="0"/>
        </w:rPr>
      </w:pPr>
      <w:r>
        <w:rPr>
          <w:spacing w:val="0"/>
        </w:rPr>
        <w:tab/>
      </w:r>
    </w:p>
    <w:p w:rsidR="00F45CFD" w:rsidP="00F45CFD" w:rsidRDefault="00F45CFD" w14:paraId="74886B8C" w14:textId="7731D095">
      <w:pPr>
        <w:pStyle w:val="RCWSLText"/>
        <w:rPr>
          <w:spacing w:val="0"/>
        </w:rPr>
      </w:pPr>
      <w:r>
        <w:rPr>
          <w:spacing w:val="0"/>
        </w:rPr>
        <w:tab/>
      </w:r>
      <w:r w:rsidR="00DB2039">
        <w:rPr>
          <w:spacing w:val="0"/>
        </w:rPr>
        <w:t xml:space="preserve">On </w:t>
      </w:r>
      <w:r>
        <w:rPr>
          <w:spacing w:val="0"/>
        </w:rPr>
        <w:t xml:space="preserve">page 241, </w:t>
      </w:r>
      <w:r w:rsidR="00DB2039">
        <w:rPr>
          <w:spacing w:val="0"/>
        </w:rPr>
        <w:t xml:space="preserve">beginning on </w:t>
      </w:r>
      <w:r>
        <w:rPr>
          <w:spacing w:val="0"/>
        </w:rPr>
        <w:t>line 4, strike all of subsection (26)</w:t>
      </w:r>
    </w:p>
    <w:p w:rsidR="00F45CFD" w:rsidP="00F45CFD" w:rsidRDefault="00F45CFD" w14:paraId="054705C2" w14:textId="624D69BB">
      <w:pPr>
        <w:pStyle w:val="RCWSLText"/>
        <w:rPr>
          <w:spacing w:val="0"/>
        </w:rPr>
      </w:pPr>
      <w:r>
        <w:rPr>
          <w:spacing w:val="0"/>
        </w:rPr>
        <w:tab/>
      </w:r>
    </w:p>
    <w:p w:rsidR="00F45CFD" w:rsidP="00F45CFD" w:rsidRDefault="00F45CFD" w14:paraId="1A1B67B9" w14:textId="5FBA404F">
      <w:pPr>
        <w:pStyle w:val="RCWSLText"/>
        <w:rPr>
          <w:spacing w:val="0"/>
        </w:rPr>
      </w:pPr>
      <w:r>
        <w:rPr>
          <w:spacing w:val="0"/>
        </w:rPr>
        <w:tab/>
        <w:t>Renumber the remaining subsections and sections consecutively and correct any internal references accordingly.</w:t>
      </w:r>
    </w:p>
    <w:p w:rsidR="00F45CFD" w:rsidP="00F45CFD" w:rsidRDefault="00F45CFD" w14:paraId="07421029" w14:textId="47DC9B69">
      <w:pPr>
        <w:pStyle w:val="RCWSLText"/>
        <w:rPr>
          <w:spacing w:val="0"/>
        </w:rPr>
      </w:pPr>
    </w:p>
    <w:p w:rsidR="00192B98" w:rsidP="00192B98" w:rsidRDefault="00192B98" w14:paraId="1FC806B5" w14:textId="2FEFCF31">
      <w:pPr>
        <w:pStyle w:val="Page"/>
        <w:rPr>
          <w:spacing w:val="0"/>
        </w:rPr>
      </w:pPr>
      <w:r>
        <w:tab/>
      </w:r>
      <w:r>
        <w:t>On page 307</w:t>
      </w:r>
      <w:r>
        <w:rPr>
          <w:spacing w:val="0"/>
        </w:rPr>
        <w:t>, line 5, increase the General Fund-State Appropriation (FY 2024) by $7,407,000.</w:t>
      </w:r>
    </w:p>
    <w:p w:rsidR="00192B98" w:rsidP="00192B98" w:rsidRDefault="00192B98" w14:paraId="57B613D0" w14:textId="77777777">
      <w:pPr>
        <w:pStyle w:val="RCWSLText"/>
        <w:rPr>
          <w:spacing w:val="0"/>
        </w:rPr>
      </w:pPr>
      <w:r>
        <w:tab/>
      </w:r>
      <w:r>
        <w:rPr>
          <w:spacing w:val="0"/>
        </w:rPr>
        <w:t>On page 307, line 6, increase the General Fund-State Appropriation (FY 2025) by $7,603,000.</w:t>
      </w:r>
    </w:p>
    <w:p w:rsidR="00192B98" w:rsidP="00192B98" w:rsidRDefault="00192B98" w14:paraId="7F22E607" w14:textId="77777777">
      <w:pPr>
        <w:pStyle w:val="Page"/>
      </w:pPr>
    </w:p>
    <w:p w:rsidR="00192B98" w:rsidP="00192B98" w:rsidRDefault="00192B98" w14:paraId="78DFA814" w14:textId="77777777">
      <w:pPr>
        <w:suppressAutoHyphens/>
        <w:spacing w:line="408" w:lineRule="exact"/>
        <w:jc w:val="both"/>
      </w:pPr>
      <w:r>
        <w:tab/>
        <w:t>On page 309, after line 8, insert the following:</w:t>
      </w:r>
    </w:p>
    <w:p w:rsidR="00192B98" w:rsidP="00192B98" w:rsidRDefault="00192B98" w14:paraId="37400C1D" w14:textId="77777777">
      <w:pPr>
        <w:suppressAutoHyphens/>
        <w:spacing w:line="408" w:lineRule="exact"/>
        <w:jc w:val="both"/>
      </w:pPr>
      <w:r>
        <w:tab/>
        <w:t>"(10) $7,407,000 of the general fund-state appropriation for fiscal year 2024 and $7,603,000 of the general fund-state appropriation for fiscal year 2025 are provided solely to promote the state park system and the beauty of Washington state."</w:t>
      </w:r>
    </w:p>
    <w:p w:rsidRPr="00F45CFD" w:rsidR="00192B98" w:rsidP="00192B98" w:rsidRDefault="00192B98" w14:paraId="2F1D9053" w14:textId="77777777">
      <w:pPr>
        <w:pStyle w:val="Page"/>
      </w:pPr>
    </w:p>
    <w:p w:rsidR="00192B98" w:rsidP="00192B98" w:rsidRDefault="00192B98" w14:paraId="1C368730" w14:textId="77777777">
      <w:pPr>
        <w:pStyle w:val="Page"/>
        <w:rPr>
          <w:spacing w:val="0"/>
        </w:rPr>
      </w:pPr>
      <w:r>
        <w:rPr>
          <w:spacing w:val="0"/>
        </w:rPr>
        <w:tab/>
        <w:t>Renumber the remaining subsections and sections consecutively and correct any internal references accordingly.</w:t>
      </w:r>
    </w:p>
    <w:p w:rsidR="00192B98" w:rsidP="00F45CFD" w:rsidRDefault="00192B98" w14:paraId="7542D3E6" w14:textId="77777777">
      <w:pPr>
        <w:pStyle w:val="RCWSLText"/>
        <w:rPr>
          <w:spacing w:val="0"/>
        </w:rPr>
      </w:pPr>
    </w:p>
    <w:p w:rsidR="00F45CFD" w:rsidP="00F45CFD" w:rsidRDefault="00F45CFD" w14:paraId="3B385EF0" w14:textId="6DFAE8D0">
      <w:pPr>
        <w:pStyle w:val="RCWSLText"/>
        <w:rPr>
          <w:spacing w:val="0"/>
        </w:rPr>
      </w:pPr>
    </w:p>
    <w:p w:rsidR="00F45CFD" w:rsidP="00F45CFD" w:rsidRDefault="00F45CFD" w14:paraId="2291A300" w14:textId="4528D799">
      <w:pPr>
        <w:pStyle w:val="RCWSLText"/>
        <w:rPr>
          <w:spacing w:val="0"/>
        </w:rPr>
      </w:pPr>
      <w:r>
        <w:lastRenderedPageBreak/>
        <w:tab/>
      </w:r>
      <w:r>
        <w:rPr>
          <w:spacing w:val="0"/>
        </w:rPr>
        <w:t xml:space="preserve">On page </w:t>
      </w:r>
      <w:r>
        <w:rPr>
          <w:spacing w:val="0"/>
        </w:rPr>
        <w:t>924</w:t>
      </w:r>
      <w:r>
        <w:rPr>
          <w:spacing w:val="0"/>
        </w:rPr>
        <w:t xml:space="preserve">, line </w:t>
      </w:r>
      <w:r>
        <w:rPr>
          <w:spacing w:val="0"/>
        </w:rPr>
        <w:t>15</w:t>
      </w:r>
      <w:r>
        <w:rPr>
          <w:spacing w:val="0"/>
        </w:rPr>
        <w:t>, decrease the General Fund-State Appropriation (FY 202</w:t>
      </w:r>
      <w:r>
        <w:rPr>
          <w:spacing w:val="0"/>
        </w:rPr>
        <w:t>3</w:t>
      </w:r>
      <w:r>
        <w:rPr>
          <w:spacing w:val="0"/>
        </w:rPr>
        <w:t>) by $</w:t>
      </w:r>
      <w:r>
        <w:rPr>
          <w:spacing w:val="0"/>
        </w:rPr>
        <w:t>5,000</w:t>
      </w:r>
      <w:r>
        <w:rPr>
          <w:spacing w:val="0"/>
        </w:rPr>
        <w:t>,000.</w:t>
      </w:r>
    </w:p>
    <w:p w:rsidR="00F45CFD" w:rsidP="00F45CFD" w:rsidRDefault="00F45CFD" w14:paraId="48270394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F45CFD" w:rsidP="00F45CFD" w:rsidRDefault="00F45CFD" w14:paraId="1BC110AC" w14:textId="6FB241A4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F45CFD" w:rsidP="00F45CFD" w:rsidRDefault="00F45CFD" w14:paraId="248D2C70" w14:textId="1EDFADA4">
      <w:pPr>
        <w:pStyle w:val="RCWSLText"/>
        <w:rPr>
          <w:spacing w:val="0"/>
        </w:rPr>
      </w:pPr>
    </w:p>
    <w:p w:rsidR="00F45CFD" w:rsidP="00F45CFD" w:rsidRDefault="00F45CFD" w14:paraId="734AACF4" w14:textId="48E0EC93">
      <w:pPr>
        <w:pStyle w:val="RCWSLText"/>
        <w:rPr>
          <w:spacing w:val="0"/>
        </w:rPr>
      </w:pPr>
      <w:r>
        <w:rPr>
          <w:spacing w:val="0"/>
        </w:rPr>
        <w:tab/>
      </w:r>
      <w:r w:rsidR="00DB2039">
        <w:rPr>
          <w:spacing w:val="0"/>
        </w:rPr>
        <w:t>O</w:t>
      </w:r>
      <w:r>
        <w:rPr>
          <w:spacing w:val="0"/>
        </w:rPr>
        <w:t xml:space="preserve">n page </w:t>
      </w:r>
      <w:r>
        <w:rPr>
          <w:spacing w:val="0"/>
        </w:rPr>
        <w:t>948</w:t>
      </w:r>
      <w:r>
        <w:rPr>
          <w:spacing w:val="0"/>
        </w:rPr>
        <w:t xml:space="preserve">, </w:t>
      </w:r>
      <w:r w:rsidR="00DB2039">
        <w:rPr>
          <w:spacing w:val="0"/>
        </w:rPr>
        <w:t xml:space="preserve">beginning on </w:t>
      </w:r>
      <w:r>
        <w:rPr>
          <w:spacing w:val="0"/>
        </w:rPr>
        <w:t xml:space="preserve">line </w:t>
      </w:r>
      <w:r>
        <w:rPr>
          <w:spacing w:val="0"/>
        </w:rPr>
        <w:t>8</w:t>
      </w:r>
      <w:r>
        <w:rPr>
          <w:spacing w:val="0"/>
        </w:rPr>
        <w:t>, strike all of subsection (</w:t>
      </w:r>
      <w:r>
        <w:rPr>
          <w:spacing w:val="0"/>
        </w:rPr>
        <w:t>105</w:t>
      </w:r>
      <w:r>
        <w:rPr>
          <w:spacing w:val="0"/>
        </w:rPr>
        <w:t>)</w:t>
      </w:r>
    </w:p>
    <w:p w:rsidR="00F45CFD" w:rsidP="00F45CFD" w:rsidRDefault="00F45CFD" w14:paraId="12DA05BA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F45CFD" w:rsidP="00F45CFD" w:rsidRDefault="00F45CFD" w14:paraId="511A786D" w14:textId="2E521F19">
      <w:pPr>
        <w:pStyle w:val="RCWSLText"/>
        <w:rPr>
          <w:spacing w:val="0"/>
        </w:rPr>
      </w:pPr>
      <w:r>
        <w:rPr>
          <w:spacing w:val="0"/>
        </w:rPr>
        <w:tab/>
        <w:t>Renumber the remaining subsections and sections consecutively and correct any internal references accordingly.</w:t>
      </w:r>
    </w:p>
    <w:p w:rsidR="008E5263" w:rsidP="00F45CFD" w:rsidRDefault="008E5263" w14:paraId="1F7FCFC9" w14:textId="0553135C">
      <w:pPr>
        <w:pStyle w:val="RCWSLText"/>
        <w:rPr>
          <w:spacing w:val="0"/>
        </w:rPr>
      </w:pPr>
    </w:p>
    <w:p w:rsidR="008E5263" w:rsidP="008E5263" w:rsidRDefault="008E5263" w14:paraId="14B6265D" w14:textId="77777777">
      <w:pPr>
        <w:pStyle w:val="RCWSLText"/>
        <w:rPr>
          <w:spacing w:val="0"/>
        </w:rPr>
      </w:pPr>
      <w:r>
        <w:rPr>
          <w:spacing w:val="0"/>
        </w:rPr>
        <w:tab/>
        <w:t>On page 1019, line 11, increase the General Fund-State Appropriation (FY 2023) by $5,000,000.</w:t>
      </w:r>
    </w:p>
    <w:p w:rsidR="008E5263" w:rsidP="008E5263" w:rsidRDefault="008E5263" w14:paraId="2AEA8498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8E5263" w:rsidP="008E5263" w:rsidRDefault="008E5263" w14:paraId="01ED87A6" w14:textId="77777777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8E5263" w:rsidP="008E5263" w:rsidRDefault="008E5263" w14:paraId="1079A946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8E5263" w:rsidP="008E5263" w:rsidRDefault="008E5263" w14:paraId="005FCE49" w14:textId="14A605C9">
      <w:pPr>
        <w:suppressAutoHyphens/>
        <w:spacing w:line="408" w:lineRule="exact"/>
        <w:jc w:val="both"/>
      </w:pPr>
      <w:r>
        <w:tab/>
        <w:t>On page</w:t>
      </w:r>
      <w:r>
        <w:t xml:space="preserve"> 1022</w:t>
      </w:r>
      <w:r>
        <w:t xml:space="preserve">, after line </w:t>
      </w:r>
      <w:r>
        <w:t>10</w:t>
      </w:r>
      <w:r>
        <w:t>, insert the following:</w:t>
      </w:r>
    </w:p>
    <w:p w:rsidR="008E5263" w:rsidP="008E5263" w:rsidRDefault="008E5263" w14:paraId="767983A8" w14:textId="4A7429C5">
      <w:pPr>
        <w:suppressAutoHyphens/>
        <w:spacing w:line="408" w:lineRule="exact"/>
        <w:jc w:val="both"/>
      </w:pPr>
      <w:r>
        <w:tab/>
        <w:t>"</w:t>
      </w:r>
      <w:r w:rsidRPr="008E5263">
        <w:rPr>
          <w:u w:val="single"/>
        </w:rPr>
        <w:t>(</w:t>
      </w:r>
      <w:r>
        <w:rPr>
          <w:u w:val="single"/>
        </w:rPr>
        <w:t>14</w:t>
      </w:r>
      <w:r w:rsidRPr="008E5263">
        <w:rPr>
          <w:u w:val="single"/>
        </w:rPr>
        <w:t>) $</w:t>
      </w:r>
      <w:r>
        <w:rPr>
          <w:u w:val="single"/>
        </w:rPr>
        <w:t>5,000,0</w:t>
      </w:r>
      <w:r w:rsidRPr="008E5263">
        <w:rPr>
          <w:u w:val="single"/>
        </w:rPr>
        <w:t>00 of the general fund-state appropriation for fiscal year 202</w:t>
      </w:r>
      <w:r>
        <w:rPr>
          <w:u w:val="single"/>
        </w:rPr>
        <w:t>3</w:t>
      </w:r>
      <w:r w:rsidRPr="008E5263">
        <w:rPr>
          <w:u w:val="single"/>
        </w:rPr>
        <w:t xml:space="preserve"> </w:t>
      </w:r>
      <w:r>
        <w:rPr>
          <w:u w:val="single"/>
        </w:rPr>
        <w:t>is</w:t>
      </w:r>
      <w:r w:rsidRPr="008E5263">
        <w:rPr>
          <w:u w:val="single"/>
        </w:rPr>
        <w:t xml:space="preserve"> provided solely to promote the state park system and the beauty of Washington state.</w:t>
      </w:r>
      <w:r>
        <w:t>"</w:t>
      </w:r>
    </w:p>
    <w:p w:rsidR="008E5263" w:rsidP="008E5263" w:rsidRDefault="008E5263" w14:paraId="5DE82C12" w14:textId="65735962">
      <w:pPr>
        <w:pStyle w:val="RCWSLText"/>
        <w:rPr>
          <w:spacing w:val="0"/>
        </w:rPr>
      </w:pPr>
    </w:p>
    <w:p w:rsidRPr="00F45CFD" w:rsidR="00F45CFD" w:rsidP="00F45CFD" w:rsidRDefault="008E5263" w14:paraId="4DC25964" w14:textId="796DCEE1">
      <w:pPr>
        <w:pStyle w:val="RCWSLText"/>
        <w:rPr>
          <w:spacing w:val="0"/>
        </w:rPr>
      </w:pPr>
      <w:r>
        <w:rPr>
          <w:spacing w:val="0"/>
        </w:rPr>
        <w:tab/>
        <w:t>Renumber the remaining subsections and sections consecutively and correct any internal references accordingly.</w:t>
      </w:r>
    </w:p>
    <w:permEnd w:id="678969081"/>
    <w:p w:rsidR="00ED2EEB" w:rsidP="0019140C" w:rsidRDefault="00ED2EEB" w14:paraId="3075104D" w14:textId="25650D29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2374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4BF41F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140C" w:rsidRDefault="00D659AC" w14:paraId="15FF29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9140C" w:rsidRDefault="0096303F" w14:paraId="78DB5698" w14:textId="446361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5CFD">
                  <w:t xml:space="preserve">Removes funding for abortion services and increases funding for </w:t>
                </w:r>
                <w:r w:rsidR="008E5263">
                  <w:t xml:space="preserve">state </w:t>
                </w:r>
                <w:r w:rsidR="00D41197">
                  <w:t>parks</w:t>
                </w:r>
                <w:r w:rsidR="00F45CFD">
                  <w:t>.</w:t>
                </w:r>
              </w:p>
              <w:p w:rsidR="00D41197" w:rsidP="0019140C" w:rsidRDefault="00D41197" w14:paraId="63F68722" w14:textId="2A377F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41197" w:rsidP="00D41197" w:rsidRDefault="00D41197" w14:paraId="562592ED" w14:textId="77777777">
                <w:pPr>
                  <w:pStyle w:val="Effect"/>
                  <w:shd w:val="clear" w:color="auto" w:fill="auto"/>
                  <w:spacing w:line="408" w:lineRule="exact"/>
                  <w:ind w:firstLine="0"/>
                  <w:jc w:val="both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EXPENDITURE EFFECT (2023):</w:t>
                </w:r>
                <w:r>
                  <w:rPr>
                    <w:spacing w:val="0"/>
                  </w:rPr>
                  <w:t xml:space="preserve"> $0 Near General Fund-State/$0 Total Funds</w:t>
                </w:r>
              </w:p>
              <w:p w:rsidR="00D41197" w:rsidP="00D41197" w:rsidRDefault="00D41197" w14:paraId="7A826A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41197" w:rsidP="00D41197" w:rsidRDefault="00D41197" w14:paraId="7841AF33" w14:textId="77777777">
                <w:pPr>
                  <w:pStyle w:val="Effect"/>
                  <w:shd w:val="clear" w:color="auto" w:fill="auto"/>
                  <w:spacing w:line="408" w:lineRule="exact"/>
                  <w:ind w:firstLine="0"/>
                  <w:jc w:val="both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EXPENDITURE EFFECT (2023-2025):</w:t>
                </w:r>
                <w:r>
                  <w:rPr>
                    <w:spacing w:val="0"/>
                  </w:rPr>
                  <w:t xml:space="preserve"> $0 Near General Fund-State/$0 Total Funds</w:t>
                </w:r>
              </w:p>
              <w:p w:rsidRPr="007D1589" w:rsidR="001B4E53" w:rsidP="00192B98" w:rsidRDefault="00D41197" w14:paraId="11960EB7" w14:textId="7D3BC7D2">
                <w:pPr>
                  <w:pStyle w:val="Effect"/>
                  <w:shd w:val="clear" w:color="auto" w:fill="auto"/>
                  <w:spacing w:line="408" w:lineRule="exact"/>
                  <w:ind w:firstLine="0"/>
                  <w:jc w:val="both"/>
                </w:pPr>
                <w:r>
                  <w:rPr>
                    <w:spacing w:val="0"/>
                    <w:u w:val="single"/>
                  </w:rPr>
                  <w:t>FOUR-YEAR OUTLOOK EXPENDITURE EFFECT:</w:t>
                </w:r>
                <w:r>
                  <w:rPr>
                    <w:spacing w:val="0"/>
                  </w:rPr>
                  <w:t xml:space="preserve"> $0 Near General Fund-State</w:t>
                </w:r>
              </w:p>
            </w:tc>
          </w:tr>
        </w:sdtContent>
      </w:sdt>
      <w:permEnd w:id="802374721"/>
    </w:tbl>
    <w:p w:rsidR="00DF5D0E" w:rsidP="0019140C" w:rsidRDefault="00DF5D0E" w14:paraId="7851B4FB" w14:textId="77777777">
      <w:pPr>
        <w:pStyle w:val="BillEnd"/>
        <w:suppressLineNumbers/>
      </w:pPr>
    </w:p>
    <w:p w:rsidR="00DF5D0E" w:rsidP="0019140C" w:rsidRDefault="00DE256E" w14:paraId="7198F9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140C" w:rsidRDefault="00AB682C" w14:paraId="14B1D1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E53" w14:textId="77777777" w:rsidR="0019140C" w:rsidRDefault="0019140C" w:rsidP="00DF5D0E">
      <w:r>
        <w:separator/>
      </w:r>
    </w:p>
  </w:endnote>
  <w:endnote w:type="continuationSeparator" w:id="0">
    <w:p w14:paraId="43A49B7C" w14:textId="77777777" w:rsidR="0019140C" w:rsidRDefault="001914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9444909" w14:textId="3C1A91D6">
    <w:pPr>
      <w:pStyle w:val="AmendDraftFooter"/>
    </w:pPr>
    <w:fldSimple w:instr=" TITLE   \* MERGEFORMAT ">
      <w:r w:rsidR="00900824">
        <w:t>5187-S AMS FORT MURR 628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389CE1A" w14:textId="0E017C0E">
    <w:pPr>
      <w:pStyle w:val="AmendDraftFooter"/>
    </w:pPr>
    <w:fldSimple w:instr=" TITLE   \* MERGEFORMAT ">
      <w:r w:rsidR="00900824">
        <w:t>5187-S AMS FORT MURR 628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EF9C" w14:textId="77777777" w:rsidR="0019140C" w:rsidRDefault="0019140C" w:rsidP="00DF5D0E">
      <w:r>
        <w:separator/>
      </w:r>
    </w:p>
  </w:footnote>
  <w:footnote w:type="continuationSeparator" w:id="0">
    <w:p w14:paraId="2A7F70D9" w14:textId="77777777" w:rsidR="0019140C" w:rsidRDefault="001914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7F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8F624" wp14:editId="7787C58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18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608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94C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660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0E0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3F1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792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93A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403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E5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26D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386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668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571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4A0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D5E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D43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2C6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BE6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E09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7A5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D1E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D13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C8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84F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FF7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8DA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869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F0A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5B3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891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0A1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54E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622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8F6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218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608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94CC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6606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0E00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3F10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792B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93A5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4039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E5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26D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386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668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571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4A0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D5E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D43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2C6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BE6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E09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7A53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D1EF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D13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C8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84F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FF70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8DA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869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F0A79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5B383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8915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0A1F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54EF0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622B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74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1C5F4" wp14:editId="7503E9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98C8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522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05A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88F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FE9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E73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248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C98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A33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0E3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D93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C35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0A0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2DD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9AC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40E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74F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8A1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D08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7D8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251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1E1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C4F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972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D917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6AFC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601C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1C5F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9B98C8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522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05A4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88FA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FE9D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E736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2483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C989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A33A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0E3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D93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C35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0A09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2DD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9AC9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40E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74F2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8A1E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D08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7D8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2511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1E1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C4F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972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D917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6AFC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601C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991419">
    <w:abstractNumId w:val="5"/>
  </w:num>
  <w:num w:numId="2" w16cid:durableId="1138566613">
    <w:abstractNumId w:val="3"/>
  </w:num>
  <w:num w:numId="3" w16cid:durableId="1963340456">
    <w:abstractNumId w:val="2"/>
  </w:num>
  <w:num w:numId="4" w16cid:durableId="567959098">
    <w:abstractNumId w:val="1"/>
  </w:num>
  <w:num w:numId="5" w16cid:durableId="1651983329">
    <w:abstractNumId w:val="0"/>
  </w:num>
  <w:num w:numId="6" w16cid:durableId="783614857">
    <w:abstractNumId w:val="4"/>
  </w:num>
  <w:num w:numId="7" w16cid:durableId="127509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140C"/>
    <w:rsid w:val="00192B9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263"/>
    <w:rsid w:val="00900824"/>
    <w:rsid w:val="00931B84"/>
    <w:rsid w:val="0096303F"/>
    <w:rsid w:val="00972869"/>
    <w:rsid w:val="00984CD1"/>
    <w:rsid w:val="009B683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1197"/>
    <w:rsid w:val="00D659AC"/>
    <w:rsid w:val="00DA47F3"/>
    <w:rsid w:val="00DB203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CFD"/>
    <w:rsid w:val="00F4663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C8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6E7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</BillDocName>
  <AmendType>AMS</AmendType>
  <SponsorAcronym>FORT</SponsorAcronym>
  <DrafterAcronym>MURR</DrafterAcronym>
  <DraftNumber>628</DraftNumber>
  <ReferenceNumber>SSB 5187</ReferenceNumber>
  <Floor>S AMD</Floor>
  <AmendmentNumber> 250</AmendmentNumber>
  <Sponsors>By Senator Fortunato</Sponsors>
  <FloorAction>NOT ADOPTED 03/29/2023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1911</Characters>
  <Application>Microsoft Office Word</Application>
  <DocSecurity>8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 AMS FORT MURR 628</vt:lpstr>
    </vt:vector>
  </TitlesOfParts>
  <Company>Washington State Legislature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 AMS FORT MURR 628</dc:title>
  <dc:creator>Julie Murray</dc:creator>
  <cp:lastModifiedBy>Murray, Julie</cp:lastModifiedBy>
  <cp:revision>5</cp:revision>
  <dcterms:created xsi:type="dcterms:W3CDTF">2023-03-29T18:16:00Z</dcterms:created>
  <dcterms:modified xsi:type="dcterms:W3CDTF">2023-03-29T18:27:00Z</dcterms:modified>
</cp:coreProperties>
</file>