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b4790370c6471e" /></Relationships>
</file>

<file path=word/document.xml><?xml version="1.0" encoding="utf-8"?>
<w:document xmlns:w="http://schemas.openxmlformats.org/wordprocessingml/2006/main">
  <w:body>
    <w:p>
      <w:r>
        <w:t>H-3406.1</w:t>
      </w:r>
    </w:p>
    <w:p>
      <w:pPr>
        <w:jc w:val="center"/>
      </w:pPr>
      <w:r>
        <w:t>_______________________________________________</w:t>
      </w:r>
    </w:p>
    <w:p/>
    <w:p>
      <w:pPr>
        <w:jc w:val="center"/>
      </w:pPr>
      <w:r>
        <w:rPr>
          <w:b/>
        </w:rPr>
        <w:t>SUBSTITUTE HOUSE BILL 2104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Ormsby, Bergquist, Macri, Orwall, and Reeves; by request of Office of Financial Management)</w:t>
      </w:r>
    </w:p>
    <w:p/>
    <w:p>
      <w:r>
        <w:rPr>
          <w:t xml:space="preserve">READ FIRST TIME 02/24/24.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43.101.220, 43.101.230, 70A.65.300, 74.46.485, and 74.46.501; reenacting and amending RCW 43.101.200 and 70A.65.250; amending 2023 c 475 ss 1, 101, 102, 103, 104, 105, 106, 107, 108, 109, 111, 112, 113, 114, 115, 116, 117, 118, 119, 120, 121, 122, 123, 124, 125, 126, 127, 129, 130, 131, 132, 133, 134, 135, 136, 137, 138, 139, 140, 141, 142, 143, 144, 145, 146, 147, 148, 149, 150, 151, 152, 153, 154, 155, 156, 157, 201, 202, 203, 204, 205, 206, 207, 208, 209, 210, 211, 212, 213, 214, 215, 216, 217, 218, 219, 220, 221, 222, 223, 224, 225, 226, 227, 228, 229, 230, 301, 302, 303, 304, 305, 306, 307, 308, 309, 310, 311, 312, 401, 402, 501, 502, 503, 504, 505, 506, 507, 508, 509, 510, 511, 512, 513, 514, 515, 516, 517, 518, 519, 520, 521, 522, 523, 605, 606, 607, 608, 609, 610, 611, 612, 613, 614, 615, 616, 617, 618, 619, 701, 702, 703, 704, 705, 715, 726, 727, 734, 735, 738, 740, 710, 747, 717, 801, 802, 803, 805, 908, 909, 911, and 912 (uncodified); adding new sections to 2023 c 475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2023 c 475 s 1</w:t>
      </w:r>
      <w:r>
        <w:rPr/>
        <w:t xml:space="preserve"> (uncodified) is amended to read as follows: </w:t>
      </w:r>
    </w:p>
    <w:p>
      <w:pPr>
        <w:spacing w:before="0" w:after="0" w:line="408" w:lineRule="exact"/>
        <w:ind w:left="0" w:right="0" w:firstLine="576"/>
        <w:jc w:val="left"/>
      </w:pP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2023, and ending June 30, 2025,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"CRRSA" means the coronavirus response and relief supplemental appropriations act, P.L. 116-260, division M.</w:t>
      </w:r>
    </w:p>
    <w:p>
      <w:pPr>
        <w:spacing w:before="0" w:after="0" w:line="408" w:lineRule="exact"/>
        <w:ind w:left="0" w:right="0" w:firstLine="576"/>
        <w:jc w:val="left"/>
      </w:pPr>
      <w:r>
        <w:rPr/>
        <w:t xml:space="preserve">(c)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(d) "Fiscal year 2024" or "FY 2024" means the fiscal year ending June 30, 2024.</w:t>
      </w:r>
    </w:p>
    <w:p>
      <w:pPr>
        <w:spacing w:before="0" w:after="0" w:line="408" w:lineRule="exact"/>
        <w:ind w:left="0" w:right="0" w:firstLine="576"/>
        <w:jc w:val="left"/>
      </w:pPr>
      <w:r>
        <w:rPr/>
        <w:t xml:space="preserve">(e) "Fiscal year 2025" or "FY 2025" means the fiscal year ending June 30, 2025.</w:t>
      </w:r>
    </w:p>
    <w:p>
      <w:pPr>
        <w:spacing w:before="0" w:after="0" w:line="408" w:lineRule="exact"/>
        <w:ind w:left="0" w:right="0" w:firstLine="576"/>
        <w:jc w:val="left"/>
      </w:pPr>
      <w:r>
        <w:rPr/>
        <w:t xml:space="preserve">(f) "FTE" means full time equivalent.</w:t>
      </w:r>
    </w:p>
    <w:p>
      <w:pPr>
        <w:spacing w:before="0" w:after="0" w:line="408" w:lineRule="exact"/>
        <w:ind w:left="0" w:right="0" w:firstLine="576"/>
        <w:jc w:val="left"/>
      </w:pPr>
      <w:r>
        <w:rPr/>
        <w:t xml:space="preserve">(g) "Lapse" or "revert" means the amount shall return to an unappropriated status.</w:t>
      </w:r>
    </w:p>
    <w:p>
      <w:pPr>
        <w:spacing w:before="0" w:after="0" w:line="408" w:lineRule="exact"/>
        <w:ind w:left="0" w:right="0" w:firstLine="576"/>
        <w:jc w:val="left"/>
      </w:pPr>
      <w:r>
        <w:rPr/>
        <w:t xml:space="preserve">(h)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u w:val="single"/>
        </w:rPr>
        <w:t xml:space="preserve">(i) "The office of the chief information officer" or "consolidated technology services" means Washington technology solutions, if Substitute House Bill No. 1947 (technology governance) is enacted.</w:t>
      </w:r>
    </w:p>
    <w:p>
      <w:pPr>
        <w:spacing w:before="0" w:after="0" w:line="408" w:lineRule="exact"/>
        <w:ind w:left="0" w:right="0" w:firstLine="576"/>
        <w:jc w:val="left"/>
      </w:pPr>
      <w:r>
        <w:rPr/>
        <w:t xml:space="preserve">(3) Whenever the terms in subsection (2)(a) through (c)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If Initiative Measure No. 2117 is approved in the 2024 general election, upon the effective date of the measure, agencies may not obligate or expend funds from: (a) The climate investment account; (b) the climate commitment account; (c) the natural climate solutions account; and (d) the air quality and health disparities improvement account.</w:t>
      </w:r>
    </w:p>
    <w:p>
      <w:pPr>
        <w:spacing w:before="0" w:after="0" w:line="408" w:lineRule="exact"/>
        <w:ind w:left="0" w:right="0" w:firstLine="576"/>
        <w:jc w:val="left"/>
      </w:pPr>
      <w:r>
        <w:rPr/>
        <w:t xml:space="preserve">(2) If Initiative Measure No. 2117 is approved in the 2024 general election, except where otherwise specifically provided in this act, appropriations in chapter 474, Laws of 2023 (2023-2025 biennial capital budget), House Bill No. 2089 or Senate Bill No. 5949 (the 2024 supplemental capital budget), chapter 475, Laws of 2023 (2023-2025 operating budget), and House Bill No. 2104 or Senate Bill No. 5950 (the 2024 supplemental operating budget), which are appropriated from the: (a) Climate investment account; (b) climate commitment account; (c) natural climate solutions account; and (d) air quality and health disparities improvement account, shall be paid from the consolidated climate account created in section 906 of this act as if they were appropriated from the consolidated climate account, beginning on the effective date of Initiative Measure No. 2117.</w:t>
      </w:r>
    </w:p>
    <w:p>
      <w:pPr>
        <w:spacing w:before="0" w:after="0" w:line="408" w:lineRule="exact"/>
        <w:ind w:left="0" w:right="0" w:firstLine="576"/>
        <w:jc w:val="left"/>
      </w:pPr>
      <w:r>
        <w:rPr/>
        <w:t xml:space="preserve">(3) If Initiative Measure No. 2117 is not approved at the 2024 general election, this section is null and void.</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$59,938,000</w:t>
      </w:r>
      <w:r>
        <w:t>))</w:t>
      </w:r>
    </w:p>
    <w:p>
      <w:pPr>
        <w:spacing w:before="0" w:after="0" w:line="408" w:lineRule="exact"/>
        <w:ind w:left="0" w:right="0" w:firstLine="0"/>
        <w:jc w:val="left"/>
        <w:tabs>
          <w:tab w:val="right" w:leader="none" w:pos="9936"/>
        </w:tabs>
      </w:pPr>
      <w:r>
        <w:tab/>
      </w:r>
      <w:r>
        <w:rPr>
          <w:u w:val="single"/>
        </w:rPr>
        <w:t xml:space="preserve">$60,117,000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$62,150,000</w:t>
      </w:r>
      <w:r>
        <w:t>))</w:t>
      </w:r>
    </w:p>
    <w:p>
      <w:pPr>
        <w:spacing w:before="0" w:after="0" w:line="408" w:lineRule="exact"/>
        <w:ind w:left="0" w:right="0" w:firstLine="0"/>
        <w:jc w:val="left"/>
        <w:tabs>
          <w:tab w:val="right" w:leader="none" w:pos="9936"/>
        </w:tabs>
      </w:pPr>
      <w:r>
        <w:tab/>
      </w:r>
      <w:r>
        <w:rPr>
          <w:u w:val="single"/>
        </w:rPr>
        <w:t xml:space="preserve">$62,372,000</w:t>
      </w:r>
    </w:p>
    <w:p>
      <w:pPr>
        <w:tabs>
          <w:tab w:val="right" w:leader="dot" w:pos="9936"/>
        </w:tabs>
        <w:ind w:left="0" w:right="0" w:firstLine="1440"/>
      </w:pPr>
      <w:r>
        <w:rPr/>
        <w:t xml:space="preserve">TOTAL APPROPRIATION</w:t>
      </w:r>
      <w:r>
        <w:tab/>
      </w:r>
      <w:r>
        <w:t>((</w:t>
      </w:r>
      <w:r>
        <w:rPr>
          <w:strike/>
        </w:rPr>
        <w:t xml:space="preserve">$122,088,000</w:t>
      </w:r>
      <w:r>
        <w:t>))</w:t>
      </w:r>
    </w:p>
    <w:p>
      <w:pPr>
        <w:tabs>
          <w:tab w:val="right" w:leader="none" w:pos="9936"/>
        </w:tabs>
        <w:ind w:left="0" w:right="0" w:firstLine="1440"/>
      </w:pPr>
      <w:r>
        <w:tab/>
      </w:r>
      <w:r>
        <w:rPr>
          <w:u w:val="single"/>
        </w:rPr>
        <w:t xml:space="preserve">$122,489,000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$44,398,000</w:t>
      </w:r>
      <w:r>
        <w:t>))</w:t>
      </w:r>
    </w:p>
    <w:p>
      <w:pPr>
        <w:spacing w:before="0" w:after="0" w:line="408" w:lineRule="exact"/>
        <w:ind w:left="0" w:right="0" w:firstLine="0"/>
        <w:jc w:val="left"/>
        <w:tabs>
          <w:tab w:val="right" w:leader="none" w:pos="9936"/>
        </w:tabs>
      </w:pPr>
      <w:r>
        <w:tab/>
      </w:r>
      <w:r>
        <w:rPr>
          <w:u w:val="single"/>
        </w:rPr>
        <w:t xml:space="preserve">$44,427,000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$47,773,000</w:t>
      </w:r>
      <w:r>
        <w:t>))</w:t>
      </w:r>
    </w:p>
    <w:p>
      <w:pPr>
        <w:spacing w:before="0" w:after="0" w:line="408" w:lineRule="exact"/>
        <w:ind w:left="0" w:right="0" w:firstLine="0"/>
        <w:jc w:val="left"/>
        <w:tabs>
          <w:tab w:val="right" w:leader="none" w:pos="9936"/>
        </w:tabs>
      </w:pPr>
      <w:r>
        <w:tab/>
      </w:r>
      <w:r>
        <w:rPr>
          <w:u w:val="single"/>
        </w:rPr>
        <w:t xml:space="preserve">$47,884,000</w:t>
      </w:r>
    </w:p>
    <w:p>
      <w:pPr>
        <w:tabs>
          <w:tab w:val="right" w:leader="dot" w:pos="9936"/>
        </w:tabs>
        <w:ind w:left="0" w:right="0" w:firstLine="1440"/>
      </w:pPr>
      <w:r>
        <w:rPr/>
        <w:t xml:space="preserve">TOTAL APPROPRIATION</w:t>
      </w:r>
      <w:r>
        <w:tab/>
      </w:r>
      <w:r>
        <w:t>((</w:t>
      </w:r>
      <w:r>
        <w:rPr>
          <w:strike/>
        </w:rPr>
        <w:t xml:space="preserve">$92,171,000</w:t>
      </w:r>
      <w:r>
        <w:t>))</w:t>
      </w:r>
    </w:p>
    <w:p>
      <w:pPr>
        <w:tabs>
          <w:tab w:val="right" w:leader="none" w:pos="9936"/>
        </w:tabs>
        <w:ind w:left="0" w:right="0" w:firstLine="1440"/>
      </w:pPr>
      <w:r>
        <w:tab/>
      </w:r>
      <w:r>
        <w:rPr>
          <w:u w:val="single"/>
        </w:rPr>
        <w:t xml:space="preserve">$92,311,000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$14,936,000</w:t>
      </w:r>
      <w:r>
        <w:t>))</w:t>
      </w:r>
    </w:p>
    <w:p>
      <w:pPr>
        <w:spacing w:before="0" w:after="0" w:line="408" w:lineRule="exact"/>
        <w:ind w:left="0" w:right="0" w:firstLine="0"/>
        <w:jc w:val="left"/>
        <w:tabs>
          <w:tab w:val="right" w:leader="none" w:pos="9936"/>
        </w:tabs>
      </w:pPr>
      <w:r>
        <w:tab/>
      </w:r>
      <w:r>
        <w:rPr>
          <w:u w:val="single"/>
        </w:rPr>
        <w:t xml:space="preserve">$15,014,000</w:t>
      </w:r>
    </w:p>
    <w:p>
      <w:pPr>
        <w:tabs>
          <w:tab w:val="right" w:leader="dot" w:pos="9936"/>
        </w:tabs>
        <w:ind w:left="0" w:right="0" w:firstLine="1440"/>
      </w:pPr>
      <w:r>
        <w:rPr/>
        <w:t xml:space="preserve">TOTAL APPROPRIATION</w:t>
      </w:r>
      <w:r>
        <w:tab/>
      </w:r>
      <w:r>
        <w:t>((</w:t>
      </w:r>
      <w:r>
        <w:rPr>
          <w:strike/>
        </w:rPr>
        <w:t xml:space="preserve">$14,936,000</w:t>
      </w:r>
      <w:r>
        <w:t>))</w:t>
      </w:r>
    </w:p>
    <w:p>
      <w:pPr>
        <w:tabs>
          <w:tab w:val="right" w:leader="none" w:pos="9936"/>
        </w:tabs>
        <w:ind w:left="0" w:right="0" w:firstLine="1440"/>
      </w:pPr>
      <w:r>
        <w:tab/>
      </w:r>
      <w:r>
        <w:rPr>
          <w:u w:val="single"/>
        </w:rPr>
        <w:t xml:space="preserve">$15,014,000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0" w:after="0" w:line="408" w:lineRule="exact"/>
        <w:ind w:left="0" w:right="0" w:firstLine="576"/>
        <w:jc w:val="left"/>
      </w:pPr>
      <w:r>
        <w:rPr>
          <w:u w:val="single"/>
        </w:rPr>
        <w:t xml:space="preserve">(6) $2,000 of the performance audits of government account</w:t>
      </w:r>
      <w:r>
        <w:rPr>
          <w:rFonts w:ascii="Times New Roman" w:hAnsi="Times New Roman"/>
          <w:u w:val="single"/>
        </w:rPr>
        <w:t xml:space="preserve">—</w:t>
      </w:r>
      <w:r>
        <w:rPr>
          <w:u w:val="single"/>
        </w:rPr>
        <w:t xml:space="preserve">state appropriation is for implementation of Engrossed Substitute House Bill No. 2131 (thermal energy networks). If the bill is not enacted by June 30, 2024, the amount provided in this subsection shall lapse.</w:t>
      </w:r>
    </w:p>
    <w:p>
      <w:pPr>
        <w:spacing w:before="0" w:after="0" w:line="408" w:lineRule="exact"/>
        <w:ind w:left="0" w:right="0" w:firstLine="576"/>
        <w:jc w:val="left"/>
      </w:pPr>
      <w:r>
        <w:rPr>
          <w:u w:val="single"/>
        </w:rPr>
        <w:t xml:space="preserve">(7) $65,000 of the performance audits of government account</w:t>
      </w:r>
      <w:r>
        <w:rPr>
          <w:rFonts w:ascii="Times New Roman" w:hAnsi="Times New Roman"/>
          <w:u w:val="single"/>
        </w:rPr>
        <w:t xml:space="preserve">—</w:t>
      </w:r>
      <w:r>
        <w:rPr>
          <w:u w:val="single"/>
        </w:rPr>
        <w:t xml:space="preserve">state appropriation is for tax preference review costs from legislation enacted in the 2024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$5,326,000</w:t>
      </w:r>
      <w:r>
        <w:t>))</w:t>
      </w:r>
    </w:p>
    <w:p>
      <w:pPr>
        <w:spacing w:before="0" w:after="0" w:line="408" w:lineRule="exact"/>
        <w:ind w:left="0" w:right="0" w:firstLine="0"/>
        <w:jc w:val="left"/>
        <w:tabs>
          <w:tab w:val="right" w:leader="none" w:pos="9936"/>
        </w:tabs>
      </w:pPr>
      <w:r>
        <w:tab/>
      </w:r>
      <w:r>
        <w:rPr>
          <w:u w:val="single"/>
        </w:rPr>
        <w:t xml:space="preserve">$5,328,000</w:t>
      </w:r>
    </w:p>
    <w:p>
      <w:pPr>
        <w:tabs>
          <w:tab w:val="right" w:leader="dot" w:pos="9936"/>
        </w:tabs>
        <w:ind w:left="0" w:right="0" w:firstLine="1440"/>
      </w:pPr>
      <w:r>
        <w:rPr/>
        <w:t xml:space="preserve">TOTAL APPROPRIATION</w:t>
      </w:r>
      <w:r>
        <w:tab/>
      </w:r>
      <w:r>
        <w:t>((</w:t>
      </w:r>
      <w:r>
        <w:rPr>
          <w:strike/>
        </w:rPr>
        <w:t xml:space="preserve">$5,326,000</w:t>
      </w:r>
      <w:r>
        <w:t>))</w:t>
      </w:r>
    </w:p>
    <w:p>
      <w:pPr>
        <w:tabs>
          <w:tab w:val="right" w:leader="none" w:pos="9936"/>
        </w:tabs>
        <w:ind w:left="0" w:right="0" w:firstLine="1440"/>
      </w:pPr>
      <w:r>
        <w:tab/>
      </w:r>
      <w:r>
        <w:rPr>
          <w:u w:val="single"/>
        </w:rPr>
        <w:t xml:space="preserve">$5,328,000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$21,727,000</w:t>
      </w:r>
      <w:r>
        <w:t>))</w:t>
      </w:r>
    </w:p>
    <w:p>
      <w:pPr>
        <w:spacing w:before="0" w:after="0" w:line="408" w:lineRule="exact"/>
        <w:ind w:left="0" w:right="0" w:firstLine="0"/>
        <w:jc w:val="left"/>
        <w:tabs>
          <w:tab w:val="right" w:leader="none" w:pos="9936"/>
        </w:tabs>
      </w:pPr>
      <w:r>
        <w:tab/>
      </w:r>
      <w:r>
        <w:rPr>
          <w:u w:val="single"/>
        </w:rPr>
        <w:t xml:space="preserve">$21,477,000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$19,625,000</w:t>
      </w:r>
      <w:r>
        <w:t>))</w:t>
      </w:r>
    </w:p>
    <w:p>
      <w:pPr>
        <w:spacing w:before="0" w:after="0" w:line="408" w:lineRule="exact"/>
        <w:ind w:left="0" w:right="0" w:firstLine="0"/>
        <w:jc w:val="left"/>
        <w:tabs>
          <w:tab w:val="right" w:leader="none" w:pos="9936"/>
        </w:tabs>
      </w:pPr>
      <w:r>
        <w:tab/>
      </w:r>
      <w:r>
        <w:rPr>
          <w:u w:val="single"/>
        </w:rPr>
        <w:t xml:space="preserve">$20,775,000</w:t>
      </w:r>
    </w:p>
    <w:p>
      <w:pPr>
        <w:tabs>
          <w:tab w:val="right" w:leader="dot" w:pos="9936"/>
        </w:tabs>
        <w:ind w:left="0" w:right="0" w:firstLine="1440"/>
      </w:pPr>
      <w:r>
        <w:rPr/>
        <w:t xml:space="preserve">TOTAL APPROPRIATION</w:t>
      </w:r>
      <w:r>
        <w:tab/>
      </w:r>
      <w:r>
        <w:t>((</w:t>
      </w:r>
      <w:r>
        <w:rPr>
          <w:strike/>
        </w:rPr>
        <w:t xml:space="preserve">$41,352,000</w:t>
      </w:r>
      <w:r>
        <w:t>))</w:t>
      </w:r>
    </w:p>
    <w:p>
      <w:pPr>
        <w:tabs>
          <w:tab w:val="right" w:leader="none" w:pos="9936"/>
        </w:tabs>
        <w:ind w:left="0" w:right="0" w:firstLine="1440"/>
      </w:pPr>
      <w:r>
        <w:tab/>
      </w:r>
      <w:r>
        <w:rPr>
          <w:u w:val="single"/>
        </w:rPr>
        <w:t xml:space="preserve">$42,252,000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106</w:t>
      </w:r>
      <w:r>
        <w:rPr/>
        <w:t xml:space="preserve"> (uncodified) is amended to read as follows: </w:t>
      </w:r>
    </w:p>
    <w:p>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$965,000</w:t>
      </w:r>
    </w:p>
    <w:p>
      <w:pPr>
        <w:tabs>
          <w:tab w:val="right" w:leader="dot" w:pos="9936"/>
        </w:tabs>
        <w:ind w:left="0" w:right="0" w:firstLine="1440"/>
      </w:pPr>
      <w:r>
        <w:rPr/>
        <w:t xml:space="preserve">TOTAL APPROPRIATION</w:t>
      </w:r>
      <w:r>
        <w:tab/>
      </w:r>
      <w:r>
        <w:t>((</w:t>
      </w:r>
      <w:r>
        <w:rPr>
          <w:strike/>
        </w:rPr>
        <w:t xml:space="preserve">$1,925,000</w:t>
      </w:r>
      <w:r>
        <w:t>))</w:t>
      </w:r>
    </w:p>
    <w:p>
      <w:pPr>
        <w:tabs>
          <w:tab w:val="right" w:leader="none" w:pos="9936"/>
        </w:tabs>
        <w:ind w:left="0" w:right="0" w:firstLine="1440"/>
      </w:pPr>
      <w:r>
        <w:tab/>
      </w:r>
      <w:r>
        <w:rPr>
          <w:u w:val="single"/>
        </w:rPr>
        <w:t xml:space="preserve">$1,926,000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107</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$7,102,000</w:t>
      </w:r>
      <w:r>
        <w:t>))</w:t>
      </w:r>
    </w:p>
    <w:p>
      <w:pPr>
        <w:spacing w:before="0" w:after="0" w:line="408" w:lineRule="exact"/>
        <w:ind w:left="0" w:right="0" w:firstLine="0"/>
        <w:jc w:val="left"/>
        <w:tabs>
          <w:tab w:val="right" w:leader="none" w:pos="9936"/>
        </w:tabs>
      </w:pPr>
      <w:r>
        <w:tab/>
      </w:r>
      <w:r>
        <w:rPr>
          <w:u w:val="single"/>
        </w:rPr>
        <w:t xml:space="preserve">$7,105,000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t>((</w:t>
      </w:r>
      <w:r>
        <w:rPr>
          <w:strike/>
        </w:rPr>
        <w:t xml:space="preserve">$8,483,000</w:t>
      </w:r>
      <w:r>
        <w:t>))</w:t>
      </w:r>
    </w:p>
    <w:p>
      <w:pPr>
        <w:tabs>
          <w:tab w:val="right" w:leader="none" w:pos="9936"/>
        </w:tabs>
        <w:ind w:left="0" w:right="0" w:firstLine="1440"/>
      </w:pPr>
      <w:r>
        <w:tab/>
      </w:r>
      <w:r>
        <w:rPr>
          <w:u w:val="single"/>
        </w:rPr>
        <w:t xml:space="preserve">$8,486,000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108</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$6,808,000</w:t>
      </w:r>
      <w:r>
        <w:t>))</w:t>
      </w:r>
    </w:p>
    <w:p>
      <w:pPr>
        <w:spacing w:before="0" w:after="0" w:line="408" w:lineRule="exact"/>
        <w:ind w:left="0" w:right="0" w:firstLine="0"/>
        <w:jc w:val="left"/>
        <w:tabs>
          <w:tab w:val="right" w:leader="none" w:pos="9936"/>
        </w:tabs>
      </w:pPr>
      <w:r>
        <w:tab/>
      </w:r>
      <w:r>
        <w:rPr>
          <w:u w:val="single"/>
        </w:rPr>
        <w:t xml:space="preserve">$6,819,000</w:t>
      </w:r>
    </w:p>
    <w:p>
      <w:pPr>
        <w:tabs>
          <w:tab w:val="right" w:leader="dot" w:pos="9936"/>
        </w:tabs>
        <w:ind w:left="0" w:right="0" w:firstLine="1440"/>
      </w:pPr>
      <w:r>
        <w:rPr/>
        <w:t xml:space="preserve">TOTAL APPROPRIATION</w:t>
      </w:r>
      <w:r>
        <w:tab/>
      </w:r>
      <w:r>
        <w:t>((</w:t>
      </w:r>
      <w:r>
        <w:rPr>
          <w:strike/>
        </w:rPr>
        <w:t xml:space="preserve">$13,009,000</w:t>
      </w:r>
      <w:r>
        <w:t>))</w:t>
      </w:r>
    </w:p>
    <w:p>
      <w:pPr>
        <w:tabs>
          <w:tab w:val="right" w:leader="none" w:pos="9936"/>
        </w:tabs>
        <w:ind w:left="0" w:right="0" w:firstLine="1440"/>
      </w:pPr>
      <w:r>
        <w:tab/>
      </w:r>
      <w:r>
        <w:rPr>
          <w:u w:val="single"/>
        </w:rPr>
        <w:t xml:space="preserve">$13,020,000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109</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$5,852,000</w:t>
      </w:r>
      <w:r>
        <w:t>))</w:t>
      </w:r>
    </w:p>
    <w:p>
      <w:pPr>
        <w:spacing w:before="0" w:after="0" w:line="408" w:lineRule="exact"/>
        <w:ind w:left="0" w:right="0" w:firstLine="0"/>
        <w:jc w:val="left"/>
        <w:tabs>
          <w:tab w:val="right" w:leader="none" w:pos="9936"/>
        </w:tabs>
      </w:pPr>
      <w:r>
        <w:tab/>
      </w:r>
      <w:r>
        <w:rPr>
          <w:u w:val="single"/>
        </w:rPr>
        <w:t xml:space="preserve">$5,893,000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$6,662,000</w:t>
      </w:r>
    </w:p>
    <w:p>
      <w:pPr>
        <w:tabs>
          <w:tab w:val="right" w:leader="dot" w:pos="9936"/>
        </w:tabs>
        <w:ind w:left="0" w:right="0" w:firstLine="1440"/>
      </w:pPr>
      <w:r>
        <w:rPr/>
        <w:t xml:space="preserve">TOTAL APPROPRIATION</w:t>
      </w:r>
      <w:r>
        <w:tab/>
      </w:r>
      <w:r>
        <w:t>((</w:t>
      </w:r>
      <w:r>
        <w:rPr>
          <w:strike/>
        </w:rPr>
        <w:t xml:space="preserve">$12,317,000</w:t>
      </w:r>
      <w:r>
        <w:t>))</w:t>
      </w:r>
    </w:p>
    <w:p>
      <w:pPr>
        <w:tabs>
          <w:tab w:val="right" w:leader="none" w:pos="9936"/>
        </w:tabs>
        <w:ind w:left="0" w:right="0" w:firstLine="1440"/>
      </w:pPr>
      <w:r>
        <w:tab/>
      </w:r>
      <w:r>
        <w:rPr>
          <w:u w:val="single"/>
        </w:rPr>
        <w:t xml:space="preserve">$12,555,000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$15,196,000</w:t>
      </w:r>
      <w:r>
        <w:t>))</w:t>
      </w:r>
    </w:p>
    <w:p>
      <w:pPr>
        <w:spacing w:before="0" w:after="0" w:line="408" w:lineRule="exact"/>
        <w:ind w:left="0" w:right="0" w:firstLine="0"/>
        <w:jc w:val="left"/>
        <w:tabs>
          <w:tab w:val="right" w:leader="none" w:pos="9936"/>
        </w:tabs>
      </w:pPr>
      <w:r>
        <w:tab/>
      </w:r>
      <w:r>
        <w:rPr>
          <w:u w:val="single"/>
        </w:rPr>
        <w:t xml:space="preserve">$16,229,000</w:t>
      </w:r>
    </w:p>
    <w:p>
      <w:pPr>
        <w:tabs>
          <w:tab w:val="right" w:leader="dot" w:pos="9936"/>
        </w:tabs>
        <w:ind w:left="0" w:right="0" w:firstLine="1440"/>
      </w:pPr>
      <w:r>
        <w:rPr/>
        <w:t xml:space="preserve">TOTAL APPROPRIATION</w:t>
      </w:r>
      <w:r>
        <w:tab/>
      </w:r>
      <w:r>
        <w:t>((</w:t>
      </w:r>
      <w:r>
        <w:rPr>
          <w:strike/>
        </w:rPr>
        <w:t xml:space="preserve">$30,079,000</w:t>
      </w:r>
      <w:r>
        <w:t>))</w:t>
      </w:r>
    </w:p>
    <w:p>
      <w:pPr>
        <w:tabs>
          <w:tab w:val="right" w:leader="none" w:pos="9936"/>
        </w:tabs>
        <w:ind w:left="0" w:right="0" w:firstLine="1440"/>
      </w:pPr>
      <w:r>
        <w:tab/>
      </w:r>
      <w:r>
        <w:rPr>
          <w:u w:val="single"/>
        </w:rPr>
        <w:t xml:space="preserve">$31,112,000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$2,225,000</w:t>
      </w:r>
      <w:r>
        <w:t>))</w:t>
      </w:r>
    </w:p>
    <w:p>
      <w:pPr>
        <w:spacing w:before="0" w:after="0" w:line="408" w:lineRule="exact"/>
        <w:ind w:left="0" w:right="0" w:firstLine="0"/>
        <w:jc w:val="left"/>
        <w:tabs>
          <w:tab w:val="right" w:leader="none" w:pos="9936"/>
        </w:tabs>
      </w:pPr>
      <w:r>
        <w:tab/>
      </w:r>
      <w:r>
        <w:rPr>
          <w:u w:val="single"/>
        </w:rPr>
        <w:t xml:space="preserve">$2,224,000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$2,206,000</w:t>
      </w:r>
      <w:r>
        <w:t>))</w:t>
      </w:r>
    </w:p>
    <w:p>
      <w:pPr>
        <w:spacing w:before="0" w:after="0" w:line="408" w:lineRule="exact"/>
        <w:ind w:left="0" w:right="0" w:firstLine="0"/>
        <w:jc w:val="left"/>
        <w:tabs>
          <w:tab w:val="right" w:leader="none" w:pos="9936"/>
        </w:tabs>
      </w:pPr>
      <w:r>
        <w:tab/>
      </w:r>
      <w:r>
        <w:rPr>
          <w:u w:val="single"/>
        </w:rPr>
        <w:t xml:space="preserve">$2,210,000</w:t>
      </w:r>
    </w:p>
    <w:p>
      <w:pPr>
        <w:tabs>
          <w:tab w:val="right" w:leader="dot" w:pos="9936"/>
        </w:tabs>
        <w:ind w:left="0" w:right="0" w:firstLine="1440"/>
      </w:pPr>
      <w:r>
        <w:rPr/>
        <w:t xml:space="preserve">TOTAL APPROPRIATION</w:t>
      </w:r>
      <w:r>
        <w:tab/>
      </w:r>
      <w:r>
        <w:t>((</w:t>
      </w:r>
      <w:r>
        <w:rPr>
          <w:strike/>
        </w:rPr>
        <w:t xml:space="preserve">$4,431,000</w:t>
      </w:r>
      <w:r>
        <w:t>))</w:t>
      </w:r>
    </w:p>
    <w:p>
      <w:pPr>
        <w:tabs>
          <w:tab w:val="right" w:leader="none" w:pos="9936"/>
        </w:tabs>
        <w:ind w:left="0" w:right="0" w:firstLine="1440"/>
      </w:pPr>
      <w:r>
        <w:tab/>
      </w:r>
      <w:r>
        <w:rPr>
          <w:u w:val="single"/>
        </w:rPr>
        <w:t xml:space="preserve">$4,434,000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$25,901,000</w:t>
      </w:r>
      <w:r>
        <w:t>))</w:t>
      </w:r>
    </w:p>
    <w:p>
      <w:pPr>
        <w:spacing w:before="0" w:after="0" w:line="408" w:lineRule="exact"/>
        <w:ind w:left="0" w:right="0" w:firstLine="0"/>
        <w:jc w:val="left"/>
        <w:tabs>
          <w:tab w:val="right" w:leader="none" w:pos="9936"/>
        </w:tabs>
      </w:pPr>
      <w:r>
        <w:tab/>
      </w:r>
      <w:r>
        <w:rPr>
          <w:u w:val="single"/>
        </w:rPr>
        <w:t xml:space="preserve">$28,199,000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$26,491,000</w:t>
      </w:r>
      <w:r>
        <w:t>))</w:t>
      </w:r>
    </w:p>
    <w:p>
      <w:pPr>
        <w:spacing w:before="0" w:after="0" w:line="408" w:lineRule="exact"/>
        <w:ind w:left="0" w:right="0" w:firstLine="0"/>
        <w:jc w:val="left"/>
        <w:tabs>
          <w:tab w:val="right" w:leader="none" w:pos="9936"/>
        </w:tabs>
      </w:pPr>
      <w:r>
        <w:tab/>
      </w:r>
      <w:r>
        <w:rPr>
          <w:u w:val="single"/>
        </w:rPr>
        <w:t xml:space="preserve">$27,591,000</w:t>
      </w:r>
    </w:p>
    <w:p>
      <w:pPr>
        <w:tabs>
          <w:tab w:val="right" w:leader="dot" w:pos="9936"/>
        </w:tabs>
        <w:ind w:left="0" w:right="0" w:firstLine="1440"/>
      </w:pPr>
      <w:r>
        <w:rPr/>
        <w:t xml:space="preserve">TOTAL APPROPRIATION</w:t>
      </w:r>
      <w:r>
        <w:tab/>
      </w:r>
      <w:r>
        <w:t>((</w:t>
      </w:r>
      <w:r>
        <w:rPr>
          <w:strike/>
        </w:rPr>
        <w:t xml:space="preserve">$52,392,000</w:t>
      </w:r>
      <w:r>
        <w:t>))</w:t>
      </w:r>
    </w:p>
    <w:p>
      <w:pPr>
        <w:tabs>
          <w:tab w:val="right" w:leader="none" w:pos="9936"/>
        </w:tabs>
        <w:ind w:left="0" w:right="0" w:firstLine="1440"/>
      </w:pPr>
      <w:r>
        <w:tab/>
      </w:r>
      <w:r>
        <w:rPr>
          <w:u w:val="single"/>
        </w:rPr>
        <w:t xml:space="preserve">$55,790,000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$123,740,000</w:t>
      </w:r>
      <w:r>
        <w:t>))</w:t>
      </w:r>
    </w:p>
    <w:p>
      <w:pPr>
        <w:spacing w:before="0" w:after="0" w:line="408" w:lineRule="exact"/>
        <w:ind w:left="0" w:right="0" w:firstLine="0"/>
        <w:jc w:val="left"/>
        <w:tabs>
          <w:tab w:val="right" w:leader="none" w:pos="9936"/>
        </w:tabs>
      </w:pPr>
      <w:r>
        <w:tab/>
      </w:r>
      <w:r>
        <w:rPr>
          <w:u w:val="single"/>
        </w:rPr>
        <w:t xml:space="preserve">$125,874,000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$118,331,000</w:t>
      </w:r>
      <w:r>
        <w:t>))</w:t>
      </w:r>
    </w:p>
    <w:p>
      <w:pPr>
        <w:spacing w:before="0" w:after="0" w:line="408" w:lineRule="exact"/>
        <w:ind w:left="0" w:right="0" w:firstLine="0"/>
        <w:jc w:val="left"/>
        <w:tabs>
          <w:tab w:val="right" w:leader="none" w:pos="9936"/>
        </w:tabs>
      </w:pPr>
      <w:r>
        <w:tab/>
      </w:r>
      <w:r>
        <w:rPr>
          <w:u w:val="single"/>
        </w:rPr>
        <w:t xml:space="preserve">$130,938,000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$112,345,000</w:t>
      </w:r>
      <w:r>
        <w:t>))</w:t>
      </w:r>
    </w:p>
    <w:p>
      <w:pPr>
        <w:spacing w:before="0" w:after="0" w:line="408" w:lineRule="exact"/>
        <w:ind w:left="0" w:right="0" w:firstLine="0"/>
        <w:jc w:val="left"/>
        <w:tabs>
          <w:tab w:val="right" w:leader="none" w:pos="9936"/>
        </w:tabs>
      </w:pPr>
      <w:r>
        <w:tab/>
      </w:r>
      <w:r>
        <w:rPr>
          <w:u w:val="single"/>
        </w:rPr>
        <w:t xml:space="preserve">$113,195,000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tabs>
          <w:tab w:val="right" w:leader="dot" w:pos="9936"/>
        </w:tabs>
        <w:ind w:left="0" w:right="0" w:firstLine="1440"/>
      </w:pPr>
      <w:r>
        <w:rPr/>
        <w:t xml:space="preserve">TOTAL APPROPRIATION</w:t>
      </w:r>
      <w:r>
        <w:tab/>
      </w:r>
      <w:r>
        <w:t>((</w:t>
      </w:r>
      <w:r>
        <w:rPr>
          <w:strike/>
        </w:rPr>
        <w:t xml:space="preserve">$436,836,000</w:t>
      </w:r>
      <w:r>
        <w:t>))</w:t>
      </w:r>
    </w:p>
    <w:p>
      <w:pPr>
        <w:tabs>
          <w:tab w:val="right" w:leader="none" w:pos="9936"/>
        </w:tabs>
        <w:ind w:left="0" w:right="0" w:firstLine="1440"/>
      </w:pPr>
      <w:r>
        <w:tab/>
      </w:r>
      <w:r>
        <w:rPr>
          <w:u w:val="single"/>
        </w:rPr>
        <w:t xml:space="preserve">$452,427,000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w:t>
      </w:r>
      <w:r>
        <w:rPr/>
        <w:t xml:space="preserve"> </w:t>
      </w:r>
      <w:r>
        <w:t>((</w:t>
      </w:r>
      <w:r>
        <w:rPr>
          <w:strike/>
        </w:rPr>
        <w:t xml:space="preserve">$250,000</w:t>
      </w:r>
      <w:r>
        <w:t>))</w:t>
      </w:r>
      <w:r>
        <w:rPr/>
        <w:t xml:space="preserve"> </w:t>
      </w:r>
      <w:r>
        <w:rPr>
          <w:u w:val="single"/>
        </w:rPr>
        <w:t xml:space="preserve">(a) $350,000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$1,000,000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u w:val="single"/>
        </w:rPr>
        <w:t xml:space="preserve">(b) Of the amounts provided in this subsection for fiscal year 2025, the $1,000,000 in funding shall be split evenly between two equity and justice nonprofit organizations for the purpose of continuing the work of the existing public equity data dashboard on the collection of sentencing data and expanding their work to partner with a nonprofit organization that advocates for equity in technology and education to provide the public with data on social determinants that impact education outcomes. The organization that promotes equity in education must be a coalition that advocates for an educational system that promotes racial equity and focuses on ensuring that the race of a child and the child's address are not the predicating factors in defining their success.</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$1,812,000 of the general fund</w:t>
      </w:r>
      <w:r>
        <w:rPr>
          <w:rFonts w:ascii="Times New Roman" w:hAnsi="Times New Roman"/>
          <w:u w:val="single"/>
        </w:rPr>
        <w:t xml:space="preserve">—</w:t>
      </w:r>
      <w:r>
        <w:rPr>
          <w:u w:val="single"/>
        </w:rPr>
        <w:t xml:space="preserve">state appropriation for fiscal year 2025 are</w:t>
      </w:r>
      <w:r>
        <w:rPr/>
        <w:t xml:space="preserve"> provided solely for activities of the office relating to the resentencing </w:t>
      </w:r>
      <w:r>
        <w:rPr>
          <w:u w:val="single"/>
        </w:rPr>
        <w:t xml:space="preserve">or vacating convictions</w:t>
      </w:r>
      <w:r>
        <w:rPr/>
        <w:t xml:space="preserve">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w:t>
      </w:r>
      <w:r>
        <w:rPr>
          <w:u w:val="single"/>
        </w:rPr>
        <w:t xml:space="preserve">if requested by a county, and/or a county may designate the office to use available funding to administer a vacate process, or a portion of the vacate process, on behalf of the county</w:t>
      </w:r>
      <w:r>
        <w:rPr/>
        <w:t xml:space="preserve">.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w:t>
      </w:r>
      <w:r>
        <w:rPr>
          <w:u w:val="single"/>
        </w:rPr>
        <w:t xml:space="preserve">if requested by a city, and/or a city may designate the office to use available funding to administer a vacate process, or a portion of the vacate process, on behalf of the city</w:t>
      </w:r>
      <w:r>
        <w:rPr/>
        <w:t xml:space="preserve">.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w:t>
      </w:r>
      <w:r>
        <w:t>((</w:t>
      </w:r>
      <w:r>
        <w:rPr>
          <w:strike/>
        </w:rPr>
        <w:t xml:space="preserve">$1,560,000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$1,689,000 of the general fund</w:t>
      </w:r>
      <w:r>
        <w:rPr>
          <w:rFonts w:ascii="Times New Roman" w:hAnsi="Times New Roman"/>
          <w:u w:val="single"/>
        </w:rPr>
        <w:t xml:space="preserve">—</w:t>
      </w:r>
      <w:r>
        <w:rPr>
          <w:u w:val="single"/>
        </w:rPr>
        <w:t xml:space="preserve">state appropriation for fiscal year 2025 are</w:t>
      </w:r>
      <w:r>
        <w:rPr/>
        <w:t xml:space="preserve"> provided solely the office to administer a jury pay pilot program in Pierce county. Funding must be used to increase jury pay up to </w:t>
      </w:r>
      <w:r>
        <w:t>((</w:t>
      </w:r>
      <w:r>
        <w:rPr>
          <w:strike/>
        </w:rPr>
        <w:t xml:space="preserve">$50</w:t>
      </w:r>
      <w:r>
        <w:t>))</w:t>
      </w:r>
      <w:r>
        <w:rPr/>
        <w:t xml:space="preserve"> </w:t>
      </w:r>
      <w:r>
        <w:rPr>
          <w:u w:val="single"/>
        </w:rPr>
        <w:t xml:space="preserve">$100</w:t>
      </w:r>
      <w:r>
        <w:rPr/>
        <w:t xml:space="preserve">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(25) Funding in this section is sufficient to reimburse courts participating in the interpreter program for 100 percent of interpreter costs in fiscal years 2024 and 2025.</w:t>
      </w:r>
    </w:p>
    <w:p>
      <w:pPr>
        <w:spacing w:before="0" w:after="0" w:line="408" w:lineRule="exact"/>
        <w:ind w:left="0" w:right="0" w:firstLine="576"/>
        <w:jc w:val="left"/>
      </w:pPr>
      <w:r>
        <w:rPr>
          <w:u w:val="single"/>
        </w:rPr>
        <w:t xml:space="preserve">(26) $8,000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1104 (deferred prosecutions). If the bill is not enacted by June 30, 2024, the amount provided in this subsection shall lapse.</w:t>
      </w:r>
    </w:p>
    <w:p>
      <w:pPr>
        <w:spacing w:before="0" w:after="0" w:line="408" w:lineRule="exact"/>
        <w:ind w:left="0" w:right="0" w:firstLine="576"/>
        <w:jc w:val="left"/>
      </w:pPr>
      <w:r>
        <w:rPr>
          <w:u w:val="single"/>
        </w:rPr>
        <w:t xml:space="preserve">(27) $653,000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2001 (sentence modification). If the bill is not enacted by June 30, 2024, the amount provided in this subsection shall lapse.</w:t>
      </w:r>
    </w:p>
    <w:p>
      <w:pPr>
        <w:spacing w:before="0" w:after="0" w:line="408" w:lineRule="exact"/>
        <w:ind w:left="0" w:right="0" w:firstLine="576"/>
        <w:jc w:val="left"/>
      </w:pPr>
      <w:r>
        <w:rPr>
          <w:u w:val="single"/>
        </w:rPr>
        <w:t xml:space="preserve">(28) $850,000 of the judicial stabilization trust account</w:t>
      </w:r>
      <w:r>
        <w:rPr>
          <w:rFonts w:ascii="Times New Roman" w:hAnsi="Times New Roman"/>
          <w:u w:val="single"/>
        </w:rPr>
        <w:t xml:space="preserve">—</w:t>
      </w:r>
      <w:r>
        <w:rPr>
          <w:u w:val="single"/>
        </w:rPr>
        <w:t xml:space="preserve">state appropriation is provided solely for additional education and training for judicial officers and staff, and partial reimbursement for pro tempore coverage for judicial officers' education attendance. Of the amount provided in this subsection, $350,000 shall be solely used for the training and education activities of the courts of limited jurisdiction and $500,000 shall be solely used for the training and education activities for superior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$66,616,000</w:t>
      </w:r>
      <w:r>
        <w:t>))</w:t>
      </w:r>
    </w:p>
    <w:p>
      <w:pPr>
        <w:spacing w:before="0" w:after="0" w:line="408" w:lineRule="exact"/>
        <w:ind w:left="0" w:right="0" w:firstLine="0"/>
        <w:jc w:val="left"/>
        <w:tabs>
          <w:tab w:val="right" w:leader="none" w:pos="9936"/>
        </w:tabs>
      </w:pPr>
      <w:r>
        <w:tab/>
      </w:r>
      <w:r>
        <w:rPr>
          <w:u w:val="single"/>
        </w:rPr>
        <w:t xml:space="preserve">$67,155,000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$70,129,000</w:t>
      </w:r>
      <w:r>
        <w:t>))</w:t>
      </w:r>
    </w:p>
    <w:p>
      <w:pPr>
        <w:spacing w:before="0" w:after="0" w:line="408" w:lineRule="exact"/>
        <w:ind w:left="0" w:right="0" w:firstLine="0"/>
        <w:jc w:val="left"/>
        <w:tabs>
          <w:tab w:val="right" w:leader="none" w:pos="9936"/>
        </w:tabs>
      </w:pPr>
      <w:r>
        <w:tab/>
      </w:r>
      <w:r>
        <w:rPr>
          <w:u w:val="single"/>
        </w:rPr>
        <w:t xml:space="preserve">$75,581,000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$9,894,000</w:t>
      </w:r>
      <w:r>
        <w:t>))</w:t>
      </w:r>
    </w:p>
    <w:p>
      <w:pPr>
        <w:spacing w:before="0" w:after="0" w:line="408" w:lineRule="exact"/>
        <w:ind w:left="0" w:right="0" w:firstLine="0"/>
        <w:jc w:val="left"/>
        <w:tabs>
          <w:tab w:val="right" w:leader="none" w:pos="9936"/>
        </w:tabs>
      </w:pPr>
      <w:r>
        <w:tab/>
      </w:r>
      <w:r>
        <w:rPr>
          <w:u w:val="single"/>
        </w:rPr>
        <w:t xml:space="preserve">$12,757,000</w:t>
      </w:r>
    </w:p>
    <w:p>
      <w:pPr>
        <w:tabs>
          <w:tab w:val="right" w:leader="dot" w:pos="9936"/>
        </w:tabs>
        <w:ind w:left="0" w:right="0" w:firstLine="1440"/>
      </w:pPr>
      <w:r>
        <w:rPr/>
        <w:t xml:space="preserve">TOTAL APPROPRIATION</w:t>
      </w:r>
      <w:r>
        <w:tab/>
      </w:r>
      <w:r>
        <w:t>((</w:t>
      </w:r>
      <w:r>
        <w:rPr>
          <w:strike/>
        </w:rPr>
        <w:t xml:space="preserve">$147,024,000</w:t>
      </w:r>
      <w:r>
        <w:t>))</w:t>
      </w:r>
    </w:p>
    <w:p>
      <w:pPr>
        <w:tabs>
          <w:tab w:val="right" w:leader="none" w:pos="9936"/>
        </w:tabs>
        <w:ind w:left="0" w:right="0" w:firstLine="1440"/>
      </w:pPr>
      <w:r>
        <w:tab/>
      </w:r>
      <w:r>
        <w:rPr>
          <w:u w:val="single"/>
        </w:rPr>
        <w:t xml:space="preserve">$155,878,000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w:t>
      </w:r>
      <w:r>
        <w:t>((</w:t>
      </w:r>
      <w:r>
        <w:rPr>
          <w:strike/>
        </w:rPr>
        <w:t xml:space="preserve">$6,000,000</w:t>
      </w:r>
      <w:r>
        <w:t>))</w:t>
      </w:r>
      <w:r>
        <w:rPr/>
        <w:t xml:space="preserve"> </w:t>
      </w:r>
      <w:r>
        <w:rPr>
          <w:u w:val="single"/>
        </w:rPr>
        <w:t xml:space="preserve">$8,863,000</w:t>
      </w:r>
      <w:r>
        <w:rPr/>
        <w:t xml:space="preserve">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w:t>
      </w:r>
      <w:r>
        <w:t>((</w:t>
      </w:r>
      <w:r>
        <w:rPr>
          <w:strike/>
        </w:rPr>
        <w:t xml:space="preserve">$900,000</w:t>
      </w:r>
      <w:r>
        <w:t>))</w:t>
      </w:r>
      <w:r>
        <w:rPr/>
        <w:t xml:space="preserve"> </w:t>
      </w:r>
      <w:r>
        <w:rPr>
          <w:u w:val="single"/>
        </w:rPr>
        <w:t xml:space="preserve">$1,863,000</w:t>
      </w:r>
      <w:r>
        <w:rPr/>
        <w:t xml:space="preserve">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w:t>
      </w:r>
      <w:r>
        <w:t>((</w:t>
      </w:r>
      <w:r>
        <w:rPr>
          <w:strike/>
        </w:rPr>
        <w:t xml:space="preserve">$5,100,000</w:t>
      </w:r>
      <w:r>
        <w:t>))</w:t>
      </w:r>
      <w:r>
        <w:rPr/>
        <w:t xml:space="preserve"> </w:t>
      </w:r>
      <w:r>
        <w:rPr>
          <w:u w:val="single"/>
        </w:rPr>
        <w:t xml:space="preserve">$7,000,000</w:t>
      </w:r>
      <w:r>
        <w:rPr/>
        <w:t xml:space="preserve">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u w:val="single"/>
        </w:rPr>
        <w:t xml:space="preserve">(8) $553,000 of the general fund</w:t>
      </w:r>
      <w:r>
        <w:rPr>
          <w:rFonts w:ascii="Times New Roman" w:hAnsi="Times New Roman"/>
          <w:u w:val="single"/>
        </w:rPr>
        <w:t xml:space="preserve">—</w:t>
      </w:r>
      <w:r>
        <w:rPr>
          <w:u w:val="single"/>
        </w:rPr>
        <w:t xml:space="preserve">state appropriation for fiscal year 2025 is provided solely for the office of public defense to administer a public defense recruitment program to recruit and retain a sufficient pool of qualified attorneys and other public defense professionals. Of the amount provided in this subsection:</w:t>
      </w:r>
    </w:p>
    <w:p>
      <w:pPr>
        <w:spacing w:before="0" w:after="0" w:line="408" w:lineRule="exact"/>
        <w:ind w:left="0" w:right="0" w:firstLine="576"/>
        <w:jc w:val="left"/>
      </w:pPr>
      <w:r>
        <w:rPr>
          <w:u w:val="single"/>
        </w:rPr>
        <w:t xml:space="preserve">(a) $353,000 of the general fund</w:t>
      </w:r>
      <w:r>
        <w:rPr>
          <w:rFonts w:ascii="Times New Roman" w:hAnsi="Times New Roman"/>
          <w:u w:val="single"/>
        </w:rPr>
        <w:t xml:space="preserve">—</w:t>
      </w:r>
      <w:r>
        <w:rPr>
          <w:u w:val="single"/>
        </w:rPr>
        <w:t xml:space="preserve">state appropriation for fiscal year 2025 is provided for the office of public defense to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a grant program for public defense interns.</w:t>
      </w:r>
    </w:p>
    <w:p>
      <w:pPr>
        <w:spacing w:before="0" w:after="0" w:line="408" w:lineRule="exact"/>
        <w:ind w:left="0" w:right="0" w:firstLine="576"/>
        <w:jc w:val="left"/>
      </w:pPr>
      <w:r>
        <w:rPr>
          <w:u w:val="single"/>
        </w:rPr>
        <w:t xml:space="preserve">(b) $200,000 of the general fund</w:t>
      </w:r>
      <w:r>
        <w:rPr>
          <w:rFonts w:ascii="Times New Roman" w:hAnsi="Times New Roman"/>
          <w:u w:val="single"/>
        </w:rPr>
        <w:t xml:space="preserve">—</w:t>
      </w:r>
      <w:r>
        <w:rPr>
          <w:u w:val="single"/>
        </w:rPr>
        <w:t xml:space="preserve">state appropriation for fiscal year 2025 is provided for the office of public defense to award competitive grants to county and city governments for funding public defense internship programs. Grant funding may be used for intern compensation and housing stipends. Priority shall be given to rural jurisdictions and jurisdictions with the greatest demonstrated recruitment needs.</w:t>
      </w:r>
    </w:p>
    <w:p>
      <w:pPr>
        <w:spacing w:before="0" w:after="0" w:line="408" w:lineRule="exact"/>
        <w:ind w:left="0" w:right="0" w:firstLine="576"/>
        <w:jc w:val="left"/>
      </w:pPr>
      <w:r>
        <w:rPr>
          <w:u w:val="single"/>
        </w:rPr>
        <w:t xml:space="preserve">(9) $10,000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rPr>
          <w:u w:val="single"/>
        </w:rPr>
        <w:t xml:space="preserve">(10) $160,000 of the general fund</w:t>
      </w:r>
      <w:r>
        <w:rPr>
          <w:rFonts w:ascii="Times New Roman" w:hAnsi="Times New Roman"/>
          <w:u w:val="single"/>
        </w:rPr>
        <w:t xml:space="preserve">—</w:t>
      </w:r>
      <w:r>
        <w:rPr>
          <w:u w:val="single"/>
        </w:rPr>
        <w:t xml:space="preserve">state appropriation for fiscal year 2024 and $160,000 of the general fund</w:t>
      </w:r>
      <w:r>
        <w:rPr>
          <w:rFonts w:ascii="Times New Roman" w:hAnsi="Times New Roman"/>
          <w:u w:val="single"/>
        </w:rPr>
        <w:t xml:space="preserve">—</w:t>
      </w:r>
      <w:r>
        <w:rPr>
          <w:u w:val="single"/>
        </w:rPr>
        <w:t xml:space="preserve">state appropriation fiscal year 2025 are provided solely for the office of public defense to contract with an experienced independent subject-matter expert organization to conduct a comprehensive evaluation of trial-level adult criminal public defense services in Washington. The evaluator shall use established evaluation methodologies grounded in state and national public defense standards. The evaluation shall result in a report to the legislature detailing current levels of service and making recommendations to ensure constitutionally sufficient and equitable representation throughout the state.</w:t>
      </w:r>
    </w:p>
    <w:p>
      <w:pPr>
        <w:spacing w:before="0" w:after="0" w:line="408" w:lineRule="exact"/>
        <w:ind w:left="0" w:right="0" w:firstLine="576"/>
        <w:jc w:val="left"/>
      </w:pPr>
      <w:r>
        <w:rPr>
          <w:u w:val="single"/>
        </w:rPr>
        <w:t xml:space="preserve">(11)(a) $400,000 of the general fund</w:t>
      </w:r>
      <w:r>
        <w:rPr>
          <w:rFonts w:ascii="Times New Roman" w:hAnsi="Times New Roman"/>
          <w:u w:val="single"/>
        </w:rPr>
        <w:t xml:space="preserve">—</w:t>
      </w:r>
      <w:r>
        <w:rPr>
          <w:u w:val="single"/>
        </w:rPr>
        <w:t xml:space="preserve">state appropriation for fiscal year 2025 is provided solely for the office of public defense to establish and administer a pilot program that provides indigent parents in dependency and termination cases with voluntary access to a social service worker contracted by the office of public defense beginning at a shelter care hearing as described in chapter 13.34 RCW. The social service worker required under this section should: (i) Provide parent support; (ii) advocate for the parent; and (iii) participate in community child welfare improvement and court improvement meetings.</w:t>
      </w:r>
    </w:p>
    <w:p>
      <w:pPr>
        <w:spacing w:before="0" w:after="0" w:line="408" w:lineRule="exact"/>
        <w:ind w:left="0" w:right="0" w:firstLine="576"/>
        <w:jc w:val="left"/>
      </w:pPr>
      <w:r>
        <w:rPr>
          <w:u w:val="single"/>
        </w:rPr>
        <w:t xml:space="preserve">(b) The pilot program described in this section must be provided in at least two counties.</w:t>
      </w:r>
    </w:p>
    <w:p>
      <w:pPr>
        <w:spacing w:before="0" w:after="0" w:line="408" w:lineRule="exact"/>
        <w:ind w:left="0" w:right="0" w:firstLine="576"/>
        <w:jc w:val="left"/>
      </w:pPr>
      <w:r>
        <w:rPr>
          <w:u w:val="single"/>
        </w:rPr>
        <w:t xml:space="preserve">(c) By June 30, 2025, and in compliance with RCW 43.01.036, the office of public defense shall submit a report to the legislature and the governor that describes the pilot program required under this section including:</w:t>
      </w:r>
    </w:p>
    <w:p>
      <w:pPr>
        <w:spacing w:before="0" w:after="0" w:line="408" w:lineRule="exact"/>
        <w:ind w:left="0" w:right="0" w:firstLine="576"/>
        <w:jc w:val="left"/>
      </w:pPr>
      <w:r>
        <w:rPr>
          <w:u w:val="single"/>
        </w:rPr>
        <w:t xml:space="preserve">(i) The number of families served by the program;</w:t>
      </w:r>
    </w:p>
    <w:p>
      <w:pPr>
        <w:spacing w:before="0" w:after="0" w:line="408" w:lineRule="exact"/>
        <w:ind w:left="0" w:right="0" w:firstLine="576"/>
        <w:jc w:val="left"/>
      </w:pPr>
      <w:r>
        <w:rPr>
          <w:u w:val="single"/>
        </w:rPr>
        <w:t xml:space="preserve">(ii) Outcome information for the families served by the program; and</w:t>
      </w:r>
    </w:p>
    <w:p>
      <w:pPr>
        <w:spacing w:before="0" w:after="0" w:line="408" w:lineRule="exact"/>
        <w:ind w:left="0" w:right="0" w:firstLine="576"/>
        <w:jc w:val="left"/>
      </w:pPr>
      <w:r>
        <w:rPr>
          <w:u w:val="single"/>
        </w:rPr>
        <w:t xml:space="preserve">(iii) Recommendations regarding maintaining or expanding the program.</w:t>
      </w:r>
    </w:p>
    <w:p>
      <w:pPr>
        <w:spacing w:before="0" w:after="0" w:line="408" w:lineRule="exact"/>
        <w:ind w:left="0" w:right="0" w:firstLine="576"/>
        <w:jc w:val="left"/>
      </w:pPr>
      <w:r>
        <w:rPr>
          <w:u w:val="single"/>
        </w:rPr>
        <w:t xml:space="preserve">(12) $1,770,000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2001 (sentence modification). If the bill is not enacted by June 30, 2024, the amount provided in this subsection shall lapse.</w:t>
      </w:r>
    </w:p>
    <w:p>
      <w:pPr>
        <w:spacing w:before="0" w:after="0" w:line="408" w:lineRule="exact"/>
        <w:ind w:left="0" w:right="0" w:firstLine="576"/>
        <w:jc w:val="left"/>
      </w:pPr>
      <w:r>
        <w:rPr>
          <w:u w:val="single"/>
        </w:rPr>
        <w:t xml:space="preserve">(13) $1,330,000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2065 (offender score recalc.).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$53,283,000</w:t>
      </w:r>
      <w:r>
        <w:t>))</w:t>
      </w:r>
    </w:p>
    <w:p>
      <w:pPr>
        <w:spacing w:before="0" w:after="0" w:line="408" w:lineRule="exact"/>
        <w:ind w:left="0" w:right="0" w:firstLine="0"/>
        <w:jc w:val="left"/>
        <w:tabs>
          <w:tab w:val="right" w:leader="none" w:pos="9936"/>
        </w:tabs>
      </w:pPr>
      <w:r>
        <w:tab/>
      </w:r>
      <w:r>
        <w:rPr>
          <w:u w:val="single"/>
        </w:rPr>
        <w:t xml:space="preserve">$54,373,000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$59,838,000</w:t>
      </w:r>
      <w:r>
        <w:t>))</w:t>
      </w:r>
    </w:p>
    <w:p>
      <w:pPr>
        <w:spacing w:before="0" w:after="0" w:line="408" w:lineRule="exact"/>
        <w:ind w:left="0" w:right="0" w:firstLine="0"/>
        <w:jc w:val="left"/>
        <w:tabs>
          <w:tab w:val="right" w:leader="none" w:pos="9936"/>
        </w:tabs>
      </w:pPr>
      <w:r>
        <w:tab/>
      </w:r>
      <w:r>
        <w:rPr>
          <w:u w:val="single"/>
        </w:rPr>
        <w:t xml:space="preserve">$61,777,000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 Appropriation</w:t>
      </w:r>
      <w:r>
        <w:tab/>
      </w:r>
      <w:r>
        <w:rPr>
          <w:strike/>
        </w:rPr>
        <w:t xml:space="preserve">$1,468,000</w:t>
      </w:r>
      <w:r>
        <w:t>))</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$3,851,000</w:t>
      </w:r>
      <w:r>
        <w:t>))</w:t>
      </w:r>
    </w:p>
    <w:p>
      <w:pPr>
        <w:spacing w:before="0" w:after="0" w:line="408" w:lineRule="exact"/>
        <w:ind w:left="0" w:right="0" w:firstLine="0"/>
        <w:jc w:val="left"/>
        <w:tabs>
          <w:tab w:val="right" w:leader="none" w:pos="9936"/>
        </w:tabs>
      </w:pPr>
      <w:r>
        <w:tab/>
      </w:r>
      <w:r>
        <w:rPr>
          <w:u w:val="single"/>
        </w:rPr>
        <w:t xml:space="preserve">$6,698,000</w:t>
      </w:r>
    </w:p>
    <w:p>
      <w:pPr>
        <w:tabs>
          <w:tab w:val="right" w:leader="dot" w:pos="9936"/>
        </w:tabs>
        <w:ind w:left="0" w:right="0" w:firstLine="1440"/>
      </w:pPr>
      <w:r>
        <w:rPr/>
        <w:t xml:space="preserve">TOTAL APPROPRIATION</w:t>
      </w:r>
      <w:r>
        <w:tab/>
      </w:r>
      <w:r>
        <w:t>((</w:t>
      </w:r>
      <w:r>
        <w:rPr>
          <w:strike/>
        </w:rPr>
        <w:t xml:space="preserve">$118,440,000</w:t>
      </w:r>
      <w:r>
        <w:t>))</w:t>
      </w:r>
    </w:p>
    <w:p>
      <w:pPr>
        <w:tabs>
          <w:tab w:val="right" w:leader="none" w:pos="9936"/>
        </w:tabs>
        <w:ind w:left="0" w:right="0" w:firstLine="1440"/>
      </w:pPr>
      <w:r>
        <w:tab/>
      </w:r>
      <w:r>
        <w:rPr>
          <w:u w:val="single"/>
        </w:rPr>
        <w:t xml:space="preserve">$122,848,000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w:t>
      </w:r>
      <w:r>
        <w:t>((</w:t>
      </w:r>
      <w:r>
        <w:rPr>
          <w:strike/>
        </w:rPr>
        <w:t xml:space="preserve">$15,425,000</w:t>
      </w:r>
      <w:r>
        <w:t>))</w:t>
      </w:r>
      <w:r>
        <w:rPr/>
        <w:t xml:space="preserve"> </w:t>
      </w:r>
      <w:r>
        <w:rPr>
          <w:u w:val="single"/>
        </w:rPr>
        <w:t xml:space="preserve">$16,542,400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$16,030,000</w:t>
      </w:r>
      <w:r>
        <w:t>))</w:t>
      </w:r>
      <w:r>
        <w:rPr/>
        <w:t xml:space="preserve"> </w:t>
      </w:r>
      <w:r>
        <w:rPr>
          <w:u w:val="single"/>
        </w:rPr>
        <w:t xml:space="preserve">$17,965,304</w:t>
      </w:r>
      <w:r>
        <w:rPr/>
        <w:t xml:space="preserve">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w:t>
      </w:r>
    </w:p>
    <w:p>
      <w:pPr>
        <w:spacing w:before="0" w:after="0" w:line="408" w:lineRule="exact"/>
        <w:ind w:left="0" w:right="0" w:firstLine="576"/>
        <w:jc w:val="left"/>
      </w:pPr>
      <w:r>
        <w:rPr/>
        <w:t xml:space="preserve">(4) </w:t>
      </w:r>
      <w:r>
        <w:t>((</w:t>
      </w:r>
      <w:r>
        <w:rPr>
          <w:strike/>
        </w:rPr>
        <w:t xml:space="preserve">$2,387,000</w:t>
      </w:r>
      <w:r>
        <w:t>))</w:t>
      </w:r>
      <w:r>
        <w:rPr/>
        <w:t xml:space="preserve"> </w:t>
      </w:r>
      <w:r>
        <w:rPr>
          <w:u w:val="single"/>
        </w:rPr>
        <w:t xml:space="preserve">$5,234,000</w:t>
      </w:r>
      <w:r>
        <w:rPr/>
        <w:t xml:space="preserve">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$24,543,000</w:t>
      </w:r>
      <w:r>
        <w:t>))</w:t>
      </w:r>
    </w:p>
    <w:p>
      <w:pPr>
        <w:spacing w:before="0" w:after="0" w:line="408" w:lineRule="exact"/>
        <w:ind w:left="0" w:right="0" w:firstLine="0"/>
        <w:jc w:val="left"/>
        <w:tabs>
          <w:tab w:val="right" w:leader="none" w:pos="9936"/>
        </w:tabs>
      </w:pPr>
      <w:r>
        <w:tab/>
      </w:r>
      <w:r>
        <w:rPr>
          <w:u w:val="single"/>
        </w:rPr>
        <w:t xml:space="preserve">$24,815,000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$24,253,000</w:t>
      </w:r>
      <w:r>
        <w:t>))</w:t>
      </w:r>
    </w:p>
    <w:p>
      <w:pPr>
        <w:spacing w:before="0" w:after="0" w:line="408" w:lineRule="exact"/>
        <w:ind w:left="0" w:right="0" w:firstLine="0"/>
        <w:jc w:val="left"/>
        <w:tabs>
          <w:tab w:val="right" w:leader="none" w:pos="9936"/>
        </w:tabs>
      </w:pPr>
      <w:r>
        <w:tab/>
      </w:r>
      <w:r>
        <w:rPr>
          <w:u w:val="single"/>
        </w:rPr>
        <w:t xml:space="preserve">$29,983,000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$2,282,000</w:t>
      </w:r>
      <w:r>
        <w:t>))</w:t>
      </w:r>
    </w:p>
    <w:p>
      <w:pPr>
        <w:spacing w:before="0" w:after="0" w:line="408" w:lineRule="exact"/>
        <w:ind w:left="0" w:right="0" w:firstLine="0"/>
        <w:jc w:val="left"/>
        <w:tabs>
          <w:tab w:val="right" w:leader="none" w:pos="9936"/>
        </w:tabs>
      </w:pPr>
      <w:r>
        <w:tab/>
      </w:r>
      <w:r>
        <w:rPr>
          <w:u w:val="single"/>
        </w:rPr>
        <w:t xml:space="preserve">$10,850,000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t>((</w:t>
      </w:r>
      <w:r>
        <w:rPr>
          <w:strike/>
        </w:rPr>
        <w:t xml:space="preserve">$18,967,000</w:t>
      </w:r>
      <w:r>
        <w:t>))</w:t>
      </w:r>
    </w:p>
    <w:p>
      <w:pPr>
        <w:spacing w:before="0" w:after="0" w:line="408" w:lineRule="exact"/>
        <w:ind w:left="0" w:right="0" w:firstLine="0"/>
        <w:jc w:val="left"/>
        <w:tabs>
          <w:tab w:val="right" w:leader="none" w:pos="9936"/>
        </w:tabs>
      </w:pPr>
      <w:r>
        <w:tab/>
      </w:r>
      <w:r>
        <w:rPr>
          <w:u w:val="single"/>
        </w:rPr>
        <w:t xml:space="preserve">$19,824,000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$720,000</w:t>
      </w:r>
      <w:r>
        <w:t>))</w:t>
      </w:r>
    </w:p>
    <w:p>
      <w:pPr>
        <w:spacing w:before="0" w:after="0" w:line="408" w:lineRule="exact"/>
        <w:ind w:left="0" w:right="0" w:firstLine="0"/>
        <w:jc w:val="left"/>
        <w:tabs>
          <w:tab w:val="right" w:leader="none" w:pos="9936"/>
        </w:tabs>
      </w:pPr>
      <w:r>
        <w:tab/>
      </w:r>
      <w:r>
        <w:rPr>
          <w:u w:val="single"/>
        </w:rPr>
        <w:t xml:space="preserve">$829,000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$70,765,000</w:t>
      </w:r>
      <w:r>
        <w:t>))</w:t>
      </w:r>
    </w:p>
    <w:p>
      <w:pPr>
        <w:tabs>
          <w:tab w:val="right" w:leader="none" w:pos="9936"/>
        </w:tabs>
        <w:ind w:left="0" w:right="0" w:firstLine="1440"/>
      </w:pPr>
      <w:r>
        <w:tab/>
      </w:r>
      <w:r>
        <w:rPr>
          <w:u w:val="single"/>
        </w:rPr>
        <w:t xml:space="preserve">$86,401,000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fund—state appropriation for fiscal year 2024 and </w:t>
      </w:r>
      <w:r>
        <w:t>((</w:t>
      </w:r>
      <w:r>
        <w:rPr>
          <w:strike/>
        </w:rPr>
        <w:t xml:space="preserve">$1,146,000</w:t>
      </w:r>
      <w:r>
        <w:t>))</w:t>
      </w:r>
      <w:r>
        <w:rPr/>
        <w:t xml:space="preserve"> </w:t>
      </w:r>
      <w:r>
        <w:rPr>
          <w:u w:val="single"/>
        </w:rPr>
        <w:t xml:space="preserve">$1,875,000</w:t>
      </w:r>
      <w:r>
        <w:rPr/>
        <w:t xml:space="preserve"> of the general fund—state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$18,667,000</w:t>
      </w:r>
      <w:r>
        <w:t>))</w:t>
      </w:r>
      <w:r>
        <w:rPr/>
        <w:t xml:space="preserve"> </w:t>
      </w:r>
      <w:r>
        <w:rPr>
          <w:u w:val="single"/>
        </w:rPr>
        <w:t xml:space="preserve">$19,524,000</w:t>
      </w:r>
      <w:r>
        <w:rPr/>
        <w:t xml:space="preserve"> of the GOV central service account</w:t>
      </w:r>
      <w:r>
        <w:rPr>
          <w:rFonts w:ascii="Times New Roman" w:hAnsi="Times New Roman"/>
        </w:rPr>
        <w:t xml:space="preserve">—</w:t>
      </w:r>
      <w:r>
        <w:rPr/>
        <w:t xml:space="preserve">state appropriation is provided solely for the office of equity. </w:t>
      </w:r>
      <w:r>
        <w:rPr>
          <w:u w:val="single"/>
        </w:rPr>
        <w:t xml:space="preserve">Within the amounts provided in this subsection, $857,000 of the GOV central service account</w:t>
      </w:r>
      <w:r>
        <w:rPr>
          <w:rFonts w:ascii="Times New Roman" w:hAnsi="Times New Roman"/>
          <w:u w:val="single"/>
        </w:rPr>
        <w:t xml:space="preserve">—</w:t>
      </w:r>
      <w:r>
        <w:rPr>
          <w:u w:val="single"/>
        </w:rPr>
        <w:t xml:space="preserve">state appropriation is provided solely for the office of equity for additional staffing resources to provide effective communication and meaningful access to state information and services.</w:t>
      </w:r>
    </w:p>
    <w:p>
      <w:pPr>
        <w:spacing w:before="0" w:after="0" w:line="408" w:lineRule="exact"/>
        <w:ind w:left="0" w:right="0" w:firstLine="576"/>
        <w:jc w:val="left"/>
      </w:pPr>
      <w:r>
        <w:rPr/>
        <w:t xml:space="preserve">(3) </w:t>
      </w:r>
      <w:r>
        <w:rPr>
          <w:u w:val="single"/>
        </w:rPr>
        <w:t xml:space="preserve">$100,000 of the workforce education investment account</w:t>
      </w:r>
      <w:r>
        <w:rPr>
          <w:rFonts w:ascii="Times New Roman" w:hAnsi="Times New Roman"/>
          <w:u w:val="single"/>
        </w:rPr>
        <w:t xml:space="preserve">—</w:t>
      </w:r>
      <w:r>
        <w:rPr>
          <w:u w:val="single"/>
        </w:rPr>
        <w:t xml:space="preserve">state appropriation is provided solely to the office of the governor to implement career connected learning.</w:t>
      </w:r>
    </w:p>
    <w:p>
      <w:pPr>
        <w:spacing w:before="0" w:after="0" w:line="408" w:lineRule="exact"/>
        <w:ind w:left="0" w:right="0" w:firstLine="576"/>
        <w:jc w:val="left"/>
      </w:pPr>
      <w:r>
        <w:rPr>
          <w:u w:val="single"/>
        </w:rPr>
        <w:t xml:space="preserve">(4)</w:t>
      </w:r>
      <w:r>
        <w:rPr/>
        <w:t xml:space="preserve"> </w:t>
      </w:r>
      <w:r>
        <w:t>((</w:t>
      </w:r>
      <w:r>
        <w:rPr>
          <w:strike/>
        </w:rPr>
        <w:t xml:space="preserve">$480,000</w:t>
      </w:r>
      <w:r>
        <w:t>))</w:t>
      </w:r>
      <w:r>
        <w:rPr/>
        <w:t xml:space="preserve"> </w:t>
      </w:r>
      <w:r>
        <w:rPr>
          <w:u w:val="single"/>
        </w:rPr>
        <w:t xml:space="preserve">$554,000</w:t>
      </w:r>
      <w:r>
        <w:rPr/>
        <w:t xml:space="preserve">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t>
      </w:r>
      <w:r>
        <w:t>((</w:t>
      </w:r>
      <w:r>
        <w:rPr>
          <w:strike/>
        </w:rPr>
        <w:t xml:space="preserve">If the bill is not enacted by June 30, 2023, the amounts provided in this subsection shall lapse.</w:t>
      </w:r>
      <w:r>
        <w:t>))</w:t>
      </w:r>
      <w:r>
        <w:rPr/>
        <w:t xml:space="preserv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u w:val="single"/>
        </w:rPr>
        <w:t xml:space="preserve">(9)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0" w:after="0" w:line="408" w:lineRule="exact"/>
        <w:ind w:left="0" w:right="0" w:firstLine="576"/>
        <w:jc w:val="left"/>
      </w:pPr>
      <w:r>
        <w:rPr>
          <w:u w:val="single"/>
        </w:rPr>
        <w:t xml:space="preserve">(10) $559,000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u w:val="single"/>
        </w:rPr>
        <w:t xml:space="preserve">(11) $75,000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2000 (international leadership). If the bill is not enacted by June 30, 2024, the amount provided in this subsection shall lapse.</w:t>
      </w:r>
    </w:p>
    <w:p>
      <w:pPr>
        <w:spacing w:before="0" w:after="0" w:line="408" w:lineRule="exact"/>
        <w:ind w:left="0" w:right="0" w:firstLine="576"/>
        <w:jc w:val="left"/>
      </w:pPr>
      <w:r>
        <w:rPr>
          <w:u w:val="single"/>
        </w:rPr>
        <w:t xml:space="preserve">(12) $160,000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2065 (offender score recalc.). If the bill is not enacted by June 30, 2024, the amount provided in this subsection shall lapse.</w:t>
      </w:r>
    </w:p>
    <w:p>
      <w:pPr>
        <w:spacing w:before="0" w:after="0" w:line="408" w:lineRule="exact"/>
        <w:ind w:left="0" w:right="0" w:firstLine="576"/>
        <w:jc w:val="left"/>
      </w:pPr>
      <w:r>
        <w:rPr>
          <w:u w:val="single"/>
        </w:rPr>
        <w:t xml:space="preserve">(13) $225,000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2071 (residential housing). If the bill is not enacted by June 30, 2024, the amount provided in this subsection shall lapse.</w:t>
      </w:r>
    </w:p>
    <w:p>
      <w:pPr>
        <w:spacing w:before="0" w:after="0" w:line="408" w:lineRule="exact"/>
        <w:ind w:left="0" w:right="0" w:firstLine="576"/>
        <w:jc w:val="left"/>
      </w:pPr>
      <w:r>
        <w:rPr>
          <w:u w:val="single"/>
        </w:rPr>
        <w:t xml:space="preserve">(14) $618,000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0" w:after="0" w:line="408" w:lineRule="exact"/>
        <w:ind w:left="0" w:right="0" w:firstLine="576"/>
        <w:jc w:val="left"/>
      </w:pPr>
      <w:r>
        <w:rPr>
          <w:u w:val="single"/>
        </w:rPr>
        <w:t xml:space="preserve">(15) $246,000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2287 (corrections ombuds adv board).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$1,640,000</w:t>
      </w:r>
      <w:r>
        <w:t>))</w:t>
      </w:r>
    </w:p>
    <w:p>
      <w:pPr>
        <w:spacing w:before="0" w:after="0" w:line="408" w:lineRule="exact"/>
        <w:ind w:left="0" w:right="0" w:firstLine="0"/>
        <w:jc w:val="left"/>
        <w:tabs>
          <w:tab w:val="right" w:leader="none" w:pos="9936"/>
        </w:tabs>
      </w:pPr>
      <w:r>
        <w:tab/>
      </w:r>
      <w:r>
        <w:rPr>
          <w:u w:val="single"/>
        </w:rPr>
        <w:t xml:space="preserve">$1,647,000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$3,349,000</w:t>
      </w:r>
      <w:r>
        <w:t>))</w:t>
      </w:r>
    </w:p>
    <w:p>
      <w:pPr>
        <w:tabs>
          <w:tab w:val="right" w:leader="none" w:pos="9936"/>
        </w:tabs>
        <w:ind w:left="0" w:right="0" w:firstLine="1440"/>
      </w:pPr>
      <w:r>
        <w:tab/>
      </w:r>
      <w:r>
        <w:rPr>
          <w:u w:val="single"/>
        </w:rPr>
        <w:t xml:space="preserve">$3,355,000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$6,105,000</w:t>
      </w:r>
      <w:r>
        <w:t>))</w:t>
      </w:r>
    </w:p>
    <w:p>
      <w:pPr>
        <w:spacing w:before="0" w:after="0" w:line="408" w:lineRule="exact"/>
        <w:ind w:left="0" w:right="0" w:firstLine="0"/>
        <w:jc w:val="left"/>
        <w:tabs>
          <w:tab w:val="right" w:leader="none" w:pos="9936"/>
        </w:tabs>
      </w:pPr>
      <w:r>
        <w:tab/>
      </w:r>
      <w:r>
        <w:rPr>
          <w:u w:val="single"/>
        </w:rPr>
        <w:t xml:space="preserve">$6,137,000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$5,913,000</w:t>
      </w:r>
      <w:r>
        <w:t>))</w:t>
      </w:r>
    </w:p>
    <w:p>
      <w:pPr>
        <w:spacing w:before="0" w:after="0" w:line="408" w:lineRule="exact"/>
        <w:ind w:left="0" w:right="0" w:firstLine="0"/>
        <w:jc w:val="left"/>
        <w:tabs>
          <w:tab w:val="right" w:leader="none" w:pos="9936"/>
        </w:tabs>
      </w:pPr>
      <w:r>
        <w:tab/>
      </w:r>
      <w:r>
        <w:rPr>
          <w:u w:val="single"/>
        </w:rPr>
        <w:t xml:space="preserve">$5,987,000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$2,271,000</w:t>
      </w:r>
      <w:r>
        <w:t>))</w:t>
      </w:r>
    </w:p>
    <w:p>
      <w:pPr>
        <w:spacing w:before="0" w:after="0" w:line="408" w:lineRule="exact"/>
        <w:ind w:left="0" w:right="0" w:firstLine="0"/>
        <w:jc w:val="left"/>
        <w:tabs>
          <w:tab w:val="right" w:leader="none" w:pos="9936"/>
        </w:tabs>
      </w:pPr>
      <w:r>
        <w:tab/>
      </w:r>
      <w:r>
        <w:rPr>
          <w:u w:val="single"/>
        </w:rPr>
        <w:t xml:space="preserve">$2,171,000</w:t>
      </w:r>
    </w:p>
    <w:p>
      <w:pPr>
        <w:tabs>
          <w:tab w:val="right" w:leader="dot" w:pos="9936"/>
        </w:tabs>
        <w:ind w:left="0" w:right="0" w:firstLine="1440"/>
      </w:pPr>
      <w:r>
        <w:rPr/>
        <w:t xml:space="preserve">TOTAL APPROPRIATION</w:t>
      </w:r>
      <w:r>
        <w:tab/>
      </w:r>
      <w:r>
        <w:t>((</w:t>
      </w:r>
      <w:r>
        <w:rPr>
          <w:strike/>
        </w:rPr>
        <w:t xml:space="preserve">$14,289,000</w:t>
      </w:r>
      <w:r>
        <w:t>))</w:t>
      </w:r>
    </w:p>
    <w:p>
      <w:pPr>
        <w:tabs>
          <w:tab w:val="right" w:leader="none" w:pos="9936"/>
        </w:tabs>
        <w:ind w:left="0" w:right="0" w:firstLine="1440"/>
      </w:pPr>
      <w:r>
        <w:tab/>
      </w:r>
      <w:r>
        <w:rPr>
          <w:u w:val="single"/>
        </w:rPr>
        <w:t xml:space="preserve">$14,295,000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w:t>
      </w:r>
      <w:r>
        <w:t>((</w:t>
      </w:r>
      <w:r>
        <w:rPr>
          <w:strike/>
        </w:rPr>
        <w:t xml:space="preserve">$2,171,000</w:t>
      </w:r>
      <w:r>
        <w:t>))</w:t>
      </w:r>
      <w:r>
        <w:rPr/>
        <w:t xml:space="preserve"> </w:t>
      </w:r>
      <w:r>
        <w:rPr>
          <w:u w:val="single"/>
        </w:rPr>
        <w:t xml:space="preserve">$2,170,000</w:t>
      </w:r>
      <w:r>
        <w:rPr/>
        <w:t xml:space="preserve">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$40,397,000</w:t>
      </w:r>
      <w:r>
        <w:t>))</w:t>
      </w:r>
    </w:p>
    <w:p>
      <w:pPr>
        <w:spacing w:before="0" w:after="0" w:line="408" w:lineRule="exact"/>
        <w:ind w:left="0" w:right="0" w:firstLine="0"/>
        <w:jc w:val="left"/>
        <w:tabs>
          <w:tab w:val="right" w:leader="none" w:pos="9936"/>
        </w:tabs>
      </w:pPr>
      <w:r>
        <w:tab/>
      </w:r>
      <w:r>
        <w:rPr>
          <w:u w:val="single"/>
        </w:rPr>
        <w:t xml:space="preserve">$55,850,000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$48,378,000</w:t>
      </w:r>
      <w:r>
        <w:t>))</w:t>
      </w:r>
    </w:p>
    <w:p>
      <w:pPr>
        <w:spacing w:before="0" w:after="0" w:line="408" w:lineRule="exact"/>
        <w:ind w:left="0" w:right="0" w:firstLine="0"/>
        <w:jc w:val="left"/>
        <w:tabs>
          <w:tab w:val="right" w:leader="none" w:pos="9936"/>
        </w:tabs>
      </w:pPr>
      <w:r>
        <w:tab/>
      </w:r>
      <w:r>
        <w:rPr>
          <w:u w:val="single"/>
        </w:rPr>
        <w:t xml:space="preserve">$63,987,000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$8,606,000</w:t>
      </w:r>
      <w:r>
        <w:t>))</w:t>
      </w:r>
    </w:p>
    <w:p>
      <w:pPr>
        <w:spacing w:before="0" w:after="0" w:line="408" w:lineRule="exact"/>
        <w:ind w:left="0" w:right="0" w:firstLine="0"/>
        <w:jc w:val="left"/>
        <w:tabs>
          <w:tab w:val="right" w:leader="none" w:pos="9936"/>
        </w:tabs>
      </w:pPr>
      <w:r>
        <w:tab/>
      </w:r>
      <w:r>
        <w:rPr>
          <w:u w:val="single"/>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$11,621,000</w:t>
      </w:r>
      <w:r>
        <w:t>))</w:t>
      </w:r>
    </w:p>
    <w:p>
      <w:pPr>
        <w:spacing w:before="0" w:after="0" w:line="408" w:lineRule="exact"/>
        <w:ind w:left="0" w:right="0" w:firstLine="0"/>
        <w:jc w:val="left"/>
        <w:tabs>
          <w:tab w:val="right" w:leader="none" w:pos="9936"/>
        </w:tabs>
      </w:pPr>
      <w:r>
        <w:tab/>
      </w:r>
      <w:r>
        <w:rPr>
          <w:u w:val="single"/>
        </w:rPr>
        <w:t xml:space="preserve">$11,631,000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$1,161,000</w:t>
      </w:r>
      <w:r>
        <w:t>))</w:t>
      </w:r>
    </w:p>
    <w:p>
      <w:pPr>
        <w:spacing w:before="0" w:after="0" w:line="408" w:lineRule="exact"/>
        <w:ind w:left="0" w:right="0" w:firstLine="0"/>
        <w:jc w:val="left"/>
        <w:tabs>
          <w:tab w:val="right" w:leader="none" w:pos="9936"/>
        </w:tabs>
      </w:pPr>
      <w:r>
        <w:tab/>
      </w:r>
      <w:r>
        <w:rPr>
          <w:u w:val="single"/>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$14,652,000</w:t>
      </w:r>
      <w:r>
        <w:t>))</w:t>
      </w:r>
    </w:p>
    <w:p>
      <w:pPr>
        <w:spacing w:before="0" w:after="0" w:line="408" w:lineRule="exact"/>
        <w:ind w:left="0" w:right="0" w:firstLine="0"/>
        <w:jc w:val="left"/>
        <w:tabs>
          <w:tab w:val="right" w:leader="none" w:pos="9936"/>
        </w:tabs>
      </w:pPr>
      <w:r>
        <w:tab/>
      </w:r>
      <w:r>
        <w:rPr>
          <w:u w:val="single"/>
        </w:rPr>
        <w:t xml:space="preserve">$14,668,000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$11,997,000</w:t>
      </w:r>
      <w:r>
        <w:t>))</w:t>
      </w:r>
    </w:p>
    <w:p>
      <w:pPr>
        <w:spacing w:before="0" w:after="0" w:line="408" w:lineRule="exact"/>
        <w:ind w:left="0" w:right="0" w:firstLine="0"/>
        <w:jc w:val="left"/>
        <w:tabs>
          <w:tab w:val="right" w:leader="none" w:pos="9936"/>
        </w:tabs>
      </w:pPr>
      <w:r>
        <w:tab/>
      </w:r>
      <w:r>
        <w:rPr>
          <w:u w:val="single"/>
        </w:rPr>
        <w:t xml:space="preserve">$12,006,000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$4,487,000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$2,262,000</w:t>
      </w:r>
      <w:r>
        <w:t>))</w:t>
      </w:r>
    </w:p>
    <w:p>
      <w:pPr>
        <w:spacing w:before="0" w:after="0" w:line="408" w:lineRule="exact"/>
        <w:ind w:left="0" w:right="0" w:firstLine="0"/>
        <w:jc w:val="left"/>
        <w:tabs>
          <w:tab w:val="right" w:leader="none" w:pos="9936"/>
        </w:tabs>
      </w:pPr>
      <w:r>
        <w:tab/>
      </w:r>
      <w:r>
        <w:rPr>
          <w:u w:val="single"/>
        </w:rPr>
        <w:t xml:space="preserve">$2,263,000</w:t>
      </w:r>
    </w:p>
    <w:p>
      <w:pPr>
        <w:tabs>
          <w:tab w:val="right" w:leader="dot" w:pos="9936"/>
        </w:tabs>
        <w:ind w:left="0" w:right="0" w:firstLine="1440"/>
      </w:pPr>
      <w:r>
        <w:rPr/>
        <w:t xml:space="preserve">TOTAL APPROPRIATION</w:t>
      </w:r>
      <w:r>
        <w:tab/>
      </w:r>
      <w:r>
        <w:t>((</w:t>
      </w:r>
      <w:r>
        <w:rPr>
          <w:strike/>
        </w:rPr>
        <w:t xml:space="preserve">$143,561,000</w:t>
      </w:r>
      <w:r>
        <w:t>))</w:t>
      </w:r>
    </w:p>
    <w:p>
      <w:pPr>
        <w:tabs>
          <w:tab w:val="right" w:leader="none" w:pos="9936"/>
        </w:tabs>
        <w:ind w:left="0" w:right="0" w:firstLine="1440"/>
      </w:pPr>
      <w:r>
        <w:tab/>
      </w:r>
      <w:r>
        <w:rPr>
          <w:u w:val="single"/>
        </w:rPr>
        <w:t xml:space="preserve">$174,737,000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$2,498,000</w:t>
      </w:r>
      <w:r>
        <w:t>))</w:t>
      </w:r>
      <w:r>
        <w:rPr/>
        <w:t xml:space="preserve"> </w:t>
      </w:r>
      <w:r>
        <w:rPr>
          <w:u w:val="single"/>
        </w:rPr>
        <w:t xml:space="preserve">$16,998,000</w:t>
      </w:r>
      <w:r>
        <w:rPr/>
        <w:t xml:space="preserve"> of the general fund—state appropriation for fiscal year 2024 and </w:t>
      </w:r>
      <w:r>
        <w:t>((</w:t>
      </w:r>
      <w:r>
        <w:rPr>
          <w:strike/>
        </w:rPr>
        <w:t xml:space="preserve">$12,196,000</w:t>
      </w:r>
      <w:r>
        <w:t>))</w:t>
      </w:r>
      <w:r>
        <w:rPr/>
        <w:t xml:space="preserve"> </w:t>
      </w:r>
      <w:r>
        <w:rPr>
          <w:u w:val="single"/>
        </w:rPr>
        <w:t xml:space="preserve">$21,450,000</w:t>
      </w:r>
      <w:r>
        <w:rPr/>
        <w:t xml:space="preserve"> of the general fund—state appropriation for fiscal year 2025 are provided solely to reimburse counties for the state's share of primary and general election costs</w:t>
      </w:r>
      <w:r>
        <w:rPr>
          <w:u w:val="single"/>
        </w:rPr>
        <w:t xml:space="preserve">, the state's share of presidential primary costs,</w:t>
      </w:r>
      <w:r>
        <w:rPr/>
        <w:t xml:space="preserve"> and the costs of conducting mandatory recounts on state measures. </w:t>
      </w:r>
      <w:r>
        <w:rPr>
          <w:u w:val="single"/>
        </w:rPr>
        <w:t xml:space="preserve">Funds may also be used by the secretary of state for costs associated with the printing and distribution of the presidential primary voters pamphlet.</w:t>
      </w:r>
      <w:r>
        <w:rPr/>
        <w:t xml:space="preserve">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fund—state appropriation for fiscal year 2024 and </w:t>
      </w:r>
      <w:r>
        <w:t>((</w:t>
      </w:r>
      <w:r>
        <w:rPr>
          <w:strike/>
        </w:rPr>
        <w:t xml:space="preserve">$4,052,000</w:t>
      </w:r>
      <w:r>
        <w:t>))</w:t>
      </w:r>
      <w:r>
        <w:rPr/>
        <w:t xml:space="preserve"> </w:t>
      </w:r>
      <w:r>
        <w:rPr>
          <w:u w:val="single"/>
        </w:rPr>
        <w:t xml:space="preserve">$6,052,000</w:t>
      </w:r>
      <w:r>
        <w:rPr/>
        <w:t xml:space="preserve">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w:t>
      </w:r>
      <w:r>
        <w:t>((</w:t>
      </w:r>
      <w:r>
        <w:rPr>
          <w:strike/>
        </w:rPr>
        <w:t xml:space="preserve">$200,000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0" w:after="0" w:line="408" w:lineRule="exact"/>
        <w:ind w:left="0" w:right="0" w:firstLine="576"/>
        <w:jc w:val="left"/>
      </w:pPr>
      <w:r>
        <w:rPr>
          <w:u w:val="single"/>
        </w:rPr>
        <w:t xml:space="preserve">(24) $236,000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1272 (voters' pamphlets). If the bill is not enacted by June 30, 2024, the amount provided in this subsection shall lapse.</w:t>
      </w:r>
    </w:p>
    <w:p>
      <w:pPr>
        <w:spacing w:before="0" w:after="0" w:line="408" w:lineRule="exact"/>
        <w:ind w:left="0" w:right="0" w:firstLine="576"/>
        <w:jc w:val="left"/>
      </w:pPr>
      <w:r>
        <w:rPr>
          <w:u w:val="single"/>
        </w:rPr>
        <w:t xml:space="preserve">(25) $148,000 of the general fund</w:t>
      </w:r>
      <w:r>
        <w:rPr>
          <w:rFonts w:ascii="Times New Roman" w:hAnsi="Times New Roman"/>
          <w:u w:val="single"/>
        </w:rPr>
        <w:t xml:space="preserve">—</w:t>
      </w:r>
      <w:r>
        <w:rPr>
          <w:u w:val="single"/>
        </w:rPr>
        <w:t xml:space="preserve">state appropriation for fiscal year 2025 is provided solely for implementation of House Bill No. 1962 (voter address changes). If the bill is not enacted by June 30, 2024, the amount provided in this subsection shall lapse.</w:t>
      </w:r>
    </w:p>
    <w:p>
      <w:pPr>
        <w:spacing w:before="0" w:after="0" w:line="408" w:lineRule="exact"/>
        <w:ind w:left="0" w:right="0" w:firstLine="576"/>
        <w:jc w:val="left"/>
      </w:pPr>
      <w:r>
        <w:rPr>
          <w:u w:val="single"/>
        </w:rPr>
        <w:t xml:space="preserve">(26) $788,000 of the general fund</w:t>
      </w:r>
      <w:r>
        <w:rPr>
          <w:rFonts w:ascii="Times New Roman" w:hAnsi="Times New Roman"/>
          <w:u w:val="single"/>
        </w:rPr>
        <w:t xml:space="preserve">—</w:t>
      </w:r>
      <w:r>
        <w:rPr>
          <w:u w:val="single"/>
        </w:rPr>
        <w:t xml:space="preserve">state appropriation for fiscal year 2025 is provided solely for implementation of House Bill No. 2023 (elections language assistance). Of the amount provided in this subsection, a minimum amount of $715,000 of the general fund</w:t>
      </w:r>
      <w:r>
        <w:rPr>
          <w:rFonts w:ascii="Times New Roman" w:hAnsi="Times New Roman"/>
          <w:u w:val="single"/>
        </w:rPr>
        <w:t xml:space="preserve">—</w:t>
      </w:r>
      <w:r>
        <w:rPr>
          <w:u w:val="single"/>
        </w:rPr>
        <w:t xml:space="preserve">state appropriation for fiscal year 2025 is provided solely for costs for covered counties under the bill. If the bill is not enacted by June 30, 2024, the amount provided in this subsection shall lapse.</w:t>
      </w:r>
    </w:p>
    <w:p>
      <w:pPr>
        <w:spacing w:before="0" w:after="0" w:line="408" w:lineRule="exact"/>
        <w:ind w:left="0" w:right="0" w:firstLine="576"/>
        <w:jc w:val="left"/>
      </w:pPr>
      <w:r>
        <w:rPr>
          <w:u w:val="single"/>
        </w:rPr>
        <w:t xml:space="preserve">(27) $137,000 of the general fund</w:t>
      </w:r>
      <w:r>
        <w:rPr>
          <w:rFonts w:ascii="Times New Roman" w:hAnsi="Times New Roman"/>
          <w:u w:val="single"/>
        </w:rPr>
        <w:t xml:space="preserve">—</w:t>
      </w:r>
      <w:r>
        <w:rPr>
          <w:u w:val="single"/>
        </w:rPr>
        <w:t xml:space="preserve">state appropriation for fiscal year 2024 is provided solely for costs associated with verifying signatures on initiatives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$797,000</w:t>
      </w:r>
      <w:r>
        <w:t>))</w:t>
      </w:r>
    </w:p>
    <w:p>
      <w:pPr>
        <w:spacing w:before="0" w:after="0" w:line="408" w:lineRule="exact"/>
        <w:ind w:left="0" w:right="0" w:firstLine="0"/>
        <w:jc w:val="left"/>
        <w:tabs>
          <w:tab w:val="right" w:leader="none" w:pos="9936"/>
        </w:tabs>
      </w:pPr>
      <w:r>
        <w:tab/>
      </w:r>
      <w:r>
        <w:rPr>
          <w:u w:val="single"/>
        </w:rPr>
        <w:t xml:space="preserve">$958,000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$2,256,000</w:t>
      </w:r>
      <w:r>
        <w:t>))</w:t>
      </w:r>
    </w:p>
    <w:p>
      <w:pPr>
        <w:tabs>
          <w:tab w:val="right" w:leader="none" w:pos="9936"/>
        </w:tabs>
        <w:ind w:left="0" w:right="0" w:firstLine="1440"/>
      </w:pPr>
      <w:r>
        <w:tab/>
      </w:r>
      <w:r>
        <w:rPr>
          <w:u w:val="single"/>
        </w:rPr>
        <w:t xml:space="preserve">$2,418,000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$913,000</w:t>
      </w:r>
      <w:r>
        <w:t>))</w:t>
      </w:r>
    </w:p>
    <w:p>
      <w:pPr>
        <w:spacing w:before="0" w:after="0" w:line="408" w:lineRule="exact"/>
        <w:ind w:left="0" w:right="0" w:firstLine="0"/>
        <w:jc w:val="left"/>
        <w:tabs>
          <w:tab w:val="right" w:leader="none" w:pos="9936"/>
        </w:tabs>
      </w:pPr>
      <w:r>
        <w:tab/>
      </w:r>
      <w:r>
        <w:rPr>
          <w:u w:val="single"/>
        </w:rPr>
        <w:t xml:space="preserve">$945,000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$897,000</w:t>
      </w:r>
      <w:r>
        <w:t>))</w:t>
      </w:r>
    </w:p>
    <w:p>
      <w:pPr>
        <w:spacing w:before="0" w:after="0" w:line="408" w:lineRule="exact"/>
        <w:ind w:left="0" w:right="0" w:firstLine="0"/>
        <w:jc w:val="left"/>
        <w:tabs>
          <w:tab w:val="right" w:leader="none" w:pos="9936"/>
        </w:tabs>
      </w:pPr>
      <w:r>
        <w:tab/>
      </w:r>
      <w:r>
        <w:rPr>
          <w:u w:val="single"/>
        </w:rPr>
        <w:t xml:space="preserve">$902,000</w:t>
      </w:r>
    </w:p>
    <w:p>
      <w:pPr>
        <w:tabs>
          <w:tab w:val="right" w:leader="dot" w:pos="9936"/>
        </w:tabs>
        <w:ind w:left="0" w:right="0" w:firstLine="1440"/>
      </w:pPr>
      <w:r>
        <w:rPr/>
        <w:t xml:space="preserve">TOTAL APPROPRIATION</w:t>
      </w:r>
      <w:r>
        <w:tab/>
      </w:r>
      <w:r>
        <w:t>((</w:t>
      </w:r>
      <w:r>
        <w:rPr>
          <w:strike/>
        </w:rPr>
        <w:t xml:space="preserve">$1,810,000</w:t>
      </w:r>
      <w:r>
        <w:t>))</w:t>
      </w:r>
    </w:p>
    <w:p>
      <w:pPr>
        <w:tabs>
          <w:tab w:val="right" w:leader="none" w:pos="9936"/>
        </w:tabs>
        <w:ind w:left="0" w:right="0" w:firstLine="1440"/>
      </w:pPr>
      <w:r>
        <w:tab/>
      </w:r>
      <w:r>
        <w:rPr>
          <w:u w:val="single"/>
        </w:rPr>
        <w:t xml:space="preserve">$1,847,000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$23,658,000</w:t>
      </w:r>
      <w:r>
        <w:t>))</w:t>
      </w:r>
    </w:p>
    <w:p>
      <w:pPr>
        <w:spacing w:before="0" w:after="0" w:line="408" w:lineRule="exact"/>
        <w:ind w:left="0" w:right="0" w:firstLine="0"/>
        <w:jc w:val="left"/>
        <w:tabs>
          <w:tab w:val="right" w:leader="none" w:pos="9936"/>
        </w:tabs>
      </w:pPr>
      <w:r>
        <w:tab/>
      </w:r>
      <w:r>
        <w:rPr>
          <w:u w:val="single"/>
        </w:rPr>
        <w:t xml:space="preserve">$24,166,000</w:t>
      </w:r>
    </w:p>
    <w:p>
      <w:pPr>
        <w:tabs>
          <w:tab w:val="right" w:leader="dot" w:pos="9936"/>
        </w:tabs>
        <w:ind w:left="0" w:right="0" w:firstLine="1440"/>
      </w:pPr>
      <w:r>
        <w:rPr/>
        <w:t xml:space="preserve">TOTAL APPROPRIATION</w:t>
      </w:r>
      <w:r>
        <w:tab/>
      </w:r>
      <w:r>
        <w:t>((</w:t>
      </w:r>
      <w:r>
        <w:rPr>
          <w:strike/>
        </w:rPr>
        <w:t xml:space="preserve">$23,658,000</w:t>
      </w:r>
      <w:r>
        <w:t>))</w:t>
      </w:r>
    </w:p>
    <w:p>
      <w:pPr>
        <w:tabs>
          <w:tab w:val="right" w:leader="none" w:pos="9936"/>
        </w:tabs>
        <w:ind w:left="0" w:right="0" w:firstLine="1440"/>
      </w:pPr>
      <w:r>
        <w:tab/>
      </w:r>
      <w:r>
        <w:rPr>
          <w:u w:val="single"/>
        </w:rPr>
        <w:t xml:space="preserve">$24,166,000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 of the state treasurer's service account</w:t>
      </w:r>
      <w:r>
        <w:rPr>
          <w:rFonts w:ascii="Times New Roman" w:hAnsi="Times New Roman"/>
          <w:strike/>
        </w:rPr>
        <w:t xml:space="preserve">—</w:t>
      </w:r>
      <w:r>
        <w:rPr>
          <w:strike/>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strike/>
        </w:rPr>
        <w:t xml:space="preserve">(2)</w:t>
      </w:r>
      <w:r>
        <w:t>))</w:t>
      </w:r>
      <w:r>
        <w:rPr/>
        <w:t xml:space="preserve">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Pursuant to RCW 82.08.225, the legislature authorizes the state treasurer to deposit up to $3,000,000 of taxes collected pursuant to RCW 82.08.020(1) into the statewide tourism marketing account created in RCW 43.384.040 for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$1,080,000</w:t>
      </w:r>
      <w:r>
        <w:t>))</w:t>
      </w:r>
    </w:p>
    <w:p>
      <w:pPr>
        <w:spacing w:before="0" w:after="0" w:line="408" w:lineRule="exact"/>
        <w:ind w:left="0" w:right="0" w:firstLine="0"/>
        <w:jc w:val="left"/>
        <w:tabs>
          <w:tab w:val="right" w:leader="none" w:pos="9936"/>
        </w:tabs>
      </w:pPr>
      <w:r>
        <w:tab/>
      </w:r>
      <w:r>
        <w:rPr>
          <w:u w:val="single"/>
        </w:rPr>
        <w:t xml:space="preserve">$1,580,000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$18,519,000</w:t>
      </w:r>
      <w:r>
        <w:t>))</w:t>
      </w:r>
    </w:p>
    <w:p>
      <w:pPr>
        <w:spacing w:before="0" w:after="0" w:line="408" w:lineRule="exact"/>
        <w:ind w:left="0" w:right="0" w:firstLine="0"/>
        <w:jc w:val="left"/>
        <w:tabs>
          <w:tab w:val="right" w:leader="none" w:pos="9936"/>
        </w:tabs>
      </w:pPr>
      <w:r>
        <w:tab/>
      </w:r>
      <w:r>
        <w:rPr>
          <w:u w:val="single"/>
        </w:rPr>
        <w:t xml:space="preserve">$18,551,000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$1,871,000</w:t>
      </w:r>
      <w:r>
        <w:t>))</w:t>
      </w:r>
    </w:p>
    <w:p>
      <w:pPr>
        <w:spacing w:before="0" w:after="0" w:line="408" w:lineRule="exact"/>
        <w:ind w:left="0" w:right="0" w:firstLine="0"/>
        <w:jc w:val="left"/>
        <w:tabs>
          <w:tab w:val="right" w:leader="none" w:pos="9936"/>
        </w:tabs>
      </w:pPr>
      <w:r>
        <w:tab/>
      </w:r>
      <w:r>
        <w:rPr>
          <w:u w:val="single"/>
        </w:rPr>
        <w:t xml:space="preserve">$2,673,000</w:t>
      </w:r>
    </w:p>
    <w:p>
      <w:pPr>
        <w:tabs>
          <w:tab w:val="right" w:leader="dot" w:pos="9936"/>
        </w:tabs>
        <w:ind w:left="0" w:right="0" w:firstLine="1440"/>
      </w:pPr>
      <w:r>
        <w:rPr/>
        <w:t xml:space="preserve">TOTAL APPROPRIATION</w:t>
      </w:r>
      <w:r>
        <w:tab/>
      </w:r>
      <w:r>
        <w:t>((</w:t>
      </w:r>
      <w:r>
        <w:rPr>
          <w:strike/>
        </w:rPr>
        <w:t xml:space="preserve">$22,542,000</w:t>
      </w:r>
      <w:r>
        <w:t>))</w:t>
      </w:r>
    </w:p>
    <w:p>
      <w:pPr>
        <w:tabs>
          <w:tab w:val="right" w:leader="none" w:pos="9936"/>
        </w:tabs>
        <w:ind w:left="0" w:right="0" w:firstLine="1440"/>
      </w:pPr>
      <w:r>
        <w:tab/>
      </w:r>
      <w:r>
        <w:rPr>
          <w:u w:val="single"/>
        </w:rPr>
        <w:t xml:space="preserve">$23,876,000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t>
      </w:r>
      <w:r>
        <w:t>((</w:t>
      </w:r>
      <w:r>
        <w:rPr>
          <w:strike/>
        </w:rPr>
        <w:t xml:space="preserve">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strike/>
        </w:rPr>
        <w:t xml:space="preserve">(3)</w:t>
      </w:r>
      <w:r>
        <w:t>))</w:t>
      </w:r>
      <w:r>
        <w:rPr/>
        <w:t xml:space="preserve">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0" w:after="0" w:line="408" w:lineRule="exact"/>
        <w:ind w:left="0" w:right="0" w:firstLine="576"/>
        <w:jc w:val="left"/>
      </w:pPr>
      <w:r>
        <w:rPr>
          <w:u w:val="single"/>
        </w:rPr>
        <w:t xml:space="preserve">(4) $500,000 of the general fund</w:t>
      </w:r>
      <w:r>
        <w:rPr>
          <w:rFonts w:ascii="Times New Roman" w:hAnsi="Times New Roman"/>
          <w:u w:val="single"/>
        </w:rPr>
        <w:t xml:space="preserve">—</w:t>
      </w:r>
      <w:r>
        <w:rPr>
          <w:u w:val="single"/>
        </w:rPr>
        <w:t xml:space="preserve">state appropriation for fiscal year 2025 is provided solely for the state auditor's office to conduct a performance audit of the Washington state housing finance commission's oversight of housing developers that offer a rent-to-own option for projects funded by the commission. The audit must review how rent-to-own policies have affected affordable housing and home ownership options for eligible tenants; make recommendations for the commission to improve outcomes for rent-to-own tenants; and evaluate whether the commission has followed applicable state and federal laws related to financing and overseeing housing developers that offer rent-to-own options for tenants.</w:t>
      </w:r>
    </w:p>
    <w:p>
      <w:pPr>
        <w:spacing w:before="0" w:after="0" w:line="408" w:lineRule="exact"/>
        <w:ind w:left="0" w:right="0" w:firstLine="576"/>
        <w:jc w:val="left"/>
      </w:pPr>
      <w:r>
        <w:rPr>
          <w:u w:val="single"/>
        </w:rPr>
        <w:t xml:space="preserve">(5) $800,000 of the performance audits of government account</w:t>
      </w:r>
      <w:r>
        <w:rPr>
          <w:rFonts w:ascii="Times New Roman" w:hAnsi="Times New Roman"/>
          <w:u w:val="single"/>
        </w:rPr>
        <w:t xml:space="preserve">—</w:t>
      </w:r>
      <w:r>
        <w:rPr>
          <w:u w:val="single"/>
        </w:rPr>
        <w:t xml:space="preserve">state appropriation is for implementation of Substitute House Bill No. 2180 (special education cap).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$322,000</w:t>
      </w:r>
    </w:p>
    <w:p>
      <w:pPr>
        <w:tabs>
          <w:tab w:val="right" w:leader="dot" w:pos="9936"/>
        </w:tabs>
        <w:ind w:left="0" w:right="0" w:firstLine="1440"/>
      </w:pPr>
      <w:r>
        <w:rPr/>
        <w:t xml:space="preserve">TOTAL APPROPRIATION</w:t>
      </w:r>
      <w:r>
        <w:tab/>
      </w:r>
      <w:r>
        <w:t>((</w:t>
      </w:r>
      <w:r>
        <w:rPr>
          <w:strike/>
        </w:rPr>
        <w:t xml:space="preserve">$594,000</w:t>
      </w:r>
      <w:r>
        <w:t>))</w:t>
      </w:r>
    </w:p>
    <w:p>
      <w:pPr>
        <w:tabs>
          <w:tab w:val="right" w:leader="none" w:pos="9936"/>
        </w:tabs>
        <w:ind w:left="0" w:right="0" w:firstLine="1440"/>
      </w:pPr>
      <w:r>
        <w:tab/>
      </w:r>
      <w:r>
        <w:rPr>
          <w:u w:val="single"/>
        </w:rPr>
        <w:t xml:space="preserve">$627,000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$39,778,000</w:t>
      </w:r>
      <w:r>
        <w:t>))</w:t>
      </w:r>
    </w:p>
    <w:p>
      <w:pPr>
        <w:spacing w:before="0" w:after="0" w:line="408" w:lineRule="exact"/>
        <w:ind w:left="0" w:right="0" w:firstLine="0"/>
        <w:jc w:val="left"/>
        <w:tabs>
          <w:tab w:val="right" w:leader="none" w:pos="9936"/>
        </w:tabs>
      </w:pPr>
      <w:r>
        <w:tab/>
      </w:r>
      <w:r>
        <w:rPr>
          <w:u w:val="single"/>
        </w:rPr>
        <w:t xml:space="preserve">$48,549,000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$36,313,000</w:t>
      </w:r>
      <w:r>
        <w:t>))</w:t>
      </w:r>
    </w:p>
    <w:p>
      <w:pPr>
        <w:spacing w:before="0" w:after="0" w:line="408" w:lineRule="exact"/>
        <w:ind w:left="0" w:right="0" w:firstLine="0"/>
        <w:jc w:val="left"/>
        <w:tabs>
          <w:tab w:val="right" w:leader="none" w:pos="9936"/>
        </w:tabs>
      </w:pPr>
      <w:r>
        <w:tab/>
      </w:r>
      <w:r>
        <w:rPr>
          <w:u w:val="single"/>
        </w:rPr>
        <w:t xml:space="preserve">$42,374,000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$23,595,000</w:t>
      </w:r>
      <w:r>
        <w:t>))</w:t>
      </w:r>
    </w:p>
    <w:p>
      <w:pPr>
        <w:spacing w:before="0" w:after="0" w:line="408" w:lineRule="exact"/>
        <w:ind w:left="0" w:right="0" w:firstLine="0"/>
        <w:jc w:val="left"/>
        <w:tabs>
          <w:tab w:val="right" w:leader="none" w:pos="9936"/>
        </w:tabs>
      </w:pPr>
      <w:r>
        <w:tab/>
      </w:r>
      <w:r>
        <w:rPr>
          <w:u w:val="single"/>
        </w:rPr>
        <w:t xml:space="preserve">$25,273,000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$4,717,000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$6,584,000</w:t>
      </w:r>
      <w:r>
        <w:t>))</w:t>
      </w:r>
    </w:p>
    <w:p>
      <w:pPr>
        <w:spacing w:before="0" w:after="0" w:line="408" w:lineRule="exact"/>
        <w:ind w:left="0" w:right="0" w:firstLine="0"/>
        <w:jc w:val="left"/>
        <w:tabs>
          <w:tab w:val="right" w:leader="none" w:pos="9936"/>
        </w:tabs>
      </w:pPr>
      <w:r>
        <w:tab/>
      </w:r>
      <w:r>
        <w:rPr>
          <w:u w:val="single"/>
        </w:rPr>
        <w:t xml:space="preserve">$6,587,000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$401,733,000</w:t>
      </w:r>
      <w:r>
        <w:t>))</w:t>
      </w:r>
    </w:p>
    <w:p>
      <w:pPr>
        <w:spacing w:before="0" w:after="0" w:line="408" w:lineRule="exact"/>
        <w:ind w:left="0" w:right="0" w:firstLine="0"/>
        <w:jc w:val="left"/>
        <w:tabs>
          <w:tab w:val="right" w:leader="none" w:pos="9936"/>
        </w:tabs>
      </w:pPr>
      <w:r>
        <w:tab/>
      </w:r>
      <w:r>
        <w:rPr>
          <w:u w:val="single"/>
        </w:rPr>
        <w:t xml:space="preserve">$409,701,000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$1,117,000</w:t>
      </w:r>
      <w:r>
        <w:t>))</w:t>
      </w:r>
    </w:p>
    <w:p>
      <w:pPr>
        <w:spacing w:before="0" w:after="0" w:line="408" w:lineRule="exact"/>
        <w:ind w:left="0" w:right="0" w:firstLine="0"/>
        <w:jc w:val="left"/>
        <w:tabs>
          <w:tab w:val="right" w:leader="none" w:pos="9936"/>
        </w:tabs>
      </w:pPr>
      <w:r>
        <w:tab/>
      </w:r>
      <w:r>
        <w:rPr>
          <w:u w:val="single"/>
        </w:rPr>
        <w:t xml:space="preserve">$1,118,000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tabs>
          <w:tab w:val="right" w:leader="dot" w:pos="9936"/>
        </w:tabs>
        <w:ind w:left="0" w:right="0" w:firstLine="1440"/>
      </w:pPr>
      <w:r>
        <w:rPr/>
        <w:t xml:space="preserve">TOTAL APPROPRIATION</w:t>
      </w:r>
      <w:r>
        <w:tab/>
      </w:r>
      <w:r>
        <w:t>((</w:t>
      </w:r>
      <w:r>
        <w:rPr>
          <w:strike/>
        </w:rPr>
        <w:t xml:space="preserve">$516,080,000</w:t>
      </w:r>
      <w:r>
        <w:t>))</w:t>
      </w:r>
    </w:p>
    <w:p>
      <w:pPr>
        <w:tabs>
          <w:tab w:val="right" w:leader="none" w:pos="9936"/>
        </w:tabs>
        <w:ind w:left="0" w:right="0" w:firstLine="1440"/>
      </w:pPr>
      <w:r>
        <w:tab/>
      </w:r>
      <w:r>
        <w:rPr>
          <w:u w:val="single"/>
        </w:rPr>
        <w:t xml:space="preserve">$540,682,000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$1,217,000</w:t>
      </w:r>
      <w:r>
        <w:t>))</w:t>
      </w:r>
      <w:r>
        <w:rPr/>
        <w:t xml:space="preserve"> </w:t>
      </w:r>
      <w:r>
        <w:rPr>
          <w:u w:val="single"/>
        </w:rPr>
        <w:t xml:space="preserve">$1,806,000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$1,217,000</w:t>
      </w:r>
      <w:r>
        <w:t>))</w:t>
      </w:r>
      <w:r>
        <w:rPr/>
        <w:t xml:space="preserve"> </w:t>
      </w:r>
      <w:r>
        <w:rPr>
          <w:u w:val="single"/>
        </w:rPr>
        <w:t xml:space="preserve">$1,981,000</w:t>
      </w:r>
      <w:r>
        <w:rPr/>
        <w:t xml:space="preserve">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w:t>
      </w:r>
      <w:r>
        <w:t>((</w:t>
      </w:r>
      <w:r>
        <w:rPr>
          <w:strike/>
        </w:rPr>
        <w:t xml:space="preserve">$1,958,000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w:t>
      </w:r>
      <w:r>
        <w:t>((</w:t>
      </w:r>
      <w:r>
        <w:rPr>
          <w:strike/>
        </w:rPr>
        <w:t xml:space="preserve">section 912 of this act</w:t>
      </w:r>
      <w:r>
        <w:t>))</w:t>
      </w:r>
      <w:r>
        <w:rPr/>
        <w:t xml:space="preserve"> </w:t>
      </w:r>
      <w:r>
        <w:rPr>
          <w:u w:val="single"/>
        </w:rPr>
        <w:t xml:space="preserve">section 905 of this act</w:t>
      </w:r>
      <w:r>
        <w:rPr/>
        <w:t xml:space="preserve">.</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w:t>
      </w:r>
      <w:r>
        <w:rPr>
          <w:u w:val="single"/>
        </w:rPr>
        <w:t xml:space="preserve">voter rights and</w:t>
      </w:r>
      <w:r>
        <w:rPr/>
        <w:t xml:space="preserve">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(36) $801,000 of the general fund</w:t>
      </w:r>
      <w:r>
        <w:rPr>
          <w:rFonts w:ascii="Times New Roman" w:hAnsi="Times New Roman"/>
          <w:u w:val="single"/>
        </w:rPr>
        <w:t xml:space="preserve">—</w:t>
      </w:r>
      <w:r>
        <w:rPr>
          <w:u w:val="single"/>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u w:val="single"/>
        </w:rPr>
        <w:t xml:space="preserve">(37) $500,000 of the general fund</w:t>
      </w:r>
      <w:r>
        <w:rPr>
          <w:rFonts w:ascii="Times New Roman" w:hAnsi="Times New Roman"/>
          <w:u w:val="single"/>
        </w:rPr>
        <w:t xml:space="preserve">—</w:t>
      </w:r>
      <w:r>
        <w:rPr>
          <w:u w:val="single"/>
        </w:rPr>
        <w:t xml:space="preserve">state appropriation for fiscal year 2025 is provided solely for the office of the attorney general to provide grants to local jurisdictions to conduct DNA testing for unidentified remains, and to conduct forensic genetic genealogy analysis for those remains for which DNA testing failed to yield a match. Local jurisdictions may contract for these services.</w:t>
      </w:r>
    </w:p>
    <w:p>
      <w:pPr>
        <w:spacing w:before="0" w:after="0" w:line="408" w:lineRule="exact"/>
        <w:ind w:left="0" w:right="0" w:firstLine="576"/>
        <w:jc w:val="left"/>
      </w:pPr>
      <w:r>
        <w:rPr>
          <w:u w:val="single"/>
        </w:rPr>
        <w:t xml:space="preserve">(38) $250,000 of the general fund</w:t>
      </w:r>
      <w:r>
        <w:rPr>
          <w:rFonts w:ascii="Times New Roman" w:hAnsi="Times New Roman"/>
          <w:u w:val="single"/>
        </w:rPr>
        <w:t xml:space="preserve">—</w:t>
      </w:r>
      <w:r>
        <w:rPr>
          <w:u w:val="single"/>
        </w:rPr>
        <w:t xml:space="preserve">state appropriation for fiscal year 2025 is provided solely for the office of the attorney general, in collaboration with the Washington association of sheriffs and police chiefs, to support the Washington state indigenous demographic data collection work group of the Washington state missing and murdered indigenous women and people task force established in section 905(5) of this act.</w:t>
      </w:r>
    </w:p>
    <w:p>
      <w:pPr>
        <w:spacing w:before="0" w:after="0" w:line="408" w:lineRule="exact"/>
        <w:ind w:left="0" w:right="0" w:firstLine="576"/>
        <w:jc w:val="left"/>
      </w:pPr>
      <w:r>
        <w:rPr>
          <w:u w:val="single"/>
        </w:rPr>
        <w:t xml:space="preserve">(39)(a) $247,000 of the general fund</w:t>
      </w:r>
      <w:r>
        <w:rPr>
          <w:rFonts w:ascii="Times New Roman" w:hAnsi="Times New Roman"/>
          <w:u w:val="single"/>
        </w:rPr>
        <w:t xml:space="preserve">—</w:t>
      </w:r>
      <w:r>
        <w:rPr>
          <w:u w:val="single"/>
        </w:rPr>
        <w:t xml:space="preserve">state appropriation for fiscal year 2025 is provided solely for the office of the attorney general, jointly with the department of health, to form a task force to provide recommendations to establish a comprehensive public health and community-based framework to combat extremism and mass violence.</w:t>
      </w:r>
    </w:p>
    <w:p>
      <w:pPr>
        <w:spacing w:before="0" w:after="0" w:line="408" w:lineRule="exact"/>
        <w:ind w:left="0" w:right="0" w:firstLine="576"/>
        <w:jc w:val="left"/>
      </w:pPr>
      <w:r>
        <w:rPr>
          <w:u w:val="single"/>
        </w:rPr>
        <w:t xml:space="preserve">(b) The office of the attorney general must, in consultation with the department of health, appoint a minimum of 10 members to the task force representing different stakeholder groups including, but not limited to:</w:t>
      </w:r>
    </w:p>
    <w:p>
      <w:pPr>
        <w:spacing w:before="0" w:after="0" w:line="408" w:lineRule="exact"/>
        <w:ind w:left="0" w:right="0" w:firstLine="576"/>
        <w:jc w:val="left"/>
      </w:pPr>
      <w:r>
        <w:rPr>
          <w:u w:val="single"/>
        </w:rPr>
        <w:t xml:space="preserve">(i) Community organizations working to address the impacts of or to assist those who are affected by extremism and mass violence;</w:t>
      </w:r>
    </w:p>
    <w:p>
      <w:pPr>
        <w:spacing w:before="0" w:after="0" w:line="408" w:lineRule="exact"/>
        <w:ind w:left="0" w:right="0" w:firstLine="576"/>
        <w:jc w:val="left"/>
      </w:pPr>
      <w:r>
        <w:rPr>
          <w:u w:val="single"/>
        </w:rPr>
        <w:t xml:space="preserve">(ii) Law enforcement organizations that gather data about or work to combat extremism and mass violence; and</w:t>
      </w:r>
    </w:p>
    <w:p>
      <w:pPr>
        <w:spacing w:before="0" w:after="0" w:line="408" w:lineRule="exact"/>
        <w:ind w:left="0" w:right="0" w:firstLine="576"/>
        <w:jc w:val="left"/>
      </w:pPr>
      <w:r>
        <w:rPr>
          <w:u w:val="single"/>
        </w:rPr>
        <w:t xml:space="preserve">(iii) Public health and nonprofit organizations that work to address the impacts of extremism and mass violence.</w:t>
      </w:r>
    </w:p>
    <w:p>
      <w:pPr>
        <w:spacing w:before="0" w:after="0" w:line="408" w:lineRule="exact"/>
        <w:ind w:left="0" w:right="0" w:firstLine="576"/>
        <w:jc w:val="left"/>
      </w:pPr>
      <w:r>
        <w:rPr>
          <w:u w:val="single"/>
        </w:rPr>
        <w:t xml:space="preserve">(c) The office of the attorney general and the department of health may each have no more than one voting member on the task force.</w:t>
      </w:r>
    </w:p>
    <w:p>
      <w:pPr>
        <w:spacing w:before="0" w:after="0" w:line="408" w:lineRule="exact"/>
        <w:ind w:left="0" w:right="0" w:firstLine="576"/>
        <w:jc w:val="left"/>
      </w:pPr>
      <w:r>
        <w:rPr>
          <w:u w:val="single"/>
        </w:rPr>
        <w:t xml:space="preserve">(d) The office of the attorney general must provide staff support for the task force.</w:t>
      </w:r>
    </w:p>
    <w:p>
      <w:pPr>
        <w:spacing w:before="0" w:after="0" w:line="408" w:lineRule="exact"/>
        <w:ind w:left="0" w:right="0" w:firstLine="576"/>
        <w:jc w:val="left"/>
      </w:pPr>
      <w:r>
        <w:rPr>
          <w:u w:val="single"/>
        </w:rPr>
        <w:t xml:space="preserve">(e) Any reimbursement for nonlegislative members of the task force is subject to chapter 43.03 RCW.</w:t>
      </w:r>
    </w:p>
    <w:p>
      <w:pPr>
        <w:spacing w:before="0" w:after="0" w:line="408" w:lineRule="exact"/>
        <w:ind w:left="0" w:right="0" w:firstLine="576"/>
        <w:jc w:val="left"/>
      </w:pPr>
      <w:r>
        <w:rPr>
          <w:u w:val="single"/>
        </w:rPr>
        <w:t xml:space="preserve">(f) The first meeting of the task force must be held by December 31, 2024. The task force must submit a preliminary report to the governor and the appropriate committees of the legislature by June 1, 2025, and a final report by December 1, 2026. The final report must include legislative and policy recommendations for establishing the comprehensive framework. It is the intent of the legislature to provide funding for the task force to complete the final report in the 2025-2027 fiscal biennium.</w:t>
      </w:r>
    </w:p>
    <w:p>
      <w:pPr>
        <w:spacing w:before="0" w:after="0" w:line="408" w:lineRule="exact"/>
        <w:ind w:left="0" w:right="0" w:firstLine="576"/>
        <w:jc w:val="left"/>
      </w:pPr>
      <w:r>
        <w:rPr>
          <w:u w:val="single"/>
        </w:rPr>
        <w:t xml:space="preserve">(g) No aspect of this subsection should be construed as a directive to alter any aspect of criminal law, create new criminal penalties, or increase criminal law enforcement.</w:t>
      </w:r>
    </w:p>
    <w:p>
      <w:pPr>
        <w:spacing w:before="0" w:after="0" w:line="408" w:lineRule="exact"/>
        <w:ind w:left="0" w:right="0" w:firstLine="576"/>
        <w:jc w:val="left"/>
      </w:pPr>
      <w:r>
        <w:rPr>
          <w:u w:val="single"/>
        </w:rPr>
        <w:t xml:space="preserve">(40) $61,000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1905 (equal pay/protected classes). If the bill is not enacted by June 30, 2024, the amount provided in this subsection shall lapse.</w:t>
      </w:r>
    </w:p>
    <w:p>
      <w:pPr>
        <w:spacing w:before="0" w:after="0" w:line="408" w:lineRule="exact"/>
        <w:ind w:left="0" w:right="0" w:firstLine="576"/>
        <w:jc w:val="left"/>
      </w:pPr>
      <w:r>
        <w:rPr>
          <w:u w:val="single"/>
        </w:rPr>
        <w:t xml:space="preserve">(41) $30,000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2061 (health employees/overtime). If the bill is not enacted by June 30, 2024, the amount provided in this subsection shall lapse.</w:t>
      </w:r>
    </w:p>
    <w:p>
      <w:pPr>
        <w:spacing w:before="0" w:after="0" w:line="408" w:lineRule="exact"/>
        <w:ind w:left="0" w:right="0" w:firstLine="576"/>
        <w:jc w:val="left"/>
      </w:pPr>
      <w:r>
        <w:rPr>
          <w:u w:val="single"/>
        </w:rPr>
        <w:t xml:space="preserve">(42) $100,000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1618 (childhood sexual abuse/SOL). If the bill is not enacted by June 30, 2024, the amount provided in this subsection shall lapse.</w:t>
      </w:r>
    </w:p>
    <w:p>
      <w:pPr>
        <w:spacing w:before="0" w:after="0" w:line="408" w:lineRule="exact"/>
        <w:ind w:left="0" w:right="0" w:firstLine="576"/>
        <w:jc w:val="left"/>
      </w:pPr>
      <w:r>
        <w:rPr>
          <w:u w:val="single"/>
        </w:rPr>
        <w:t xml:space="preserve">(43) $1,000 of the general fund</w:t>
      </w:r>
      <w:r>
        <w:rPr>
          <w:rFonts w:ascii="Times New Roman" w:hAnsi="Times New Roman"/>
          <w:u w:val="single"/>
        </w:rPr>
        <w:t xml:space="preserve">—</w:t>
      </w:r>
      <w:r>
        <w:rPr>
          <w:u w:val="single"/>
        </w:rPr>
        <w:t xml:space="preserve">state appropriation for fiscal year 2025 is for implementation of Third Substitute House Bill No. 1579 (independent prosecutions). If the bill is not enacted by June 30, 2024, the amount provided in this subsection shall lapse.</w:t>
      </w:r>
    </w:p>
    <w:p>
      <w:pPr>
        <w:spacing w:before="0" w:after="0" w:line="408" w:lineRule="exact"/>
        <w:ind w:left="0" w:right="0" w:firstLine="576"/>
        <w:jc w:val="left"/>
      </w:pPr>
      <w:r>
        <w:rPr>
          <w:u w:val="single"/>
        </w:rPr>
        <w:t xml:space="preserve">(44) $73,000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(45) $1,464,000 of the legal services revolving account</w:t>
      </w:r>
      <w:r>
        <w:rPr>
          <w:rFonts w:ascii="Times New Roman" w:hAnsi="Times New Roman"/>
          <w:u w:val="single"/>
        </w:rPr>
        <w:t xml:space="preserve">—</w:t>
      </w:r>
      <w:r>
        <w:rPr>
          <w:u w:val="single"/>
        </w:rPr>
        <w:t xml:space="preserve">state appropriation is provided solely for implementation of Second Substitute House Bill No. 1205 (service by pub./dependency). If the bill is not enacted by June 30, 2024, the amount provided in this subsection shall lapse.</w:t>
      </w:r>
    </w:p>
    <w:p>
      <w:pPr>
        <w:spacing w:before="0" w:after="0" w:line="408" w:lineRule="exact"/>
        <w:ind w:left="0" w:right="0" w:firstLine="576"/>
        <w:jc w:val="left"/>
      </w:pPr>
      <w:r>
        <w:rPr>
          <w:u w:val="single"/>
        </w:rPr>
        <w:t xml:space="preserve">(46) $883,000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2114 (residential tenants). If the bill is not enacted by June 30, 2024, the amount provided in this subsection shall lapse.</w:t>
      </w:r>
    </w:p>
    <w:p>
      <w:pPr>
        <w:spacing w:before="0" w:after="0" w:line="408" w:lineRule="exact"/>
        <w:ind w:left="0" w:right="0" w:firstLine="576"/>
        <w:jc w:val="left"/>
      </w:pPr>
      <w:r>
        <w:rPr>
          <w:u w:val="single"/>
        </w:rPr>
        <w:t xml:space="preserve">(47) $106,000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w:t>
      </w:r>
    </w:p>
    <w:p>
      <w:pPr>
        <w:spacing w:before="0" w:after="0" w:line="408" w:lineRule="exact"/>
        <w:ind w:left="0" w:right="0" w:firstLine="576"/>
        <w:jc w:val="left"/>
      </w:pPr>
      <w:r>
        <w:rPr>
          <w:u w:val="single"/>
        </w:rPr>
        <w:t xml:space="preserve">(48) $33,000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2467 (LTSS portability). If the bill is not enacted by June 30, 2024, the amount provided in this subsection shall lapse.</w:t>
      </w:r>
    </w:p>
    <w:p>
      <w:pPr>
        <w:spacing w:before="0" w:after="0" w:line="408" w:lineRule="exact"/>
        <w:ind w:left="0" w:right="0" w:firstLine="576"/>
        <w:jc w:val="left"/>
      </w:pPr>
      <w:r>
        <w:rPr>
          <w:u w:val="single"/>
        </w:rPr>
        <w:t xml:space="preserve">(49) $432,000 of the general fund</w:t>
      </w:r>
      <w:r>
        <w:rPr>
          <w:rFonts w:ascii="Times New Roman" w:hAnsi="Times New Roman"/>
          <w:u w:val="single"/>
        </w:rPr>
        <w:t xml:space="preserve">—</w:t>
      </w:r>
      <w:r>
        <w:rPr>
          <w:u w:val="single"/>
        </w:rPr>
        <w:t xml:space="preserve">state appropriation for fiscal year 2025 is provided solely for personnel and associated costs to implement and maintain functional operations such as support, records management and disclosure, victim liaisons, and information technology for the clemency and pardons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t>((</w:t>
      </w:r>
      <w:r>
        <w:rPr>
          <w:strike/>
        </w:rPr>
        <w:t xml:space="preserve">$5,112,000</w:t>
      </w:r>
      <w:r>
        <w:t>))</w:t>
      </w:r>
    </w:p>
    <w:p>
      <w:pPr>
        <w:tabs>
          <w:tab w:val="right" w:leader="none" w:pos="9936"/>
        </w:tabs>
        <w:ind w:left="0" w:right="0" w:firstLine="1440"/>
      </w:pPr>
      <w:r>
        <w:tab/>
      </w:r>
      <w:r>
        <w:rPr>
          <w:u w:val="single"/>
        </w:rPr>
        <w:t xml:space="preserve">$5,119,000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$334,486,000</w:t>
      </w:r>
      <w:r>
        <w:t>))</w:t>
      </w:r>
    </w:p>
    <w:p>
      <w:pPr>
        <w:spacing w:before="0" w:after="0" w:line="408" w:lineRule="exact"/>
        <w:ind w:left="0" w:right="0" w:firstLine="0"/>
        <w:jc w:val="left"/>
        <w:tabs>
          <w:tab w:val="right" w:leader="none" w:pos="9936"/>
        </w:tabs>
      </w:pPr>
      <w:r>
        <w:tab/>
      </w:r>
      <w:r>
        <w:rPr>
          <w:u w:val="single"/>
        </w:rPr>
        <w:t xml:space="preserve">$402,322,000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$391,233,000</w:t>
      </w:r>
      <w:r>
        <w:t>))</w:t>
      </w:r>
    </w:p>
    <w:p>
      <w:pPr>
        <w:spacing w:before="0" w:after="0" w:line="408" w:lineRule="exact"/>
        <w:ind w:left="0" w:right="0" w:firstLine="0"/>
        <w:jc w:val="left"/>
        <w:tabs>
          <w:tab w:val="right" w:leader="none" w:pos="9936"/>
        </w:tabs>
      </w:pPr>
      <w:r>
        <w:tab/>
      </w:r>
      <w:r>
        <w:rPr>
          <w:u w:val="single"/>
        </w:rPr>
        <w:t xml:space="preserve">$502,028,000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$77,878,000</w:t>
      </w:r>
      <w:r>
        <w:t>))</w:t>
      </w:r>
    </w:p>
    <w:p>
      <w:pPr>
        <w:spacing w:before="0" w:after="0" w:line="408" w:lineRule="exact"/>
        <w:ind w:left="0" w:right="0" w:firstLine="0"/>
        <w:jc w:val="left"/>
        <w:tabs>
          <w:tab w:val="right" w:leader="none" w:pos="9936"/>
        </w:tabs>
      </w:pPr>
      <w:r>
        <w:tab/>
      </w:r>
      <w:r>
        <w:rPr>
          <w:u w:val="single"/>
        </w:rPr>
        <w:t xml:space="preserve">$7,778,000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t>((</w:t>
      </w:r>
      <w:r>
        <w:rPr>
          <w:strike/>
        </w:rPr>
        <w:t xml:space="preserve">$1,919,639,000</w:t>
      </w:r>
      <w:r>
        <w:t>))</w:t>
      </w:r>
    </w:p>
    <w:p>
      <w:pPr>
        <w:tabs>
          <w:tab w:val="right" w:leader="none" w:pos="9936"/>
        </w:tabs>
        <w:ind w:left="0" w:right="0" w:firstLine="1440"/>
      </w:pPr>
      <w:r>
        <w:tab/>
      </w:r>
      <w:r>
        <w:rPr>
          <w:u w:val="single"/>
        </w:rPr>
        <w:t xml:space="preserve">$2,028,170,000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w:t>
      </w:r>
      <w:r>
        <w:t>((</w:t>
      </w:r>
      <w:r>
        <w:rPr>
          <w:strike/>
        </w:rPr>
        <w:t xml:space="preserve">(a) $1,980,000 of the general fund</w:t>
      </w:r>
      <w:r>
        <w:rPr>
          <w:rFonts w:ascii="Times New Roman" w:hAnsi="Times New Roman"/>
          <w:strike/>
        </w:rPr>
        <w:t xml:space="preserve">—</w:t>
      </w:r>
      <w:r>
        <w:rPr>
          <w:strike/>
        </w:rPr>
        <w:t xml:space="preserve">state appropriation for fiscal year 2024 and $1,980,000 of the general fund</w:t>
      </w:r>
      <w:r>
        <w:rPr>
          <w:rFonts w:ascii="Times New Roman" w:hAnsi="Times New Roman"/>
          <w:strike/>
        </w:rPr>
        <w:t xml:space="preserve">—</w:t>
      </w:r>
      <w:r>
        <w:rPr>
          <w:strike/>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strike/>
        </w:rPr>
        <w:t xml:space="preserve">(b) Priority for permanent supportive housing must be given to individuals on the discharge list at the state psychiatric hospitals or in community psychiatric inpatient beds whose conditions present significant barriers to timely discharge.</w:t>
      </w:r>
      <w:r>
        <w:t>))</w:t>
      </w:r>
      <w:r>
        <w:rPr/>
        <w:t xml:space="preserve"> </w:t>
      </w:r>
      <w:r>
        <w:rPr>
          <w:u w:val="single"/>
        </w:rPr>
        <w:t xml:space="preserve">$11,844,000 of the general fund</w:t>
      </w:r>
      <w:r>
        <w:rPr>
          <w:rFonts w:ascii="Times New Roman" w:hAnsi="Times New Roman"/>
          <w:u w:val="single"/>
        </w:rPr>
        <w:t xml:space="preserve">—</w:t>
      </w:r>
      <w:r>
        <w:rPr>
          <w:u w:val="single"/>
        </w:rPr>
        <w:t xml:space="preserve">state appropriation for fiscal year 2024 and $11,844,000 of the general fund</w:t>
      </w:r>
      <w:r>
        <w:rPr>
          <w:rFonts w:ascii="Times New Roman" w:hAnsi="Times New Roman"/>
          <w:u w:val="single"/>
        </w:rPr>
        <w:t xml:space="preserve">—</w:t>
      </w:r>
      <w:r>
        <w:rPr>
          <w:u w:val="single"/>
        </w:rPr>
        <w:t xml:space="preserve">state appropriation for fiscal year 2025 are provided solely for housing assistance, including long-term rental subsidies, permanent supportive housing, and low and no barrier housing beds, for unhoused individuals. Priority must be given to individuals with a mental health disorder, substance use disorder, or other complex conditions; individuals with a criminal history; and individuals transitioning from behavioral health treatment facilities or local jails.</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u w:val="single"/>
        </w:rPr>
        <w:t xml:space="preserve">(d) Within amounts provided in this subsection, the department must provide staff support for the permanent supportive housing operations, maintenance, and services forecast. The department must develop a model to estimate demand for operating, maintenance, and services costs for permanent supportive housing units that qualify for grant funding under (a) of this subsection. The model shall incorporate factors including the number of qualifying units currently in operation; the number of new qualifying units assumed to come online since the previous forecast and the timing of when those units will become operational; the impacts of enacted or proposed investments in the capital budget on the number of new potentially qualifying units; the number of units supported through a grant awarded under (a) of this subsection; the historical actuals for per unit average grant awards under (a) of this subsection; reported data from housing providers on actual costs for operations, maintenance, and services; and other factors identified as appropriate for estimating the demand for maintenance, operations, and services for qualifying permanent supportive housing units. The forecast methodology, updates, and methodology changes must be conducted in coordination with staff from the department, the office of financial management, and the appropriate fiscal committees of the state legislature. The forecast must be updated each February and November during the fiscal biennium and the department must submit a report to the legislature summarizing the updated forecast based on actual awards made under (a) of this subsection and the completed construction of new qualifying units.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w:t>
      </w:r>
      <w:r>
        <w:t>((</w:t>
      </w:r>
      <w:r>
        <w:rPr>
          <w:strike/>
        </w:rPr>
        <w:t xml:space="preserve">$198,000 of the general fund</w:t>
      </w:r>
      <w:r>
        <w:rPr>
          <w:rFonts w:ascii="Times New Roman" w:hAnsi="Times New Roman"/>
          <w:strike/>
        </w:rPr>
        <w:t xml:space="preserve">—</w:t>
      </w:r>
      <w:r>
        <w:rPr>
          <w:strike/>
        </w:rPr>
        <w:t xml:space="preserve">state appropriation for fiscal year 2024 and $198,000 of the general fund</w:t>
      </w:r>
      <w:r>
        <w:rPr>
          <w:rFonts w:ascii="Times New Roman" w:hAnsi="Times New Roman"/>
          <w:strike/>
        </w:rPr>
        <w:t xml:space="preserve">—</w:t>
      </w:r>
      <w:r>
        <w:rPr>
          <w:strike/>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r>
        <w:t>))</w:t>
      </w:r>
      <w:r>
        <w:rPr/>
        <w:t xml:space="preserve"> </w:t>
      </w:r>
      <w:r>
        <w:rPr>
          <w:u w:val="single"/>
        </w:rPr>
        <w:t xml:space="preserve">$5,000,000 of the general fund</w:t>
      </w:r>
      <w:r>
        <w:rPr>
          <w:rFonts w:ascii="Times New Roman" w:hAnsi="Times New Roman"/>
          <w:u w:val="single"/>
        </w:rPr>
        <w:t xml:space="preserve">—</w:t>
      </w:r>
      <w:r>
        <w:rPr>
          <w:u w:val="single"/>
        </w:rPr>
        <w:t xml:space="preserve">state appropriation for fiscal year 2025 is provided solely for a grant to King county for costs to provide transitional and long-term housing supports for unsheltered, recently-arrived individuals and families.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w:t>
      </w:r>
      <w:r>
        <w:t>((</w:t>
      </w:r>
      <w:r>
        <w:rPr>
          <w:strike/>
        </w:rPr>
        <w:t xml:space="preserve">$958,000</w:t>
      </w:r>
      <w:r>
        <w:t>))</w:t>
      </w:r>
      <w:r>
        <w:rPr/>
        <w:t xml:space="preserve"> </w:t>
      </w:r>
      <w:r>
        <w:rPr>
          <w:u w:val="single"/>
        </w:rPr>
        <w:t xml:space="preserve">$1,258,000</w:t>
      </w:r>
      <w:r>
        <w:rPr/>
        <w:t xml:space="preserve">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w:t>
      </w:r>
      <w:r>
        <w:t>((</w:t>
      </w:r>
      <w:r>
        <w:rPr>
          <w:strike/>
        </w:rPr>
        <w:t xml:space="preserve">$607,000</w:t>
      </w:r>
      <w:r>
        <w:t>))</w:t>
      </w:r>
      <w:r>
        <w:rPr/>
        <w:t xml:space="preserve"> </w:t>
      </w:r>
      <w:r>
        <w:rPr>
          <w:u w:val="single"/>
        </w:rPr>
        <w:t xml:space="preserve">$5,607,000</w:t>
      </w:r>
      <w:r>
        <w:rPr/>
        <w:t xml:space="preserve">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 </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w:t>
      </w:r>
      <w:r>
        <w:t>((</w:t>
      </w:r>
      <w:r>
        <w:rPr>
          <w:strike/>
        </w:rPr>
        <w:t xml:space="preserve">$9,864,000 of the general fund</w:t>
      </w:r>
      <w:r>
        <w:rPr>
          <w:rFonts w:ascii="Times New Roman" w:hAnsi="Times New Roman"/>
          <w:strike/>
        </w:rPr>
        <w:t xml:space="preserve">—</w:t>
      </w:r>
      <w:r>
        <w:rPr>
          <w:strike/>
        </w:rPr>
        <w:t xml:space="preserve">state appropriation for fiscal year 2024 and $9,864,000 of the general fund</w:t>
      </w:r>
      <w:r>
        <w:rPr>
          <w:rFonts w:ascii="Times New Roman" w:hAnsi="Times New Roman"/>
          <w:strike/>
        </w:rPr>
        <w:t xml:space="preserve">—</w:t>
      </w:r>
      <w:r>
        <w:rPr>
          <w:strike/>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r>
        <w:t>))</w:t>
      </w:r>
      <w:r>
        <w:rPr/>
        <w:t xml:space="preserve"> </w:t>
      </w:r>
      <w:r>
        <w:rPr>
          <w:u w:val="single"/>
        </w:rPr>
        <w:t xml:space="preserve">$2,500,000 of the general fund</w:t>
      </w:r>
      <w:r>
        <w:rPr>
          <w:rFonts w:ascii="Times New Roman" w:hAnsi="Times New Roman"/>
          <w:u w:val="single"/>
        </w:rPr>
        <w:t xml:space="preserve">—</w:t>
      </w:r>
      <w:r>
        <w:rPr>
          <w:u w:val="single"/>
        </w:rPr>
        <w:t xml:space="preserve">state appropriation for fiscal year 2025 is provided solely for a grant to the city of Tukwila for costs incurred related to unsheltered, recently-arrived individuals and families, on the condition that the city of Tukwila contract with the office of refugee and immigrant assistance for the use of a location for providing tiered support services for unsheltered, recently-arrived individuals and families. The office may subcontract to provide the support services. Of the amount provided in this subsection, $2,000,000 of the general fund</w:t>
      </w:r>
      <w:r>
        <w:rPr>
          <w:rFonts w:ascii="Times New Roman" w:hAnsi="Times New Roman"/>
          <w:u w:val="single"/>
        </w:rPr>
        <w:t xml:space="preserve">—</w:t>
      </w:r>
      <w:r>
        <w:rPr>
          <w:u w:val="single"/>
        </w:rPr>
        <w:t xml:space="preserve">state appropriation for fiscal year 2025 is provided solely for transitional and long-term housing supports.</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w:t>
      </w:r>
      <w:r>
        <w:rPr>
          <w:u w:val="single"/>
        </w:rPr>
        <w:t xml:space="preserve">$49,900,000 of the general fund</w:t>
      </w:r>
      <w:r>
        <w:rPr>
          <w:rFonts w:ascii="Times New Roman" w:hAnsi="Times New Roman"/>
          <w:u w:val="single"/>
        </w:rPr>
        <w:t xml:space="preserve">—</w:t>
      </w:r>
      <w:r>
        <w:rPr>
          <w:u w:val="single"/>
        </w:rPr>
        <w:t xml:space="preserve">state appropriation for fiscal year 2024,</w:t>
      </w:r>
      <w:r>
        <w:rPr/>
        <w:t xml:space="preserve"> $55,500,000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$55,500,000</w:t>
      </w:r>
      <w:r>
        <w:t>))</w:t>
      </w:r>
      <w:r>
        <w:rPr/>
        <w:t xml:space="preserve"> </w:t>
      </w:r>
      <w:r>
        <w:rPr>
          <w:u w:val="single"/>
        </w:rPr>
        <w:t xml:space="preserve">$5,600,000</w:t>
      </w:r>
      <w:r>
        <w:rPr/>
        <w:t xml:space="preserve"> of the coronavirus state fiscal recovery account</w:t>
      </w:r>
      <w:r>
        <w:rPr>
          <w:rFonts w:ascii="Times New Roman" w:hAnsi="Times New Roman"/>
        </w:rPr>
        <w:t xml:space="preserve">—</w:t>
      </w:r>
      <w:r>
        <w:rPr/>
        <w:t xml:space="preserve">federal appropriation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w:t>
      </w:r>
      <w:r>
        <w:t>((</w:t>
      </w:r>
      <w:r>
        <w:rPr>
          <w:strike/>
        </w:rPr>
        <w:t xml:space="preserve">$4,000,000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$4,000,000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w:t>
      </w:r>
      <w:r>
        <w:t>((</w:t>
      </w:r>
      <w:r>
        <w:rPr>
          <w:strike/>
        </w:rPr>
        <w:t xml:space="preserve">$150,000</w:t>
      </w:r>
      <w:r>
        <w:t>))</w:t>
      </w:r>
      <w:r>
        <w:rPr/>
        <w:t xml:space="preserve"> </w:t>
      </w:r>
      <w:r>
        <w:rPr>
          <w:u w:val="single"/>
        </w:rPr>
        <w:t xml:space="preserve">$110,000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w:t>
      </w:r>
      <w:r>
        <w:t>((</w:t>
      </w:r>
      <w:r>
        <w:rPr>
          <w:strike/>
        </w:rPr>
        <w:t xml:space="preserve">2024</w:t>
      </w:r>
      <w:r>
        <w:t>))</w:t>
      </w:r>
      <w:r>
        <w:rPr/>
        <w:t xml:space="preserve"> </w:t>
      </w:r>
      <w:r>
        <w:rPr>
          <w:u w:val="single"/>
        </w:rPr>
        <w:t xml:space="preserve">2025</w:t>
      </w:r>
      <w:r>
        <w:rPr/>
        <w:t xml:space="preserve">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 </w:t>
      </w:r>
      <w:r>
        <w:rPr>
          <w:u w:val="single"/>
        </w:rPr>
        <w:t xml:space="preserve">The contract recipient may also use funds provided under this subsection for affordable housing predevelopment work at North Seattle Community College or Highline Community College.</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$38,000 of the general fund</w:t>
      </w:r>
      <w:r>
        <w:rPr>
          <w:rFonts w:ascii="Times New Roman" w:hAnsi="Times New Roman"/>
        </w:rPr>
        <w:t xml:space="preserve">—</w:t>
      </w:r>
      <w:r>
        <w:rPr/>
        <w:t xml:space="preserve">state appropriation for fiscal year 2025 are provided solely for advocacy, translation services, emergency housing, and other services for victims of crime and domestic violence.</w:t>
      </w:r>
    </w:p>
    <w:p>
      <w:pPr>
        <w:spacing w:before="0" w:after="0" w:line="408" w:lineRule="exact"/>
        <w:ind w:left="0" w:right="0" w:firstLine="576"/>
        <w:jc w:val="left"/>
      </w:pPr>
      <w:r>
        <w:rPr/>
        <w:t xml:space="preserve">(59)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$2,000,000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provide grants to nonprofit organizations including, but not limited to, religious nonprofits, </w:t>
      </w:r>
      <w:r>
        <w:rPr>
          <w:u w:val="single"/>
        </w:rPr>
        <w:t xml:space="preserve">"by and for" organizations, or cultural community centers,</w:t>
      </w:r>
      <w:r>
        <w:rPr/>
        <w:t xml:space="preserve"> to fund the physical security </w:t>
      </w:r>
      <w:r>
        <w:rPr>
          <w:u w:val="single"/>
        </w:rPr>
        <w:t xml:space="preserve">or repair</w:t>
      </w:r>
      <w:r>
        <w:rPr/>
        <w:t xml:space="preserve"> of such institutions. Grant recipients must </w:t>
      </w:r>
      <w:r>
        <w:t>((</w:t>
      </w:r>
      <w:r>
        <w:rPr>
          <w:strike/>
        </w:rPr>
        <w:t xml:space="preserve">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r>
        <w:t>))</w:t>
      </w:r>
      <w:r>
        <w:rPr>
          <w:u w:val="single"/>
        </w:rPr>
        <w:t xml:space="preserve">:</w:t>
      </w:r>
    </w:p>
    <w:p>
      <w:pPr>
        <w:spacing w:before="0" w:after="0" w:line="408" w:lineRule="exact"/>
        <w:ind w:left="0" w:right="0" w:firstLine="576"/>
        <w:jc w:val="left"/>
      </w:pPr>
      <w:r>
        <w:rPr>
          <w:u w:val="single"/>
        </w:rPr>
        <w:t xml:space="preserve">(a) 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 and</w:t>
      </w:r>
    </w:p>
    <w:p>
      <w:pPr>
        <w:spacing w:before="0" w:after="0" w:line="408" w:lineRule="exact"/>
        <w:ind w:left="0" w:right="0" w:firstLine="576"/>
        <w:jc w:val="left"/>
      </w:pPr>
      <w:r>
        <w:rPr>
          <w:u w:val="single"/>
        </w:rPr>
        <w:t xml:space="preserve">(b) Provide proof that they have applied for, but have not received, funding through the nonprofit security grant program administered by the federal emergency management agency</w:t>
      </w:r>
      <w:r>
        <w:rPr/>
        <w:t xml:space="preserve">.</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43.185.015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36.22.176(1)(c)(i),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w:t>
      </w:r>
      <w:r>
        <w:t>((</w:t>
      </w:r>
      <w:r>
        <w:rPr>
          <w:strike/>
        </w:rPr>
        <w:t xml:space="preserve">$2,850,000</w:t>
      </w:r>
      <w:r>
        <w:t>))</w:t>
      </w:r>
      <w:r>
        <w:rPr/>
        <w:t xml:space="preserve"> </w:t>
      </w:r>
      <w:r>
        <w:rPr>
          <w:u w:val="single"/>
        </w:rPr>
        <w:t xml:space="preserve">$2,574,000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$2,850,000</w:t>
      </w:r>
      <w:r>
        <w:t>))</w:t>
      </w:r>
      <w:r>
        <w:rPr/>
        <w:t xml:space="preserve"> </w:t>
      </w:r>
      <w:r>
        <w:rPr>
          <w:u w:val="single"/>
        </w:rPr>
        <w:t xml:space="preserve">$3,126,000</w:t>
      </w:r>
      <w:r>
        <w:rPr/>
        <w:t xml:space="preserve"> of the general fund</w:t>
      </w:r>
      <w:r>
        <w:rPr>
          <w:rFonts w:ascii="Times New Roman" w:hAnsi="Times New Roman"/>
        </w:rPr>
        <w:t xml:space="preserve">—</w:t>
      </w:r>
      <w:r>
        <w:rPr/>
        <w:t xml:space="preserve">state appropriation for fiscal year 2025 are provided solely for implementation of Substitute Senate Bill No. 5114 (sex trafficking).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$400,000 of the general fund</w:t>
      </w:r>
      <w:r>
        <w:rPr>
          <w:rFonts w:ascii="Times New Roman" w:hAnsi="Times New Roman"/>
        </w:rPr>
        <w:t xml:space="preserve">—</w:t>
      </w:r>
      <w:r>
        <w:rPr/>
        <w:t xml:space="preserve">state appropriation for fiscal year 2024 is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(a) $1,000,000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$3,300,000</w:t>
      </w:r>
      <w:r>
        <w:rPr/>
        <w:t xml:space="preserve">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$9,000,000 of the general fund</w:t>
      </w:r>
      <w:r>
        <w:rPr>
          <w:rFonts w:ascii="Times New Roman" w:hAnsi="Times New Roman"/>
        </w:rPr>
        <w:t xml:space="preserve">—</w:t>
      </w:r>
      <w:r>
        <w:rPr/>
        <w:t xml:space="preserve">state appropriation for fiscal year 2024 and </w:t>
      </w:r>
      <w:r>
        <w:t>((</w:t>
      </w:r>
      <w:r>
        <w:rPr>
          <w:strike/>
        </w:rPr>
        <w:t xml:space="preserve">$9,000,000</w:t>
      </w:r>
      <w:r>
        <w:t>))</w:t>
      </w:r>
      <w:r>
        <w:rPr/>
        <w:t xml:space="preserve"> </w:t>
      </w:r>
      <w:r>
        <w:rPr>
          <w:u w:val="single"/>
        </w:rPr>
        <w:t xml:space="preserve">$39,000,000</w:t>
      </w:r>
      <w:r>
        <w:rPr/>
        <w:t xml:space="preserve">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w:t>
      </w:r>
      <w:r>
        <w:rPr>
          <w:u w:val="single"/>
        </w:rPr>
        <w:t xml:space="preserve">the</w:t>
      </w:r>
      <w:r>
        <w:rPr/>
        <w:t xml:space="preserve"> document recording fee</w:t>
      </w:r>
      <w:r>
        <w:t>((</w:t>
      </w:r>
      <w:r>
        <w:rPr>
          <w:strike/>
        </w:rPr>
        <w:t xml:space="preserve">s</w:t>
      </w:r>
      <w:r>
        <w:t>))</w:t>
      </w:r>
      <w:r>
        <w:rPr/>
        <w:t xml:space="preserve"> </w:t>
      </w:r>
      <w:r>
        <w:rPr>
          <w:u w:val="single"/>
        </w:rPr>
        <w:t xml:space="preserve">collected</w:t>
      </w:r>
      <w:r>
        <w:rPr/>
        <w:t xml:space="preserve"> pursuant to RCW </w:t>
      </w:r>
      <w:r>
        <w:t>((</w:t>
      </w:r>
      <w:r>
        <w:rPr>
          <w:strike/>
        </w:rPr>
        <w:t xml:space="preserve">36.22.178, 36.22.179, and 36.22.1791</w:t>
      </w:r>
      <w:r>
        <w:t>))</w:t>
      </w:r>
      <w:r>
        <w:rPr/>
        <w:t xml:space="preserve"> </w:t>
      </w:r>
      <w:r>
        <w:rPr>
          <w:u w:val="single"/>
        </w:rPr>
        <w:t xml:space="preserve">36.22.250</w:t>
      </w:r>
      <w:r>
        <w:rPr/>
        <w:t xml:space="preserve">.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t>((</w:t>
      </w:r>
      <w:r>
        <w:rPr>
          <w:strike/>
        </w:rPr>
        <w:t xml:space="preserve">(93)</w:t>
      </w:r>
      <w:r>
        <w:t>))</w:t>
      </w:r>
      <w:r>
        <w:rPr/>
        <w:t xml:space="preserve"> </w:t>
      </w:r>
      <w:r>
        <w:rPr>
          <w:u w:val="single"/>
        </w:rPr>
        <w:t xml:space="preserve">(91)</w:t>
      </w: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u w:val="single"/>
        </w:rPr>
        <w:t xml:space="preserve">(92) $500,000 of the general fund</w:t>
      </w:r>
      <w:r>
        <w:rPr>
          <w:rFonts w:ascii="Times New Roman" w:hAnsi="Times New Roman"/>
          <w:u w:val="single"/>
        </w:rPr>
        <w:t xml:space="preserve">—</w:t>
      </w:r>
      <w:r>
        <w:rPr>
          <w:u w:val="single"/>
        </w:rPr>
        <w:t xml:space="preserve">state appropriation for fiscal year 2024 and $2,000,000 of the general fund</w:t>
      </w:r>
      <w:r>
        <w:rPr>
          <w:rFonts w:ascii="Times New Roman" w:hAnsi="Times New Roman"/>
          <w:u w:val="single"/>
        </w:rPr>
        <w:t xml:space="preserve">—</w:t>
      </w:r>
      <w:r>
        <w:rPr>
          <w:u w:val="single"/>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u w:val="single"/>
        </w:rPr>
        <w:t xml:space="preserve">(93)(a) $2,000,000 of the general fund</w:t>
      </w:r>
      <w:r>
        <w:rPr>
          <w:rFonts w:ascii="Times New Roman" w:hAnsi="Times New Roman"/>
          <w:u w:val="single"/>
        </w:rPr>
        <w:t xml:space="preserve">—</w:t>
      </w:r>
      <w:r>
        <w:rPr>
          <w:u w:val="single"/>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u w:val="single"/>
        </w:rPr>
        <w:t xml:space="preserve">(b) Of the amounts provided in this subsection, $50,000 of the general fund</w:t>
      </w:r>
      <w:r>
        <w:rPr>
          <w:rFonts w:ascii="Times New Roman" w:hAnsi="Times New Roman"/>
          <w:u w:val="single"/>
        </w:rPr>
        <w:t xml:space="preserve">—</w:t>
      </w:r>
      <w:r>
        <w:rPr>
          <w:u w:val="single"/>
        </w:rPr>
        <w:t xml:space="preserve">state appropriation for fiscal year 2025 is provided solely for the department, with the office of the governor, to coordinate three roundtables to review policies, regulations, and fiscal investments regarding multijurisdictional drug task forces in Washington state. The roundtables must include representatives from state, tribal, and local governments, and invite representatives from the federal government. By June 30, 2025, the department must submit a summary report of the roundtable's findings to the appropriate committees of the legislature.</w:t>
      </w:r>
    </w:p>
    <w:p>
      <w:pPr>
        <w:spacing w:before="0" w:after="0" w:line="408" w:lineRule="exact"/>
        <w:ind w:left="0" w:right="0" w:firstLine="576"/>
        <w:jc w:val="left"/>
      </w:pPr>
      <w:r>
        <w:rPr>
          <w:u w:val="single"/>
        </w:rPr>
        <w:t xml:space="preserve">(94) $475,000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located in King county that develops training and support for low-income individuals, with a focus on women and people of color, to move into the construction industry for living wage jobs. The grant funding must be used to support a preapprenticeship program that, through the construction of units, integrates housing and workforce development in service of the following goals:</w:t>
      </w:r>
    </w:p>
    <w:p>
      <w:pPr>
        <w:spacing w:before="0" w:after="0" w:line="408" w:lineRule="exact"/>
        <w:ind w:left="0" w:right="0" w:firstLine="576"/>
        <w:jc w:val="left"/>
      </w:pPr>
      <w:r>
        <w:rPr>
          <w:u w:val="single"/>
        </w:rPr>
        <w:t xml:space="preserve">(a) Creating a blueprint to integrating workforce development and housing for local jurisdictions;</w:t>
      </w:r>
    </w:p>
    <w:p>
      <w:pPr>
        <w:spacing w:before="0" w:after="0" w:line="408" w:lineRule="exact"/>
        <w:ind w:left="0" w:right="0" w:firstLine="576"/>
        <w:jc w:val="left"/>
      </w:pPr>
      <w:r>
        <w:rPr>
          <w:u w:val="single"/>
        </w:rPr>
        <w:t xml:space="preserve">(b) Providing construction training to underserved populations;</w:t>
      </w:r>
    </w:p>
    <w:p>
      <w:pPr>
        <w:spacing w:before="0" w:after="0" w:line="408" w:lineRule="exact"/>
        <w:ind w:left="0" w:right="0" w:firstLine="576"/>
        <w:jc w:val="left"/>
      </w:pPr>
      <w:r>
        <w:rPr>
          <w:u w:val="single"/>
        </w:rPr>
        <w:t xml:space="preserve">(c) Creating a pathway for trainees to enter construction careers; and</w:t>
      </w:r>
    </w:p>
    <w:p>
      <w:pPr>
        <w:spacing w:before="0" w:after="0" w:line="408" w:lineRule="exact"/>
        <w:ind w:left="0" w:right="0" w:firstLine="576"/>
        <w:jc w:val="left"/>
      </w:pPr>
      <w:r>
        <w:rPr>
          <w:u w:val="single"/>
        </w:rPr>
        <w:t xml:space="preserve">(d) Addressing the effects of sexism and racism in housing, education, training, employment, and career development.</w:t>
      </w:r>
    </w:p>
    <w:p>
      <w:pPr>
        <w:spacing w:before="0" w:after="0" w:line="408" w:lineRule="exact"/>
        <w:ind w:left="0" w:right="0" w:firstLine="576"/>
        <w:jc w:val="left"/>
      </w:pPr>
      <w:r>
        <w:rPr>
          <w:u w:val="single"/>
        </w:rPr>
        <w:t xml:space="preserve">(95) $500,000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local law enforcement agencies throughout the state in establishing community-supported programs for officers to provide short-term assistance such as food, clothing, fuel, and other means of support during interactions with community members in need. The grant recipient must be a nonprofit organization headquartered in Puyallup with experience in assisting local law enforcement agencies in administering such programs. Local law enforcement agencies that establish community-supported programs under this subsection may also pursue private funding to support the provision of assistance.</w:t>
      </w:r>
    </w:p>
    <w:p>
      <w:pPr>
        <w:spacing w:before="0" w:after="0" w:line="408" w:lineRule="exact"/>
        <w:ind w:left="0" w:right="0" w:firstLine="576"/>
        <w:jc w:val="left"/>
      </w:pPr>
      <w:r>
        <w:rPr>
          <w:u w:val="single"/>
        </w:rPr>
        <w:t xml:space="preserve">(96) $50,000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grants to nonprofit organizations to provide homeownership assistance to homeowners and first-time homebuyers from communities served by those organizations. Homeownership assistance activities may include, but are not limited to, housing counseling for current homeowners; housing counseling for first-time homebuyers; financial literacy education for homeowners and homebuyers; and outreach. Of the amounts provided in this subsection:</w:t>
      </w:r>
    </w:p>
    <w:p>
      <w:pPr>
        <w:spacing w:before="0" w:after="0" w:line="408" w:lineRule="exact"/>
        <w:ind w:left="0" w:right="0" w:firstLine="576"/>
        <w:jc w:val="left"/>
      </w:pPr>
      <w:r>
        <w:rPr>
          <w:u w:val="single"/>
        </w:rPr>
        <w:t xml:space="preserve">(a) $25,000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for a grant to a nonprofit community land trust headquartered in the city of Seattle with a mission to acquire, develop, and steward land in the greater Seattle area to empower and preserve the Black diaspora community; and</w:t>
      </w:r>
    </w:p>
    <w:p>
      <w:pPr>
        <w:spacing w:before="0" w:after="0" w:line="408" w:lineRule="exact"/>
        <w:ind w:left="0" w:right="0" w:firstLine="576"/>
        <w:jc w:val="left"/>
      </w:pPr>
      <w:r>
        <w:rPr>
          <w:u w:val="single"/>
        </w:rPr>
        <w:t xml:space="preserve">(b) $25,000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for a grant to a nonprofit community-based organization based in the city of Seattle with a mission to provide resources, education, and advocacy to help Black homeowners achieve and sustain homeownership.</w:t>
      </w:r>
    </w:p>
    <w:p>
      <w:pPr>
        <w:spacing w:before="0" w:after="0" w:line="408" w:lineRule="exact"/>
        <w:ind w:left="0" w:right="0" w:firstLine="576"/>
        <w:jc w:val="left"/>
      </w:pPr>
      <w:r>
        <w:rPr>
          <w:u w:val="single"/>
        </w:rPr>
        <w:t xml:space="preserve">(97) $240,000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holistic reentry support to persons formerly incarcerated in prisons in Washington state. The grant recipient must be a nonprofit organization based in King county that promotes healing, relationships, and humanity by providing services including community-based reintegration support, gun violence intervention processes, and healing work through antioppression and culturally-responsive compassionate communication workshops, and which uses the evidence-based credible messengers model.</w:t>
      </w:r>
    </w:p>
    <w:p>
      <w:pPr>
        <w:spacing w:before="0" w:after="0" w:line="408" w:lineRule="exact"/>
        <w:ind w:left="0" w:right="0" w:firstLine="576"/>
        <w:jc w:val="left"/>
      </w:pPr>
      <w:r>
        <w:rPr>
          <w:u w:val="single"/>
        </w:rPr>
        <w:t xml:space="preserve">(98) $500,000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essential social services for low-income families and individuals. The grant recipient must be a nonprofit community action agency based in the city of Seattle that provides safety-net services for low-income families and individuals and that has a history of serving the African American community in the Central District.</w:t>
      </w:r>
    </w:p>
    <w:p>
      <w:pPr>
        <w:spacing w:before="0" w:after="0" w:line="408" w:lineRule="exact"/>
        <w:ind w:left="0" w:right="0" w:firstLine="576"/>
        <w:jc w:val="left"/>
      </w:pPr>
      <w:r>
        <w:rPr>
          <w:u w:val="single"/>
        </w:rPr>
        <w:t xml:space="preserve">(99) $150,000 of the general fund</w:t>
      </w:r>
      <w:r>
        <w:rPr>
          <w:rFonts w:ascii="Times New Roman" w:hAnsi="Times New Roman"/>
          <w:u w:val="single"/>
        </w:rPr>
        <w:t xml:space="preserve">—</w:t>
      </w:r>
      <w:r>
        <w:rPr>
          <w:u w:val="single"/>
        </w:rPr>
        <w:t xml:space="preserve">state appropriation for fiscal year 2025 is provided solely to contract with a social purpose corporation that operates a cultural community center located in the city of Tumwater to provide a trauma-informed cultural and job training program for people of color and those facing barriers to employment.</w:t>
      </w:r>
    </w:p>
    <w:p>
      <w:pPr>
        <w:spacing w:before="0" w:after="0" w:line="408" w:lineRule="exact"/>
        <w:ind w:left="0" w:right="0" w:firstLine="576"/>
        <w:jc w:val="left"/>
      </w:pPr>
      <w:r>
        <w:rPr>
          <w:u w:val="single"/>
        </w:rPr>
        <w:t xml:space="preserve">(100) $395,000 of the general fund</w:t>
      </w:r>
      <w:r>
        <w:rPr>
          <w:rFonts w:ascii="Times New Roman" w:hAnsi="Times New Roman"/>
          <w:u w:val="single"/>
        </w:rPr>
        <w:t xml:space="preserve">—</w:t>
      </w:r>
      <w:r>
        <w:rPr>
          <w:u w:val="single"/>
        </w:rPr>
        <w:t xml:space="preserve">state appropriation for fiscal year 2025 is provided solely for the department to provide a grant to the Yakima valley local crime lab for analysis and data collection on firearm crimes, support for investigations for deaths related to fentanyl, and to support the rapid DNA work group.</w:t>
      </w:r>
    </w:p>
    <w:p>
      <w:pPr>
        <w:spacing w:before="0" w:after="0" w:line="408" w:lineRule="exact"/>
        <w:ind w:left="0" w:right="0" w:firstLine="576"/>
        <w:jc w:val="left"/>
      </w:pPr>
      <w:r>
        <w:rPr>
          <w:u w:val="single"/>
        </w:rPr>
        <w:t xml:space="preserve">(101) $2,000,000 of the general fund</w:t>
      </w:r>
      <w:r>
        <w:rPr>
          <w:rFonts w:ascii="Times New Roman" w:hAnsi="Times New Roman"/>
          <w:u w:val="single"/>
        </w:rPr>
        <w:t xml:space="preserve">—</w:t>
      </w:r>
      <w:r>
        <w:rPr>
          <w:u w:val="single"/>
        </w:rPr>
        <w:t xml:space="preserve">state appropriation for fiscal year 2025 is provided solely for the department to contract with the housing finance commission for activities related to the implementation of the covenant homeownership program created in chapter 43.181 RCW. Of the amounts provided in this subsection:</w:t>
      </w:r>
    </w:p>
    <w:p>
      <w:pPr>
        <w:spacing w:before="0" w:after="0" w:line="408" w:lineRule="exact"/>
        <w:ind w:left="0" w:right="0" w:firstLine="576"/>
        <w:jc w:val="left"/>
      </w:pPr>
      <w:r>
        <w:rPr>
          <w:u w:val="single"/>
        </w:rPr>
        <w:t xml:space="preserve">(a) $1,500,000 of the general fund</w:t>
      </w:r>
      <w:r>
        <w:rPr>
          <w:rFonts w:ascii="Times New Roman" w:hAnsi="Times New Roman"/>
          <w:u w:val="single"/>
        </w:rPr>
        <w:t xml:space="preserve">—</w:t>
      </w:r>
      <w:r>
        <w:rPr>
          <w:u w:val="single"/>
        </w:rPr>
        <w:t xml:space="preserve">state appropriation for fiscal year 2025 is provided solely for the commission to contract through a request for proposals process with nonprofit community organizations, public housing agencies, or public development authorities across the state who are focused on increasing homeownership or are serving communities eligible for assistance through the covenant homeownership program to:</w:t>
      </w:r>
    </w:p>
    <w:p>
      <w:pPr>
        <w:spacing w:before="0" w:after="0" w:line="408" w:lineRule="exact"/>
        <w:ind w:left="0" w:right="0" w:firstLine="576"/>
        <w:jc w:val="left"/>
      </w:pPr>
      <w:r>
        <w:rPr>
          <w:u w:val="single"/>
        </w:rPr>
        <w:t xml:space="preserve">(i) Provide the full spectrum of housing counseling services, including prepurchase counseling, assistance in the home buying process, and support to maintain homeownership and prevent foreclosure, including community outreach efforts; and</w:t>
      </w:r>
    </w:p>
    <w:p>
      <w:pPr>
        <w:spacing w:before="0" w:after="0" w:line="408" w:lineRule="exact"/>
        <w:ind w:left="0" w:right="0" w:firstLine="576"/>
        <w:jc w:val="left"/>
      </w:pPr>
      <w:r>
        <w:rPr>
          <w:u w:val="single"/>
        </w:rPr>
        <w:t xml:space="preserve">(ii) Provide technical assistance to "by and for" homeownership developers in areas such as site identification and predevelopment activities in order to increase the quantity of starter homes for first-time homebuyers who are eligible for assistance through the covenant homeownership program.</w:t>
      </w:r>
    </w:p>
    <w:p>
      <w:pPr>
        <w:spacing w:before="0" w:after="0" w:line="408" w:lineRule="exact"/>
        <w:ind w:left="0" w:right="0" w:firstLine="576"/>
        <w:jc w:val="left"/>
      </w:pPr>
      <w:r>
        <w:rPr>
          <w:u w:val="single"/>
        </w:rPr>
        <w:t xml:space="preserve">(b)(i) $500,000 of the general fund</w:t>
      </w:r>
      <w:r>
        <w:rPr>
          <w:rFonts w:ascii="Times New Roman" w:hAnsi="Times New Roman"/>
          <w:u w:val="single"/>
        </w:rPr>
        <w:t xml:space="preserve">—</w:t>
      </w:r>
      <w:r>
        <w:rPr>
          <w:u w:val="single"/>
        </w:rPr>
        <w:t xml:space="preserve">state appropriation for fiscal year 2025 is provided solely for the commission to draft a plan with specific strategies to:</w:t>
      </w:r>
    </w:p>
    <w:p>
      <w:pPr>
        <w:spacing w:before="0" w:after="0" w:line="408" w:lineRule="exact"/>
        <w:ind w:left="0" w:right="0" w:firstLine="576"/>
        <w:jc w:val="left"/>
      </w:pPr>
      <w:r>
        <w:rPr>
          <w:u w:val="single"/>
        </w:rPr>
        <w:t xml:space="preserve">(A) Reduce the cost of starter homes for first-time homebuyers and lessen other costs associated with purchasing a home;</w:t>
      </w:r>
    </w:p>
    <w:p>
      <w:pPr>
        <w:spacing w:before="0" w:after="0" w:line="408" w:lineRule="exact"/>
        <w:ind w:left="0" w:right="0" w:firstLine="576"/>
        <w:jc w:val="left"/>
      </w:pPr>
      <w:r>
        <w:rPr>
          <w:u w:val="single"/>
        </w:rPr>
        <w:t xml:space="preserve">(B) Acquire publicly owned and other sites that can be dedicated to homeownership;</w:t>
      </w:r>
    </w:p>
    <w:p>
      <w:pPr>
        <w:spacing w:before="0" w:after="0" w:line="408" w:lineRule="exact"/>
        <w:ind w:left="0" w:right="0" w:firstLine="576"/>
        <w:jc w:val="left"/>
      </w:pPr>
      <w:r>
        <w:rPr>
          <w:u w:val="single"/>
        </w:rPr>
        <w:t xml:space="preserve">(C) Identify other ways to further enable first-time homebuyers to afford their home purchase; and</w:t>
      </w:r>
    </w:p>
    <w:p>
      <w:pPr>
        <w:spacing w:before="0" w:after="0" w:line="408" w:lineRule="exact"/>
        <w:ind w:left="0" w:right="0" w:firstLine="576"/>
        <w:jc w:val="left"/>
      </w:pPr>
      <w:r>
        <w:rPr>
          <w:u w:val="single"/>
        </w:rPr>
        <w:t xml:space="preserve">(D) Encourage a variety of design and development options for starter homes.</w:t>
      </w:r>
    </w:p>
    <w:p>
      <w:pPr>
        <w:spacing w:before="0" w:after="0" w:line="408" w:lineRule="exact"/>
        <w:ind w:left="0" w:right="0" w:firstLine="576"/>
        <w:jc w:val="left"/>
      </w:pPr>
      <w:r>
        <w:rPr>
          <w:u w:val="single"/>
        </w:rPr>
        <w:t xml:space="preserve">(ii) The commission must submit the plan developed under (b)(i) of this subsection to the governor and the appropriate committees of the legislature by January 15, 2025.</w:t>
      </w:r>
    </w:p>
    <w:p>
      <w:pPr>
        <w:spacing w:before="0" w:after="0" w:line="408" w:lineRule="exact"/>
        <w:ind w:left="0" w:right="0" w:firstLine="576"/>
        <w:jc w:val="left"/>
      </w:pPr>
      <w:r>
        <w:rPr>
          <w:u w:val="single"/>
        </w:rPr>
        <w:t xml:space="preserve">(102) $750,000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complete the acquisition of property for a community center to provide services to residents in south King county. The grant recipient must be a community action agency headquartered in the city of Seattle with an office in the city of Federal Way, and that is grounded in the Latino community of Washington state.</w:t>
      </w:r>
    </w:p>
    <w:p>
      <w:pPr>
        <w:spacing w:before="0" w:after="0" w:line="408" w:lineRule="exact"/>
        <w:ind w:left="0" w:right="0" w:firstLine="576"/>
        <w:jc w:val="left"/>
      </w:pPr>
      <w:r>
        <w:rPr>
          <w:u w:val="single"/>
        </w:rPr>
        <w:t xml:space="preserve">(103) $1,500,000 of the general fund</w:t>
      </w:r>
      <w:r>
        <w:rPr>
          <w:rFonts w:ascii="Times New Roman" w:hAnsi="Times New Roman"/>
          <w:u w:val="single"/>
        </w:rPr>
        <w:t xml:space="preserve">—</w:t>
      </w:r>
      <w:r>
        <w:rPr>
          <w:u w:val="single"/>
        </w:rPr>
        <w:t xml:space="preserve">state appropriation for fiscal year 2025 is provided solely to administer housing assistance for persons who are fleeing or who have recently fled intimate partner violence. The department must allocate funding through contracts with service providers that have current contracts with the office of crime victims advocacy to provide services for survivors of intimate partner or domestic violence. A provider must use at least 80 percent of contracted funds for rental payments to landlords and the remainder for other program operation costs. Priority for assistance must be provided to survivors who face the greatest risk of serious violence and have the least access to housing resources.</w:t>
      </w:r>
    </w:p>
    <w:p>
      <w:pPr>
        <w:spacing w:before="0" w:after="0" w:line="408" w:lineRule="exact"/>
        <w:ind w:left="0" w:right="0" w:firstLine="576"/>
        <w:jc w:val="left"/>
      </w:pPr>
      <w:r>
        <w:rPr>
          <w:u w:val="single"/>
        </w:rPr>
        <w:t xml:space="preserve">(104)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that operates a community resource center in the city of Ferndale to maintain and expand services for families and individuals, including but not limited to providing one-on-one navigation services to access housing and other assistance; providing clothing, food, and other forms of immediate assistance; and conducting direct outreach to unhoused individuals and families.</w:t>
      </w:r>
    </w:p>
    <w:p>
      <w:pPr>
        <w:spacing w:before="0" w:after="0" w:line="408" w:lineRule="exact"/>
        <w:ind w:left="0" w:right="0" w:firstLine="576"/>
        <w:jc w:val="left"/>
      </w:pPr>
      <w:r>
        <w:rPr>
          <w:u w:val="single"/>
        </w:rPr>
        <w:t xml:space="preserve">(105) $300,000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conduct planning and site development activities for building affordable housing in the city of Roslyn. The grant recipient must be a nonprofit organization with offices in Seattle and Roslyn and with a mission to innovate and scale land-based solutions to address the climate crisis and support equitable, green, and prosperous communities.</w:t>
      </w:r>
    </w:p>
    <w:p>
      <w:pPr>
        <w:spacing w:before="0" w:after="0" w:line="408" w:lineRule="exact"/>
        <w:ind w:left="0" w:right="0" w:firstLine="576"/>
        <w:jc w:val="left"/>
      </w:pPr>
      <w:r>
        <w:rPr>
          <w:u w:val="single"/>
        </w:rPr>
        <w:t xml:space="preserve">(106)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culturally competent legal services, training, outreach, and education to immigrant workers regarding a federal deferred action program for workers who are victims or witnesses of violations of labor rights during labor disputes. The grant recipient must be a nonprofit organization that operates a free civil legal aid clinic in partnership with Seattle University and the University of Washington that educates, advises, and represents workers in employment law cases.</w:t>
      </w:r>
    </w:p>
    <w:p>
      <w:pPr>
        <w:spacing w:before="0" w:after="0" w:line="408" w:lineRule="exact"/>
        <w:ind w:left="0" w:right="0" w:firstLine="576"/>
        <w:jc w:val="left"/>
      </w:pPr>
      <w:r>
        <w:rPr>
          <w:u w:val="single"/>
        </w:rPr>
        <w:t xml:space="preserve">(107) $250,000 of the general fund</w:t>
      </w:r>
      <w:r>
        <w:rPr>
          <w:rFonts w:ascii="Times New Roman" w:hAnsi="Times New Roman"/>
          <w:u w:val="single"/>
        </w:rPr>
        <w:t xml:space="preserve">—</w:t>
      </w:r>
      <w:r>
        <w:rPr>
          <w:u w:val="single"/>
        </w:rPr>
        <w:t xml:space="preserve">state appropriation for fiscal year 2025 is provided solely for the department to contract with two nongovernmental organizations to host a Washington state developmental disabilities intersectional summit in October 2024. The purpose of the summit is to analyze systemic barriers impacting the lives of BIPOC individuals with intellectual and developmental disabilities and their families, and to identify solutions for addressing those barriers. The contract recipients must be nongovernmental organizations that are BIPOC-led and that have demonstrated skills and experience working for and with people with developmental disabilities and their families.</w:t>
      </w:r>
    </w:p>
    <w:p>
      <w:pPr>
        <w:spacing w:before="0" w:after="0" w:line="408" w:lineRule="exact"/>
        <w:ind w:left="0" w:right="0" w:firstLine="576"/>
        <w:jc w:val="left"/>
      </w:pPr>
      <w:r>
        <w:rPr>
          <w:u w:val="single"/>
        </w:rPr>
        <w:t xml:space="preserve">(108) $1,518,000 of the general fund</w:t>
      </w:r>
      <w:r>
        <w:rPr>
          <w:rFonts w:ascii="Times New Roman" w:hAnsi="Times New Roman"/>
          <w:u w:val="single"/>
        </w:rPr>
        <w:t xml:space="preserve">—</w:t>
      </w:r>
      <w:r>
        <w:rPr>
          <w:u w:val="single"/>
        </w:rPr>
        <w:t xml:space="preserve">state appropriation for fiscal year 2025 is provided solely for the statewide reentry council to implement a pilot project to operate trauma-informed, peer-based, human dignity model reentry programs at two jails. The reentry programs must provide peer-led intensive case management services for participants that are both prerelease and postrelease.</w:t>
      </w:r>
    </w:p>
    <w:p>
      <w:pPr>
        <w:spacing w:before="0" w:after="0" w:line="408" w:lineRule="exact"/>
        <w:ind w:left="0" w:right="0" w:firstLine="576"/>
        <w:jc w:val="left"/>
      </w:pPr>
      <w:r>
        <w:rPr>
          <w:u w:val="single"/>
        </w:rPr>
        <w:t xml:space="preserve">(109) $40,000,000 of the general fund</w:t>
      </w:r>
      <w:r>
        <w:rPr>
          <w:rFonts w:ascii="Times New Roman" w:hAnsi="Times New Roman"/>
          <w:u w:val="single"/>
        </w:rPr>
        <w:t xml:space="preserve">—</w:t>
      </w:r>
      <w:r>
        <w:rPr>
          <w:u w:val="single"/>
        </w:rPr>
        <w:t xml:space="preserve">state appropriation for fiscal year 2025 is provided solely for grants to local governments for homeless housing programs and services, including but not limited to emergency housing and shelter, temporary housing, and permanent supportive housing programs. Of the amounts provided in this subsection:</w:t>
      </w:r>
    </w:p>
    <w:p>
      <w:pPr>
        <w:spacing w:before="0" w:after="0" w:line="408" w:lineRule="exact"/>
        <w:ind w:left="0" w:right="0" w:firstLine="576"/>
        <w:jc w:val="left"/>
      </w:pPr>
      <w:r>
        <w:rPr>
          <w:u w:val="single"/>
        </w:rPr>
        <w:t xml:space="preserve">(a) $12,000,000 of the general fund</w:t>
      </w:r>
      <w:r>
        <w:rPr>
          <w:rFonts w:ascii="Times New Roman" w:hAnsi="Times New Roman"/>
          <w:u w:val="single"/>
        </w:rPr>
        <w:t xml:space="preserve">—</w:t>
      </w:r>
      <w:r>
        <w:rPr>
          <w:u w:val="single"/>
        </w:rPr>
        <w:t xml:space="preserve">state appropriation for fiscal year 2025 is provided solely for a grant to King county to maintain shelter, emergency housing, and permanent supportive housing programs.</w:t>
      </w:r>
    </w:p>
    <w:p>
      <w:pPr>
        <w:spacing w:before="0" w:after="0" w:line="408" w:lineRule="exact"/>
        <w:ind w:left="0" w:right="0" w:firstLine="576"/>
        <w:jc w:val="left"/>
      </w:pPr>
      <w:r>
        <w:rPr>
          <w:u w:val="single"/>
        </w:rPr>
        <w:t xml:space="preserve">(b) $3,000,000 of the general fund</w:t>
      </w:r>
      <w:r>
        <w:rPr>
          <w:rFonts w:ascii="Times New Roman" w:hAnsi="Times New Roman"/>
          <w:u w:val="single"/>
        </w:rPr>
        <w:t xml:space="preserve">—</w:t>
      </w:r>
      <w:r>
        <w:rPr>
          <w:u w:val="single"/>
        </w:rPr>
        <w:t xml:space="preserve">state appropriation for fiscal year 2025 is provided solely for a grant to the city of Tacoma to prevent the closure of temporary and emergency shelter beds.</w:t>
      </w:r>
    </w:p>
    <w:p>
      <w:pPr>
        <w:spacing w:before="0" w:after="0" w:line="408" w:lineRule="exact"/>
        <w:ind w:left="0" w:right="0" w:firstLine="576"/>
        <w:jc w:val="left"/>
      </w:pPr>
      <w:r>
        <w:rPr>
          <w:u w:val="single"/>
        </w:rPr>
        <w:t xml:space="preserve">(c) $4,000,000 of the general fund</w:t>
      </w:r>
      <w:r>
        <w:rPr>
          <w:rFonts w:ascii="Times New Roman" w:hAnsi="Times New Roman"/>
          <w:u w:val="single"/>
        </w:rPr>
        <w:t xml:space="preserve">—</w:t>
      </w:r>
      <w:r>
        <w:rPr>
          <w:u w:val="single"/>
        </w:rPr>
        <w:t xml:space="preserve">state appropriation for fiscal year 2025 is provided solely for a grant to the city of Spokane to provide temporary emergency shelter for homeless individuals and for costs associated with transitioning individuals from their current shelter location to smaller shelters and inclement weather centers.</w:t>
      </w:r>
    </w:p>
    <w:p>
      <w:pPr>
        <w:spacing w:before="0" w:after="0" w:line="408" w:lineRule="exact"/>
        <w:ind w:left="0" w:right="0" w:firstLine="576"/>
        <w:jc w:val="left"/>
      </w:pPr>
      <w:r>
        <w:rPr>
          <w:u w:val="single"/>
        </w:rPr>
        <w:t xml:space="preserve">(d) $21,000,000 of the general fund</w:t>
      </w:r>
      <w:r>
        <w:rPr>
          <w:rFonts w:ascii="Times New Roman" w:hAnsi="Times New Roman"/>
          <w:u w:val="single"/>
        </w:rPr>
        <w:t xml:space="preserve">—</w:t>
      </w:r>
      <w:r>
        <w:rPr>
          <w:u w:val="single"/>
        </w:rPr>
        <w:t xml:space="preserve">state appropriation for fiscal year 2025 is provided solely for grants to local jurisdictions who are not eligible for funding under (a), (b), or (c) of this subsection. Grant funds must be prioritized for maintaining existing levels of service and preventing the closure of existing beds or programs.</w:t>
      </w:r>
    </w:p>
    <w:p>
      <w:pPr>
        <w:spacing w:before="0" w:after="0" w:line="408" w:lineRule="exact"/>
        <w:ind w:left="0" w:right="0" w:firstLine="576"/>
        <w:jc w:val="left"/>
      </w:pPr>
      <w:r>
        <w:rPr>
          <w:u w:val="single"/>
        </w:rPr>
        <w:t xml:space="preserve">(110) $100,000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support services and mentorship programs serving at-risk youth, with a focus on BIPOC and transgender youth, in Kitsap county. The grant recipient must be a nonprofit organization based in Kitsap county that provides advocacy and other support services for at-risk youth and their families, with a focus on BIPOC and LGBTQ youth.</w:t>
      </w:r>
    </w:p>
    <w:p>
      <w:pPr>
        <w:spacing w:before="0" w:after="0" w:line="408" w:lineRule="exact"/>
        <w:ind w:left="0" w:right="0" w:firstLine="576"/>
        <w:jc w:val="left"/>
      </w:pPr>
      <w:r>
        <w:rPr>
          <w:u w:val="single"/>
        </w:rPr>
        <w:t xml:space="preserve">(111) $125,000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support the development of and outreach for community-led mental health support groups and classes serving individuals and families throughout Washington state, with special focus on Latino communities, rural areas, and tribes. The grant recipient must be a nonprofit organization that serves as the Washington state office of a national grassroots mental health organization dedicated to building better lives for individuals affected by mental health conditions.</w:t>
      </w:r>
    </w:p>
    <w:p>
      <w:pPr>
        <w:spacing w:before="0" w:after="0" w:line="408" w:lineRule="exact"/>
        <w:ind w:left="0" w:right="0" w:firstLine="576"/>
        <w:jc w:val="left"/>
      </w:pPr>
      <w:r>
        <w:rPr>
          <w:u w:val="single"/>
        </w:rPr>
        <w:t xml:space="preserve">(112)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support to self-advocates, caregivers, and others in attending a summit addressing the topic of federal and state funding for programs that benefit people with developmental disabilities in 2025. The grant recipient must be a nonprofit organization that advocates for and beside children and adults with intellectual and developmental disabilities and their families that is headquartered in the city of Olympia.</w:t>
      </w:r>
    </w:p>
    <w:p>
      <w:pPr>
        <w:spacing w:before="0" w:after="0" w:line="408" w:lineRule="exact"/>
        <w:ind w:left="0" w:right="0" w:firstLine="576"/>
        <w:jc w:val="left"/>
      </w:pPr>
      <w:r>
        <w:rPr>
          <w:u w:val="single"/>
        </w:rPr>
        <w:t xml:space="preserve">(113) $300,000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to maintain and increase access to technical assistance, advice, fundraising services, and foundational support such as human resources, information technology, and financial services for community-based nonprofit organizations in Washington. The contract recipient must be a nonprofit organization headquartered in the city of Seattle that provides management and technology consulting; training; and free advisory services for nonprofit and community-based organizations.</w:t>
      </w:r>
    </w:p>
    <w:p>
      <w:pPr>
        <w:spacing w:before="0" w:after="0" w:line="408" w:lineRule="exact"/>
        <w:ind w:left="0" w:right="0" w:firstLine="576"/>
        <w:jc w:val="left"/>
      </w:pPr>
      <w:r>
        <w:rPr>
          <w:u w:val="single"/>
        </w:rPr>
        <w:t xml:space="preserve">(114) $230,000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an existing gang prevention program that provides mentoring, education, and drug awareness services for elevated-risk youth in middle and elementary schools in Yakima county, with the goals of reducing youth gang involvement, increasing school enrollment and reducing truancy, and reducing the accessibility and usage of drugs by elevated-risk youth. The grant recipient must be a nonprofit organization based in Yakima that provides outreach, education, and prevention services to improve community safety in the Yakima valley, including a drug-free coalition and a youth mentoring program.</w:t>
      </w:r>
    </w:p>
    <w:p>
      <w:pPr>
        <w:spacing w:before="0" w:after="0" w:line="408" w:lineRule="exact"/>
        <w:ind w:left="0" w:right="0" w:firstLine="576"/>
        <w:jc w:val="left"/>
      </w:pPr>
      <w:r>
        <w:rPr>
          <w:u w:val="single"/>
        </w:rPr>
        <w:t xml:space="preserve">(115) $120,000 of the general fund</w:t>
      </w:r>
      <w:r>
        <w:rPr>
          <w:rFonts w:ascii="Times New Roman" w:hAnsi="Times New Roman"/>
          <w:u w:val="single"/>
        </w:rPr>
        <w:t xml:space="preserve">—</w:t>
      </w:r>
      <w:r>
        <w:rPr>
          <w:u w:val="single"/>
        </w:rPr>
        <w:t xml:space="preserve">state appropriation for fiscal year 2025 is provided solely for grants to two nonprofit entities to establish 4-H curriculum-based initiatives for students and foster educational opportunities tied to the land grant university knowledge base. One grant recipient must be a nonprofit entity operating multiple locations in Skagit county and have at least 25 years of experience serving youth in the region, and one grant recipient must be a nonprofit entity operating multiple locations in Snohomish county with at least 75 years of experience serving youth in the region.</w:t>
      </w:r>
    </w:p>
    <w:p>
      <w:pPr>
        <w:spacing w:before="0" w:after="0" w:line="408" w:lineRule="exact"/>
        <w:ind w:left="0" w:right="0" w:firstLine="576"/>
        <w:jc w:val="left"/>
      </w:pPr>
      <w:r>
        <w:rPr>
          <w:u w:val="single"/>
        </w:rPr>
        <w:t xml:space="preserve">(116) $125,000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their mentoring, job training, and internship programs for at-risk youth. The grant recipient must be a nonprofit organization who serves at-risk youth in the Snoqualmie and Issaquah valleys through mentoring, job skill development, and teen internship programs in coordination with local school districts.</w:t>
      </w:r>
    </w:p>
    <w:p>
      <w:pPr>
        <w:spacing w:before="0" w:after="0" w:line="408" w:lineRule="exact"/>
        <w:ind w:left="0" w:right="0" w:firstLine="576"/>
        <w:jc w:val="left"/>
      </w:pPr>
      <w:r>
        <w:rPr>
          <w:u w:val="single"/>
        </w:rPr>
        <w:t xml:space="preserve">(117) $350,000 of the general fund</w:t>
      </w:r>
      <w:r>
        <w:rPr>
          <w:rFonts w:ascii="Times New Roman" w:hAnsi="Times New Roman"/>
          <w:u w:val="single"/>
        </w:rPr>
        <w:t xml:space="preserve">—</w:t>
      </w:r>
      <w:r>
        <w:rPr>
          <w:u w:val="single"/>
        </w:rPr>
        <w:t xml:space="preserve">state appropriation for fiscal year 2025 is provided solely for a grant to the Vancouver housing authority for the operational and services costs of a licensed residential care facility located in Vancouver that provides housing and other services for low-income, disabled, and homeless and formerly homeless individuals.</w:t>
      </w:r>
    </w:p>
    <w:p>
      <w:pPr>
        <w:spacing w:before="0" w:after="0" w:line="408" w:lineRule="exact"/>
        <w:ind w:left="0" w:right="0" w:firstLine="576"/>
        <w:jc w:val="left"/>
      </w:pPr>
      <w:r>
        <w:rPr>
          <w:u w:val="single"/>
        </w:rPr>
        <w:t xml:space="preserve">(118) $198,000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activities to develop affordable housing units and permanent supportive housing units for individuals with intellectual and developmental disabilities in rural Snohomish and Skagit counties. The grant recipient must be a nonprofit organization headquartered in Arlington that offers client housing, residential supported living services, employment services, job readiness and life skills training, and arts and music enrichment programs to individuals with intellectual and developmental disabilities.</w:t>
      </w:r>
    </w:p>
    <w:p>
      <w:pPr>
        <w:spacing w:before="0" w:after="0" w:line="408" w:lineRule="exact"/>
        <w:ind w:left="0" w:right="0" w:firstLine="576"/>
        <w:jc w:val="left"/>
      </w:pPr>
      <w:r>
        <w:rPr>
          <w:u w:val="single"/>
        </w:rPr>
        <w:t xml:space="preserve">(119) $250,000 of the general fund</w:t>
      </w:r>
      <w:r>
        <w:rPr>
          <w:rFonts w:ascii="Times New Roman" w:hAnsi="Times New Roman"/>
          <w:u w:val="single"/>
        </w:rPr>
        <w:t xml:space="preserve">—</w:t>
      </w:r>
      <w:r>
        <w:rPr>
          <w:u w:val="single"/>
        </w:rPr>
        <w:t xml:space="preserve">state appropriation for fiscal year 2025 is provided solely for a grant to Whatcom county to increase the number of families served through a family motel shelter program.</w:t>
      </w:r>
    </w:p>
    <w:p>
      <w:pPr>
        <w:spacing w:before="0" w:after="0" w:line="408" w:lineRule="exact"/>
        <w:ind w:left="0" w:right="0" w:firstLine="576"/>
        <w:jc w:val="left"/>
      </w:pPr>
      <w:r>
        <w:rPr>
          <w:u w:val="single"/>
        </w:rPr>
        <w:t xml:space="preserve">(120) $81,000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u w:val="single"/>
        </w:rPr>
        <w:t xml:space="preserve">(121) $100,000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2065 (offender score/recalc.). If the bill is not enacted by June 30, 2024, the amount provided in this subsection shall lapse.</w:t>
      </w:r>
    </w:p>
    <w:p>
      <w:pPr>
        <w:spacing w:before="0" w:after="0" w:line="408" w:lineRule="exact"/>
        <w:ind w:left="0" w:right="0" w:firstLine="576"/>
        <w:jc w:val="left"/>
      </w:pPr>
      <w:r>
        <w:rPr>
          <w:u w:val="single"/>
        </w:rPr>
        <w:t xml:space="preserve">(122)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technical assistance and direct resident support to residents of manufactured and mobile home communities immediately following a notice of sale issued pursuant to RCW 59.20.300. The grant recipient must be a nonprofit organization headquartered in the city of Olympia that assists new and existing cooperative businesses, with emphasis on resident owned communities, home care agencies, and converting existing businesses into worker-owned or community-owned cooperatives.</w:t>
      </w:r>
    </w:p>
    <w:p>
      <w:pPr>
        <w:spacing w:before="0" w:after="0" w:line="408" w:lineRule="exact"/>
        <w:ind w:left="0" w:right="0" w:firstLine="576"/>
        <w:jc w:val="left"/>
      </w:pPr>
      <w:r>
        <w:rPr>
          <w:u w:val="single"/>
        </w:rPr>
        <w:t xml:space="preserve">(123) $250,000 of the general fund</w:t>
      </w:r>
      <w:r>
        <w:rPr>
          <w:rFonts w:ascii="Times New Roman" w:hAnsi="Times New Roman"/>
          <w:u w:val="single"/>
        </w:rPr>
        <w:t xml:space="preserve">—</w:t>
      </w:r>
      <w:r>
        <w:rPr>
          <w:u w:val="single"/>
        </w:rPr>
        <w:t xml:space="preserve">state appropriation for fiscal year 2025 is provided solely for the department to conduct a comprehensive study to identify and analyze funding structures to preserve manufactured and mobile home communities as nonprofit or cooperatively-run affordable housing projects. In conducting the study, the department must consult with financial experts, conduct field interviews, and identify existing and innovative funding options to support the creation of resident-owned communities. The department must submit a report summarizing the study's findings to the governor and the legislature by June 30, 2025.</w:t>
      </w:r>
    </w:p>
    <w:p>
      <w:pPr>
        <w:spacing w:before="0" w:after="0" w:line="408" w:lineRule="exact"/>
        <w:ind w:left="0" w:right="0" w:firstLine="576"/>
        <w:jc w:val="left"/>
      </w:pPr>
      <w:r>
        <w:rPr>
          <w:u w:val="single"/>
        </w:rPr>
        <w:t xml:space="preserve">(124) $104,000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2308 (existing structures/housing). If the bill is not enacted by June 30, 2024, the amount provided in this subsection shall lapse.</w:t>
      </w:r>
    </w:p>
    <w:p>
      <w:pPr>
        <w:spacing w:before="0" w:after="0" w:line="408" w:lineRule="exact"/>
        <w:ind w:left="0" w:right="0" w:firstLine="576"/>
        <w:jc w:val="left"/>
      </w:pPr>
      <w:r>
        <w:rPr>
          <w:u w:val="single"/>
        </w:rPr>
        <w:t xml:space="preserve">(125)(a) $1,000,000 of the general fund</w:t>
      </w:r>
      <w:r>
        <w:rPr>
          <w:rFonts w:ascii="Times New Roman" w:hAnsi="Times New Roman"/>
          <w:u w:val="single"/>
        </w:rPr>
        <w:t xml:space="preserve">—</w:t>
      </w:r>
      <w:r>
        <w:rPr>
          <w:u w:val="single"/>
        </w:rPr>
        <w:t xml:space="preserve">state appropriation for fiscal year 2025 is provided solely for a contract with a statewide organization with a mission of developing new and innovative ways to combat organized retail crime to implement a pilot program to respond to organized retail crime, with a focus on diversion-oriented programs.</w:t>
      </w:r>
    </w:p>
    <w:p>
      <w:pPr>
        <w:spacing w:before="0" w:after="0" w:line="408" w:lineRule="exact"/>
        <w:ind w:left="0" w:right="0" w:firstLine="576"/>
        <w:jc w:val="left"/>
      </w:pPr>
      <w:r>
        <w:rPr>
          <w:u w:val="single"/>
        </w:rPr>
        <w:t xml:space="preserve">(b) The contract recipient must establish three pilot program sites. The contract recipient must make a reasonable effort to establish at least one site east of the Cascade mountains. No single pilot site may use more than $300,000 of the funding provided under this subsection.</w:t>
      </w:r>
    </w:p>
    <w:p>
      <w:pPr>
        <w:spacing w:before="0" w:after="0" w:line="408" w:lineRule="exact"/>
        <w:ind w:left="0" w:right="0" w:firstLine="576"/>
        <w:jc w:val="left"/>
      </w:pPr>
      <w:r>
        <w:rPr>
          <w:u w:val="single"/>
        </w:rPr>
        <w:t xml:space="preserve">(c) The contract recipient must use the funds to coordinate community efforts to enhance responses to organized retail crime within each pilot site area. Coordination must include the following entities: Cities, counties, or affiliated associations with programs focused on diversion and restitution; local retail stores; law enforcement agencies; local prosecutors and public defense; and therapeutic courts. Funding may also be used for planning and other activities to achieve a targeted response to reported retail crimes from diversion programs or law enforcement agencies.</w:t>
      </w:r>
    </w:p>
    <w:p>
      <w:pPr>
        <w:spacing w:before="0" w:after="0" w:line="408" w:lineRule="exact"/>
        <w:ind w:left="0" w:right="0" w:firstLine="576"/>
        <w:jc w:val="left"/>
      </w:pPr>
      <w:r>
        <w:rPr>
          <w:u w:val="single"/>
        </w:rPr>
        <w:t xml:space="preserve">(d) The contract recipient must provide a report to the department by June 15, 2025, on the number of responses to retail crime and the number of diversions initiated for each pilot site, data regarding the role of local prosecutors at each site, and opportunities and challenges in retail crime response and diversion identified by pilot participants. The department must submit the report to the appropriate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$50,775,000</w:t>
      </w:r>
      <w:r>
        <w:t>))</w:t>
      </w:r>
    </w:p>
    <w:p>
      <w:pPr>
        <w:spacing w:before="0" w:after="0" w:line="408" w:lineRule="exact"/>
        <w:ind w:left="0" w:right="0" w:firstLine="0"/>
        <w:jc w:val="left"/>
        <w:tabs>
          <w:tab w:val="right" w:leader="none" w:pos="9936"/>
        </w:tabs>
      </w:pPr>
      <w:r>
        <w:tab/>
      </w:r>
      <w:r>
        <w:rPr>
          <w:u w:val="single"/>
        </w:rPr>
        <w:t xml:space="preserve">$48,629,000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$46,258,000</w:t>
      </w:r>
      <w:r>
        <w:t>))</w:t>
      </w:r>
    </w:p>
    <w:p>
      <w:pPr>
        <w:spacing w:before="0" w:after="0" w:line="408" w:lineRule="exact"/>
        <w:ind w:left="0" w:right="0" w:firstLine="0"/>
        <w:jc w:val="left"/>
        <w:tabs>
          <w:tab w:val="right" w:leader="none" w:pos="9936"/>
        </w:tabs>
      </w:pPr>
      <w:r>
        <w:tab/>
      </w:r>
      <w:r>
        <w:rPr>
          <w:u w:val="single"/>
        </w:rPr>
        <w:t xml:space="preserve">$63,957,000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$39,374,000</w:t>
      </w:r>
      <w:r>
        <w:t>))</w:t>
      </w:r>
    </w:p>
    <w:p>
      <w:pPr>
        <w:spacing w:before="0" w:after="0" w:line="408" w:lineRule="exact"/>
        <w:ind w:left="0" w:right="0" w:firstLine="0"/>
        <w:jc w:val="left"/>
        <w:tabs>
          <w:tab w:val="right" w:leader="none" w:pos="9936"/>
        </w:tabs>
      </w:pPr>
      <w:r>
        <w:tab/>
      </w:r>
      <w:r>
        <w:rPr>
          <w:u w:val="single"/>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$43,353,000</w:t>
      </w:r>
      <w:r>
        <w:t>))</w:t>
      </w:r>
    </w:p>
    <w:p>
      <w:pPr>
        <w:spacing w:before="0" w:after="0" w:line="408" w:lineRule="exact"/>
        <w:ind w:left="0" w:right="0" w:firstLine="0"/>
        <w:jc w:val="left"/>
        <w:tabs>
          <w:tab w:val="right" w:leader="none" w:pos="9936"/>
        </w:tabs>
      </w:pPr>
      <w:r>
        <w:tab/>
      </w:r>
      <w:r>
        <w:rPr>
          <w:u w:val="single"/>
        </w:rPr>
        <w:t xml:space="preserve">$53,353,000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t>((</w:t>
      </w:r>
      <w:r>
        <w:rPr>
          <w:strike/>
        </w:rPr>
        <w:t xml:space="preserve">$210,194,000</w:t>
      </w:r>
      <w:r>
        <w:t>))</w:t>
      </w:r>
    </w:p>
    <w:p>
      <w:pPr>
        <w:tabs>
          <w:tab w:val="right" w:leader="none" w:pos="9936"/>
        </w:tabs>
        <w:ind w:left="0" w:right="0" w:firstLine="1440"/>
      </w:pPr>
      <w:r>
        <w:tab/>
      </w:r>
      <w:r>
        <w:rPr>
          <w:u w:val="single"/>
        </w:rPr>
        <w:t xml:space="preserve">$241,947,000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w:t>
      </w:r>
      <w:r>
        <w:t>((</w:t>
      </w:r>
      <w:r>
        <w:rPr>
          <w:strike/>
        </w:rPr>
        <w:t xml:space="preserve">/operating</w:t>
      </w:r>
      <w:r>
        <w:t>))</w:t>
      </w:r>
      <w:r>
        <w:rPr/>
        <w:t xml:space="preserve"> appropriation is provided solely for </w:t>
      </w:r>
      <w:r>
        <w:t>((</w:t>
      </w:r>
      <w:r>
        <w:rPr>
          <w:strike/>
        </w:rPr>
        <w:t xml:space="preserve">the operations of</w:t>
      </w:r>
      <w:r>
        <w:t>))</w:t>
      </w:r>
      <w:r>
        <w:rPr/>
        <w:t xml:space="preserve"> the Pioneer Square-International district community preservation and development authority established in RCW 43.167.060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$20,500,000</w:t>
      </w:r>
      <w:r>
        <w:rPr/>
        <w:t xml:space="preserve">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 </w:t>
      </w:r>
      <w:r>
        <w:rPr>
          <w:u w:val="single"/>
        </w:rPr>
        <w:t xml:space="preserve">Of the amounts provided from the general fund</w:t>
      </w:r>
      <w:r>
        <w:rPr>
          <w:rFonts w:ascii="Times New Roman" w:hAnsi="Times New Roman"/>
          <w:u w:val="single"/>
        </w:rPr>
        <w:t xml:space="preserve">—</w:t>
      </w:r>
      <w:r>
        <w:rPr>
          <w:u w:val="single"/>
        </w:rPr>
        <w:t xml:space="preserve">state appropriation for fiscal year 2025, at least $3,000,000 must be provided to tribes.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w:t>
      </w:r>
      <w:r>
        <w:t>((</w:t>
      </w:r>
      <w:r>
        <w:rPr>
          <w:strike/>
        </w:rPr>
        <w:t xml:space="preserve">the operations of</w:t>
      </w:r>
      <w:r>
        <w:t>))</w:t>
      </w:r>
      <w:r>
        <w:rPr/>
        <w:t xml:space="preserve"> the Central district community preservation and development authority established in RCW 43.167.070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(16) </w:t>
      </w:r>
      <w:r>
        <w:t>((</w:t>
      </w:r>
      <w:r>
        <w:rPr>
          <w:strike/>
        </w:rPr>
        <w:t xml:space="preserve">$375,000</w:t>
      </w:r>
      <w:r>
        <w:t>))</w:t>
      </w:r>
      <w:r>
        <w:rPr/>
        <w:t xml:space="preserve"> </w:t>
      </w:r>
      <w:r>
        <w:rPr>
          <w:u w:val="single"/>
        </w:rPr>
        <w:t xml:space="preserve">$187,000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$188,000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w:t>
      </w:r>
      <w:r>
        <w:t>((</w:t>
      </w:r>
      <w:r>
        <w:rPr>
          <w:strike/>
        </w:rPr>
        <w:t xml:space="preserve">$40,953,000</w:t>
      </w:r>
      <w:r>
        <w:t>))</w:t>
      </w:r>
      <w:r>
        <w:rPr/>
        <w:t xml:space="preserve"> </w:t>
      </w:r>
      <w:r>
        <w:rPr>
          <w:u w:val="single"/>
        </w:rPr>
        <w:t xml:space="preserve">(a) $50,953,000</w:t>
      </w:r>
      <w:r>
        <w:rPr/>
        <w:t xml:space="preserve">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(b) Of the amount provided in (a) of this subsection, $10,000,000 of the climate commitment account</w:t>
      </w:r>
      <w:r>
        <w:rPr>
          <w:rFonts w:ascii="Times New Roman" w:hAnsi="Times New Roman"/>
          <w:u w:val="single"/>
        </w:rPr>
        <w:t xml:space="preserve">—</w:t>
      </w:r>
      <w:r>
        <w:rPr>
          <w:u w:val="single"/>
        </w:rPr>
        <w:t xml:space="preserve">state appropriation is provided solely for programs, services, or capital facilities included in greenhouse gas emissions reduction subelements required by chapter 228, Laws of 2023 (E2SHB 1181). The department shall provide funding to jurisdictions for programs, services, or capital facilities included in approved subelements that the department concludes will reduce greenhouse gas emissions or per capita vehicle miles traveled until funds in this subsection are expended. The department shall prioritize funding for programs, services, or capital facilities that result in cobenefits or address disproportionately impacted communities. Funds provided in this subsection (b) may not be expended or obligated prior to January 1, 2025. If Initiative Measure No. 2117 is approved in the general election, this subsection (b) is null and void upon the effective date of the measure.</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$134,000 of </w:t>
      </w:r>
      <w:r>
        <w:rPr>
          <w:u w:val="single"/>
        </w:rPr>
        <w:t xml:space="preserve">the</w:t>
      </w:r>
      <w:r>
        <w:rPr/>
        <w:t xml:space="preserve"> general fund</w:t>
      </w:r>
      <w:r>
        <w:rPr>
          <w:rFonts w:ascii="Times New Roman" w:hAnsi="Times New Roman"/>
        </w:rPr>
        <w:t xml:space="preserve">—</w:t>
      </w:r>
      <w:r>
        <w:rPr/>
        <w:t xml:space="preserve">state appropriation for fiscal year 2024 and $135,000 of </w:t>
      </w:r>
      <w:r>
        <w:rPr>
          <w:u w:val="single"/>
        </w:rPr>
        <w:t xml:space="preserve">the</w:t>
      </w:r>
      <w:r>
        <w:rPr/>
        <w:t xml:space="preserv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w:t>
      </w:r>
      <w:r>
        <w:t>((</w:t>
      </w:r>
      <w:r>
        <w:rPr>
          <w:strike/>
        </w:rPr>
        <w:t xml:space="preserve">$3,464,000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$3,510,000 of the general fund</w:t>
      </w:r>
      <w:r>
        <w:rPr>
          <w:rFonts w:ascii="Times New Roman" w:hAnsi="Times New Roman"/>
          <w:u w:val="single"/>
        </w:rPr>
        <w:t xml:space="preserve">—</w:t>
      </w:r>
      <w:r>
        <w:rPr>
          <w:u w:val="single"/>
        </w:rPr>
        <w:t xml:space="preserve">state appropriation for fiscal year 2025 are</w:t>
      </w:r>
      <w:r>
        <w:rPr/>
        <w:t xml:space="preserve"> provided solely for implementation of Second Substitute Senate Bill No. 5290 (local permit review). Of the amount provided in this subsection, at least $3,000,000 is provided solely for grants to local governments.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u w:val="single"/>
        </w:rPr>
        <w:t xml:space="preserve">(30) $1,000,000 of the model toxics control account</w:t>
      </w:r>
      <w:r>
        <w:rPr>
          <w:rFonts w:ascii="Times New Roman" w:hAnsi="Times New Roman"/>
          <w:u w:val="single"/>
        </w:rPr>
        <w:t xml:space="preserve">—</w:t>
      </w:r>
      <w:r>
        <w:rPr>
          <w:u w:val="single"/>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0" w:after="0" w:line="408" w:lineRule="exact"/>
        <w:ind w:left="0" w:right="0" w:firstLine="576"/>
        <w:jc w:val="left"/>
      </w:pPr>
      <w:r>
        <w:rPr>
          <w:u w:val="single"/>
        </w:rPr>
        <w:t xml:space="preserve">(31) $198,000 of the general fund</w:t>
      </w:r>
      <w:r>
        <w:rPr>
          <w:rFonts w:ascii="Times New Roman" w:hAnsi="Times New Roman"/>
          <w:u w:val="single"/>
        </w:rPr>
        <w:t xml:space="preserve">—</w:t>
      </w:r>
      <w:r>
        <w:rPr>
          <w:u w:val="single"/>
        </w:rPr>
        <w:t xml:space="preserve">state appropriation for fiscal year 2024 and $198,000 of the general fund</w:t>
      </w:r>
      <w:r>
        <w:rPr>
          <w:rFonts w:ascii="Times New Roman" w:hAnsi="Times New Roman"/>
          <w:u w:val="single"/>
        </w:rPr>
        <w:t xml:space="preserve">—</w:t>
      </w:r>
      <w:r>
        <w:rPr>
          <w:u w:val="single"/>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local government legislative authorities, planning departments, behavioral health providers, the health care authority, the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u w:val="single"/>
        </w:rPr>
        <w:t xml:space="preserve">(32) $250,000 of the general fund</w:t>
      </w:r>
      <w:r>
        <w:rPr>
          <w:rFonts w:ascii="Times New Roman" w:hAnsi="Times New Roman"/>
          <w:u w:val="single"/>
        </w:rPr>
        <w:t xml:space="preserve">—</w:t>
      </w:r>
      <w:r>
        <w:rPr>
          <w:u w:val="single"/>
        </w:rPr>
        <w:t xml:space="preserve">state appropriation for fiscal year 2024 and $1,000,000 of the general fund</w:t>
      </w:r>
      <w:r>
        <w:rPr>
          <w:rFonts w:ascii="Times New Roman" w:hAnsi="Times New Roman"/>
          <w:u w:val="single"/>
        </w:rPr>
        <w:t xml:space="preserve">—</w:t>
      </w:r>
      <w:r>
        <w:rPr>
          <w:u w:val="single"/>
        </w:rPr>
        <w:t xml:space="preserve">state appropriation for fiscal year 2025 are provided solely for a grant to Spokane county for disaster case management services and assistance with housing, rent, transportation, property replacement, health, child care, and similar disaster response needs for victims of the Gray and Oregon road fires in 2023. Collectively, the Gray and Oregon road fires destroyed several hundred homes, more than any other wildfire in state history, caused the deaths of two people, and burned more than 20,000 acres.</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2025 is provided solely for the department to contract with a consultant to study incorporating the unincorporated communities of Dash Point and Browns Point into a single city. The study must include, but not be limited to, the impact of incorporation on the local tax base, crime, homelessness, infrastructure, public services, and behavioral health services, in the listed communities. The department must submit the results of the study to the office of financial management and the appropriate committees of the legislature by June 1, 2025.</w:t>
      </w:r>
    </w:p>
    <w:p>
      <w:pPr>
        <w:spacing w:before="0" w:after="0" w:line="408" w:lineRule="exact"/>
        <w:ind w:left="0" w:right="0" w:firstLine="576"/>
        <w:jc w:val="left"/>
      </w:pPr>
      <w:r>
        <w:rPr>
          <w:u w:val="single"/>
        </w:rPr>
        <w:t xml:space="preserve">(34) $250,000 of the general fund</w:t>
      </w:r>
      <w:r>
        <w:rPr>
          <w:rFonts w:ascii="Times New Roman" w:hAnsi="Times New Roman"/>
          <w:u w:val="single"/>
        </w:rPr>
        <w:t xml:space="preserve">—</w:t>
      </w:r>
      <w:r>
        <w:rPr>
          <w:u w:val="single"/>
        </w:rPr>
        <w:t xml:space="preserve">state appropriation for fiscal year 2025 is provided solely for the department to convene a task force to make recommendations on integrating water, sewer, school, and port districts into the growth management act planning process. The task force shall build upon the findings, concepts, and recommendations in recent reports, including the "collaborative roadmap phase III" report prepared for the department in 2023 and the "roadmap to Washington's future" issued by the William D. Ruckelshaus center in 2019. The task force must involve diverse perspectives including but not limited to representatives of state agencies, cities, counties, special districts, tribal governments, builders, and planning and environmental organizations that have experience with local or special purpose district planning processes. The department must provide a preliminary report on the task force's activities and progress by June 30, 2025. It is the intent of the legislature to continue funding the study in the 2025-2027 fiscal biennium, with a final report with recommendations due December 1, 2025.</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Whatcom county to study the potential of creating an interjurisdictional coordinating body focused on improving the housing market for tenants, landlords, and those interested in becoming landlords. The study should examine the potential for an office of healthy housing with a sustainable funding model that assists landlords and tenants in understanding leases and procedures, increases housing supply by providing resources to small landlords, and works with major local employers and local higher education institutions to ensure a thriving local housing market.</w:t>
      </w:r>
    </w:p>
    <w:p>
      <w:pPr>
        <w:spacing w:before="0" w:after="0" w:line="408" w:lineRule="exact"/>
        <w:ind w:left="0" w:right="0" w:firstLine="576"/>
        <w:jc w:val="left"/>
      </w:pPr>
      <w:r>
        <w:rPr>
          <w:u w:val="single"/>
        </w:rPr>
        <w:t xml:space="preserve">(36) $1,484,000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2474 (transitional housing siting). If the bill is not enacted by June 30, 2024, the amount provided in this subsection shall lapse.</w:t>
      </w:r>
    </w:p>
    <w:p>
      <w:pPr>
        <w:spacing w:before="0" w:after="0" w:line="408" w:lineRule="exact"/>
        <w:ind w:left="0" w:right="0" w:firstLine="576"/>
        <w:jc w:val="left"/>
      </w:pPr>
      <w:r>
        <w:rPr>
          <w:u w:val="single"/>
        </w:rPr>
        <w:t xml:space="preserve">(37) $213,000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2321 (middle housing requirements). If the bill is not enacted by June 30, 2024, the amount provided in this subsection shall lapse.</w:t>
      </w:r>
    </w:p>
    <w:p>
      <w:pPr>
        <w:spacing w:before="0" w:after="0" w:line="408" w:lineRule="exact"/>
        <w:ind w:left="0" w:right="0" w:firstLine="576"/>
        <w:jc w:val="left"/>
      </w:pPr>
      <w:r>
        <w:rPr>
          <w:u w:val="single"/>
        </w:rPr>
        <w:t xml:space="preserve">(38) $94,000 of the general fund</w:t>
      </w:r>
      <w:r>
        <w:rPr>
          <w:rFonts w:ascii="Times New Roman" w:hAnsi="Times New Roman"/>
          <w:u w:val="single"/>
        </w:rPr>
        <w:t xml:space="preserve">—</w:t>
      </w:r>
      <w:r>
        <w:rPr>
          <w:u w:val="single"/>
        </w:rPr>
        <w:t xml:space="preserve">state appropriation for fiscal year 2024 and $1,456,000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House Bill No. 2160 (housing development).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$28,968,000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$3,587,000</w:t>
      </w:r>
      <w:r>
        <w:t>))</w:t>
      </w:r>
    </w:p>
    <w:p>
      <w:pPr>
        <w:spacing w:before="0" w:after="0" w:line="408" w:lineRule="exact"/>
        <w:ind w:left="0" w:right="0" w:firstLine="0"/>
        <w:jc w:val="left"/>
        <w:tabs>
          <w:tab w:val="right" w:leader="none" w:pos="9936"/>
        </w:tabs>
      </w:pPr>
      <w:r>
        <w:tab/>
      </w:r>
      <w:r>
        <w:rPr>
          <w:u w:val="single"/>
        </w:rPr>
        <w:t xml:space="preserve">$3,591,000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$20,684,000</w:t>
      </w:r>
      <w:r>
        <w:t>))</w:t>
      </w:r>
    </w:p>
    <w:p>
      <w:pPr>
        <w:spacing w:before="0" w:after="0" w:line="408" w:lineRule="exact"/>
        <w:ind w:left="0" w:right="0" w:firstLine="0"/>
        <w:jc w:val="left"/>
        <w:tabs>
          <w:tab w:val="right" w:leader="none" w:pos="9936"/>
        </w:tabs>
      </w:pPr>
      <w:r>
        <w:tab/>
      </w:r>
      <w:r>
        <w:rPr>
          <w:u w:val="single"/>
        </w:rPr>
        <w:t xml:space="preserve">$30,684,000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$2,867,000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$22,400,000</w:t>
      </w:r>
      <w:r>
        <w:t>))</w:t>
      </w:r>
    </w:p>
    <w:p>
      <w:pPr>
        <w:spacing w:before="0" w:after="0" w:line="408" w:lineRule="exact"/>
        <w:ind w:left="0" w:right="0" w:firstLine="0"/>
        <w:jc w:val="left"/>
        <w:tabs>
          <w:tab w:val="right" w:leader="none" w:pos="9936"/>
        </w:tabs>
      </w:pPr>
      <w:r>
        <w:tab/>
      </w:r>
      <w:r>
        <w:rPr>
          <w:u w:val="single"/>
        </w:rPr>
        <w:t xml:space="preserve">$23,400,000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$222,375,000</w:t>
      </w:r>
      <w:r>
        <w:t>))</w:t>
      </w:r>
    </w:p>
    <w:p>
      <w:pPr>
        <w:tabs>
          <w:tab w:val="right" w:leader="none" w:pos="9936"/>
        </w:tabs>
        <w:ind w:left="0" w:right="0" w:firstLine="1440"/>
      </w:pPr>
      <w:r>
        <w:tab/>
      </w:r>
      <w:r>
        <w:rPr>
          <w:u w:val="single"/>
        </w:rPr>
        <w:t xml:space="preserve">$239,895,000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w:t>
      </w:r>
      <w:r>
        <w:t>((</w:t>
      </w:r>
      <w:r>
        <w:rPr>
          <w:strike/>
        </w:rPr>
        <w:t xml:space="preserve">$1,808,000</w:t>
      </w:r>
      <w:r>
        <w:t>))</w:t>
      </w:r>
      <w:r>
        <w:rPr/>
        <w:t xml:space="preserve"> </w:t>
      </w:r>
      <w:r>
        <w:rPr>
          <w:u w:val="single"/>
        </w:rPr>
        <w:t xml:space="preserve">$2,438,000</w:t>
      </w:r>
      <w:r>
        <w:rPr/>
        <w:t xml:space="preserve">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w:t>
      </w:r>
      <w:r>
        <w:t>((</w:t>
      </w:r>
      <w:r>
        <w:rPr>
          <w:strike/>
        </w:rPr>
        <w:t xml:space="preserve">$20,684,000</w:t>
      </w:r>
      <w:r>
        <w:t>))</w:t>
      </w:r>
      <w:r>
        <w:rPr/>
        <w:t xml:space="preserve"> </w:t>
      </w:r>
      <w:r>
        <w:rPr>
          <w:u w:val="single"/>
        </w:rPr>
        <w:t xml:space="preserve">$30,684,000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The department must submit a preliminary report summarizing the status of the study or studies to the governor and the appropriate committees of the legislature by June 30, 2025, and a final report summarizing the findings of the study or studies by November 30, 2025. It is the intent of the legislature to provide funding to complete the final report in the 2025-2027 fiscal biennium.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(32) $1,000,000 of the climate commitment account</w:t>
      </w:r>
      <w:r>
        <w:rPr>
          <w:rFonts w:ascii="Times New Roman" w:hAnsi="Times New Roman"/>
          <w:u w:val="single"/>
        </w:rPr>
        <w:t xml:space="preserve">—</w:t>
      </w:r>
      <w:r>
        <w:rPr>
          <w:u w:val="single"/>
        </w:rPr>
        <w:t xml:space="preserve">state appropriation is provided solely to expand the industrial symbiosis program. At least 20 percent of the amount provided in this 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(33)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 small business incubator program focused on the arts and culture sectors that provides technical assistance and business training to creative entrepreneurs, with a focus on BIPOC-owned and women-owned businesses. The grant recipient must be a nonprofit arts organization based in the city of Tacoma that hosts live performances and provides youth and adult arts education programming.</w:t>
      </w:r>
    </w:p>
    <w:p>
      <w:pPr>
        <w:spacing w:before="0" w:after="0" w:line="408" w:lineRule="exact"/>
        <w:ind w:left="0" w:right="0" w:firstLine="576"/>
        <w:jc w:val="left"/>
      </w:pPr>
      <w:r>
        <w:rPr>
          <w:u w:val="single"/>
        </w:rPr>
        <w:t xml:space="preserve">(34) $696,000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1717 (associate development orgs.). If the bill is not enacted by June 30, 2024, the amount provided in this subsection shall lapse.</w:t>
      </w:r>
    </w:p>
    <w:p>
      <w:pPr>
        <w:spacing w:before="0" w:after="0" w:line="408" w:lineRule="exact"/>
        <w:ind w:left="0" w:right="0" w:firstLine="576"/>
        <w:jc w:val="left"/>
      </w:pPr>
      <w:r>
        <w:rPr>
          <w:u w:val="single"/>
        </w:rPr>
        <w:t xml:space="preserve">(35)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administer a workforce development program serving youth and young adults from underserved communities to learn technical, creative, and business skills related to concert and event promotion. The grant recipient must be a nonprofit organization headquartered in the city of Seattle that provides youth arts and education programming and produces a music festival based in Seattle that takes place over Labor Day weekend.</w:t>
      </w:r>
    </w:p>
    <w:p>
      <w:pPr>
        <w:spacing w:before="0" w:after="0" w:line="408" w:lineRule="exact"/>
        <w:ind w:left="0" w:right="0" w:firstLine="576"/>
        <w:jc w:val="left"/>
      </w:pPr>
      <w:r>
        <w:rPr>
          <w:u w:val="single"/>
        </w:rPr>
        <w:t xml:space="preserve">(36) $375,000 of the climate commitment account</w:t>
      </w:r>
      <w:r>
        <w:rPr>
          <w:rFonts w:ascii="Times New Roman" w:hAnsi="Times New Roman"/>
          <w:u w:val="single"/>
        </w:rPr>
        <w:t xml:space="preserve">—</w:t>
      </w:r>
      <w:r>
        <w:rPr>
          <w:u w:val="single"/>
        </w:rPr>
        <w:t xml:space="preserve">state appropriation is provided solely for the department to contract with a nonregulatory coalition to identify economic, community, and workforce development opportunities resulting from Washington state's participation in the offshore wind supply chain through conducting convenings, workshops, and studies as appropriate.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(37) $200,000 of the general fund</w:t>
      </w:r>
      <w:r>
        <w:rPr>
          <w:rFonts w:ascii="Times New Roman" w:hAnsi="Times New Roman"/>
          <w:u w:val="single"/>
        </w:rPr>
        <w:t xml:space="preserve">—</w:t>
      </w:r>
      <w:r>
        <w:rPr>
          <w:u w:val="single"/>
        </w:rPr>
        <w:t xml:space="preserve">state appropriation is provided solely for a grant to a nonprofit organization to provide a workforce development and small business training program serving primarily low-income Latinx immigrant families in south King county. The grant recipient must be a nonprofit organization based in the city of Seattle that advances the power and well-being of Latino immigrants through employment, education, and community organizing.</w:t>
      </w:r>
    </w:p>
    <w:p>
      <w:pPr>
        <w:spacing w:before="0" w:after="0" w:line="408" w:lineRule="exact"/>
        <w:ind w:left="0" w:right="0" w:firstLine="576"/>
        <w:jc w:val="left"/>
      </w:pPr>
      <w:r>
        <w:rPr>
          <w:u w:val="single"/>
        </w:rPr>
        <w:t xml:space="preserve">(38) $390,000 of the climate commitment account</w:t>
      </w:r>
      <w:r>
        <w:rPr>
          <w:rFonts w:ascii="Times New Roman" w:hAnsi="Times New Roman"/>
          <w:u w:val="single"/>
        </w:rPr>
        <w:t xml:space="preserve">—</w:t>
      </w:r>
      <w:r>
        <w:rPr>
          <w:u w:val="single"/>
        </w:rPr>
        <w:t xml:space="preserve">state appropriation is provided solely for the department to establish a circular economy market development program. At least 20 percent of the amount provided in this subsection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(39) $500,000 of the climate commitment account</w:t>
      </w:r>
      <w:r>
        <w:rPr>
          <w:rFonts w:ascii="Times New Roman" w:hAnsi="Times New Roman"/>
          <w:u w:val="single"/>
        </w:rPr>
        <w:t xml:space="preserve">—</w:t>
      </w:r>
      <w:r>
        <w:rPr>
          <w:u w:val="single"/>
        </w:rPr>
        <w:t xml:space="preserve">state appropriation is provided solely for the innovation cluster accelerator program to support innovation clusters in industry sectors related to clean energy.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(40) $250,000 of the general fund</w:t>
      </w:r>
      <w:r>
        <w:rPr>
          <w:rFonts w:ascii="Times New Roman" w:hAnsi="Times New Roman"/>
          <w:u w:val="single"/>
        </w:rPr>
        <w:t xml:space="preserve">—</w:t>
      </w:r>
      <w:r>
        <w:rPr>
          <w:u w:val="single"/>
        </w:rPr>
        <w:t xml:space="preserve">state appropriation for fiscal year 2025 is provided solely for a grant to an associate development organization to provide technical assistance, workforce development training, and business innovation training to small businesses in Benton and Franklin counties, with a focus on businesses in BIPOC communities. Technical assistance may also include financial literacy, grant writing, and federal grant assistance for tribes and overburdened communities. The grant recipient must be an associate development organization comprised of a coalition of more than 25 but less than 100 small businesses, nonprofit, and business leaders located in Benton and Franklin counties, and must be a recognized "by and for" organization serving the BIPOC community.</w:t>
      </w:r>
    </w:p>
    <w:p>
      <w:pPr>
        <w:spacing w:before="0" w:after="0" w:line="408" w:lineRule="exact"/>
        <w:ind w:left="0" w:right="0" w:firstLine="576"/>
        <w:jc w:val="left"/>
      </w:pPr>
      <w:r>
        <w:rPr>
          <w:u w:val="single"/>
        </w:rPr>
        <w:t xml:space="preserve">(41)(a) $275,000 of the general fund</w:t>
      </w:r>
      <w:r>
        <w:rPr>
          <w:rFonts w:ascii="Times New Roman" w:hAnsi="Times New Roman"/>
          <w:u w:val="single"/>
        </w:rPr>
        <w:t xml:space="preserve">—</w:t>
      </w:r>
      <w:r>
        <w:rPr>
          <w:u w:val="single"/>
        </w:rPr>
        <w:t xml:space="preserve">state appropriation for fiscal year 2025 is provided solely for the department to convene an electrical transmission workforce needs work group and study. The work group must provide advice, develop strategies, and make recommendations to the legislature, state and local agencies, and utilities on efforts to support the needs of Washington's electrical transmission industry workforce. The work group must consist of eight members:</w:t>
      </w:r>
    </w:p>
    <w:p>
      <w:pPr>
        <w:spacing w:before="0" w:after="0" w:line="408" w:lineRule="exact"/>
        <w:ind w:left="0" w:right="0" w:firstLine="576"/>
        <w:jc w:val="left"/>
      </w:pPr>
      <w:r>
        <w:rPr>
          <w:u w:val="single"/>
        </w:rPr>
        <w:t xml:space="preserve">(i) One representative each from a labor organization located in Tacoma, Clark county, and Spokane county that represents line workers;</w:t>
      </w:r>
    </w:p>
    <w:p>
      <w:pPr>
        <w:spacing w:before="0" w:after="0" w:line="408" w:lineRule="exact"/>
        <w:ind w:left="0" w:right="0" w:firstLine="576"/>
        <w:jc w:val="left"/>
      </w:pPr>
      <w:r>
        <w:rPr>
          <w:u w:val="single"/>
        </w:rPr>
        <w:t xml:space="preserve">(ii) One representative from a statewide labor organization with at least 250,000 affiliated members that represents line workers and workers from outside the electrical transmission and construction industry; and</w:t>
      </w:r>
    </w:p>
    <w:p>
      <w:pPr>
        <w:spacing w:before="0" w:after="0" w:line="408" w:lineRule="exact"/>
        <w:ind w:left="0" w:right="0" w:firstLine="576"/>
        <w:jc w:val="left"/>
      </w:pPr>
      <w:r>
        <w:rPr>
          <w:u w:val="single"/>
        </w:rPr>
        <w:t xml:space="preserve">(iii) Two representatives from two different investor-owned utilities and two representatives from two different consumer-owned utilities each.</w:t>
      </w:r>
    </w:p>
    <w:p>
      <w:pPr>
        <w:spacing w:before="0" w:after="0" w:line="408" w:lineRule="exact"/>
        <w:ind w:left="0" w:right="0" w:firstLine="576"/>
        <w:jc w:val="left"/>
      </w:pPr>
      <w:r>
        <w:rPr>
          <w:u w:val="single"/>
        </w:rPr>
        <w:t xml:space="preserve">(b)(i) The department must conduct a study of the employment and workforce education needs of the electrical transmission industry of the state. The work group must assist the department in developing the scope of the study; review the preliminary and final reports of the study; and, if appropriate, recommend any legislative changes needed to address issues raised as a result of the study. The study must focus on the following job classifications in the electrical transmission industry: Line workers, line clearance tree trimmers, and substation technicians. The department may contract with a third party to complete the study.</w:t>
      </w:r>
    </w:p>
    <w:p>
      <w:pPr>
        <w:spacing w:before="0" w:after="0" w:line="408" w:lineRule="exact"/>
        <w:ind w:left="0" w:right="0" w:firstLine="576"/>
        <w:jc w:val="left"/>
      </w:pPr>
      <w:r>
        <w:rPr>
          <w:u w:val="single"/>
        </w:rPr>
        <w:t xml:space="preserve">(ii) By December 1, 2024, the department must submit a preliminary report of the study to the appropriate committees of the legislature, including the methodology that will be used to conduct the study and any demographic data or other information gathered regarding the electrical transmission industry workforce in preparation for the study.</w:t>
      </w:r>
    </w:p>
    <w:p>
      <w:pPr>
        <w:spacing w:before="0" w:after="0" w:line="408" w:lineRule="exact"/>
        <w:ind w:left="0" w:right="0" w:firstLine="576"/>
        <w:jc w:val="left"/>
      </w:pPr>
      <w:r>
        <w:rPr>
          <w:u w:val="single"/>
        </w:rPr>
        <w:t xml:space="preserve">(iii) By November 1, 2025, the department must submit a final report of the study to the appropriate committees of the legislature. It is the intent of the legislature to provide funding to complete the final report in the 2025-2027 fiscal biennium.</w:t>
      </w:r>
    </w:p>
    <w:p>
      <w:pPr>
        <w:spacing w:before="0" w:after="0" w:line="408" w:lineRule="exact"/>
        <w:ind w:left="0" w:right="0" w:firstLine="576"/>
        <w:jc w:val="left"/>
      </w:pPr>
      <w:r>
        <w:rPr>
          <w:u w:val="single"/>
        </w:rPr>
        <w:t xml:space="preserve">(iv) The final report must at a minimum include:</w:t>
      </w:r>
    </w:p>
    <w:p>
      <w:pPr>
        <w:spacing w:before="0" w:after="0" w:line="408" w:lineRule="exact"/>
        <w:ind w:left="0" w:right="0" w:firstLine="576"/>
        <w:jc w:val="left"/>
      </w:pPr>
      <w:r>
        <w:rPr>
          <w:u w:val="single"/>
        </w:rPr>
        <w:t xml:space="preserve">(A) Estimates of electrical transmission industry jobs needed to expand electrical transmission capacity to meet the state's clean energy and climate goals, inclusive of the workforce needed to maintain existing infrastructure. These estimates should cover, at a minimum, the time periods required for the planning, including the construction, reconstruction, or enlargement, of new or existing electrical transmission facilities under RCW 19.28.010, 80.50.060, and 80.50.045, and the state environmental policy act;</w:t>
      </w:r>
    </w:p>
    <w:p>
      <w:pPr>
        <w:spacing w:before="0" w:after="0" w:line="408" w:lineRule="exact"/>
        <w:ind w:left="0" w:right="0" w:firstLine="576"/>
        <w:jc w:val="left"/>
      </w:pPr>
      <w:r>
        <w:rPr>
          <w:u w:val="single"/>
        </w:rPr>
        <w:t xml:space="preserve">(B) The number of apprenticeships in the job classifications listed in (b)(i) of this subsection;</w:t>
      </w:r>
    </w:p>
    <w:p>
      <w:pPr>
        <w:spacing w:before="0" w:after="0" w:line="408" w:lineRule="exact"/>
        <w:ind w:left="0" w:right="0" w:firstLine="576"/>
        <w:jc w:val="left"/>
      </w:pPr>
      <w:r>
        <w:rPr>
          <w:u w:val="single"/>
        </w:rPr>
        <w:t xml:space="preserve">(C) An inventory of existing apprentice programs and anticipated need for expansion of existing apprenticeships or supplemental training programs to meet current and future workforce needs;</w:t>
      </w:r>
    </w:p>
    <w:p>
      <w:pPr>
        <w:spacing w:before="0" w:after="0" w:line="408" w:lineRule="exact"/>
        <w:ind w:left="0" w:right="0" w:firstLine="576"/>
        <w:jc w:val="left"/>
      </w:pPr>
      <w:r>
        <w:rPr>
          <w:u w:val="single"/>
        </w:rPr>
        <w:t xml:space="preserve">(D) Demographic data of the workforce, including age, gender, race, ethnicity, and, where possible, other categories of identity;</w:t>
      </w:r>
    </w:p>
    <w:p>
      <w:pPr>
        <w:spacing w:before="0" w:after="0" w:line="408" w:lineRule="exact"/>
        <w:ind w:left="0" w:right="0" w:firstLine="576"/>
        <w:jc w:val="left"/>
      </w:pPr>
      <w:r>
        <w:rPr>
          <w:u w:val="single"/>
        </w:rPr>
        <w:t xml:space="preserve">(E) Identification of gaps and barriers to a full electrical transmission workforce pool, including, but not limited to, the loss of workers to retirement in the next five, 10, and 15 years, and other current and anticipated retention issues;</w:t>
      </w:r>
    </w:p>
    <w:p>
      <w:pPr>
        <w:spacing w:before="0" w:after="0" w:line="408" w:lineRule="exact"/>
        <w:ind w:left="0" w:right="0" w:firstLine="576"/>
        <w:jc w:val="left"/>
      </w:pPr>
      <w:r>
        <w:rPr>
          <w:u w:val="single"/>
        </w:rPr>
        <w:t xml:space="preserve">(F) A comparison of wages between different jurisdictions in Washington state, and between Washington and other neighboring states, including any incentives offered by other states;</w:t>
      </w:r>
    </w:p>
    <w:p>
      <w:pPr>
        <w:spacing w:before="0" w:after="0" w:line="408" w:lineRule="exact"/>
        <w:ind w:left="0" w:right="0" w:firstLine="576"/>
        <w:jc w:val="left"/>
      </w:pPr>
      <w:r>
        <w:rPr>
          <w:u w:val="single"/>
        </w:rPr>
        <w:t xml:space="preserve">(G) Data on the number of workers in the job classifications identified in (b)(i) of this subsection who completed training in Washington and left to work in a different state;</w:t>
      </w:r>
    </w:p>
    <w:p>
      <w:pPr>
        <w:spacing w:before="0" w:after="0" w:line="408" w:lineRule="exact"/>
        <w:ind w:left="0" w:right="0" w:firstLine="576"/>
        <w:jc w:val="left"/>
      </w:pPr>
      <w:r>
        <w:rPr>
          <w:u w:val="single"/>
        </w:rPr>
        <w:t xml:space="preserve">(H) Data on the number of out-of-state workers who enter Washington to meet workforce needs on large scale electrical transmission projects in Washington;</w:t>
      </w:r>
    </w:p>
    <w:p>
      <w:pPr>
        <w:spacing w:before="0" w:after="0" w:line="408" w:lineRule="exact"/>
        <w:ind w:left="0" w:right="0" w:firstLine="576"/>
        <w:jc w:val="left"/>
      </w:pPr>
      <w:r>
        <w:rPr>
          <w:u w:val="single"/>
        </w:rPr>
        <w:t xml:space="preserve">(I) Key challenges that could emerge in the foreseeable future based on factors such as growth in demand for electricity and changes in energy production and availability; and</w:t>
      </w:r>
    </w:p>
    <w:p>
      <w:pPr>
        <w:spacing w:before="0" w:after="0" w:line="408" w:lineRule="exact"/>
        <w:ind w:left="0" w:right="0" w:firstLine="576"/>
        <w:jc w:val="left"/>
      </w:pPr>
      <w:r>
        <w:rPr>
          <w:u w:val="single"/>
        </w:rPr>
        <w:t xml:space="preserve">(J) Recommendations for the training, recruitment, and retention of the current and anticipated electrical transmission workforce that supplement, enhance, or exceed current training requirements. This must include identification of barriers to entrance into the electrical transmission workforce, and recommendations to attract and retain a more diverse workforce, such as members of federally recognized Indian tribes and individuals from overburdened communities as defined in RCW 70A.02.010.</w:t>
      </w:r>
    </w:p>
    <w:p>
      <w:pPr>
        <w:spacing w:before="0" w:after="0" w:line="408" w:lineRule="exact"/>
        <w:ind w:left="0" w:right="0" w:firstLine="576"/>
        <w:jc w:val="left"/>
      </w:pPr>
      <w:r>
        <w:rPr>
          <w:u w:val="single"/>
        </w:rPr>
        <w:t xml:space="preserve">(42) $750,000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1870 (local comm. federal funding). If the bill is not enacted by June 30, 2024, the amount provided in this subsection shall lapse.</w:t>
      </w:r>
    </w:p>
    <w:p>
      <w:pPr>
        <w:spacing w:before="0" w:after="0" w:line="408" w:lineRule="exact"/>
        <w:ind w:left="0" w:right="0" w:firstLine="576"/>
        <w:jc w:val="left"/>
      </w:pPr>
      <w:r>
        <w:rPr>
          <w:u w:val="single"/>
        </w:rPr>
        <w:t xml:space="preserve">(43) $250,000 of the general fund</w:t>
      </w:r>
      <w:r>
        <w:rPr>
          <w:rFonts w:ascii="Times New Roman" w:hAnsi="Times New Roman"/>
          <w:u w:val="single"/>
        </w:rPr>
        <w:t xml:space="preserve">—</w:t>
      </w:r>
      <w:r>
        <w:rPr>
          <w:u w:val="single"/>
        </w:rPr>
        <w:t xml:space="preserve">state appropriation for fiscal year 2025 is provided solely for the innovation cluster accelerator program to support an industry-led fusion energy cluster. By June 30, 2025, the fusion energy cluster must submit a report to the appropriate committees of the legislature that includes recommendations for promoting the development of fusion energy and the manufacturing and assembling of component parts for fusion energy in Washington state. The report must:</w:t>
      </w:r>
    </w:p>
    <w:p>
      <w:pPr>
        <w:spacing w:before="0" w:after="0" w:line="408" w:lineRule="exact"/>
        <w:ind w:left="0" w:right="0" w:firstLine="576"/>
        <w:jc w:val="left"/>
      </w:pPr>
      <w:r>
        <w:rPr>
          <w:u w:val="single"/>
        </w:rPr>
        <w:t xml:space="preserve">(a) Include an evaluation of the applicability of new and existing clean energy incentives for manufacturing, facility construction, and the purchase of materials and equipment; and</w:t>
      </w:r>
    </w:p>
    <w:p>
      <w:pPr>
        <w:spacing w:before="0" w:after="0" w:line="408" w:lineRule="exact"/>
        <w:ind w:left="0" w:right="0" w:firstLine="576"/>
        <w:jc w:val="left"/>
      </w:pPr>
      <w:r>
        <w:rPr>
          <w:u w:val="single"/>
        </w:rPr>
        <w:t xml:space="preserve">(b) Identify opportunities for state funding, including matching federal grants.</w:t>
      </w:r>
    </w:p>
    <w:p>
      <w:pPr>
        <w:spacing w:before="0" w:after="0" w:line="408" w:lineRule="exact"/>
        <w:ind w:left="0" w:right="0" w:firstLine="576"/>
        <w:jc w:val="left"/>
      </w:pPr>
      <w:r>
        <w:rPr>
          <w:u w:val="single"/>
        </w:rPr>
        <w:t xml:space="preserve">(44) $350,000 of the general fund</w:t>
      </w:r>
      <w:r>
        <w:rPr>
          <w:rFonts w:ascii="Times New Roman" w:hAnsi="Times New Roman"/>
          <w:u w:val="single"/>
        </w:rPr>
        <w:t xml:space="preserve">—</w:t>
      </w:r>
      <w:r>
        <w:rPr>
          <w:u w:val="single"/>
        </w:rPr>
        <w:t xml:space="preserve">state appropriation for fiscal year 2025 is provided solely for the department to contract for technical assistance services for small businesses owned or operated by members of historically disadvantaged populations located in western Washington.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rPr>
          <w:u w:val="single"/>
        </w:rPr>
        <w:t xml:space="preserve">(45)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 program to assist low-income individuals from Washington state in entering the maritime industry as mariners, including training, credentialing, and wrap-around services. The grant recipient must be a nonprofit organization located in the city of Seattle that serves as a workforce development intermediary creating equitable workforce systems and developing impactful partnerships to address structural racism. The nonprofit organization must consult with two unions based in the city of Seattle who represent mariners on the West coast in developing the program.</w:t>
      </w:r>
    </w:p>
    <w:p>
      <w:pPr>
        <w:spacing w:before="0" w:after="0" w:line="408" w:lineRule="exact"/>
        <w:ind w:left="0" w:right="0" w:firstLine="576"/>
        <w:jc w:val="left"/>
      </w:pPr>
      <w:r>
        <w:rPr>
          <w:u w:val="single"/>
        </w:rPr>
        <w:t xml:space="preserve">(46) $1,000,000 of the coronavirus state fiscal recovery fund</w:t>
      </w:r>
      <w:r>
        <w:rPr>
          <w:rFonts w:ascii="Times New Roman" w:hAnsi="Times New Roman"/>
          <w:u w:val="single"/>
        </w:rPr>
        <w:t xml:space="preserve">—</w:t>
      </w:r>
      <w:r>
        <w:rPr>
          <w:u w:val="single"/>
        </w:rPr>
        <w:t xml:space="preserve">federal appropriation is provided solely for the department to administer a business assistance program to provide grants to statewide or local destination marketing organizations in Washington state for activities to promote tourism to Washington in advance of the 2026 FIFA World Cup. The department must enter into contracts with grant recipients by December 31, 2024. To qualify for a grant under this subsection, a destination marketing organization must have been negatively impacted by the COVID-19 public health emergency and:</w:t>
      </w:r>
    </w:p>
    <w:p>
      <w:pPr>
        <w:spacing w:before="0" w:after="0" w:line="408" w:lineRule="exact"/>
        <w:ind w:left="0" w:right="0" w:firstLine="576"/>
        <w:jc w:val="left"/>
      </w:pPr>
      <w:r>
        <w:rPr>
          <w:u w:val="single"/>
        </w:rPr>
        <w:t xml:space="preserve">(a) Have revenues at the time of applying for the grant that are less than their revenues in calendar year 2019;</w:t>
      </w:r>
    </w:p>
    <w:p>
      <w:pPr>
        <w:spacing w:before="0" w:after="0" w:line="408" w:lineRule="exact"/>
        <w:ind w:left="0" w:right="0" w:firstLine="576"/>
        <w:jc w:val="left"/>
      </w:pPr>
      <w:r>
        <w:rPr>
          <w:u w:val="single"/>
        </w:rPr>
        <w:t xml:space="preserve">(b) Have used reserve operating funds after March 3, 2021, to make up for revenue shortfalls; or</w:t>
      </w:r>
    </w:p>
    <w:p>
      <w:pPr>
        <w:spacing w:before="0" w:after="0" w:line="408" w:lineRule="exact"/>
        <w:ind w:left="0" w:right="0" w:firstLine="576"/>
        <w:jc w:val="left"/>
      </w:pPr>
      <w:r>
        <w:rPr>
          <w:u w:val="single"/>
        </w:rPr>
        <w:t xml:space="preserve">(c) Have demonstrated needs for funding to support programs designed to increase tourism to Washington state from across the country and the world in advance of the 2026 FIFA World Cup.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132</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$140,959,000</w:t>
      </w:r>
      <w:r>
        <w:t>))</w:t>
      </w:r>
    </w:p>
    <w:p>
      <w:pPr>
        <w:spacing w:before="0" w:after="0" w:line="408" w:lineRule="exact"/>
        <w:ind w:left="0" w:right="0" w:firstLine="0"/>
        <w:jc w:val="left"/>
        <w:tabs>
          <w:tab w:val="right" w:leader="none" w:pos="9936"/>
        </w:tabs>
      </w:pPr>
      <w:r>
        <w:tab/>
      </w:r>
      <w:r>
        <w:rPr>
          <w:u w:val="single"/>
        </w:rPr>
        <w:t xml:space="preserve">$10,459,000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$141,187,000</w:t>
      </w:r>
      <w:r>
        <w:t>))</w:t>
      </w:r>
    </w:p>
    <w:p>
      <w:pPr>
        <w:spacing w:before="0" w:after="0" w:line="408" w:lineRule="exact"/>
        <w:ind w:left="0" w:right="0" w:firstLine="0"/>
        <w:jc w:val="left"/>
        <w:tabs>
          <w:tab w:val="right" w:leader="none" w:pos="9936"/>
        </w:tabs>
      </w:pPr>
      <w:r>
        <w:tab/>
      </w:r>
      <w:r>
        <w:rPr>
          <w:u w:val="single"/>
        </w:rPr>
        <w:t xml:space="preserve">$18,626,000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$39,461,000</w:t>
      </w:r>
      <w:r>
        <w:t>))</w:t>
      </w:r>
    </w:p>
    <w:p>
      <w:pPr>
        <w:spacing w:before="0" w:after="0" w:line="408" w:lineRule="exact"/>
        <w:ind w:left="0" w:right="0" w:firstLine="0"/>
        <w:jc w:val="left"/>
        <w:tabs>
          <w:tab w:val="right" w:leader="none" w:pos="9936"/>
        </w:tabs>
      </w:pPr>
      <w:r>
        <w:tab/>
      </w:r>
      <w:r>
        <w:rPr>
          <w:u w:val="single"/>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$52,611,000</w:t>
      </w:r>
      <w:r>
        <w:t>))</w:t>
      </w:r>
    </w:p>
    <w:p>
      <w:pPr>
        <w:spacing w:before="0" w:after="0" w:line="408" w:lineRule="exact"/>
        <w:ind w:left="0" w:right="0" w:firstLine="0"/>
        <w:jc w:val="left"/>
        <w:tabs>
          <w:tab w:val="right" w:leader="none" w:pos="9936"/>
        </w:tabs>
      </w:pPr>
      <w:r>
        <w:tab/>
      </w:r>
      <w:r>
        <w:rPr>
          <w:u w:val="single"/>
        </w:rPr>
        <w:t xml:space="preserve">$234,284,000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$425,991,000</w:t>
      </w:r>
      <w:r>
        <w:t>))</w:t>
      </w:r>
    </w:p>
    <w:p>
      <w:pPr>
        <w:tabs>
          <w:tab w:val="right" w:leader="none" w:pos="9936"/>
        </w:tabs>
        <w:ind w:left="0" w:right="0" w:firstLine="1440"/>
      </w:pPr>
      <w:r>
        <w:tab/>
      </w:r>
      <w:r>
        <w:rPr>
          <w:u w:val="single"/>
        </w:rPr>
        <w:t xml:space="preserve">$640,866,000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w:t>
      </w:r>
      <w:r>
        <w:t>((</w:t>
      </w:r>
      <w:r>
        <w:rPr>
          <w:strike/>
        </w:rPr>
        <w:t xml:space="preserve">$69,000,000 of the general fund</w:t>
      </w:r>
      <w:r>
        <w:rPr>
          <w:rFonts w:ascii="Times New Roman" w:hAnsi="Times New Roman"/>
          <w:strike/>
        </w:rPr>
        <w:t xml:space="preserve">—</w:t>
      </w:r>
      <w:r>
        <w:rPr>
          <w:strike/>
        </w:rPr>
        <w:t xml:space="preserve">state appropriation for fiscal year 2024 and $69,000,000 of the general fund</w:t>
      </w:r>
      <w:r>
        <w:rPr>
          <w:rFonts w:ascii="Times New Roman" w:hAnsi="Times New Roman"/>
          <w:strike/>
        </w:rPr>
        <w:t xml:space="preserve">—</w:t>
      </w:r>
      <w:r>
        <w:rPr>
          <w:strike/>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strike/>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strike/>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strike/>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strike/>
        </w:rPr>
        <w:t xml:space="preserve">(d) The department must prioritize funding for projects in the following order:</w:t>
      </w:r>
    </w:p>
    <w:p>
      <w:pPr>
        <w:spacing w:before="0" w:after="0" w:line="408" w:lineRule="exact"/>
        <w:ind w:left="0" w:right="0" w:firstLine="576"/>
        <w:jc w:val="left"/>
      </w:pPr>
      <w:r>
        <w:rPr>
          <w:strike/>
        </w:rPr>
        <w:t xml:space="preserve">(i) Multifamily housing;</w:t>
      </w:r>
    </w:p>
    <w:p>
      <w:pPr>
        <w:spacing w:before="0" w:after="0" w:line="408" w:lineRule="exact"/>
        <w:ind w:left="0" w:right="0" w:firstLine="576"/>
        <w:jc w:val="left"/>
      </w:pPr>
      <w:r>
        <w:rPr>
          <w:strike/>
        </w:rPr>
        <w:t xml:space="preserve">(ii) Publicly available charging at any location;</w:t>
      </w:r>
    </w:p>
    <w:p>
      <w:pPr>
        <w:spacing w:before="0" w:after="0" w:line="408" w:lineRule="exact"/>
        <w:ind w:left="0" w:right="0" w:firstLine="576"/>
        <w:jc w:val="left"/>
      </w:pPr>
      <w:r>
        <w:rPr>
          <w:strike/>
        </w:rPr>
        <w:t xml:space="preserve">(iii) Schools and school districts;</w:t>
      </w:r>
    </w:p>
    <w:p>
      <w:pPr>
        <w:spacing w:before="0" w:after="0" w:line="408" w:lineRule="exact"/>
        <w:ind w:left="0" w:right="0" w:firstLine="576"/>
        <w:jc w:val="left"/>
      </w:pPr>
      <w:r>
        <w:rPr>
          <w:strike/>
        </w:rPr>
        <w:t xml:space="preserve">(iv) State and local government buildings and office buildings;</w:t>
      </w:r>
    </w:p>
    <w:p>
      <w:pPr>
        <w:spacing w:before="0" w:after="0" w:line="408" w:lineRule="exact"/>
        <w:ind w:left="0" w:right="0" w:firstLine="576"/>
        <w:jc w:val="left"/>
      </w:pPr>
      <w:r>
        <w:rPr>
          <w:strike/>
        </w:rPr>
        <w:t xml:space="preserve">(v) All other eligible projects.</w:t>
      </w:r>
    </w:p>
    <w:p>
      <w:pPr>
        <w:spacing w:before="0" w:after="0" w:line="408" w:lineRule="exact"/>
        <w:ind w:left="0" w:right="0" w:firstLine="576"/>
        <w:jc w:val="left"/>
      </w:pPr>
      <w:r>
        <w:rPr>
          <w:strike/>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strike/>
        </w:rPr>
        <w:t xml:space="preserve">(4) $37,000,000 of the general fund</w:t>
      </w:r>
      <w:r>
        <w:rPr>
          <w:rFonts w:ascii="Times New Roman" w:hAnsi="Times New Roman"/>
          <w:strike/>
        </w:rPr>
        <w:t xml:space="preserve">—</w:t>
      </w:r>
      <w:r>
        <w:rPr>
          <w:strike/>
        </w:rPr>
        <w:t xml:space="preserve">state appropriation for fiscal year 2024 and $37,000,000 of the general fund</w:t>
      </w:r>
      <w:r>
        <w:rPr>
          <w:rFonts w:ascii="Times New Roman" w:hAnsi="Times New Roman"/>
          <w:strike/>
        </w:rPr>
        <w:t xml:space="preserve">—</w:t>
      </w:r>
      <w:r>
        <w:rPr>
          <w:strike/>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strike/>
        </w:rPr>
        <w:t xml:space="preserve">(5) $19,500,000 of the general fund</w:t>
      </w:r>
      <w:r>
        <w:rPr>
          <w:rFonts w:ascii="Times New Roman" w:hAnsi="Times New Roman"/>
          <w:strike/>
        </w:rPr>
        <w:t xml:space="preserve">—</w:t>
      </w:r>
      <w:r>
        <w:rPr>
          <w:strike/>
        </w:rPr>
        <w:t xml:space="preserve">state appropriation for fiscal year 2024 and $19,500,000 of the general fund</w:t>
      </w:r>
      <w:r>
        <w:rPr>
          <w:rFonts w:ascii="Times New Roman" w:hAnsi="Times New Roman"/>
          <w:strike/>
        </w:rPr>
        <w:t xml:space="preserve">—</w:t>
      </w:r>
      <w:r>
        <w:rPr>
          <w:strike/>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strike/>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strike/>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strike/>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strike/>
        </w:rPr>
        <w:t xml:space="preserve">(6) $8,500,000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$8,500,000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(11)</w:t>
      </w:r>
      <w:r>
        <w:rPr/>
        <w:t xml:space="preserve">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(12)</w:t>
      </w:r>
      <w:r>
        <w:rPr/>
        <w:t xml:space="preserve">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(13)</w:t>
      </w:r>
      <w:r>
        <w:rPr/>
        <w:t xml:space="preserve">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(15)</w:t>
      </w:r>
      <w:r>
        <w:rPr/>
        <w:t xml:space="preserve">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(18)</w:t>
      </w:r>
      <w:r>
        <w:rPr/>
        <w:t xml:space="preserve">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u w:val="single"/>
        </w:rPr>
        <w:t xml:space="preserve">(19) $800,000 of the climate commitment account</w:t>
      </w:r>
      <w:r>
        <w:rPr>
          <w:rFonts w:ascii="Times New Roman" w:hAnsi="Times New Roman"/>
          <w:u w:val="single"/>
        </w:rPr>
        <w:t xml:space="preserve">—</w:t>
      </w:r>
      <w:r>
        <w:rPr>
          <w:u w:val="single"/>
        </w:rPr>
        <w:t xml:space="preserve">state appropriation is provided solely to contract with a nonprofit entity to serve as a Washington state green bank. The purpose of the funds is to leverage federal funds available for green bank development to support development of sustainable and clean energy financing solutions within Washington.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(20) $2,500,000 of the climate commitment account</w:t>
      </w:r>
      <w:r>
        <w:rPr>
          <w:rFonts w:ascii="Times New Roman" w:hAnsi="Times New Roman"/>
          <w:u w:val="single"/>
        </w:rPr>
        <w:t xml:space="preserve">—</w:t>
      </w:r>
      <w:r>
        <w:rPr>
          <w:u w:val="single"/>
        </w:rPr>
        <w:t xml:space="preserve">state appropriation is provided solely for the department to build an internet web portal for grant seekers and to establish a marketing and outreach campaign that makes information about funding opportunities widely available. Of the amount provided in this subsection:</w:t>
      </w:r>
    </w:p>
    <w:p>
      <w:pPr>
        <w:spacing w:before="0" w:after="0" w:line="408" w:lineRule="exact"/>
        <w:ind w:left="0" w:right="0" w:firstLine="576"/>
        <w:jc w:val="left"/>
      </w:pPr>
      <w:r>
        <w:rPr>
          <w:u w:val="single"/>
        </w:rPr>
        <w:t xml:space="preserve">(a) $1,000,000 of the climate commitment account</w:t>
      </w:r>
      <w:r>
        <w:rPr>
          <w:rFonts w:ascii="Times New Roman" w:hAnsi="Times New Roman"/>
          <w:u w:val="single"/>
        </w:rPr>
        <w:t xml:space="preserve">—</w:t>
      </w:r>
      <w:r>
        <w:rPr>
          <w:u w:val="single"/>
        </w:rPr>
        <w:t xml:space="preserve">state appropriation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 Funds provided in this subsection (a) may not be expended or obligated prior to January 1, 2025. If Initiative Measure No. 2117 is approved in the general election, this subsection (a) is null and void upon the effective date of the measure.</w:t>
      </w:r>
    </w:p>
    <w:p>
      <w:pPr>
        <w:spacing w:before="0" w:after="0" w:line="408" w:lineRule="exact"/>
        <w:ind w:left="0" w:right="0" w:firstLine="576"/>
        <w:jc w:val="left"/>
      </w:pPr>
      <w:r>
        <w:rPr>
          <w:u w:val="single"/>
        </w:rPr>
        <w:t xml:space="preserve">(b) $1,500,000 of climate commitment account</w:t>
      </w:r>
      <w:r>
        <w:rPr>
          <w:rFonts w:ascii="Times New Roman" w:hAnsi="Times New Roman"/>
          <w:u w:val="single"/>
        </w:rPr>
        <w:t xml:space="preserve">—</w:t>
      </w:r>
      <w:r>
        <w:rPr>
          <w:u w:val="single"/>
        </w:rPr>
        <w:t xml:space="preserve">state appropriation is provided solely for the department to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40 percent of the marketing and outreach funds expended to benefit vulnerable populations in overburdened communities. If Initiative Measure No. 2117 is approved at the 2024 general election, upon the effective date of the measure, funds from the consolidated climate account may not be used for the purposes in this subsection (b).</w:t>
      </w:r>
    </w:p>
    <w:p>
      <w:pPr>
        <w:spacing w:before="0" w:after="0" w:line="408" w:lineRule="exact"/>
        <w:ind w:left="0" w:right="0" w:firstLine="576"/>
        <w:jc w:val="left"/>
      </w:pPr>
      <w:r>
        <w:rPr>
          <w:u w:val="single"/>
        </w:rPr>
        <w:t xml:space="preserve">(21)(a) $5,000,000 of the climate commitment account</w:t>
      </w:r>
      <w:r>
        <w:rPr>
          <w:rFonts w:ascii="Times New Roman" w:hAnsi="Times New Roman"/>
          <w:u w:val="single"/>
        </w:rPr>
        <w:t xml:space="preserve">—</w:t>
      </w:r>
      <w:r>
        <w:rPr>
          <w:u w:val="single"/>
        </w:rPr>
        <w:t xml:space="preserve">state appropriation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u w:val="single"/>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u w:val="single"/>
        </w:rPr>
        <w:t xml:space="preserve">(ii) Providing tailored marketing materials for these resources targeting underserved entities; and</w:t>
      </w:r>
    </w:p>
    <w:p>
      <w:pPr>
        <w:spacing w:before="0" w:after="0" w:line="408" w:lineRule="exact"/>
        <w:ind w:left="0" w:right="0" w:firstLine="576"/>
        <w:jc w:val="left"/>
      </w:pPr>
      <w:r>
        <w:rPr>
          <w:u w:val="single"/>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u w:val="single"/>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(22)(a) $2,500,000 of the climate commitment account</w:t>
      </w:r>
      <w:r>
        <w:rPr>
          <w:rFonts w:ascii="Times New Roman" w:hAnsi="Times New Roman"/>
          <w:u w:val="single"/>
        </w:rPr>
        <w:t xml:space="preserve">—</w:t>
      </w:r>
      <w:r>
        <w:rPr>
          <w:u w:val="single"/>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u w:val="single"/>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also nourish and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u w:val="single"/>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(23) $4,500,000 of the climate commitment account</w:t>
      </w:r>
      <w:r>
        <w:rPr>
          <w:rFonts w:ascii="Times New Roman" w:hAnsi="Times New Roman"/>
          <w:u w:val="single"/>
        </w:rPr>
        <w:t xml:space="preserve">—</w:t>
      </w:r>
      <w:r>
        <w:rPr>
          <w:u w:val="single"/>
        </w:rPr>
        <w:t xml:space="preserve">state appropriation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60 percent of funds to this purpose.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(24) $539,000 of the climate commitment account</w:t>
      </w:r>
      <w:r>
        <w:rPr>
          <w:rFonts w:ascii="Times New Roman" w:hAnsi="Times New Roman"/>
          <w:u w:val="single"/>
        </w:rPr>
        <w:t xml:space="preserve">—</w:t>
      </w:r>
      <w:r>
        <w:rPr>
          <w:u w:val="single"/>
        </w:rPr>
        <w:t xml:space="preserve">state appropriation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(25) $1,112,000 of the climate commitment account</w:t>
      </w:r>
      <w:r>
        <w:rPr>
          <w:rFonts w:ascii="Times New Roman" w:hAnsi="Times New Roman"/>
          <w:u w:val="single"/>
        </w:rPr>
        <w:t xml:space="preserve">—</w:t>
      </w:r>
      <w:r>
        <w:rPr>
          <w:u w:val="single"/>
        </w:rPr>
        <w:t xml:space="preserve">state appropriation is provided solely for implementation of Second Engrossed Substitute House Bill No. 1282 (buy clean and buy fair), including to develop and maintain a publicly accessible database for covered projects to submit environmental and working conditions data, to convene a technical work group, and to develop legislative reports. If the bill is not enacted by June 30, 2024, the amount provided in this subsection shall lapse.</w:t>
      </w:r>
      <w:r>
        <w:rPr>
          <w:u w:val="single"/>
        </w:rPr>
        <w:t xml:space="preserve">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(26) $3,500,000 of the climate commitment account</w:t>
      </w:r>
      <w:r>
        <w:rPr>
          <w:rFonts w:ascii="Times New Roman" w:hAnsi="Times New Roman"/>
          <w:u w:val="single"/>
        </w:rPr>
        <w:t xml:space="preserve">—</w:t>
      </w:r>
      <w:r>
        <w:rPr>
          <w:u w:val="single"/>
        </w:rPr>
        <w:t xml:space="preserve">state appropriation is provided solely for implementation of Second Substitute House Bill No. 1391 (energy in buildings). If the bill is not enacted by June 30, 2024, the amount provided in this subsection shall lapse.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(27) $750,000 of the climate commitment account</w:t>
      </w:r>
      <w:r>
        <w:rPr>
          <w:rFonts w:ascii="Times New Roman" w:hAnsi="Times New Roman"/>
          <w:u w:val="single"/>
        </w:rPr>
        <w:t xml:space="preserve">—</w:t>
      </w:r>
      <w:r>
        <w:rPr>
          <w:u w:val="single"/>
        </w:rPr>
        <w:t xml:space="preserve">state appropriation is provided solely for the department to provide technical assistance and education materials to help counties establish effective commercial property assessed clean energy and resiliency (C-PACER) programs.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(28) $3,000,000 of the climate commitment account</w:t>
      </w:r>
      <w:r>
        <w:rPr>
          <w:rFonts w:ascii="Times New Roman" w:hAnsi="Times New Roman"/>
          <w:u w:val="single"/>
        </w:rPr>
        <w:t xml:space="preserve">—</w:t>
      </w:r>
      <w:r>
        <w:rPr>
          <w:u w:val="single"/>
        </w:rPr>
        <w:t xml:space="preserve">state appropriation is provided solely for the department to establish a Washington clean energy ambassadors program.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Funds provided in this subsection may not be expended or obligated prior to January 1, 2025. If Initiative Measure No. 2117 is approved in the general election, this subsection is null and void upon the effective date of the measure. This program must:</w:t>
      </w:r>
    </w:p>
    <w:p>
      <w:pPr>
        <w:spacing w:before="0" w:after="0" w:line="408" w:lineRule="exact"/>
        <w:ind w:left="0" w:right="0" w:firstLine="576"/>
        <w:jc w:val="left"/>
      </w:pPr>
      <w:r>
        <w:rPr>
          <w:u w:val="single"/>
        </w:rPr>
        <w:t xml:space="preserve">(a) Identify a pilot cohort of intermediary organizations;</w:t>
      </w:r>
    </w:p>
    <w:p>
      <w:pPr>
        <w:spacing w:before="0" w:after="0" w:line="408" w:lineRule="exact"/>
        <w:ind w:left="0" w:right="0" w:firstLine="576"/>
        <w:jc w:val="left"/>
      </w:pPr>
      <w:r>
        <w:rPr>
          <w:u w:val="single"/>
        </w:rPr>
        <w:t xml:space="preserve">(b) Recruit and train clean energy ambassadors;</w:t>
      </w:r>
    </w:p>
    <w:p>
      <w:pPr>
        <w:spacing w:before="0" w:after="0" w:line="408" w:lineRule="exact"/>
        <w:ind w:left="0" w:right="0" w:firstLine="576"/>
        <w:jc w:val="left"/>
      </w:pPr>
      <w:r>
        <w:rPr>
          <w:u w:val="single"/>
        </w:rPr>
        <w:t xml:space="preserve">(c) Host community energy and resilience educational events and workshops; and</w:t>
      </w:r>
    </w:p>
    <w:p>
      <w:pPr>
        <w:spacing w:before="0" w:after="0" w:line="408" w:lineRule="exact"/>
        <w:ind w:left="0" w:right="0" w:firstLine="576"/>
        <w:jc w:val="left"/>
      </w:pPr>
      <w:r>
        <w:rPr>
          <w:u w:val="singl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u w:val="single"/>
        </w:rPr>
        <w:t xml:space="preserve">(29)(a) $150,000,000 of the climate commitment account</w:t>
      </w:r>
      <w:r>
        <w:rPr>
          <w:rFonts w:ascii="Times New Roman" w:hAnsi="Times New Roman"/>
          <w:u w:val="single"/>
        </w:rPr>
        <w:t xml:space="preserve">—</w:t>
      </w:r>
      <w:r>
        <w:rPr>
          <w:u w:val="single"/>
        </w:rPr>
        <w:t xml:space="preserve">state appropriation is provided solely for the department to provide clean energy for Washington families grants for public and private electric utilities to provide one-time bill credits for low-income and moderate-income residential electricity customers to help with the clean energy transition in the amount of $200 per household. Low and moderate-income is defined as less than 150 percent of area median income. Utilities must prioritize customers in vulnerable populations in overburdened communities as defined under RCW 70A.02.010, such as those that have participated in the low-income home energy assistance program, utility payment plans, or ratepayer-funded assistance programs. Utilities must first prioritize bill credits for customers at or below 80 percent area median income and if funds remain, may expand bill credits for customers up to 150 percent of area median income. Utilities may qualify customers through self-attestation. Utilities may, but are not required to, work with community action agencies to administer these funds. Each utility shall disburse funds directly to customer accounts and adhere to program communications guidelines provided by the department. Utilities may use up to five percent of their grant funds for administrative costs associated with the disbursement of funds provided in this subsection.</w:t>
      </w:r>
    </w:p>
    <w:p>
      <w:pPr>
        <w:spacing w:before="0" w:after="0" w:line="408" w:lineRule="exact"/>
        <w:ind w:left="0" w:right="0" w:firstLine="576"/>
        <w:jc w:val="left"/>
      </w:pPr>
      <w:r>
        <w:rPr>
          <w:u w:val="single"/>
        </w:rPr>
        <w:t xml:space="preserve">(b) Of the amount provided in (a) of this subsection, $75,000,000 shall be disbursed by the department to each utility on October 15, 2024.</w:t>
      </w:r>
    </w:p>
    <w:p>
      <w:pPr>
        <w:spacing w:before="0" w:after="0" w:line="408" w:lineRule="exact"/>
        <w:ind w:left="0" w:right="0" w:firstLine="576"/>
        <w:jc w:val="left"/>
      </w:pPr>
      <w:r>
        <w:rPr>
          <w:u w:val="single"/>
        </w:rPr>
        <w:t xml:space="preserve">(c) Of the amount provided in (a) of this subsection, the remaining $75,000,000 in funding must be disbursed on February 15, 2025. If Initiative Measure No. 2117 is approved in the 2024 general election, this subsection (c) is null and void upon the effective date of the measure.</w:t>
      </w:r>
    </w:p>
    <w:p>
      <w:pPr>
        <w:spacing w:before="0" w:after="0" w:line="408" w:lineRule="exact"/>
        <w:ind w:left="0" w:right="0" w:firstLine="576"/>
        <w:jc w:val="left"/>
      </w:pPr>
      <w:r>
        <w:rPr>
          <w:u w:val="single"/>
        </w:rPr>
        <w:t xml:space="preserve">(30) $350,000 of the climate commitment account</w:t>
      </w:r>
      <w:r>
        <w:rPr>
          <w:rFonts w:ascii="Times New Roman" w:hAnsi="Times New Roman"/>
          <w:u w:val="single"/>
        </w:rPr>
        <w:t xml:space="preserve">—</w:t>
      </w:r>
      <w:r>
        <w:rPr>
          <w:u w:val="single"/>
        </w:rPr>
        <w:t xml:space="preserve">state appropriation is provided solely for the authority to contract with Tacoma power, to conduct a feasibility study, including scoping project costs, on pumped storage at Tacoma power's Mossyrock dam. The contract is exempt from the competitive procurement requirements in chapter 39.26 RCW.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(31) $6,000,000 of the climate commitment account</w:t>
      </w:r>
      <w:r>
        <w:rPr>
          <w:rFonts w:ascii="Times New Roman" w:hAnsi="Times New Roman"/>
          <w:u w:val="single"/>
        </w:rPr>
        <w:t xml:space="preserve">—</w:t>
      </w:r>
      <w:r>
        <w:rPr>
          <w:u w:val="single"/>
        </w:rPr>
        <w:t xml:space="preserve">state appropriation is provided solely for the department to provide air quality mitigation equipment to residential, recreational, or educational facilities in King county that will measurably improve air quality including, but not limited to, the provision of high particulate air purifiers designed to mitigate or eliminate the ultrafine particles or other aviation-related air pollution.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(32)(a) $600,000 of the climate commitment account</w:t>
      </w:r>
      <w:r>
        <w:rPr>
          <w:rFonts w:ascii="Times New Roman" w:hAnsi="Times New Roman"/>
          <w:u w:val="single"/>
        </w:rPr>
        <w:t xml:space="preserve">—</w:t>
      </w:r>
      <w:r>
        <w:rPr>
          <w:u w:val="single"/>
        </w:rPr>
        <w:t xml:space="preserve">state appropriation is provided solely for the department to administer a grant program for cities and counties to establish permitting processes that rely on the online automated permit processing software developed by the national renewable energy laboratory and that applies to any combination of the following permitting: Solar, energy storage, electric vehicle charging infrastructure, or other similar clean energy applications included within the suite of capabilities of the online automated permit processing software. To be eligible for grant funding under this subsection, a city or county is only required to submit a notice of their intent to participate in the program.</w:t>
      </w:r>
    </w:p>
    <w:p>
      <w:pPr>
        <w:spacing w:before="0" w:after="0" w:line="408" w:lineRule="exact"/>
        <w:ind w:left="0" w:right="0" w:firstLine="576"/>
        <w:jc w:val="left"/>
      </w:pPr>
      <w:r>
        <w:rPr>
          <w:u w:val="single"/>
        </w:rPr>
        <w:t xml:space="preserve">(b) The department must award grants of no less than $20,000 to each city or county that provides notice by December 1, 2024.</w:t>
      </w:r>
    </w:p>
    <w:p>
      <w:pPr>
        <w:spacing w:before="0" w:after="0" w:line="408" w:lineRule="exact"/>
        <w:ind w:left="0" w:right="0" w:firstLine="576"/>
        <w:jc w:val="left"/>
      </w:pPr>
      <w:r>
        <w:rPr>
          <w:u w:val="single"/>
        </w:rPr>
        <w:t xml:space="preserve">(c) In the event that more than a total of 30 cities and counties notify the department of their intent to participate in the program, the department must prioritize jurisdictions based on:</w:t>
      </w:r>
    </w:p>
    <w:p>
      <w:pPr>
        <w:spacing w:before="0" w:after="0" w:line="408" w:lineRule="exact"/>
        <w:ind w:left="0" w:right="0" w:firstLine="576"/>
        <w:jc w:val="left"/>
      </w:pPr>
      <w:r>
        <w:rPr>
          <w:u w:val="single"/>
        </w:rPr>
        <w:t xml:space="preserve">(i) The timeline on which the jurisdiction is willing to commit to transitioning to the online automated permit processing software; and</w:t>
      </w:r>
    </w:p>
    <w:p>
      <w:pPr>
        <w:spacing w:before="0" w:after="0" w:line="408" w:lineRule="exact"/>
        <w:ind w:left="0" w:right="0" w:firstLine="576"/>
        <w:jc w:val="left"/>
      </w:pPr>
      <w:r>
        <w:rPr>
          <w:u w:val="single"/>
        </w:rPr>
        <w:t xml:space="preserve">(ii) The total number of covered permits expected to be issued by the jurisdiction, based on recent historical permit data submitted to the department by the city or county.</w:t>
      </w:r>
    </w:p>
    <w:p>
      <w:pPr>
        <w:spacing w:before="0" w:after="0" w:line="408" w:lineRule="exact"/>
        <w:ind w:left="0" w:right="0" w:firstLine="576"/>
        <w:jc w:val="left"/>
      </w:pPr>
      <w:r>
        <w:rPr>
          <w:u w:val="single"/>
        </w:rPr>
        <w:t xml:space="preserve">(d) In the event that fewer than 30 cities and counties notify the department of their intent to participate in the program, the department may allocate a greater amount of financial assistance than a standard minimum grant of $20,000 to jurisdictions that expect to experience comparatively high costs to transition to the online automated permit processing software.</w:t>
      </w:r>
    </w:p>
    <w:p>
      <w:pPr>
        <w:spacing w:before="0" w:after="0" w:line="408" w:lineRule="exact"/>
        <w:ind w:left="0" w:right="0" w:firstLine="576"/>
        <w:jc w:val="left"/>
      </w:pPr>
      <w:r>
        <w:rPr>
          <w:u w:val="single"/>
        </w:rPr>
        <w:t xml:space="preserve">(e) The department may use up to five percent of the amount provided in this subsection for administrative costs.</w:t>
      </w:r>
    </w:p>
    <w:p>
      <w:pPr>
        <w:spacing w:before="0" w:after="0" w:line="408" w:lineRule="exact"/>
        <w:ind w:left="0" w:right="0" w:firstLine="576"/>
        <w:jc w:val="left"/>
      </w:pPr>
      <w:r>
        <w:rPr>
          <w:u w:val="single"/>
        </w:rPr>
        <w:t xml:space="preserve">(f)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(33) $1,000,000 of the general fund</w:t>
      </w:r>
      <w:r>
        <w:rPr>
          <w:rFonts w:ascii="Times New Roman" w:hAnsi="Times New Roman"/>
          <w:u w:val="single"/>
        </w:rPr>
        <w:t xml:space="preserve">—</w:t>
      </w:r>
      <w:r>
        <w:rPr>
          <w:u w:val="single"/>
        </w:rPr>
        <w:t xml:space="preserve">state appropriation for fiscal year 2025 is provided solely for a grant to a nonprofit social service organization located in King county's Rainier Valley neighborhood with an innovative learning center. Funding must be used to support an electrification preapprenticeship program for formerly incarcerated individuals and community members who are low income or homeless that offers hands-on technical training targeting clean energy methods that will align the participant's qualifications with solar technician apprenticeships and employment opportunities.</w:t>
      </w:r>
    </w:p>
    <w:p>
      <w:pPr>
        <w:spacing w:before="0" w:after="0" w:line="408" w:lineRule="exact"/>
        <w:ind w:left="0" w:right="0" w:firstLine="576"/>
        <w:jc w:val="left"/>
      </w:pPr>
      <w:r>
        <w:rPr>
          <w:u w:val="single"/>
        </w:rPr>
        <w:t xml:space="preserve">(34) $250,000 of the climate commitment account</w:t>
      </w:r>
      <w:r>
        <w:rPr>
          <w:rFonts w:ascii="Times New Roman" w:hAnsi="Times New Roman"/>
          <w:u w:val="single"/>
        </w:rPr>
        <w:t xml:space="preserve">—</w:t>
      </w:r>
      <w:r>
        <w:rPr>
          <w:u w:val="single"/>
        </w:rPr>
        <w:t xml:space="preserve">state appropriation is provided solely for the department to contract with a nonprofit entity that represents the maritime industry to develop and publish a strategic framework regarding the production, supply, and use of sustainable maritime fuels and deployment of low and zero-emissions vessel technologies in Washington.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 The department shall submit a copy of the strategic framework and findings to the legislature and the governor by June 30, 2025.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(35) $272,000 of the climate commitment account</w:t>
      </w:r>
      <w:r>
        <w:rPr>
          <w:rFonts w:ascii="Times New Roman" w:hAnsi="Times New Roman"/>
          <w:u w:val="single"/>
        </w:rPr>
        <w:t xml:space="preserve">—</w:t>
      </w:r>
      <w:r>
        <w:rPr>
          <w:u w:val="single"/>
        </w:rPr>
        <w:t xml:space="preserve">state appropriation for fiscal year 2025 is provided solely for implementation of Engrossed Substitute House Bill No. 2131 (thermal energy networks). If the bill is not enacted by June 30, 2024, the amount provided in this subsection shall lapse.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(36) $6,439,000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1899 (wildfire reconstruction). Of the amount provided in this subsection, $6,000,000 is provided solely for grants. If the bill is not enacted by June 30, 2024, the amount provided in this subsection shall lapse.</w:t>
      </w:r>
    </w:p>
    <w:p>
      <w:pPr>
        <w:spacing w:before="0" w:after="0" w:line="408" w:lineRule="exact"/>
        <w:ind w:left="0" w:right="0" w:firstLine="576"/>
        <w:jc w:val="left"/>
      </w:pPr>
      <w:r>
        <w:rPr>
          <w:u w:val="single"/>
        </w:rPr>
        <w:t xml:space="preserve">(37)(a) $500,000 of the general fund</w:t>
      </w:r>
      <w:r>
        <w:rPr>
          <w:rFonts w:ascii="Times New Roman" w:hAnsi="Times New Roman"/>
          <w:u w:val="single"/>
        </w:rPr>
        <w:t xml:space="preserve">—</w:t>
      </w:r>
      <w:r>
        <w:rPr>
          <w:u w:val="single"/>
        </w:rPr>
        <w:t xml:space="preserve">state appropriation for fiscal year 2025 is provided solely for the department to contract with the Washington state academy of sciences to conduct a study to determine the value of distributed solar and storage in Washington state, including any factors the academy finds relevant, in order to create recommendations and options for a methodology or methodologies that utility regulators and governing bodies may use after the statutory four percent net metering threshold is met. In the course of their research and analysis, the academy shall engage relevant stakeholders focused on the value of distributed energy resources in Washington state, including solar, storage, vehicle to grid, and other resources. This shall include, but is not limited to, representatives from consumer-owned utilities, municipal-owned utilities, investor-owned utilities, utility regulators, the rooftop solar and storage industry, as well as advocacy organizations involved with consumer advocacy, environmental justice, clean energy, climate change, labor unions, and federally recognized Indian tribes.</w:t>
      </w:r>
    </w:p>
    <w:p>
      <w:pPr>
        <w:spacing w:before="0" w:after="0" w:line="408" w:lineRule="exact"/>
        <w:ind w:left="0" w:right="0" w:firstLine="576"/>
        <w:jc w:val="left"/>
      </w:pPr>
      <w:r>
        <w:rPr>
          <w:u w:val="single"/>
        </w:rPr>
        <w:t xml:space="preserve">(b) The Washington state academy of sciences shall submit an interim report to the department and the utilities and transportation commission by June 30, 2025. This interim report must include a plan and cost estimates for further work in the 2025-2027 fiscal biennium to develop policy recommendations and submit a final report to the department and the utilities and transportation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133</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$26,300,000</w:t>
      </w:r>
      <w:r>
        <w:t>))</w:t>
      </w:r>
    </w:p>
    <w:p>
      <w:pPr>
        <w:spacing w:before="0" w:after="0" w:line="408" w:lineRule="exact"/>
        <w:ind w:left="0" w:right="0" w:firstLine="0"/>
        <w:jc w:val="left"/>
        <w:tabs>
          <w:tab w:val="right" w:leader="none" w:pos="9936"/>
        </w:tabs>
      </w:pPr>
      <w:r>
        <w:tab/>
      </w:r>
      <w:r>
        <w:rPr>
          <w:u w:val="single"/>
        </w:rPr>
        <w:t xml:space="preserve">$25,088,000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$18,107,000</w:t>
      </w:r>
      <w:r>
        <w:t>))</w:t>
      </w:r>
    </w:p>
    <w:p>
      <w:pPr>
        <w:spacing w:before="0" w:after="0" w:line="408" w:lineRule="exact"/>
        <w:ind w:left="0" w:right="0" w:firstLine="0"/>
        <w:jc w:val="left"/>
        <w:tabs>
          <w:tab w:val="right" w:leader="none" w:pos="9936"/>
        </w:tabs>
      </w:pPr>
      <w:r>
        <w:tab/>
      </w:r>
      <w:r>
        <w:rPr>
          <w:u w:val="single"/>
        </w:rPr>
        <w:t xml:space="preserve">$24,217,000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$7,822,000</w:t>
      </w:r>
      <w:r>
        <w:t>))</w:t>
      </w:r>
    </w:p>
    <w:p>
      <w:pPr>
        <w:spacing w:before="0" w:after="0" w:line="408" w:lineRule="exact"/>
        <w:ind w:left="0" w:right="0" w:firstLine="0"/>
        <w:jc w:val="left"/>
        <w:tabs>
          <w:tab w:val="right" w:leader="none" w:pos="9936"/>
        </w:tabs>
      </w:pPr>
      <w:r>
        <w:tab/>
      </w:r>
      <w:r>
        <w:rPr>
          <w:u w:val="single"/>
        </w:rPr>
        <w:t xml:space="preserve">$7,901,000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$2,055,000</w:t>
      </w:r>
      <w:r>
        <w:t>))</w:t>
      </w:r>
    </w:p>
    <w:p>
      <w:pPr>
        <w:spacing w:before="0" w:after="0" w:line="408" w:lineRule="exact"/>
        <w:ind w:left="0" w:right="0" w:firstLine="0"/>
        <w:jc w:val="left"/>
        <w:tabs>
          <w:tab w:val="right" w:leader="none" w:pos="9936"/>
        </w:tabs>
      </w:pPr>
      <w:r>
        <w:tab/>
      </w:r>
      <w:r>
        <w:rPr>
          <w:u w:val="single"/>
        </w:rPr>
        <w:t xml:space="preserve">$2,077,000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$188,000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$241,000</w:t>
      </w:r>
      <w:r>
        <w:t>))</w:t>
      </w:r>
    </w:p>
    <w:p>
      <w:pPr>
        <w:spacing w:before="0" w:after="0" w:line="408" w:lineRule="exact"/>
        <w:ind w:left="0" w:right="0" w:firstLine="0"/>
        <w:jc w:val="left"/>
        <w:tabs>
          <w:tab w:val="right" w:leader="none" w:pos="9936"/>
        </w:tabs>
      </w:pPr>
      <w:r>
        <w:tab/>
      </w:r>
      <w:r>
        <w:rPr>
          <w:u w:val="single"/>
        </w:rPr>
        <w:t xml:space="preserve">$246,000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$47,000</w:t>
      </w:r>
      <w:r>
        <w:t>))</w:t>
      </w:r>
    </w:p>
    <w:p>
      <w:pPr>
        <w:spacing w:before="0" w:after="0" w:line="408" w:lineRule="exact"/>
        <w:ind w:left="0" w:right="0" w:firstLine="0"/>
        <w:jc w:val="left"/>
        <w:tabs>
          <w:tab w:val="right" w:leader="none" w:pos="9936"/>
        </w:tabs>
      </w:pPr>
      <w:r>
        <w:tab/>
      </w:r>
      <w:r>
        <w:rPr>
          <w:u w:val="single"/>
        </w:rPr>
        <w:t xml:space="preserve">$48,000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$1,401,000</w:t>
      </w:r>
      <w:r>
        <w:t>))</w:t>
      </w:r>
    </w:p>
    <w:p>
      <w:pPr>
        <w:spacing w:before="0" w:after="0" w:line="408" w:lineRule="exact"/>
        <w:ind w:left="0" w:right="0" w:firstLine="0"/>
        <w:jc w:val="left"/>
        <w:tabs>
          <w:tab w:val="right" w:leader="none" w:pos="9936"/>
        </w:tabs>
      </w:pPr>
      <w:r>
        <w:tab/>
      </w:r>
      <w:r>
        <w:rPr>
          <w:u w:val="single"/>
        </w:rPr>
        <w:t xml:space="preserve">$1,418,000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$398,000</w:t>
      </w:r>
      <w:r>
        <w:t>))</w:t>
      </w:r>
    </w:p>
    <w:p>
      <w:pPr>
        <w:spacing w:before="0" w:after="0" w:line="408" w:lineRule="exact"/>
        <w:ind w:left="0" w:right="0" w:firstLine="0"/>
        <w:jc w:val="left"/>
        <w:tabs>
          <w:tab w:val="right" w:leader="none" w:pos="9936"/>
        </w:tabs>
      </w:pPr>
      <w:r>
        <w:tab/>
      </w:r>
      <w:r>
        <w:rPr>
          <w:u w:val="single"/>
        </w:rPr>
        <w:t xml:space="preserve">$399,000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$2,005,000</w:t>
      </w:r>
      <w:r>
        <w:t>))</w:t>
      </w:r>
    </w:p>
    <w:p>
      <w:pPr>
        <w:spacing w:before="0" w:after="0" w:line="408" w:lineRule="exact"/>
        <w:ind w:left="0" w:right="0" w:firstLine="0"/>
        <w:jc w:val="left"/>
        <w:tabs>
          <w:tab w:val="right" w:leader="none" w:pos="9936"/>
        </w:tabs>
      </w:pPr>
      <w:r>
        <w:tab/>
      </w:r>
      <w:r>
        <w:rPr>
          <w:u w:val="single"/>
        </w:rPr>
        <w:t xml:space="preserve">$2,020,000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$1,141,000</w:t>
      </w:r>
      <w:r>
        <w:t>))</w:t>
      </w:r>
    </w:p>
    <w:p>
      <w:pPr>
        <w:spacing w:before="0" w:after="0" w:line="408" w:lineRule="exact"/>
        <w:ind w:left="0" w:right="0" w:firstLine="0"/>
        <w:jc w:val="left"/>
        <w:tabs>
          <w:tab w:val="right" w:leader="none" w:pos="9936"/>
        </w:tabs>
      </w:pPr>
      <w:r>
        <w:tab/>
      </w:r>
      <w:r>
        <w:rPr>
          <w:u w:val="single"/>
        </w:rPr>
        <w:t xml:space="preserve">$1,159,000</w:t>
      </w:r>
    </w:p>
    <w:p>
      <w:pPr>
        <w:tabs>
          <w:tab w:val="right" w:leader="dot" w:pos="9936"/>
        </w:tabs>
        <w:ind w:left="0" w:right="0" w:firstLine="1440"/>
      </w:pPr>
      <w:r>
        <w:rPr/>
        <w:t xml:space="preserve">TOTAL APPROPRIATION</w:t>
      </w:r>
      <w:r>
        <w:tab/>
      </w:r>
      <w:r>
        <w:t>((</w:t>
      </w:r>
      <w:r>
        <w:rPr>
          <w:strike/>
        </w:rPr>
        <w:t xml:space="preserve">$60,307,000</w:t>
      </w:r>
      <w:r>
        <w:t>))</w:t>
      </w:r>
    </w:p>
    <w:p>
      <w:pPr>
        <w:tabs>
          <w:tab w:val="right" w:leader="none" w:pos="9936"/>
        </w:tabs>
        <w:ind w:left="0" w:right="0" w:firstLine="1440"/>
      </w:pPr>
      <w:r>
        <w:tab/>
      </w:r>
      <w:r>
        <w:rPr>
          <w:u w:val="single"/>
        </w:rPr>
        <w:t xml:space="preserve">$66,673,000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u w:val="single"/>
        </w:rPr>
        <w:t xml:space="preserve">(5) $750,000 of the coronavirus state fiscal recovery fund</w:t>
      </w:r>
      <w:r>
        <w:rPr>
          <w:rFonts w:ascii="Times New Roman" w:hAnsi="Times New Roman"/>
          <w:u w:val="single"/>
        </w:rPr>
        <w:t xml:space="preserve">—</w:t>
      </w:r>
      <w:r>
        <w:rPr>
          <w:u w:val="single"/>
        </w:rPr>
        <w:t xml:space="preserve">federal appropriation is provided solely for a nonprofit, tax-exempt charitable organization comprised of a coalition of over 90 nonprofit and business leaders located in King county working to include black, indigenous, and people of color in the region's COVID-19 pandemic recovery.</w:t>
      </w:r>
    </w:p>
    <w:p>
      <w:pPr>
        <w:spacing w:before="0" w:after="0" w:line="408" w:lineRule="exact"/>
        <w:ind w:left="0" w:right="0" w:firstLine="576"/>
        <w:jc w:val="left"/>
      </w:pPr>
      <w:r>
        <w:rPr>
          <w:u w:val="single"/>
        </w:rPr>
        <w:t xml:space="preserve">(6) $253,000 of the climate commitment account</w:t>
      </w:r>
      <w:r>
        <w:rPr>
          <w:rFonts w:ascii="Times New Roman" w:hAnsi="Times New Roman"/>
          <w:u w:val="single"/>
        </w:rPr>
        <w:t xml:space="preserve">—</w:t>
      </w:r>
      <w:r>
        <w:rPr>
          <w:u w:val="single"/>
        </w:rPr>
        <w:t xml:space="preserve">state appropriation is provided solely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70A.65.240, 70A.65.250, 70A.65.260, 70A.65.270, and 70A.65.280.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(7) $325,000 of the general fund</w:t>
      </w:r>
      <w:r>
        <w:rPr>
          <w:rFonts w:ascii="Times New Roman" w:hAnsi="Times New Roman"/>
          <w:u w:val="single"/>
        </w:rPr>
        <w:t xml:space="preserve">—</w:t>
      </w:r>
      <w:r>
        <w:rPr>
          <w:u w:val="single"/>
        </w:rPr>
        <w:t xml:space="preserve">state appropriation for fiscal year 2025 is provided solely for the department to contract for and implement a pilot program for onsite or near-site child care facilities to serve children of construction workers. The pilot program must be administered as a competitive grant program and include at least one pilot site near a long-term construction project, onsite at construction companies, or onsite at places of apprenticeship training or worker dispatch. Eligible grant applicants for the program may include nonprofit organizations or employers in partnership with nonprofit organizations. To qualify for a grant, the applicant must be in partnership with one organization representing child care labor, and one organization representing construction labor or a registered apprenticeship program. Preference will be given to proposals that demonstrate commitment to providing nonstandard hours of care. Of the amounts provided in this subsection:</w:t>
      </w:r>
    </w:p>
    <w:p>
      <w:pPr>
        <w:spacing w:before="0" w:after="0" w:line="408" w:lineRule="exact"/>
        <w:ind w:left="0" w:right="0" w:firstLine="576"/>
        <w:jc w:val="left"/>
      </w:pPr>
      <w:r>
        <w:rPr>
          <w:u w:val="single"/>
        </w:rPr>
        <w:t xml:space="preserve">(a) $300,000 of the general fund</w:t>
      </w:r>
      <w:r>
        <w:rPr>
          <w:rFonts w:ascii="Times New Roman" w:hAnsi="Times New Roman"/>
          <w:u w:val="single"/>
        </w:rPr>
        <w:t xml:space="preserve">—</w:t>
      </w:r>
      <w:r>
        <w:rPr>
          <w:u w:val="single"/>
        </w:rPr>
        <w:t xml:space="preserve">state appropriation for fiscal year 2025 is for grants for the creation and implementation of the pilot site or sites. Grant funding may be used to acquire, renovate, or construct a child care facility, as well as for administrative start-up costs, licensing costs, reporting to the department, and creating a sustainability plan.</w:t>
      </w:r>
    </w:p>
    <w:p>
      <w:pPr>
        <w:spacing w:before="0" w:after="0" w:line="408" w:lineRule="exact"/>
        <w:ind w:left="0" w:right="0" w:firstLine="576"/>
        <w:jc w:val="left"/>
      </w:pPr>
      <w:r>
        <w:rPr>
          <w:u w:val="single"/>
        </w:rPr>
        <w:t xml:space="preserve">(b)(i) $25,000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to provide technical assistance to grant awardees and for status reports to the department. The nonprofit organization must be headquartered in Tukwila and provide grassroots professional development opportunities to early care and education professionals throughout Washington state.</w:t>
      </w:r>
    </w:p>
    <w:p>
      <w:pPr>
        <w:spacing w:before="0" w:after="0" w:line="408" w:lineRule="exact"/>
        <w:ind w:left="0" w:right="0" w:firstLine="576"/>
        <w:jc w:val="left"/>
      </w:pPr>
      <w:r>
        <w:rPr>
          <w:u w:val="single"/>
        </w:rPr>
        <w:t xml:space="preserve">(ii) The department must submit a report on the results of the pilot program to the legislature and the office of the governor by June 30, 2025.</w:t>
      </w:r>
    </w:p>
    <w:p>
      <w:pPr>
        <w:spacing w:before="0" w:after="0" w:line="408" w:lineRule="exact"/>
        <w:ind w:left="0" w:right="0" w:firstLine="576"/>
        <w:jc w:val="left"/>
      </w:pPr>
      <w:r>
        <w:rPr>
          <w:u w:val="single"/>
        </w:rPr>
        <w:t xml:space="preserve">(8)(a) $600,000 of the general fund</w:t>
      </w:r>
      <w:r>
        <w:rPr>
          <w:rFonts w:ascii="Times New Roman" w:hAnsi="Times New Roman"/>
          <w:u w:val="single"/>
        </w:rPr>
        <w:t xml:space="preserve">—</w:t>
      </w:r>
      <w:r>
        <w:rPr>
          <w:u w:val="single"/>
        </w:rPr>
        <w:t xml:space="preserve">state appropriation for fiscal year 2025 is provided solely for the department to convene a work group to examine allowable expenses in human service provider contracts in Washington state's local and state contracting processes. The work group must:</w:t>
      </w:r>
    </w:p>
    <w:p>
      <w:pPr>
        <w:spacing w:before="0" w:after="0" w:line="408" w:lineRule="exact"/>
        <w:ind w:left="0" w:right="0" w:firstLine="576"/>
        <w:jc w:val="left"/>
      </w:pPr>
      <w:r>
        <w:rPr>
          <w:u w:val="single"/>
        </w:rPr>
        <w:t xml:space="preserve">(i) Assess if existing contracting structures at the state and local levels for human service providers are adequate for sustaining the human services sector;</w:t>
      </w:r>
    </w:p>
    <w:p>
      <w:pPr>
        <w:spacing w:before="0" w:after="0" w:line="408" w:lineRule="exact"/>
        <w:ind w:left="0" w:right="0" w:firstLine="576"/>
        <w:jc w:val="left"/>
      </w:pPr>
      <w:r>
        <w:rPr>
          <w:u w:val="single"/>
        </w:rPr>
        <w:t xml:space="preserve">(ii) Assess the viability of a lowest responsible bidder contracting structure for human service providers contracts at the state and local levels;</w:t>
      </w:r>
    </w:p>
    <w:p>
      <w:pPr>
        <w:spacing w:before="0" w:after="0" w:line="408" w:lineRule="exact"/>
        <w:ind w:left="0" w:right="0" w:firstLine="576"/>
        <w:jc w:val="left"/>
      </w:pPr>
      <w:r>
        <w:rPr>
          <w:u w:val="single"/>
        </w:rPr>
        <w:t xml:space="preserve">(iii) Facilitate discussion amongst interested parties; and</w:t>
      </w:r>
    </w:p>
    <w:p>
      <w:pPr>
        <w:spacing w:before="0" w:after="0" w:line="408" w:lineRule="exact"/>
        <w:ind w:left="0" w:right="0" w:firstLine="576"/>
        <w:jc w:val="left"/>
      </w:pPr>
      <w:r>
        <w:rPr>
          <w:u w:val="single"/>
        </w:rPr>
        <w:t xml:space="preserve">(iv) Develop recommendations for necessary changes in the law or rule.</w:t>
      </w:r>
    </w:p>
    <w:p>
      <w:pPr>
        <w:spacing w:before="0" w:after="0" w:line="408" w:lineRule="exact"/>
        <w:ind w:left="0" w:right="0" w:firstLine="576"/>
        <w:jc w:val="left"/>
      </w:pPr>
      <w:r>
        <w:rPr>
          <w:u w:val="single"/>
        </w:rPr>
        <w:t xml:space="preserve">(b) The department must, in consultation with the department of enterprise services, appoint a minimum of 12 members to the work group representing different stakeholder groups including, but not limited to:</w:t>
      </w:r>
    </w:p>
    <w:p>
      <w:pPr>
        <w:spacing w:before="0" w:after="0" w:line="408" w:lineRule="exact"/>
        <w:ind w:left="0" w:right="0" w:firstLine="576"/>
        <w:jc w:val="left"/>
      </w:pPr>
      <w:r>
        <w:rPr>
          <w:u w:val="single"/>
        </w:rPr>
        <w:t xml:space="preserve">(i) Organizations whose mission includes serving Black, indigenous, and communities of color;</w:t>
      </w:r>
    </w:p>
    <w:p>
      <w:pPr>
        <w:spacing w:before="0" w:after="0" w:line="408" w:lineRule="exact"/>
        <w:ind w:left="0" w:right="0" w:firstLine="576"/>
        <w:jc w:val="left"/>
      </w:pPr>
      <w:r>
        <w:rPr>
          <w:u w:val="single"/>
        </w:rPr>
        <w:t xml:space="preserve">(ii) State government agencies that manage human service contracts;</w:t>
      </w:r>
    </w:p>
    <w:p>
      <w:pPr>
        <w:spacing w:before="0" w:after="0" w:line="408" w:lineRule="exact"/>
        <w:ind w:left="0" w:right="0" w:firstLine="576"/>
        <w:jc w:val="left"/>
      </w:pPr>
      <w:r>
        <w:rPr>
          <w:u w:val="single"/>
        </w:rPr>
        <w:t xml:space="preserve">(iii) Associations representing human service provider organizations; and</w:t>
      </w:r>
    </w:p>
    <w:p>
      <w:pPr>
        <w:spacing w:before="0" w:after="0" w:line="408" w:lineRule="exact"/>
        <w:ind w:left="0" w:right="0" w:firstLine="576"/>
        <w:jc w:val="left"/>
      </w:pPr>
      <w:r>
        <w:rPr>
          <w:u w:val="single"/>
        </w:rPr>
        <w:t xml:space="preserve">(iv) Associations of city or county governments.</w:t>
      </w:r>
    </w:p>
    <w:p>
      <w:pPr>
        <w:spacing w:before="0" w:after="0" w:line="408" w:lineRule="exact"/>
        <w:ind w:left="0" w:right="0" w:firstLine="576"/>
        <w:jc w:val="left"/>
      </w:pPr>
      <w:r>
        <w:rPr>
          <w:u w:val="single"/>
        </w:rPr>
        <w:t xml:space="preserve">(c) The department must convene the first meeting of the work group by October 1, 2024. Members are not entitled to be reimbursed for travel expenses if they are elected officials or are participating on behalf of an employer, governmental entity, or other organization. Any reimbursement for travel expenses for other nonlegislative members is subject to chapter 43.03 RCW, and may include stipends to individuals as provided in RCW 43.03.220.</w:t>
      </w:r>
    </w:p>
    <w:p>
      <w:pPr>
        <w:spacing w:before="0" w:after="0" w:line="408" w:lineRule="exact"/>
        <w:ind w:left="0" w:right="0" w:firstLine="576"/>
        <w:jc w:val="left"/>
      </w:pPr>
      <w:r>
        <w:rPr>
          <w:u w:val="single"/>
        </w:rPr>
        <w:t xml:space="preserve">(d) The department must submit a final report to the governor and appropriate committees of the legislature by June 30, 2025. The final report must include:</w:t>
      </w:r>
    </w:p>
    <w:p>
      <w:pPr>
        <w:spacing w:before="0" w:after="0" w:line="408" w:lineRule="exact"/>
        <w:ind w:left="0" w:right="0" w:firstLine="576"/>
        <w:jc w:val="left"/>
      </w:pPr>
      <w:r>
        <w:rPr>
          <w:u w:val="single"/>
        </w:rPr>
        <w:t xml:space="preserve">(i) An evaluation of whether existing funding structures at the state and local levels for human service provider contracts are creating hardship for human service providers; and</w:t>
      </w:r>
    </w:p>
    <w:p>
      <w:pPr>
        <w:spacing w:before="0" w:after="0" w:line="408" w:lineRule="exact"/>
        <w:ind w:left="0" w:right="0" w:firstLine="576"/>
        <w:jc w:val="left"/>
      </w:pPr>
      <w:r>
        <w:rPr>
          <w:u w:val="single"/>
        </w:rPr>
        <w:t xml:space="preserve">(ii) Recommendations for necessary changes in law or rule to address structural hardships in human services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134</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$973,000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$1,028,000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$2,063,000</w:t>
      </w:r>
      <w:r>
        <w:t>))</w:t>
      </w:r>
    </w:p>
    <w:p>
      <w:pPr>
        <w:tabs>
          <w:tab w:val="right" w:leader="none" w:pos="9936"/>
        </w:tabs>
        <w:ind w:left="0" w:right="0" w:firstLine="1440"/>
      </w:pPr>
      <w:r>
        <w:tab/>
      </w:r>
      <w:r>
        <w:rPr>
          <w:u w:val="single"/>
        </w:rPr>
        <w:t xml:space="preserve">$2,233,000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135</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$19,943,000</w:t>
      </w:r>
      <w:r>
        <w:t>))</w:t>
      </w:r>
    </w:p>
    <w:p>
      <w:pPr>
        <w:spacing w:before="0" w:after="0" w:line="408" w:lineRule="exact"/>
        <w:ind w:left="0" w:right="0" w:firstLine="0"/>
        <w:jc w:val="left"/>
        <w:tabs>
          <w:tab w:val="right" w:leader="none" w:pos="9936"/>
        </w:tabs>
      </w:pPr>
      <w:r>
        <w:tab/>
      </w:r>
      <w:r>
        <w:rPr>
          <w:u w:val="single"/>
        </w:rPr>
        <w:t xml:space="preserve">$20,400,000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$21,286,000</w:t>
      </w:r>
      <w:r>
        <w:t>))</w:t>
      </w:r>
    </w:p>
    <w:p>
      <w:pPr>
        <w:spacing w:before="0" w:after="0" w:line="408" w:lineRule="exact"/>
        <w:ind w:left="0" w:right="0" w:firstLine="0"/>
        <w:jc w:val="left"/>
        <w:tabs>
          <w:tab w:val="right" w:leader="none" w:pos="9936"/>
        </w:tabs>
      </w:pPr>
      <w:r>
        <w:tab/>
      </w:r>
      <w:r>
        <w:rPr>
          <w:u w:val="single"/>
        </w:rPr>
        <w:t xml:space="preserve">$27,617,000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$38,384,000</w:t>
      </w:r>
      <w:r>
        <w:t>))</w:t>
      </w:r>
    </w:p>
    <w:p>
      <w:pPr>
        <w:spacing w:before="0" w:after="0" w:line="408" w:lineRule="exact"/>
        <w:ind w:left="0" w:right="0" w:firstLine="0"/>
        <w:jc w:val="left"/>
        <w:tabs>
          <w:tab w:val="right" w:leader="none" w:pos="9936"/>
        </w:tabs>
      </w:pPr>
      <w:r>
        <w:tab/>
      </w:r>
      <w:r>
        <w:rPr>
          <w:u w:val="single"/>
        </w:rPr>
        <w:t xml:space="preserve">$38,436,000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$1,499,000</w:t>
      </w:r>
      <w:r>
        <w:t>))</w:t>
      </w:r>
    </w:p>
    <w:p>
      <w:pPr>
        <w:spacing w:before="0" w:after="0" w:line="408" w:lineRule="exact"/>
        <w:ind w:left="0" w:right="0" w:firstLine="0"/>
        <w:jc w:val="left"/>
        <w:tabs>
          <w:tab w:val="right" w:leader="none" w:pos="9936"/>
        </w:tabs>
      </w:pPr>
      <w:r>
        <w:tab/>
      </w:r>
      <w:r>
        <w:rPr>
          <w:u w:val="single"/>
        </w:rPr>
        <w:t xml:space="preserve">$3,943,000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$909,000</w:t>
      </w:r>
      <w:r>
        <w:t>))</w:t>
      </w:r>
    </w:p>
    <w:p>
      <w:pPr>
        <w:spacing w:before="0" w:after="0" w:line="408" w:lineRule="exact"/>
        <w:ind w:left="0" w:right="0" w:firstLine="0"/>
        <w:jc w:val="left"/>
        <w:tabs>
          <w:tab w:val="right" w:leader="none" w:pos="9936"/>
        </w:tabs>
      </w:pPr>
      <w:r>
        <w:tab/>
      </w:r>
      <w:r>
        <w:rPr>
          <w:u w:val="single"/>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$6,485,000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$68,000</w:t>
      </w:r>
      <w:r>
        <w:t>))</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$26,815,000</w:t>
      </w:r>
      <w:r>
        <w:t>))</w:t>
      </w:r>
    </w:p>
    <w:p>
      <w:pPr>
        <w:spacing w:before="0" w:after="0" w:line="408" w:lineRule="exact"/>
        <w:ind w:left="0" w:right="0" w:firstLine="0"/>
        <w:jc w:val="left"/>
        <w:tabs>
          <w:tab w:val="right" w:leader="none" w:pos="9936"/>
        </w:tabs>
      </w:pPr>
      <w:r>
        <w:tab/>
      </w:r>
      <w:r>
        <w:rPr>
          <w:u w:val="single"/>
        </w:rPr>
        <w:t xml:space="preserve">$27,516,000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$105,745,000</w:t>
      </w:r>
      <w:r>
        <w:t>))</w:t>
      </w:r>
    </w:p>
    <w:p>
      <w:pPr>
        <w:spacing w:before="0" w:after="0" w:line="408" w:lineRule="exact"/>
        <w:ind w:left="0" w:right="0" w:firstLine="0"/>
        <w:jc w:val="left"/>
        <w:tabs>
          <w:tab w:val="right" w:leader="none" w:pos="9936"/>
        </w:tabs>
      </w:pPr>
      <w:r>
        <w:tab/>
      </w:r>
      <w:r>
        <w:rPr>
          <w:u w:val="single"/>
        </w:rPr>
        <w:t xml:space="preserve">$200,453,000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$30,929,000</w:t>
      </w:r>
      <w:r>
        <w:t>))</w:t>
      </w:r>
    </w:p>
    <w:p>
      <w:pPr>
        <w:spacing w:before="0" w:after="0" w:line="408" w:lineRule="exact"/>
        <w:ind w:left="0" w:right="0" w:firstLine="0"/>
        <w:jc w:val="left"/>
        <w:tabs>
          <w:tab w:val="right" w:leader="none" w:pos="9936"/>
        </w:tabs>
      </w:pPr>
      <w:r>
        <w:tab/>
      </w:r>
      <w:r>
        <w:rPr>
          <w:u w:val="single"/>
        </w:rPr>
        <w:t xml:space="preserve">$33,084,000</w:t>
      </w:r>
    </w:p>
    <w:p>
      <w:pPr>
        <w:spacing w:before="0" w:after="0" w:line="408" w:lineRule="exact"/>
        <w:ind w:left="0" w:right="0" w:firstLine="0"/>
        <w:jc w:val="left"/>
        <w:tabs>
          <w:tab w:val="right" w:leader="dot" w:pos="9936"/>
        </w:tabs>
      </w:pPr>
      <w:pPr>
        <w:tabs>
          <w:tab w:val="right" w:leader="dot" w:pos="9360"/>
        </w:tabs>
      </w:pPr>
      <w:r>
        <w:t>((</w:t>
      </w:r>
      <w:r>
        <w:rPr>
          <w:strike/>
        </w:rPr>
        <w:t xml:space="preserve">Performance Audits of Government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$108,000</w:t>
      </w:r>
    </w:p>
    <w:p>
      <w:pPr>
        <w:spacing w:before="0" w:after="0" w:line="408" w:lineRule="exact"/>
        <w:ind w:left="0" w:right="0" w:firstLine="0"/>
        <w:jc w:val="left"/>
        <w:tabs>
          <w:tab w:val="right" w:leader="dot" w:pos="9936"/>
        </w:tabs>
      </w:pPr>
      <w:pPr>
        <w:tabs>
          <w:tab w:val="right" w:leader="dot" w:pos="9360"/>
        </w:tabs>
      </w:pPr>
      <w:r>
        <w:rPr>
          <w:strike/>
        </w:rPr>
        <w:t xml:space="preserve">Workforce Education Investment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w:t>
      </w:r>
      <w:r>
        <w:t>))</w:t>
      </w:r>
    </w:p>
    <w:p>
      <w:pPr>
        <w:tabs>
          <w:tab w:val="right" w:leader="dot" w:pos="9936"/>
        </w:tabs>
        <w:ind w:left="0" w:right="0" w:firstLine="1440"/>
      </w:pPr>
      <w:r>
        <w:rPr/>
        <w:t xml:space="preserve">TOTAL APPROPRIATION</w:t>
      </w:r>
      <w:r>
        <w:tab/>
      </w:r>
      <w:r>
        <w:t>((</w:t>
      </w:r>
      <w:r>
        <w:rPr>
          <w:strike/>
        </w:rPr>
        <w:t xml:space="preserve">$252,724,000</w:t>
      </w:r>
      <w:r>
        <w:t>))</w:t>
      </w:r>
    </w:p>
    <w:p>
      <w:pPr>
        <w:tabs>
          <w:tab w:val="right" w:leader="none" w:pos="9936"/>
        </w:tabs>
        <w:ind w:left="0" w:right="0" w:firstLine="1440"/>
      </w:pPr>
      <w:r>
        <w:tab/>
      </w:r>
      <w:r>
        <w:rPr>
          <w:u w:val="single"/>
        </w:rPr>
        <w:t xml:space="preserve">$361,198,000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w:t>
      </w:r>
      <w:r>
        <w:t>((</w:t>
      </w:r>
      <w:r>
        <w:rPr>
          <w:strike/>
        </w:rPr>
        <w:t xml:space="preserve">$100,000 of the workforce education investment account</w:t>
      </w:r>
      <w:r>
        <w:rPr>
          <w:rFonts w:ascii="Times New Roman" w:hAnsi="Times New Roman"/>
          <w:strike/>
        </w:rPr>
        <w:t xml:space="preserve">—</w:t>
      </w:r>
      <w:r>
        <w:rPr>
          <w:strike/>
        </w:rPr>
        <w:t xml:space="preserve">state appropriation is provided solely to the office of financial management to implement career connected learning.</w:t>
      </w:r>
    </w:p>
    <w:p>
      <w:pPr>
        <w:spacing w:before="0" w:after="0" w:line="408" w:lineRule="exact"/>
        <w:ind w:left="0" w:right="0" w:firstLine="576"/>
        <w:jc w:val="left"/>
      </w:pPr>
      <w:r>
        <w:rPr>
          <w:strike/>
        </w:rPr>
        <w:t xml:space="preserve">(3)</w:t>
      </w:r>
      <w:r>
        <w:t>))</w:t>
      </w:r>
      <w:r>
        <w:rPr/>
        <w:t xml:space="preserve">(a) </w:t>
      </w:r>
      <w:r>
        <w:t>((</w:t>
      </w:r>
      <w:r>
        <w:rPr>
          <w:strike/>
        </w:rPr>
        <w:t xml:space="preserve">$105,607,000</w:t>
      </w:r>
      <w:r>
        <w:t>))</w:t>
      </w:r>
      <w:r>
        <w:rPr/>
        <w:t xml:space="preserve"> </w:t>
      </w:r>
      <w:r>
        <w:rPr>
          <w:u w:val="single"/>
        </w:rPr>
        <w:t xml:space="preserve">$200,312,000</w:t>
      </w:r>
      <w:r>
        <w:rPr/>
        <w:t xml:space="preserve">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w:t>
      </w:r>
      <w:r>
        <w:t>((</w:t>
      </w:r>
      <w:r>
        <w:rPr>
          <w:strike/>
        </w:rPr>
        <w:t xml:space="preserve">$41,000,000</w:t>
      </w:r>
      <w:r>
        <w:t>))</w:t>
      </w:r>
      <w:r>
        <w:rPr/>
        <w:t xml:space="preserve"> </w:t>
      </w:r>
      <w:r>
        <w:rPr>
          <w:u w:val="single"/>
        </w:rPr>
        <w:t xml:space="preserve">$64,780,000</w:t>
      </w:r>
      <w:r>
        <w:rPr/>
        <w:t xml:space="preserve"> of the information technology system development revolving account</w:t>
      </w:r>
      <w:r>
        <w:rPr>
          <w:rFonts w:ascii="Times New Roman" w:hAnsi="Times New Roman"/>
        </w:rPr>
        <w:t xml:space="preserve">—</w:t>
      </w:r>
      <w:r>
        <w:rPr/>
        <w:t xml:space="preserve">state appropriation is provided solely for a technology pool </w:t>
      </w:r>
      <w:r>
        <w:t>((</w:t>
      </w:r>
      <w:r>
        <w:rPr>
          <w:strike/>
        </w:rPr>
        <w:t xml:space="preserve">in fiscal year 2024</w:t>
      </w:r>
      <w:r>
        <w:t>))</w:t>
      </w:r>
      <w:r>
        <w:rPr/>
        <w:t xml:space="preserve">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$690,000 of the information technology system development revolving account</w:t>
      </w:r>
      <w:r>
        <w:rPr>
          <w:rFonts w:ascii="Times New Roman" w:hAnsi="Times New Roman"/>
        </w:rPr>
        <w:t xml:space="preserve">—</w:t>
      </w:r>
      <w:r>
        <w:rPr/>
        <w:t xml:space="preserve">state appropriation is provided solely for an interagency agreement in fiscal year 2024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t>((</w:t>
      </w:r>
      <w:r>
        <w:rPr>
          <w:strike/>
        </w:rPr>
        <w:t xml:space="preserve">(6) $137,000</w:t>
      </w:r>
      <w:r>
        <w:t>))</w:t>
      </w:r>
      <w:r>
        <w:rPr/>
        <w:t xml:space="preserve"> </w:t>
      </w:r>
      <w:r>
        <w:rPr>
          <w:u w:val="single"/>
        </w:rPr>
        <w:t xml:space="preserve">(5) $39,000</w:t>
      </w:r>
      <w:r>
        <w:rPr/>
        <w:t xml:space="preserve">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w:t>
      </w:r>
      <w:r>
        <w:t>((</w:t>
      </w:r>
      <w:r>
        <w:rPr>
          <w:strike/>
        </w:rPr>
        <w:t xml:space="preserve">If the bill is not enacted by June 30, 2023, the amounts provided in this subsection shall lapse.</w:t>
      </w:r>
      <w:r>
        <w:t>))</w:t>
      </w:r>
      <w:r>
        <w:rPr/>
        <w:t xml:space="preserv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w:t>
      </w:r>
      <w:r>
        <w:t>((</w:t>
      </w:r>
      <w:r>
        <w:rPr>
          <w:strike/>
        </w:rPr>
        <w:t xml:space="preserve">five-site,</w:t>
      </w:r>
      <w:r>
        <w:t>))</w:t>
      </w:r>
      <w:r>
        <w:rPr/>
        <w:t xml:space="preserv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$772,000 of the climate investment account</w:t>
      </w:r>
      <w:r>
        <w:rPr>
          <w:rFonts w:ascii="Times New Roman" w:hAnsi="Times New Roman"/>
        </w:rPr>
        <w:t xml:space="preserve">—</w:t>
      </w:r>
      <w:r>
        <w:rPr/>
        <w:t xml:space="preserve">state appropriation is provided solely for the office to develop a data portal </w:t>
      </w:r>
      <w:r>
        <w:rPr>
          <w:u w:val="single"/>
        </w:rPr>
        <w:t xml:space="preserve">and other materials and strategies</w:t>
      </w:r>
      <w:r>
        <w:rPr/>
        <w:t xml:space="preserve"> to improve public </w:t>
      </w:r>
      <w:r>
        <w:rPr>
          <w:u w:val="single"/>
        </w:rPr>
        <w:t xml:space="preserve">and community</w:t>
      </w:r>
      <w:r>
        <w:rPr/>
        <w:t xml:space="preserve"> understanding of expenditures</w:t>
      </w:r>
      <w:r>
        <w:rPr>
          <w:u w:val="single"/>
        </w:rPr>
        <w:t xml:space="preserve">, funding opportunities, and grants,</w:t>
      </w:r>
      <w:r>
        <w:rPr/>
        <w:t xml:space="preserve">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w:t>
      </w:r>
      <w:r>
        <w:t>((</w:t>
      </w:r>
      <w:r>
        <w:rPr>
          <w:strike/>
        </w:rPr>
        <w:t xml:space="preserve">and</w:t>
      </w:r>
      <w:r>
        <w:t>))</w:t>
      </w:r>
    </w:p>
    <w:p>
      <w:pPr>
        <w:spacing w:before="0" w:after="0" w:line="408" w:lineRule="exact"/>
        <w:ind w:left="0" w:right="0" w:firstLine="576"/>
        <w:jc w:val="left"/>
      </w:pPr>
      <w:r>
        <w:rPr/>
        <w:t xml:space="preserve">(x) Two individuals representing the interests of individuals living with behavioral health conditions</w:t>
      </w:r>
      <w:r>
        <w:rPr>
          <w:u w:val="single"/>
        </w:rPr>
        <w:t xml:space="preserve">; and</w:t>
      </w:r>
    </w:p>
    <w:p>
      <w:pPr>
        <w:spacing w:before="0" w:after="0" w:line="408" w:lineRule="exact"/>
        <w:ind w:left="0" w:right="0" w:firstLine="576"/>
        <w:jc w:val="left"/>
      </w:pPr>
      <w:r>
        <w:rPr>
          <w:u w:val="single"/>
        </w:rPr>
        <w:t xml:space="preserve">(xi) The chief executive officer of a Washington nonprofit corporation wholly controlled by the tribes and urban Indian organizations in the state, or the commission delegate if applicable, or his or her designee</w:t>
      </w:r>
      <w:r>
        <w:rPr/>
        <w:t xml:space="preserve">.</w:t>
      </w:r>
    </w:p>
    <w:p>
      <w:pPr>
        <w:spacing w:before="0" w:after="0" w:line="408" w:lineRule="exact"/>
        <w:ind w:left="0" w:right="0" w:firstLine="576"/>
        <w:jc w:val="left"/>
      </w:pPr>
      <w:r>
        <w:rPr/>
        <w:t xml:space="preserve">(b)(i) The committee must convene by September 1, 2023, and shall meet at least quarterly. </w:t>
      </w:r>
      <w:r>
        <w:rPr>
          <w:u w:val="single"/>
        </w:rPr>
        <w:t xml:space="preserve">The committee member described in (a)(xi) of this subsection must be appointed or selected no later than June 1, 2024.</w:t>
      </w:r>
      <w:r>
        <w:rPr/>
        <w:t xml:space="preserve">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(17) $50,000 of the general fund</w:t>
      </w:r>
      <w:r>
        <w:rPr>
          <w:rFonts w:ascii="Times New Roman" w:hAnsi="Times New Roman"/>
          <w:u w:val="single"/>
        </w:rPr>
        <w:t xml:space="preserve">—</w:t>
      </w:r>
      <w:r>
        <w:rPr>
          <w:u w:val="single"/>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u w:val="single"/>
        </w:rPr>
        <w:t xml:space="preserve">(18) $500,000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provide services and support to the business resource groups established by executive order 21-01. The office may use the funds for the business resource groups to provide services including, but not limited to: American sign language (ASL) and computer aided real-time transcription (CART) scheduling and services; business resource group annual events; professional development for leadership positions; and business resource group operational costs.</w:t>
      </w:r>
    </w:p>
    <w:p>
      <w:pPr>
        <w:spacing w:before="0" w:after="0" w:line="408" w:lineRule="exact"/>
        <w:ind w:left="0" w:right="0" w:firstLine="576"/>
        <w:jc w:val="left"/>
      </w:pPr>
      <w:r>
        <w:rPr>
          <w:u w:val="single"/>
        </w:rPr>
        <w:t xml:space="preserve">(19) $2,000,000 of the climate commitment account</w:t>
      </w:r>
      <w:r>
        <w:rPr>
          <w:rFonts w:ascii="Times New Roman" w:hAnsi="Times New Roman"/>
          <w:u w:val="single"/>
        </w:rPr>
        <w:t xml:space="preserve">—</w:t>
      </w:r>
      <w:r>
        <w:rPr>
          <w:u w:val="single"/>
        </w:rPr>
        <w:t xml:space="preserve">state appropriation is provided solely for the office to build a grant writing, tracking, and management database for state acquisition of federal funds, and to support development of state strategies for successfully bringing specific types of federal funding to Washington. 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u w:val="single"/>
        </w:rPr>
        <w:t xml:space="preserve">(20) $274,000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conduct an analysis of health care services for pregnancy-related health care, including preconception, prenatal, labor and delivery, and postpartum care. The analysis should consider access to these services, cost of services, disparities in access to services, location of labor and delivery, provider type, and demographics of patients and providers. The office of financial management will issue an initial report to the governor and appropriate committees of the legislature, with recommendations for future analyses, by June 30, 2025.</w:t>
      </w:r>
    </w:p>
    <w:p>
      <w:pPr>
        <w:spacing w:before="0" w:after="0" w:line="408" w:lineRule="exact"/>
        <w:ind w:left="0" w:right="0" w:firstLine="576"/>
        <w:jc w:val="left"/>
      </w:pPr>
      <w:r>
        <w:rPr>
          <w:u w:val="single"/>
        </w:rPr>
        <w:t xml:space="preserve">(21) $200,000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evaluate the timeline and effectiveness of services supporting agency requests to downsize, acquire, expand, or relocate state facilities. The office, in collaboration with the department of enterprise services, will contract with an independent entity for the analysis and mapping of service delivery workflow and timeline, with the goal of identifying gaps and opportunities to improve efficiency by June 30, 2025. The contract is exempt from the competitive procurement requirements in chapter 39.26 RCW.</w:t>
      </w:r>
    </w:p>
    <w:p>
      <w:pPr>
        <w:spacing w:before="0" w:after="0" w:line="408" w:lineRule="exact"/>
        <w:ind w:left="0" w:right="0" w:firstLine="576"/>
        <w:jc w:val="left"/>
      </w:pPr>
      <w:r>
        <w:rPr>
          <w:u w:val="single"/>
        </w:rPr>
        <w:t xml:space="preserve">(22) $150,000 of the general fund</w:t>
      </w:r>
      <w:r>
        <w:rPr>
          <w:rFonts w:ascii="Times New Roman" w:hAnsi="Times New Roman"/>
          <w:u w:val="single"/>
        </w:rPr>
        <w:t xml:space="preserve">—</w:t>
      </w:r>
      <w:r>
        <w:rPr>
          <w:u w:val="single"/>
        </w:rPr>
        <w:t xml:space="preserve">state appropriation for fiscal year 2025 is provided solely for the office to conduct a study related to the hiring and retention of county-level elections staff, including staff members of a county auditor's office.</w:t>
      </w:r>
    </w:p>
    <w:p>
      <w:pPr>
        <w:spacing w:before="0" w:after="0" w:line="408" w:lineRule="exact"/>
        <w:ind w:left="0" w:right="0" w:firstLine="576"/>
        <w:jc w:val="left"/>
      </w:pPr>
      <w:r>
        <w:rPr>
          <w:u w:val="single"/>
        </w:rPr>
        <w:t xml:space="preserve">(a) The study must include analysis of:</w:t>
      </w:r>
    </w:p>
    <w:p>
      <w:pPr>
        <w:spacing w:before="0" w:after="0" w:line="408" w:lineRule="exact"/>
        <w:ind w:left="0" w:right="0" w:firstLine="576"/>
        <w:jc w:val="left"/>
      </w:pPr>
      <w:r>
        <w:rPr>
          <w:u w:val="single"/>
        </w:rPr>
        <w:t xml:space="preserve">(i) The potential effects of the following on the hiring and retention of county-level elections staff:</w:t>
      </w:r>
    </w:p>
    <w:p>
      <w:pPr>
        <w:spacing w:before="0" w:after="0" w:line="408" w:lineRule="exact"/>
        <w:ind w:left="0" w:right="0" w:firstLine="576"/>
        <w:jc w:val="left"/>
      </w:pPr>
      <w:r>
        <w:rPr>
          <w:u w:val="single"/>
        </w:rPr>
        <w:t xml:space="preserve">(A) Implementing ranked-choice voting;</w:t>
      </w:r>
    </w:p>
    <w:p>
      <w:pPr>
        <w:spacing w:before="0" w:after="0" w:line="408" w:lineRule="exact"/>
        <w:ind w:left="0" w:right="0" w:firstLine="576"/>
        <w:jc w:val="left"/>
      </w:pPr>
      <w:r>
        <w:rPr>
          <w:u w:val="single"/>
        </w:rPr>
        <w:t xml:space="preserve">(B) Shifting local government elections to even-numbered years; and</w:t>
      </w:r>
    </w:p>
    <w:p>
      <w:pPr>
        <w:spacing w:before="0" w:after="0" w:line="408" w:lineRule="exact"/>
        <w:ind w:left="0" w:right="0" w:firstLine="576"/>
        <w:jc w:val="left"/>
      </w:pPr>
      <w:r>
        <w:rPr>
          <w:u w:val="single"/>
        </w:rPr>
        <w:t xml:space="preserve">(C) Negative interactions with voters and other members of the public, such as experiencing harassment and abuse or receiving threats;</w:t>
      </w:r>
    </w:p>
    <w:p>
      <w:pPr>
        <w:spacing w:before="0" w:after="0" w:line="408" w:lineRule="exact"/>
        <w:ind w:left="0" w:right="0" w:firstLine="576"/>
        <w:jc w:val="left"/>
      </w:pPr>
      <w:r>
        <w:rPr>
          <w:u w:val="single"/>
        </w:rPr>
        <w:t xml:space="preserve">(ii) The demographic information of county-level elections staff;</w:t>
      </w:r>
    </w:p>
    <w:p>
      <w:pPr>
        <w:spacing w:before="0" w:after="0" w:line="408" w:lineRule="exact"/>
        <w:ind w:left="0" w:right="0" w:firstLine="576"/>
        <w:jc w:val="left"/>
      </w:pPr>
      <w:r>
        <w:rPr>
          <w:u w:val="single"/>
        </w:rPr>
        <w:t xml:space="preserve">(iii) Job market conditions in Washington for elections staff recruitment and retention; and</w:t>
      </w:r>
    </w:p>
    <w:p>
      <w:pPr>
        <w:spacing w:before="0" w:after="0" w:line="408" w:lineRule="exact"/>
        <w:ind w:left="0" w:right="0" w:firstLine="576"/>
        <w:jc w:val="left"/>
      </w:pPr>
      <w:r>
        <w:rPr>
          <w:u w:val="single"/>
        </w:rPr>
        <w:t xml:space="preserve">(iv) Elections staffing models in other states, including in states that use ranked-choice voting and states where at least one election has shifted from an odd-numbered year to an even-numbered year.</w:t>
      </w:r>
    </w:p>
    <w:p>
      <w:pPr>
        <w:spacing w:before="0" w:after="0" w:line="408" w:lineRule="exact"/>
        <w:ind w:left="0" w:right="0" w:firstLine="576"/>
        <w:jc w:val="left"/>
      </w:pPr>
      <w:r>
        <w:rPr>
          <w:u w:val="single"/>
        </w:rPr>
        <w:t xml:space="preserve">(b) The study must also include recommendations for recruiting, hiring, and retaining county-level elections staff in Washington.</w:t>
      </w:r>
    </w:p>
    <w:p>
      <w:pPr>
        <w:spacing w:before="0" w:after="0" w:line="408" w:lineRule="exact"/>
        <w:ind w:left="0" w:right="0" w:firstLine="576"/>
        <w:jc w:val="left"/>
      </w:pPr>
      <w:r>
        <w:rPr>
          <w:u w:val="single"/>
        </w:rPr>
        <w:t xml:space="preserve">(c) A final report must be submitted to the governor and the appropriate policy and fiscal committees of the legislature by June 30, 2025.</w:t>
      </w:r>
    </w:p>
    <w:p>
      <w:pPr>
        <w:spacing w:before="0" w:after="0" w:line="408" w:lineRule="exact"/>
        <w:ind w:left="0" w:right="0" w:firstLine="576"/>
        <w:jc w:val="left"/>
      </w:pPr>
      <w:r>
        <w:rPr>
          <w:u w:val="single"/>
        </w:rPr>
        <w:t xml:space="preserve">(23)(a) $140,000 of the general fund</w:t>
      </w:r>
      <w:r>
        <w:rPr>
          <w:rFonts w:ascii="Times New Roman" w:hAnsi="Times New Roman"/>
          <w:u w:val="single"/>
        </w:rPr>
        <w:t xml:space="preserve">—</w:t>
      </w:r>
      <w:r>
        <w:rPr>
          <w:u w:val="single"/>
        </w:rPr>
        <w:t xml:space="preserve">state appropriation for fiscal year 2024 and $210,000 of the general fund</w:t>
      </w:r>
      <w:r>
        <w:rPr>
          <w:rFonts w:ascii="Times New Roman" w:hAnsi="Times New Roman"/>
          <w:u w:val="single"/>
        </w:rPr>
        <w:t xml:space="preserve">—</w:t>
      </w:r>
      <w:r>
        <w:rPr>
          <w:u w:val="single"/>
        </w:rPr>
        <w:t xml:space="preserve">state appropriation for fiscal year 2025 are provided solely for the office, in coordination with the department of revenue, to conduct a study of costs to the state, whether actual spending or foregone revenue collections, related to nonprofit health care providers, facilities, and insurers.</w:t>
      </w:r>
    </w:p>
    <w:p>
      <w:pPr>
        <w:spacing w:before="0" w:after="0" w:line="408" w:lineRule="exact"/>
        <w:ind w:left="0" w:right="0" w:firstLine="576"/>
        <w:jc w:val="left"/>
      </w:pPr>
      <w:r>
        <w:rPr>
          <w:u w:val="single"/>
        </w:rPr>
        <w:t xml:space="preserve">(b) The study shall quantify the value of state and federal tax preferences, tax-preferred capital financing such as financing available through the Washington health care facilities authority, and other public reimbursement streams available to nonprofit health care providers, facilities, and insurers outside of payment for health care claims.</w:t>
      </w:r>
    </w:p>
    <w:p>
      <w:pPr>
        <w:spacing w:before="0" w:after="0" w:line="408" w:lineRule="exact"/>
        <w:ind w:left="0" w:right="0" w:firstLine="576"/>
        <w:jc w:val="left"/>
      </w:pPr>
      <w:r>
        <w:rPr>
          <w:u w:val="single"/>
        </w:rPr>
        <w:t xml:space="preserve">(c) The office must submit a report to the governor and the relevant policy and fiscal committees of the legislature by October 1, 2024.</w:t>
      </w:r>
    </w:p>
    <w:p>
      <w:pPr>
        <w:spacing w:before="0" w:after="0" w:line="408" w:lineRule="exact"/>
        <w:ind w:left="0" w:right="0" w:firstLine="576"/>
        <w:jc w:val="left"/>
      </w:pPr>
      <w:r>
        <w:rPr>
          <w:u w:val="single"/>
        </w:rPr>
        <w:t xml:space="preserve">(24)(a) $350,000 of the general fund</w:t>
      </w:r>
      <w:r>
        <w:rPr>
          <w:rFonts w:ascii="Times New Roman" w:hAnsi="Times New Roman"/>
          <w:u w:val="single"/>
        </w:rPr>
        <w:t xml:space="preserve">—</w:t>
      </w:r>
      <w:r>
        <w:rPr>
          <w:u w:val="single"/>
        </w:rPr>
        <w:t xml:space="preserve">state appropriation for fiscal year 2024 and $900,000 of the general fund</w:t>
      </w:r>
      <w:r>
        <w:rPr>
          <w:rFonts w:ascii="Times New Roman" w:hAnsi="Times New Roman"/>
          <w:u w:val="single"/>
        </w:rPr>
        <w:t xml:space="preserve">—</w:t>
      </w:r>
      <w:r>
        <w:rPr>
          <w:u w:val="single"/>
        </w:rPr>
        <w:t xml:space="preserve">state appropriation for fiscal year 2025 are provided solely for the office of financial management to conduct a study of the future long-term uses of the Olympic heritage behavioral health campus. The study must consider data related to forecasted bed need for civil and forensic state hospital populations and gaps after accounting for current and planned future statewide capacity. The study must assess the options for maximizing the facility's ability to receive federal matching funds for services provided while contributing to the health of the entire state behavioral health system. The study must examine community-based behavioral health system trends, including short-term civil commitment capacity trends and trends in prosecutorial forensic referrals and how these trends may impact demand for state-operated services to forensic and civil conversion clients. The study must include:</w:t>
      </w:r>
    </w:p>
    <w:p>
      <w:pPr>
        <w:spacing w:before="0" w:after="0" w:line="408" w:lineRule="exact"/>
        <w:ind w:left="0" w:right="0" w:firstLine="576"/>
        <w:jc w:val="left"/>
      </w:pPr>
      <w:r>
        <w:rPr>
          <w:u w:val="single"/>
        </w:rPr>
        <w:t xml:space="preserve">(i) An analysis on the types of services which could be provided at the property, including but not limited to:</w:t>
      </w:r>
    </w:p>
    <w:p>
      <w:pPr>
        <w:spacing w:before="0" w:after="0" w:line="408" w:lineRule="exact"/>
        <w:ind w:left="0" w:right="0" w:firstLine="576"/>
        <w:jc w:val="left"/>
      </w:pPr>
      <w:r>
        <w:rPr>
          <w:u w:val="single"/>
        </w:rPr>
        <w:t xml:space="preserve">(A) Services for patients that are deemed not guilty by reason of insanity;</w:t>
      </w:r>
    </w:p>
    <w:p>
      <w:pPr>
        <w:spacing w:before="0" w:after="0" w:line="408" w:lineRule="exact"/>
        <w:ind w:left="0" w:right="0" w:firstLine="576"/>
        <w:jc w:val="left"/>
      </w:pPr>
      <w:r>
        <w:rPr>
          <w:u w:val="single"/>
        </w:rPr>
        <w:t xml:space="preserve">(B) Long-term involuntary treatment services for civil conversion patients;</w:t>
      </w:r>
    </w:p>
    <w:p>
      <w:pPr>
        <w:spacing w:before="0" w:after="0" w:line="408" w:lineRule="exact"/>
        <w:ind w:left="0" w:right="0" w:firstLine="576"/>
        <w:jc w:val="left"/>
      </w:pPr>
      <w:r>
        <w:rPr>
          <w:u w:val="single"/>
        </w:rPr>
        <w:t xml:space="preserve">(C) Long-term involuntary treatment services for specialized populations such as those with developmental disabilities or dementia;</w:t>
      </w:r>
    </w:p>
    <w:p>
      <w:pPr>
        <w:spacing w:before="0" w:after="0" w:line="408" w:lineRule="exact"/>
        <w:ind w:left="0" w:right="0" w:firstLine="576"/>
        <w:jc w:val="left"/>
      </w:pPr>
      <w:r>
        <w:rPr>
          <w:u w:val="single"/>
        </w:rPr>
        <w:t xml:space="preserve">(D) Short-term involuntary treatment services;</w:t>
      </w:r>
    </w:p>
    <w:p>
      <w:pPr>
        <w:spacing w:before="0" w:after="0" w:line="408" w:lineRule="exact"/>
        <w:ind w:left="0" w:right="0" w:firstLine="576"/>
        <w:jc w:val="left"/>
      </w:pPr>
      <w:r>
        <w:rPr>
          <w:u w:val="single"/>
        </w:rPr>
        <w:t xml:space="preserve">(E) Other services that will increase the state's ability to comply with requirements for providing timely admission of competency restoration patients into treatment beds;</w:t>
      </w:r>
    </w:p>
    <w:p>
      <w:pPr>
        <w:spacing w:before="0" w:after="0" w:line="408" w:lineRule="exact"/>
        <w:ind w:left="0" w:right="0" w:firstLine="576"/>
        <w:jc w:val="left"/>
      </w:pPr>
      <w:r>
        <w:rPr>
          <w:u w:val="single"/>
        </w:rPr>
        <w:t xml:space="preserve">(F) Voluntary behavioral health treatment services, including diversion, prediversion and specialty services for people with co-occurring conditions including substance use disorders, intellectual or developmental disabilities, traumatic brain disorders, or dementia; and</w:t>
      </w:r>
    </w:p>
    <w:p>
      <w:pPr>
        <w:spacing w:before="0" w:after="0" w:line="408" w:lineRule="exact"/>
        <w:ind w:left="0" w:right="0" w:firstLine="576"/>
        <w:jc w:val="left"/>
      </w:pPr>
      <w:r>
        <w:rPr>
          <w:u w:val="single"/>
        </w:rPr>
        <w:t xml:space="preserve">(G) Integrated service approaches that address medical, housing, vocational and other needs of behaviorally disabled individuals with criminal legal involvement or likelihood of criminal legal involvement;</w:t>
      </w:r>
    </w:p>
    <w:p>
      <w:pPr>
        <w:spacing w:before="0" w:after="0" w:line="408" w:lineRule="exact"/>
        <w:ind w:left="0" w:right="0" w:firstLine="576"/>
        <w:jc w:val="left"/>
      </w:pPr>
      <w:r>
        <w:rPr>
          <w:u w:val="single"/>
        </w:rPr>
        <w:t xml:space="preserve">(ii) Identification and evaluation of strategies to obtain federal matching funding opportunities, specifically focusing on innovative medicaid framework adjustments and the consideration of necessary state plan amendments; and</w:t>
      </w:r>
    </w:p>
    <w:p>
      <w:pPr>
        <w:spacing w:before="0" w:after="0" w:line="408" w:lineRule="exact"/>
        <w:ind w:left="0" w:right="0" w:firstLine="576"/>
        <w:jc w:val="left"/>
      </w:pPr>
      <w:r>
        <w:rPr>
          <w:u w:val="single"/>
        </w:rPr>
        <w:t xml:space="preserve">(iii) Consideration of options for providers that can provide the different services recommended at the facility and an analysis on the cost differential and potential federal reimbursement for the different providers, including, but not limited to:</w:t>
      </w:r>
    </w:p>
    <w:p>
      <w:pPr>
        <w:spacing w:before="0" w:after="0" w:line="408" w:lineRule="exact"/>
        <w:ind w:left="0" w:right="0" w:firstLine="576"/>
        <w:jc w:val="left"/>
      </w:pPr>
      <w:r>
        <w:rPr>
          <w:u w:val="single"/>
        </w:rPr>
        <w:t xml:space="preserve">(A) The University of Washington;</w:t>
      </w:r>
    </w:p>
    <w:p>
      <w:pPr>
        <w:spacing w:before="0" w:after="0" w:line="408" w:lineRule="exact"/>
        <w:ind w:left="0" w:right="0" w:firstLine="576"/>
        <w:jc w:val="left"/>
      </w:pPr>
      <w:r>
        <w:rPr>
          <w:u w:val="single"/>
        </w:rPr>
        <w:t xml:space="preserve">(B) Harborview medical center;</w:t>
      </w:r>
    </w:p>
    <w:p>
      <w:pPr>
        <w:spacing w:before="0" w:after="0" w:line="408" w:lineRule="exact"/>
        <w:ind w:left="0" w:right="0" w:firstLine="576"/>
        <w:jc w:val="left"/>
      </w:pPr>
      <w:r>
        <w:rPr>
          <w:u w:val="single"/>
        </w:rPr>
        <w:t xml:space="preserve">(C) Tribal government partners;</w:t>
      </w:r>
    </w:p>
    <w:p>
      <w:pPr>
        <w:spacing w:before="0" w:after="0" w:line="408" w:lineRule="exact"/>
        <w:ind w:left="0" w:right="0" w:firstLine="576"/>
        <w:jc w:val="left"/>
      </w:pPr>
      <w:r>
        <w:rPr>
          <w:u w:val="single"/>
        </w:rPr>
        <w:t xml:space="preserve">(D) Providers contracted by the health care authority; and</w:t>
      </w:r>
    </w:p>
    <w:p>
      <w:pPr>
        <w:spacing w:before="0" w:after="0" w:line="408" w:lineRule="exact"/>
        <w:ind w:left="0" w:right="0" w:firstLine="576"/>
        <w:jc w:val="left"/>
      </w:pPr>
      <w:r>
        <w:rPr>
          <w:u w:val="single"/>
        </w:rPr>
        <w:t xml:space="preserve">(E) The department of social and health services.</w:t>
      </w:r>
    </w:p>
    <w:p>
      <w:pPr>
        <w:spacing w:before="0" w:after="0" w:line="408" w:lineRule="exact"/>
        <w:ind w:left="0" w:right="0" w:firstLine="576"/>
        <w:jc w:val="left"/>
      </w:pPr>
      <w:r>
        <w:rPr>
          <w:u w:val="single"/>
        </w:rPr>
        <w:t xml:space="preserve">(b) The office of financial management shall submit a report with its findings and recommendations to the governor and the appropriate committees of the legislature by June 30, 2025.</w:t>
      </w:r>
    </w:p>
    <w:p>
      <w:pPr>
        <w:spacing w:before="0" w:after="0" w:line="408" w:lineRule="exact"/>
        <w:ind w:left="0" w:right="0" w:firstLine="576"/>
        <w:jc w:val="left"/>
      </w:pPr>
      <w:r>
        <w:rPr>
          <w:u w:val="single"/>
        </w:rPr>
        <w:t xml:space="preserve">(c) The office of financial management may contract with one or more third parties and consult with other state entities to conduct the study. The contract is exempt from the competitive procurement requirements in chapter 39.26 RCW.</w:t>
      </w:r>
    </w:p>
    <w:p>
      <w:pPr>
        <w:spacing w:before="0" w:after="0" w:line="408" w:lineRule="exact"/>
        <w:ind w:left="0" w:right="0" w:firstLine="576"/>
        <w:jc w:val="left"/>
      </w:pPr>
      <w:r>
        <w:rPr>
          <w:u w:val="single"/>
        </w:rPr>
        <w:t xml:space="preserve">(25)(a) $400,000 of the general fund</w:t>
      </w:r>
      <w:r>
        <w:rPr>
          <w:rFonts w:ascii="Times New Roman" w:hAnsi="Times New Roman"/>
          <w:u w:val="single"/>
        </w:rPr>
        <w:t xml:space="preserve">—</w:t>
      </w:r>
      <w:r>
        <w:rPr>
          <w:u w:val="single"/>
        </w:rPr>
        <w:t xml:space="preserve">state appropriation for fiscal year 2025 is provided solely for the office to contract with a consultant to collect, review, and analyze data related to vehicular pursuits and to compile a report. The report must include recommendations to the legislature on what data should be collected by law enforcement agencies throughout the state so that the legislature and other policymakers have consistent and uniform information necessary to evaluate policies on vehicular pursuits. The contractor must gather input from individuals and families with lived experience interacting with law enforcement, including Black, indigenous, and communities of color, and incorporate this information into the report and recommendations. The report must:</w:t>
      </w:r>
    </w:p>
    <w:p>
      <w:pPr>
        <w:spacing w:before="0" w:after="0" w:line="408" w:lineRule="exact"/>
        <w:ind w:left="0" w:right="0" w:firstLine="576"/>
        <w:jc w:val="left"/>
      </w:pPr>
      <w:r>
        <w:rPr>
          <w:u w:val="single"/>
        </w:rPr>
        <w:t xml:space="preserve">(i) Review available data on vehicular pursuits from those agencies accredited by the Washington association of sheriffs and police chiefs, and review a stratified sample of nonaccredited agencies for as many years as their data have been collected, including:</w:t>
      </w:r>
    </w:p>
    <w:p>
      <w:pPr>
        <w:spacing w:before="0" w:after="0" w:line="408" w:lineRule="exact"/>
        <w:ind w:left="0" w:right="0" w:firstLine="576"/>
        <w:jc w:val="left"/>
      </w:pPr>
      <w:r>
        <w:rPr>
          <w:u w:val="single"/>
        </w:rPr>
        <w:t xml:space="preserve">(A) The date, time, location, maximum speed, and duration of the incident;</w:t>
      </w:r>
    </w:p>
    <w:p>
      <w:pPr>
        <w:spacing w:before="0" w:after="0" w:line="408" w:lineRule="exact"/>
        <w:ind w:left="0" w:right="0" w:firstLine="576"/>
        <w:jc w:val="left"/>
      </w:pPr>
      <w:r>
        <w:rPr>
          <w:u w:val="single"/>
        </w:rPr>
        <w:t xml:space="preserve">(B) The reason for initiating a pursuit;</w:t>
      </w:r>
    </w:p>
    <w:p>
      <w:pPr>
        <w:spacing w:before="0" w:after="0" w:line="408" w:lineRule="exact"/>
        <w:ind w:left="0" w:right="0" w:firstLine="576"/>
        <w:jc w:val="left"/>
      </w:pPr>
      <w:r>
        <w:rPr>
          <w:u w:val="single"/>
        </w:rPr>
        <w:t xml:space="preserve">(C) Whether the pursuing officer sought authorization for the pursuit, or only gave notice of the pursuit, and whether authorization for the pursuit was granted;</w:t>
      </w:r>
    </w:p>
    <w:p>
      <w:pPr>
        <w:spacing w:before="0" w:after="0" w:line="408" w:lineRule="exact"/>
        <w:ind w:left="0" w:right="0" w:firstLine="576"/>
        <w:jc w:val="left"/>
      </w:pPr>
      <w:r>
        <w:rPr>
          <w:u w:val="single"/>
        </w:rPr>
        <w:t xml:space="preserve">(D) Whether a supervisor denied authorization for the pursuit and the reason for the denial;</w:t>
      </w:r>
    </w:p>
    <w:p>
      <w:pPr>
        <w:spacing w:before="0" w:after="0" w:line="408" w:lineRule="exact"/>
        <w:ind w:left="0" w:right="0" w:firstLine="576"/>
        <w:jc w:val="left"/>
      </w:pPr>
      <w:r>
        <w:rPr>
          <w:u w:val="single"/>
        </w:rPr>
        <w:t xml:space="preserve">(E) The number of vehicles and officers involved in the pursuit;</w:t>
      </w:r>
    </w:p>
    <w:p>
      <w:pPr>
        <w:spacing w:before="0" w:after="0" w:line="408" w:lineRule="exact"/>
        <w:ind w:left="0" w:right="0" w:firstLine="576"/>
        <w:jc w:val="left"/>
      </w:pPr>
      <w:r>
        <w:rPr>
          <w:u w:val="single"/>
        </w:rPr>
        <w:t xml:space="preserve">(F) The number of law enforcement agencies involved in the pursuit;</w:t>
      </w:r>
    </w:p>
    <w:p>
      <w:pPr>
        <w:spacing w:before="0" w:after="0" w:line="408" w:lineRule="exact"/>
        <w:ind w:left="0" w:right="0" w:firstLine="576"/>
        <w:jc w:val="left"/>
      </w:pPr>
      <w:r>
        <w:rPr>
          <w:u w:val="single"/>
        </w:rPr>
        <w:t xml:space="preserve">(G) Whether pursuit intervention techniques were employed, and if so, which ones;</w:t>
      </w:r>
    </w:p>
    <w:p>
      <w:pPr>
        <w:spacing w:before="0" w:after="0" w:line="408" w:lineRule="exact"/>
        <w:ind w:left="0" w:right="0" w:firstLine="576"/>
        <w:jc w:val="left"/>
      </w:pPr>
      <w:r>
        <w:rPr>
          <w:u w:val="single"/>
        </w:rPr>
        <w:t xml:space="preserve">(H) Whether the pursuit was terminated at any point, and if so, the reason for termination;</w:t>
      </w:r>
    </w:p>
    <w:p>
      <w:pPr>
        <w:spacing w:before="0" w:after="0" w:line="408" w:lineRule="exact"/>
        <w:ind w:left="0" w:right="0" w:firstLine="576"/>
        <w:jc w:val="left"/>
      </w:pPr>
      <w:r>
        <w:rPr>
          <w:u w:val="single"/>
        </w:rPr>
        <w:t xml:space="preserve">(I) The officer's perception of the age, gender, race, ethnicity, or applicable tribal affiliation of the driver and any passengers of the motor vehicle being pursued;</w:t>
      </w:r>
    </w:p>
    <w:p>
      <w:pPr>
        <w:spacing w:before="0" w:after="0" w:line="408" w:lineRule="exact"/>
        <w:ind w:left="0" w:right="0" w:firstLine="576"/>
        <w:jc w:val="left"/>
      </w:pPr>
      <w:r>
        <w:rPr>
          <w:u w:val="single"/>
        </w:rPr>
        <w:t xml:space="preserve">(J) Whether the pursuit resulted in no action, termination, apprehension, warning, citation, arrest and grounds for the arrest, or other action;</w:t>
      </w:r>
    </w:p>
    <w:p>
      <w:pPr>
        <w:spacing w:before="0" w:after="0" w:line="408" w:lineRule="exact"/>
        <w:ind w:left="0" w:right="0" w:firstLine="576"/>
        <w:jc w:val="left"/>
      </w:pPr>
      <w:r>
        <w:rPr>
          <w:u w:val="single"/>
        </w:rPr>
        <w:t xml:space="preserve">(K) Whether the pursuit resulted in any property damage, injury, or death, and to whom and what, including law enforcement, drivers, passengers, and bystanders;</w:t>
      </w:r>
    </w:p>
    <w:p>
      <w:pPr>
        <w:spacing w:before="0" w:after="0" w:line="408" w:lineRule="exact"/>
        <w:ind w:left="0" w:right="0" w:firstLine="576"/>
        <w:jc w:val="left"/>
      </w:pPr>
      <w:r>
        <w:rPr>
          <w:u w:val="single"/>
        </w:rPr>
        <w:t xml:space="preserve">(L) Copies of reports, annual or other frequencies, used for internal review of pursuit statistics; and</w:t>
      </w:r>
    </w:p>
    <w:p>
      <w:pPr>
        <w:spacing w:before="0" w:after="0" w:line="408" w:lineRule="exact"/>
        <w:ind w:left="0" w:right="0" w:firstLine="576"/>
        <w:jc w:val="left"/>
      </w:pPr>
      <w:r>
        <w:rPr>
          <w:u w:val="single"/>
        </w:rPr>
        <w:t xml:space="preserve">(M) Whether the law enforcement agency has a record-keeping system for pursuits, and if so, what that system is, how long it has been in place, and whether the system and the data collected has changed over time;</w:t>
      </w:r>
    </w:p>
    <w:p>
      <w:pPr>
        <w:spacing w:before="0" w:after="0" w:line="408" w:lineRule="exact"/>
        <w:ind w:left="0" w:right="0" w:firstLine="576"/>
        <w:jc w:val="left"/>
      </w:pPr>
      <w:r>
        <w:rPr>
          <w:u w:val="single"/>
        </w:rPr>
        <w:t xml:space="preserve">(ii) Provide recommendations on what data elements law enforcement agencies should collect, in relation to the list identified in (a)(i) of this subsection, and provide rationale for the recommendations;</w:t>
      </w:r>
    </w:p>
    <w:p>
      <w:pPr>
        <w:spacing w:before="0" w:after="0" w:line="408" w:lineRule="exact"/>
        <w:ind w:left="0" w:right="0" w:firstLine="576"/>
        <w:jc w:val="left"/>
      </w:pPr>
      <w:r>
        <w:rPr>
          <w:u w:val="single"/>
        </w:rPr>
        <w:t xml:space="preserve">(iii) Develop a protocol for data collection by law enforcement agencies and provide a statement regarding the use of such data and the purpose for its collection and analysis;</w:t>
      </w:r>
    </w:p>
    <w:p>
      <w:pPr>
        <w:spacing w:before="0" w:after="0" w:line="408" w:lineRule="exact"/>
        <w:ind w:left="0" w:right="0" w:firstLine="576"/>
        <w:jc w:val="left"/>
      </w:pPr>
      <w:r>
        <w:rPr>
          <w:u w:val="single"/>
        </w:rPr>
        <w:t xml:space="preserve">(iv) Make the data readily available to the public using standard open data protocols;</w:t>
      </w:r>
    </w:p>
    <w:p>
      <w:pPr>
        <w:spacing w:before="0" w:after="0" w:line="408" w:lineRule="exact"/>
        <w:ind w:left="0" w:right="0" w:firstLine="576"/>
        <w:jc w:val="left"/>
      </w:pPr>
      <w:r>
        <w:rPr>
          <w:u w:val="single"/>
        </w:rPr>
        <w:t xml:space="preserve">(v) Recommend an entity to collect and manage this data on a statewide basis;</w:t>
      </w:r>
    </w:p>
    <w:p>
      <w:pPr>
        <w:spacing w:before="0" w:after="0" w:line="408" w:lineRule="exact"/>
        <w:ind w:left="0" w:right="0" w:firstLine="576"/>
        <w:jc w:val="left"/>
      </w:pPr>
      <w:r>
        <w:rPr>
          <w:u w:val="single"/>
        </w:rPr>
        <w:t xml:space="preserve">(vi) Review existing statewide police data reporting systems, including:</w:t>
      </w:r>
    </w:p>
    <w:p>
      <w:pPr>
        <w:spacing w:before="0" w:after="0" w:line="408" w:lineRule="exact"/>
        <w:ind w:left="0" w:right="0" w:firstLine="576"/>
        <w:jc w:val="left"/>
      </w:pPr>
      <w:r>
        <w:rPr>
          <w:u w:val="single"/>
        </w:rPr>
        <w:t xml:space="preserve">(A) The national incident based reporting system program, which is for the federal uniform crime reporting program;</w:t>
      </w:r>
    </w:p>
    <w:p>
      <w:pPr>
        <w:spacing w:before="0" w:after="0" w:line="408" w:lineRule="exact"/>
        <w:ind w:left="0" w:right="0" w:firstLine="576"/>
        <w:jc w:val="left"/>
      </w:pPr>
      <w:r>
        <w:rPr>
          <w:u w:val="single"/>
        </w:rPr>
        <w:t xml:space="preserve">(B) The Washington technology solutions police traffic collision reporting system, which is used for both state systems and the federal fatality analysis reporting system; and</w:t>
      </w:r>
    </w:p>
    <w:p>
      <w:pPr>
        <w:spacing w:before="0" w:after="0" w:line="408" w:lineRule="exact"/>
        <w:ind w:left="0" w:right="0" w:firstLine="576"/>
        <w:jc w:val="left"/>
      </w:pPr>
      <w:r>
        <w:rPr>
          <w:u w:val="single"/>
        </w:rPr>
        <w:t xml:space="preserve">(C) The statewide use of force data program established in RCW 10.118.030;</w:t>
      </w:r>
    </w:p>
    <w:p>
      <w:pPr>
        <w:spacing w:before="0" w:after="0" w:line="408" w:lineRule="exact"/>
        <w:ind w:left="0" w:right="0" w:firstLine="576"/>
        <w:jc w:val="left"/>
      </w:pPr>
      <w:r>
        <w:rPr>
          <w:u w:val="single"/>
        </w:rPr>
        <w:t xml:space="preserve">(vii) Assess the benefits and drawbacks of each of the existing systems in (a)(vi) of this subsection as a possible platform for collecting, reporting, and hosting pursuit open source downloadable data from agencies, and recommend whether any of these, or another system, would be most appropriate; and</w:t>
      </w:r>
    </w:p>
    <w:p>
      <w:pPr>
        <w:spacing w:before="0" w:after="0" w:line="408" w:lineRule="exact"/>
        <w:ind w:left="0" w:right="0" w:firstLine="576"/>
        <w:jc w:val="left"/>
      </w:pPr>
      <w:r>
        <w:rPr>
          <w:u w:val="single"/>
        </w:rPr>
        <w:t xml:space="preserve">(viii) Recommend any changes in state law to accomplish and facilitate the collection and analysis of the data, including whether to align or integrate the data collection with the use of force data under chapter 10.118 RCW.</w:t>
      </w:r>
    </w:p>
    <w:p>
      <w:pPr>
        <w:spacing w:before="0" w:after="0" w:line="408" w:lineRule="exact"/>
        <w:ind w:left="0" w:right="0" w:firstLine="576"/>
        <w:jc w:val="left"/>
      </w:pPr>
      <w:r>
        <w:rPr>
          <w:u w:val="single"/>
        </w:rPr>
        <w:t xml:space="preserve">(b) The report and recommendations are due to the governor and the appropriate committees of the legislature by June 30, 2025.</w:t>
      </w:r>
    </w:p>
    <w:p>
      <w:pPr>
        <w:spacing w:before="0" w:after="0" w:line="408" w:lineRule="exact"/>
        <w:ind w:left="0" w:right="0" w:firstLine="576"/>
        <w:jc w:val="left"/>
      </w:pPr>
      <w:r>
        <w:rPr>
          <w:u w:val="single"/>
        </w:rPr>
        <w:t xml:space="preserve">(26) $1,969,000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2128 (certificate of need program). If the bill is not enacted by June 30, 2024, the amount provided in this subsection shall lapse.</w:t>
      </w:r>
    </w:p>
    <w:p>
      <w:pPr>
        <w:spacing w:before="0" w:after="0" w:line="408" w:lineRule="exact"/>
        <w:ind w:left="0" w:right="0" w:firstLine="576"/>
        <w:jc w:val="left"/>
      </w:pPr>
      <w:r>
        <w:rPr>
          <w:u w:val="single"/>
        </w:rPr>
        <w:t xml:space="preserve">(27) $181,000 of the personnel service account</w:t>
      </w:r>
      <w:r>
        <w:rPr>
          <w:rFonts w:ascii="Times New Roman" w:hAnsi="Times New Roman"/>
          <w:u w:val="single"/>
        </w:rPr>
        <w:t xml:space="preserve">—</w:t>
      </w:r>
      <w:r>
        <w:rPr>
          <w:u w:val="single"/>
        </w:rPr>
        <w:t xml:space="preserve">state appropriation is provided solely for implementation of Substitute House Bill No. 2216 (state employee degree reqs.). If the bill is not enacted by June 30, 2024, the amount provided in this subsection shall lapse.</w:t>
      </w:r>
    </w:p>
    <w:p>
      <w:pPr>
        <w:spacing w:before="0" w:after="0" w:line="408" w:lineRule="exact"/>
        <w:ind w:left="0" w:right="0" w:firstLine="576"/>
        <w:jc w:val="left"/>
      </w:pPr>
      <w:r>
        <w:rPr>
          <w:u w:val="single"/>
        </w:rPr>
        <w:t xml:space="preserve">(28) $1,500,000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2270 (department of housing). If the bill is not enacted by June 30, 2024, the amount provided in this subsection shall lapse.</w:t>
      </w:r>
    </w:p>
    <w:p>
      <w:pPr>
        <w:spacing w:before="0" w:after="0" w:line="408" w:lineRule="exact"/>
        <w:ind w:left="0" w:right="0" w:firstLine="576"/>
        <w:jc w:val="left"/>
      </w:pPr>
      <w:r>
        <w:rPr>
          <w:u w:val="single"/>
        </w:rPr>
        <w:t xml:space="preserve">(29)(a) $15,000 of the general fund</w:t>
      </w:r>
      <w:r>
        <w:rPr>
          <w:rFonts w:ascii="Times New Roman" w:hAnsi="Times New Roman"/>
          <w:u w:val="single"/>
        </w:rPr>
        <w:t xml:space="preserve">—</w:t>
      </w:r>
      <w:r>
        <w:rPr>
          <w:u w:val="single"/>
        </w:rPr>
        <w:t xml:space="preserve">state appropriation for fiscal year 2024 and $45,000 of the general fund</w:t>
      </w:r>
      <w:r>
        <w:rPr>
          <w:rFonts w:ascii="Times New Roman" w:hAnsi="Times New Roman"/>
          <w:u w:val="single"/>
        </w:rPr>
        <w:t xml:space="preserve">—</w:t>
      </w:r>
      <w:r>
        <w:rPr>
          <w:u w:val="single"/>
        </w:rPr>
        <w:t xml:space="preserve">state appropriation for fiscal year 2025 are provided solely for the office to review, report, and make recommendations on cost-effective contracting, management, and implementation of legislative request provisos. For purposes of this subsection, "legislative request provisos" means provisos in the operating budget that designate funding for public services to be provided by specific private sector contractors, which may be either named or described. The legislature finds that study and analysis of legislative request provisos is necessary due to the role such provisos play in funding community services and engagement; the increasing use of these provisos to fund community services in the budget bill; potential uncertainty regarding applicability of chapter 39.26, the public bidding laws, to these provisos; and variations in agency practices regarding contracting, oversight, and administrative costs of implementing these provisos.</w:t>
      </w:r>
    </w:p>
    <w:p>
      <w:pPr>
        <w:spacing w:before="0" w:after="0" w:line="408" w:lineRule="exact"/>
        <w:ind w:left="0" w:right="0" w:firstLine="576"/>
        <w:jc w:val="left"/>
      </w:pPr>
      <w:r>
        <w:rPr>
          <w:u w:val="single"/>
        </w:rPr>
        <w:t xml:space="preserve">(b) The report shall include an analysis of how these contracts fit into existing statutory law on bidding and contracting and a fiscal survey of recipient agency practices regarding contracting, oversight, and agency administrative overhead. The fiscal survey shall request data from recipient agencies regarding amounts expended on workload associated with contracting, oversight, and administration relative to the amounts appropriated for legislative request provisos in the most recent fiscal period in which data is available. Recipient agencies shall specify whether amounts expended on contracting, oversight, and administration of legislative request provisos are deducted from amounts within legislative request provisos or from their unrestricted appropriations.</w:t>
      </w:r>
    </w:p>
    <w:p>
      <w:pPr>
        <w:spacing w:before="0" w:after="0" w:line="408" w:lineRule="exact"/>
        <w:ind w:left="0" w:right="0" w:firstLine="576"/>
        <w:jc w:val="left"/>
      </w:pPr>
      <w:r>
        <w:rPr>
          <w:u w:val="single"/>
        </w:rPr>
        <w:t xml:space="preserve">(c) The report shall contain recommendations on more transparent and efficient methods for contracting, oversight, and administration of legislative request provisos at the agency level. The report must consider efficiencies and improvements that could result from consolidating these types of provisos within a single office or agency, including reduced or more consistent administrative costs. The report shall include the results of the survey described in (b) of this subsection and may include recommendations on best practices to minimize recipient agency expenditures on contracting, oversight, and administration of legislative request provisos. If the recommended changes in the report require changes to codified statutes, the report shall include draft legislation. If the recommended changes in the report require a change to operating budget drafting or structure, the report shall include specific recommendations on those points.</w:t>
      </w:r>
    </w:p>
    <w:p>
      <w:pPr>
        <w:spacing w:before="0" w:after="0" w:line="408" w:lineRule="exact"/>
        <w:ind w:left="0" w:right="0" w:firstLine="576"/>
        <w:jc w:val="left"/>
      </w:pPr>
      <w:r>
        <w:rPr>
          <w:u w:val="single"/>
        </w:rPr>
        <w:t xml:space="preserve">(d) The office must provide the report and recommendations to the governor and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136</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$72,194,000</w:t>
      </w:r>
      <w:r>
        <w:t>))</w:t>
      </w:r>
    </w:p>
    <w:p>
      <w:pPr>
        <w:spacing w:before="0" w:after="0" w:line="408" w:lineRule="exact"/>
        <w:ind w:left="0" w:right="0" w:firstLine="0"/>
        <w:jc w:val="left"/>
        <w:tabs>
          <w:tab w:val="right" w:leader="none" w:pos="9936"/>
        </w:tabs>
      </w:pPr>
      <w:r>
        <w:tab/>
      </w:r>
      <w:r>
        <w:rPr>
          <w:u w:val="single"/>
        </w:rPr>
        <w:t xml:space="preserve">$76,318,000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$72,206,000</w:t>
      </w:r>
      <w:r>
        <w:t>))</w:t>
      </w:r>
    </w:p>
    <w:p>
      <w:pPr>
        <w:tabs>
          <w:tab w:val="right" w:leader="none" w:pos="9936"/>
        </w:tabs>
        <w:ind w:left="0" w:right="0" w:firstLine="1440"/>
      </w:pPr>
      <w:r>
        <w:tab/>
      </w:r>
      <w:r>
        <w:rPr>
          <w:u w:val="single"/>
        </w:rPr>
        <w:t xml:space="preserve">$76,330,000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(6) $74,000 of the administrative hearings revolving account</w:t>
      </w:r>
      <w:r>
        <w:rPr>
          <w:rFonts w:ascii="Times New Roman" w:hAnsi="Times New Roman"/>
          <w:u w:val="single"/>
        </w:rPr>
        <w:t xml:space="preserve">—</w:t>
      </w:r>
      <w:r>
        <w:rPr>
          <w:u w:val="single"/>
        </w:rPr>
        <w:t xml:space="preserve">state appropriation is provided solely for implementation of Engrossed Substitute House Bill No. 1893 (unemp. ins/strikes &amp; lockouts). If the bill is not enacted by June 30, 2024, the amount provided in this subsection shall lapse.</w:t>
      </w:r>
    </w:p>
    <w:p>
      <w:pPr>
        <w:spacing w:before="0" w:after="0" w:line="408" w:lineRule="exact"/>
        <w:ind w:left="0" w:right="0" w:firstLine="576"/>
        <w:jc w:val="left"/>
      </w:pPr>
      <w:r>
        <w:rPr>
          <w:u w:val="single"/>
        </w:rPr>
        <w:t xml:space="preserve">(7) $16,000 of the administrative hearings revolving account</w:t>
      </w:r>
      <w:r>
        <w:rPr>
          <w:rFonts w:ascii="Times New Roman" w:hAnsi="Times New Roman"/>
          <w:u w:val="single"/>
        </w:rPr>
        <w:t xml:space="preserve">—</w:t>
      </w:r>
      <w:r>
        <w:rPr>
          <w:u w:val="single"/>
        </w:rPr>
        <w:t xml:space="preserve">state appropriation is provided solely for implementation of Substitute House Bill No. 2061 (health employees/overtime).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137</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$32,896,000</w:t>
      </w:r>
      <w:r>
        <w:t>))</w:t>
      </w:r>
    </w:p>
    <w:p>
      <w:pPr>
        <w:spacing w:before="0" w:after="0" w:line="408" w:lineRule="exact"/>
        <w:ind w:left="0" w:right="0" w:firstLine="0"/>
        <w:jc w:val="left"/>
        <w:tabs>
          <w:tab w:val="right" w:leader="none" w:pos="9936"/>
        </w:tabs>
      </w:pPr>
      <w:r>
        <w:tab/>
      </w:r>
      <w:r>
        <w:rPr>
          <w:u w:val="single"/>
        </w:rPr>
        <w:t xml:space="preserve">$32,933,000</w:t>
      </w:r>
    </w:p>
    <w:p>
      <w:pPr>
        <w:tabs>
          <w:tab w:val="right" w:leader="dot" w:pos="9936"/>
        </w:tabs>
        <w:ind w:left="0" w:right="0" w:firstLine="1440"/>
      </w:pPr>
      <w:r>
        <w:rPr/>
        <w:t xml:space="preserve">TOTAL APPROPRIATION</w:t>
      </w:r>
      <w:r>
        <w:tab/>
      </w:r>
      <w:r>
        <w:t>((</w:t>
      </w:r>
      <w:r>
        <w:rPr>
          <w:strike/>
        </w:rPr>
        <w:t xml:space="preserve">$32,896,000</w:t>
      </w:r>
      <w:r>
        <w:t>))</w:t>
      </w:r>
    </w:p>
    <w:p>
      <w:pPr>
        <w:tabs>
          <w:tab w:val="right" w:leader="none" w:pos="9936"/>
        </w:tabs>
        <w:ind w:left="0" w:right="0" w:firstLine="1440"/>
      </w:pPr>
      <w:r>
        <w:tab/>
      </w:r>
      <w:r>
        <w:rPr>
          <w:u w:val="single"/>
        </w:rPr>
        <w:t xml:space="preserve">$32,933,000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138</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$1,494,000</w:t>
      </w:r>
      <w:r>
        <w:t>))</w:t>
      </w:r>
    </w:p>
    <w:p>
      <w:pPr>
        <w:spacing w:before="0" w:after="0" w:line="408" w:lineRule="exact"/>
        <w:ind w:left="0" w:right="0" w:firstLine="0"/>
        <w:jc w:val="left"/>
        <w:tabs>
          <w:tab w:val="right" w:leader="none" w:pos="9936"/>
        </w:tabs>
      </w:pPr>
      <w:r>
        <w:tab/>
      </w:r>
      <w:r>
        <w:rPr>
          <w:u w:val="single"/>
        </w:rPr>
        <w:t xml:space="preserve">$1,495,000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$1,347,000</w:t>
      </w:r>
    </w:p>
    <w:p>
      <w:pPr>
        <w:tabs>
          <w:tab w:val="right" w:leader="dot" w:pos="9936"/>
        </w:tabs>
        <w:ind w:left="0" w:right="0" w:firstLine="1440"/>
      </w:pPr>
      <w:r>
        <w:rPr/>
        <w:t xml:space="preserve">TOTAL APPROPRIATION</w:t>
      </w:r>
      <w:r>
        <w:tab/>
      </w:r>
      <w:r>
        <w:t>((</w:t>
      </w:r>
      <w:r>
        <w:rPr>
          <w:strike/>
        </w:rPr>
        <w:t xml:space="preserve">$2,841,000</w:t>
      </w:r>
      <w:r>
        <w:t>))</w:t>
      </w:r>
    </w:p>
    <w:p>
      <w:pPr>
        <w:tabs>
          <w:tab w:val="right" w:leader="none" w:pos="9936"/>
        </w:tabs>
        <w:ind w:left="0" w:right="0" w:firstLine="1440"/>
      </w:pPr>
      <w:r>
        <w:tab/>
      </w:r>
      <w:r>
        <w:rPr>
          <w:u w:val="single"/>
        </w:rPr>
        <w:t xml:space="preserve">$2,842,000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w:t>
      </w:r>
      <w:r>
        <w:rPr>
          <w:u w:val="single"/>
        </w:rPr>
        <w:t xml:space="preserve">grants to</w:t>
      </w:r>
      <w:r>
        <w:rPr/>
        <w:t xml:space="preserve"> gang youth intervention specialists for a pilot program within high schools in Washington. </w:t>
      </w:r>
      <w:r>
        <w:rPr>
          <w:u w:val="single"/>
        </w:rPr>
        <w:t xml:space="preserve">Grants may be provided without using a competitive selection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139</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$660,000</w:t>
      </w:r>
      <w:r>
        <w:t>))</w:t>
      </w:r>
    </w:p>
    <w:p>
      <w:pPr>
        <w:spacing w:before="0" w:after="0" w:line="408" w:lineRule="exact"/>
        <w:ind w:left="0" w:right="0" w:firstLine="0"/>
        <w:jc w:val="left"/>
        <w:tabs>
          <w:tab w:val="right" w:leader="none" w:pos="9936"/>
        </w:tabs>
      </w:pPr>
      <w:r>
        <w:tab/>
      </w:r>
      <w:r>
        <w:rPr>
          <w:u w:val="single"/>
        </w:rPr>
        <w:t xml:space="preserve">$661,000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$662,000</w:t>
      </w:r>
      <w:r>
        <w:t>))</w:t>
      </w:r>
    </w:p>
    <w:p>
      <w:pPr>
        <w:spacing w:before="0" w:after="0" w:line="408" w:lineRule="exact"/>
        <w:ind w:left="0" w:right="0" w:firstLine="0"/>
        <w:jc w:val="left"/>
        <w:tabs>
          <w:tab w:val="right" w:leader="none" w:pos="9936"/>
        </w:tabs>
      </w:pPr>
      <w:r>
        <w:tab/>
      </w:r>
      <w:r>
        <w:rPr>
          <w:u w:val="single"/>
        </w:rPr>
        <w:t xml:space="preserve">$663,000</w:t>
      </w:r>
    </w:p>
    <w:p>
      <w:pPr>
        <w:tabs>
          <w:tab w:val="right" w:leader="dot" w:pos="9936"/>
        </w:tabs>
        <w:ind w:left="0" w:right="0" w:firstLine="1440"/>
      </w:pPr>
      <w:r>
        <w:rPr/>
        <w:t xml:space="preserve">TOTAL APPROPRIATION</w:t>
      </w:r>
      <w:r>
        <w:tab/>
      </w:r>
      <w:r>
        <w:t>((</w:t>
      </w:r>
      <w:r>
        <w:rPr>
          <w:strike/>
        </w:rPr>
        <w:t xml:space="preserve">$1,322,000</w:t>
      </w:r>
      <w:r>
        <w:t>))</w:t>
      </w:r>
    </w:p>
    <w:p>
      <w:pPr>
        <w:tabs>
          <w:tab w:val="right" w:leader="none" w:pos="9936"/>
        </w:tabs>
        <w:ind w:left="0" w:right="0" w:firstLine="1440"/>
      </w:pPr>
      <w:r>
        <w:tab/>
      </w:r>
      <w:r>
        <w:rPr>
          <w:u w:val="single"/>
        </w:rPr>
        <w:t xml:space="preserve">$1,324,000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140</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$115,088,000</w:t>
      </w:r>
      <w:r>
        <w:t>))</w:t>
      </w:r>
    </w:p>
    <w:p>
      <w:pPr>
        <w:spacing w:before="0" w:after="0" w:line="408" w:lineRule="exact"/>
        <w:ind w:left="0" w:right="0" w:firstLine="0"/>
        <w:jc w:val="left"/>
        <w:tabs>
          <w:tab w:val="right" w:leader="none" w:pos="9936"/>
        </w:tabs>
      </w:pPr>
      <w:r>
        <w:tab/>
      </w:r>
      <w:r>
        <w:rPr>
          <w:u w:val="single"/>
        </w:rPr>
        <w:t xml:space="preserve">$116,511,000</w:t>
      </w:r>
    </w:p>
    <w:p>
      <w:pPr>
        <w:tabs>
          <w:tab w:val="right" w:leader="dot" w:pos="9936"/>
        </w:tabs>
        <w:ind w:left="0" w:right="0" w:firstLine="1440"/>
      </w:pPr>
      <w:r>
        <w:rPr/>
        <w:t xml:space="preserve">TOTAL APPROPRIATION</w:t>
      </w:r>
      <w:r>
        <w:tab/>
      </w:r>
      <w:r>
        <w:t>((</w:t>
      </w:r>
      <w:r>
        <w:rPr>
          <w:strike/>
        </w:rPr>
        <w:t xml:space="preserve">$115,475,000</w:t>
      </w:r>
      <w:r>
        <w:t>))</w:t>
      </w:r>
    </w:p>
    <w:p>
      <w:pPr>
        <w:tabs>
          <w:tab w:val="right" w:leader="none" w:pos="9936"/>
        </w:tabs>
        <w:ind w:left="0" w:right="0" w:firstLine="1440"/>
      </w:pPr>
      <w:r>
        <w:tab/>
      </w:r>
      <w:r>
        <w:rPr>
          <w:u w:val="single"/>
        </w:rPr>
        <w:t xml:space="preserve">$116,898,000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(7) $116,000 of the department of retirement systems expense account</w:t>
      </w:r>
      <w:r>
        <w:rPr>
          <w:rFonts w:ascii="Times New Roman" w:hAnsi="Times New Roman"/>
          <w:u w:val="single"/>
        </w:rPr>
        <w:t xml:space="preserve">—</w:t>
      </w:r>
      <w:r>
        <w:rPr>
          <w:u w:val="single"/>
        </w:rPr>
        <w:t xml:space="preserve">state appropriation is provided solely for implementation of House Bill No. 1949 (DSHS competency rest./PSERS). If the bill is not enacted by June 30, 2024, the amount provided in this subsection shall lapse.</w:t>
      </w:r>
    </w:p>
    <w:p>
      <w:pPr>
        <w:spacing w:before="0" w:after="0" w:line="408" w:lineRule="exact"/>
        <w:ind w:left="0" w:right="0" w:firstLine="576"/>
        <w:jc w:val="left"/>
      </w:pPr>
      <w:r>
        <w:rPr>
          <w:u w:val="single"/>
        </w:rPr>
        <w:t xml:space="preserve">(8) $16,000 of the department of retirement systems expense account</w:t>
      </w:r>
      <w:r>
        <w:rPr>
          <w:rFonts w:ascii="Times New Roman" w:hAnsi="Times New Roman"/>
          <w:u w:val="single"/>
        </w:rPr>
        <w:t xml:space="preserve">—</w:t>
      </w:r>
      <w:r>
        <w:rPr>
          <w:u w:val="single"/>
        </w:rPr>
        <w:t xml:space="preserve">state appropriation is provided solely for implementation of Second Substitute House Bill No. 2014 (definition of a veteran).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141</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$427,926,000</w:t>
      </w:r>
      <w:r>
        <w:t>))</w:t>
      </w:r>
    </w:p>
    <w:p>
      <w:pPr>
        <w:spacing w:before="0" w:after="0" w:line="408" w:lineRule="exact"/>
        <w:ind w:left="0" w:right="0" w:firstLine="0"/>
        <w:jc w:val="left"/>
        <w:tabs>
          <w:tab w:val="right" w:leader="none" w:pos="9936"/>
        </w:tabs>
      </w:pPr>
      <w:r>
        <w:tab/>
      </w:r>
      <w:r>
        <w:rPr>
          <w:u w:val="single"/>
        </w:rPr>
        <w:t xml:space="preserve">$358,442,000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$436,344,000</w:t>
      </w:r>
      <w:r>
        <w:t>))</w:t>
      </w:r>
    </w:p>
    <w:p>
      <w:pPr>
        <w:spacing w:before="0" w:after="0" w:line="408" w:lineRule="exact"/>
        <w:ind w:left="0" w:right="0" w:firstLine="0"/>
        <w:jc w:val="left"/>
        <w:tabs>
          <w:tab w:val="right" w:leader="none" w:pos="9936"/>
        </w:tabs>
      </w:pPr>
      <w:r>
        <w:tab/>
      </w:r>
      <w:r>
        <w:rPr>
          <w:u w:val="single"/>
        </w:rPr>
        <w:t xml:space="preserve">$399,467,000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$8,095,000</w:t>
      </w:r>
      <w:r>
        <w:t>))</w:t>
      </w:r>
    </w:p>
    <w:p>
      <w:pPr>
        <w:spacing w:before="0" w:after="0" w:line="408" w:lineRule="exact"/>
        <w:ind w:left="0" w:right="0" w:firstLine="0"/>
        <w:jc w:val="left"/>
        <w:tabs>
          <w:tab w:val="right" w:leader="none" w:pos="9936"/>
        </w:tabs>
      </w:pPr>
      <w:r>
        <w:tab/>
      </w:r>
      <w:r>
        <w:rPr>
          <w:u w:val="single"/>
        </w:rPr>
        <w:t xml:space="preserve">$8,104,000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$19,774,000</w:t>
      </w:r>
      <w:r>
        <w:t>))</w:t>
      </w:r>
    </w:p>
    <w:p>
      <w:pPr>
        <w:spacing w:before="0" w:after="0" w:line="408" w:lineRule="exact"/>
        <w:ind w:left="0" w:right="0" w:firstLine="0"/>
        <w:jc w:val="left"/>
        <w:tabs>
          <w:tab w:val="right" w:leader="none" w:pos="9936"/>
        </w:tabs>
      </w:pPr>
      <w:r>
        <w:tab/>
      </w:r>
      <w:r>
        <w:rPr>
          <w:u w:val="single"/>
        </w:rPr>
        <w:t xml:space="preserve">$19,807,000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$898,344,000</w:t>
      </w:r>
      <w:r>
        <w:t>))</w:t>
      </w:r>
    </w:p>
    <w:p>
      <w:pPr>
        <w:tabs>
          <w:tab w:val="right" w:leader="none" w:pos="9936"/>
        </w:tabs>
        <w:ind w:left="0" w:right="0" w:firstLine="1440"/>
      </w:pPr>
      <w:r>
        <w:tab/>
      </w:r>
      <w:r>
        <w:rPr>
          <w:u w:val="single"/>
        </w:rPr>
        <w:t xml:space="preserve">$792,025,000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w:t>
      </w:r>
      <w:r>
        <w:t>((</w:t>
      </w:r>
      <w:r>
        <w:rPr>
          <w:strike/>
        </w:rPr>
        <w:t xml:space="preserve">$251,639,000</w:t>
      </w:r>
      <w:r>
        <w:t>))</w:t>
      </w:r>
      <w:r>
        <w:rPr/>
        <w:t xml:space="preserve"> </w:t>
      </w:r>
      <w:r>
        <w:rPr>
          <w:u w:val="single"/>
        </w:rPr>
        <w:t xml:space="preserve">$181,639,000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$263,768,000</w:t>
      </w:r>
      <w:r>
        <w:t>))</w:t>
      </w:r>
      <w:r>
        <w:rPr/>
        <w:t xml:space="preserve"> </w:t>
      </w:r>
      <w:r>
        <w:rPr>
          <w:u w:val="single"/>
        </w:rPr>
        <w:t xml:space="preserve">$221,768,000</w:t>
      </w:r>
      <w:r>
        <w:rPr/>
        <w:t xml:space="preserve">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$235,000,000</w:t>
      </w:r>
      <w:r>
        <w:t>))</w:t>
      </w:r>
      <w:r>
        <w:rPr/>
        <w:t xml:space="preserve"> </w:t>
      </w:r>
      <w:r>
        <w:rPr>
          <w:u w:val="single"/>
        </w:rPr>
        <w:t xml:space="preserve">$165,000,000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$248,000,000</w:t>
      </w:r>
      <w:r>
        <w:t>))</w:t>
      </w:r>
      <w:r>
        <w:rPr/>
        <w:t xml:space="preserve"> </w:t>
      </w:r>
      <w:r>
        <w:rPr>
          <w:u w:val="single"/>
        </w:rPr>
        <w:t xml:space="preserve">$206,000,000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w:t>
      </w:r>
      <w:r>
        <w:rPr>
          <w:u w:val="single"/>
        </w:rPr>
        <w:t xml:space="preserve">$415,000 of the general fund</w:t>
      </w:r>
      <w:r>
        <w:rPr>
          <w:rFonts w:ascii="Times New Roman" w:hAnsi="Times New Roman"/>
          <w:u w:val="single"/>
        </w:rPr>
        <w:t xml:space="preserve">—</w:t>
      </w:r>
      <w:r>
        <w:rPr>
          <w:u w:val="single"/>
        </w:rPr>
        <w:t xml:space="preserve">state appropriation for fiscal year 2024, $1,579,000 of the general fund</w:t>
      </w:r>
      <w:r>
        <w:rPr>
          <w:rFonts w:ascii="Times New Roman" w:hAnsi="Times New Roman"/>
          <w:u w:val="single"/>
        </w:rPr>
        <w:t xml:space="preserve">—</w:t>
      </w:r>
      <w:r>
        <w:rPr>
          <w:u w:val="single"/>
        </w:rPr>
        <w:t xml:space="preserve">state appropriation for fiscal year 2025, and $4,000 of the business license account</w:t>
      </w:r>
      <w:r>
        <w:rPr>
          <w:rFonts w:ascii="Times New Roman" w:hAnsi="Times New Roman"/>
          <w:u w:val="single"/>
        </w:rPr>
        <w:t xml:space="preserve">—</w:t>
      </w:r>
      <w:r>
        <w:rPr>
          <w:u w:val="single"/>
        </w:rPr>
        <w:t xml:space="preserve">state appropriation are provided solely for the department to implement 2024 revenue legislation.</w:t>
      </w:r>
    </w:p>
    <w:p>
      <w:pPr>
        <w:spacing w:before="0" w:after="0" w:line="408" w:lineRule="exact"/>
        <w:ind w:left="0" w:right="0" w:firstLine="576"/>
        <w:jc w:val="left"/>
      </w:pPr>
      <w:r>
        <w:rPr>
          <w:u w:val="single"/>
        </w:rPr>
        <w:t xml:space="preserve">(5)</w:t>
      </w:r>
      <w:r>
        <w:rPr/>
        <w:t xml:space="preserve">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u w:val="single"/>
        </w:rPr>
        <w:t xml:space="preserve">(6)(a) $200,000 of the general fund</w:t>
      </w:r>
      <w:r>
        <w:rPr>
          <w:rFonts w:ascii="Times New Roman" w:hAnsi="Times New Roman"/>
          <w:u w:val="single"/>
        </w:rPr>
        <w:t xml:space="preserve">—</w:t>
      </w:r>
      <w:r>
        <w:rPr>
          <w:u w:val="single"/>
        </w:rPr>
        <w:t xml:space="preserve">state appropriation for fiscal year 2025 is provided solely for the department to conduct a study and provide a report to the legislature on royalty receipts apportionment for local business taxes throughout the state. The study must:</w:t>
      </w:r>
    </w:p>
    <w:p>
      <w:pPr>
        <w:spacing w:before="0" w:after="0" w:line="408" w:lineRule="exact"/>
        <w:ind w:left="0" w:right="0" w:firstLine="576"/>
        <w:jc w:val="left"/>
      </w:pPr>
      <w:r>
        <w:rPr>
          <w:u w:val="single"/>
        </w:rPr>
        <w:t xml:space="preserve">(i) Examine how gross income derived as royalties from the granting of intangible rights in RCW 35.102.130 could be apportioned uniformly by local jurisdictions. The department must consider apportionment options described in RCW 82.04.462(3)(b) (i) through (vii) as well as other options; and</w:t>
      </w:r>
    </w:p>
    <w:p>
      <w:pPr>
        <w:spacing w:before="0" w:after="0" w:line="408" w:lineRule="exact"/>
        <w:ind w:left="0" w:right="0" w:firstLine="576"/>
        <w:jc w:val="left"/>
      </w:pPr>
      <w:r>
        <w:rPr>
          <w:u w:val="single"/>
        </w:rPr>
        <w:t xml:space="preserve">(ii) Identify issues surrounding the definition of "customer" as applied to royalties and payments made or received for the use of the taxpayer's intangible property in RCW 35.102.130, and how it could be brought into conformity with the definition in RCW 82.04.462(3)(b)(viii) and applied uniformly throughout the state.</w:t>
      </w:r>
    </w:p>
    <w:p>
      <w:pPr>
        <w:spacing w:before="0" w:after="0" w:line="408" w:lineRule="exact"/>
        <w:ind w:left="0" w:right="0" w:firstLine="576"/>
        <w:jc w:val="left"/>
      </w:pPr>
      <w:r>
        <w:rPr>
          <w:u w:val="single"/>
        </w:rPr>
        <w:t xml:space="preserve">(b) The study must document and evaluate the approaches to apportionment of royalties that have been adopted in other states and examine the administrative feasibility of applying interstate apportionment methodologies to local business taxes. The department must submit a report on the study and any findings and recommendations to the governor and the appropriate policy and fiscal committees of the legislature by December 31, 2024.</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$19,000 of the general fund</w:t>
      </w:r>
      <w:r>
        <w:rPr>
          <w:rFonts w:ascii="Times New Roman" w:hAnsi="Times New Roman"/>
        </w:rPr>
        <w:t xml:space="preserve">—</w:t>
      </w:r>
      <w:r>
        <w:rPr/>
        <w:t xml:space="preserve">state appropriation for fiscal year 2024 is provided solely for implementation of House Bill No. 1303 (property tax administration).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(6)</w:t>
      </w:r>
      <w:r>
        <w:t>))</w:t>
      </w:r>
      <w:r>
        <w:rPr/>
        <w:t xml:space="preserve"> </w:t>
      </w:r>
      <w:r>
        <w:rPr>
          <w:u w:val="single"/>
        </w:rPr>
        <w:t xml:space="preserve">(8)</w:t>
      </w:r>
      <w:r>
        <w:rPr/>
        <w:t xml:space="preserve">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w:t>
      </w:r>
      <w:r>
        <w:t>))</w:t>
      </w:r>
      <w:r>
        <w:rPr/>
        <w:t xml:space="preserve"> </w:t>
      </w:r>
      <w:r>
        <w:rPr>
          <w:u w:val="single"/>
        </w:rPr>
        <w:t xml:space="preserve">(9)</w:t>
      </w:r>
      <w:r>
        <w:rPr/>
        <w:t xml:space="preserve">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(11)</w:t>
      </w:r>
      <w:r>
        <w:rPr/>
        <w:t xml:space="preserve">(a)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(13) $2,000,000 of the general fund</w:t>
      </w:r>
      <w:r>
        <w:rPr>
          <w:rFonts w:ascii="Times New Roman" w:hAnsi="Times New Roman"/>
          <w:u w:val="single"/>
        </w:rPr>
        <w:t xml:space="preserve">—</w:t>
      </w:r>
      <w:r>
        <w:rPr>
          <w:u w:val="single"/>
        </w:rPr>
        <w:t xml:space="preserve">state appropriation for fiscal year 2025 is provided solely for the department to conduct outreach activities for the working families' tax credit established in RCW 82.08.0206, including but not limited to grants for community-based organizations to conduct outreach activities, marketing activities, and establishing a mobile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142</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$2,808,000</w:t>
      </w:r>
      <w:r>
        <w:t>))</w:t>
      </w:r>
    </w:p>
    <w:p>
      <w:pPr>
        <w:spacing w:before="0" w:after="0" w:line="408" w:lineRule="exact"/>
        <w:ind w:left="0" w:right="0" w:firstLine="0"/>
        <w:jc w:val="left"/>
        <w:tabs>
          <w:tab w:val="right" w:leader="none" w:pos="9936"/>
        </w:tabs>
      </w:pPr>
      <w:r>
        <w:tab/>
      </w:r>
      <w:r>
        <w:rPr>
          <w:u w:val="single"/>
        </w:rPr>
        <w:t xml:space="preserve">$2,813,000</w:t>
      </w:r>
    </w:p>
    <w:p>
      <w:pPr>
        <w:tabs>
          <w:tab w:val="right" w:leader="dot" w:pos="9936"/>
        </w:tabs>
        <w:ind w:left="0" w:right="0" w:firstLine="1440"/>
      </w:pPr>
      <w:r>
        <w:rPr/>
        <w:t xml:space="preserve">TOTAL APPROPRIATION</w:t>
      </w:r>
      <w:r>
        <w:tab/>
      </w:r>
      <w:r>
        <w:t>((</w:t>
      </w:r>
      <w:r>
        <w:rPr>
          <w:strike/>
        </w:rPr>
        <w:t xml:space="preserve">$5,618,000</w:t>
      </w:r>
      <w:r>
        <w:t>))</w:t>
      </w:r>
    </w:p>
    <w:p>
      <w:pPr>
        <w:tabs>
          <w:tab w:val="right" w:leader="none" w:pos="9936"/>
        </w:tabs>
        <w:ind w:left="0" w:right="0" w:firstLine="1440"/>
      </w:pPr>
      <w:r>
        <w:tab/>
      </w:r>
      <w:r>
        <w:rPr>
          <w:u w:val="single"/>
        </w:rPr>
        <w:t xml:space="preserve">$5,623,000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143</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$3,799,000</w:t>
      </w:r>
      <w:r>
        <w:t>))</w:t>
      </w:r>
    </w:p>
    <w:p>
      <w:pPr>
        <w:spacing w:before="0" w:after="0" w:line="408" w:lineRule="exact"/>
        <w:ind w:left="0" w:right="0" w:firstLine="0"/>
        <w:jc w:val="left"/>
        <w:tabs>
          <w:tab w:val="right" w:leader="none" w:pos="9936"/>
        </w:tabs>
      </w:pPr>
      <w:r>
        <w:tab/>
      </w:r>
      <w:r>
        <w:rPr>
          <w:u w:val="single"/>
        </w:rPr>
        <w:t xml:space="preserve">$7,003,000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$6,062,000</w:t>
      </w:r>
      <w:r>
        <w:t>))</w:t>
      </w:r>
    </w:p>
    <w:p>
      <w:pPr>
        <w:spacing w:before="0" w:after="0" w:line="408" w:lineRule="exact"/>
        <w:ind w:left="0" w:right="0" w:firstLine="0"/>
        <w:jc w:val="left"/>
        <w:tabs>
          <w:tab w:val="right" w:leader="none" w:pos="9936"/>
        </w:tabs>
      </w:pPr>
      <w:r>
        <w:tab/>
      </w:r>
      <w:r>
        <w:rPr>
          <w:u w:val="single"/>
        </w:rPr>
        <w:t xml:space="preserve">$6,070,000</w:t>
      </w:r>
    </w:p>
    <w:p>
      <w:pPr>
        <w:tabs>
          <w:tab w:val="right" w:leader="dot" w:pos="9936"/>
        </w:tabs>
        <w:ind w:left="0" w:right="0" w:firstLine="1440"/>
      </w:pPr>
      <w:r>
        <w:rPr/>
        <w:t xml:space="preserve">TOTAL APPROPRIATION</w:t>
      </w:r>
      <w:r>
        <w:tab/>
      </w:r>
      <w:r>
        <w:t>((</w:t>
      </w:r>
      <w:r>
        <w:rPr>
          <w:strike/>
        </w:rPr>
        <w:t xml:space="preserve">$13,698,000</w:t>
      </w:r>
      <w:r>
        <w:t>))</w:t>
      </w:r>
    </w:p>
    <w:p>
      <w:pPr>
        <w:tabs>
          <w:tab w:val="right" w:leader="none" w:pos="9936"/>
        </w:tabs>
        <w:ind w:left="0" w:right="0" w:firstLine="1440"/>
      </w:pPr>
      <w:r>
        <w:tab/>
      </w:r>
      <w:r>
        <w:rPr>
          <w:u w:val="single"/>
        </w:rPr>
        <w:t xml:space="preserve">$16,910,000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0" w:after="0" w:line="408" w:lineRule="exact"/>
        <w:ind w:left="0" w:right="0" w:firstLine="576"/>
        <w:jc w:val="left"/>
      </w:pPr>
      <w:r>
        <w:rPr>
          <w:u w:val="single"/>
        </w:rPr>
        <w:t xml:space="preserve">(5) $13,000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1391 (energy in buildings).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144</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$4,723,000</w:t>
      </w:r>
      <w:r>
        <w:t>))</w:t>
      </w:r>
    </w:p>
    <w:p>
      <w:pPr>
        <w:spacing w:before="0" w:after="0" w:line="408" w:lineRule="exact"/>
        <w:ind w:left="0" w:right="0" w:firstLine="0"/>
        <w:jc w:val="left"/>
        <w:tabs>
          <w:tab w:val="right" w:leader="none" w:pos="9936"/>
        </w:tabs>
      </w:pPr>
      <w:r>
        <w:tab/>
      </w:r>
      <w:r>
        <w:rPr>
          <w:u w:val="single"/>
        </w:rPr>
        <w:t xml:space="preserve">$4,724,000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$79,157,000</w:t>
      </w:r>
      <w:r>
        <w:t>))</w:t>
      </w:r>
    </w:p>
    <w:p>
      <w:pPr>
        <w:spacing w:before="0" w:after="0" w:line="408" w:lineRule="exact"/>
        <w:ind w:left="0" w:right="0" w:firstLine="0"/>
        <w:jc w:val="left"/>
        <w:tabs>
          <w:tab w:val="right" w:leader="none" w:pos="9936"/>
        </w:tabs>
      </w:pPr>
      <w:r>
        <w:tab/>
      </w:r>
      <w:r>
        <w:rPr>
          <w:u w:val="single"/>
        </w:rPr>
        <w:t xml:space="preserve">$81,203,000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$4,269,000</w:t>
      </w:r>
      <w:r>
        <w:t>))</w:t>
      </w:r>
    </w:p>
    <w:p>
      <w:pPr>
        <w:spacing w:before="0" w:after="0" w:line="408" w:lineRule="exact"/>
        <w:ind w:left="0" w:right="0" w:firstLine="0"/>
        <w:jc w:val="left"/>
        <w:tabs>
          <w:tab w:val="right" w:leader="none" w:pos="9936"/>
        </w:tabs>
      </w:pPr>
      <w:r>
        <w:tab/>
      </w:r>
      <w:r>
        <w:rPr>
          <w:u w:val="single"/>
        </w:rPr>
        <w:t xml:space="preserve">$4,270,000</w:t>
      </w:r>
    </w:p>
    <w:p>
      <w:pPr>
        <w:tabs>
          <w:tab w:val="right" w:leader="dot" w:pos="9936"/>
        </w:tabs>
        <w:ind w:left="0" w:right="0" w:firstLine="1440"/>
      </w:pPr>
      <w:r>
        <w:rPr/>
        <w:t xml:space="preserve">TOTAL APPROPRIATION</w:t>
      </w:r>
      <w:r>
        <w:tab/>
      </w:r>
      <w:r>
        <w:t>((</w:t>
      </w:r>
      <w:r>
        <w:rPr>
          <w:strike/>
        </w:rPr>
        <w:t xml:space="preserve">$88,149,000</w:t>
      </w:r>
      <w:r>
        <w:t>))</w:t>
      </w:r>
    </w:p>
    <w:p>
      <w:pPr>
        <w:tabs>
          <w:tab w:val="right" w:leader="none" w:pos="9936"/>
        </w:tabs>
        <w:ind w:left="0" w:right="0" w:firstLine="1440"/>
      </w:pPr>
      <w:r>
        <w:tab/>
      </w:r>
      <w:r>
        <w:rPr>
          <w:u w:val="single"/>
        </w:rPr>
        <w:t xml:space="preserve">$90,197,000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(13)(a) </w:t>
      </w:r>
      <w:r>
        <w:t>((</w:t>
      </w:r>
      <w:r>
        <w:rPr>
          <w:strike/>
        </w:rPr>
        <w:t xml:space="preserve">$500,000</w:t>
      </w:r>
      <w:r>
        <w:t>))</w:t>
      </w:r>
      <w:r>
        <w:rPr/>
        <w:t xml:space="preserve"> </w:t>
      </w:r>
      <w:r>
        <w:rPr>
          <w:u w:val="single"/>
        </w:rPr>
        <w:t xml:space="preserve">$700,000</w:t>
      </w:r>
      <w:r>
        <w:rPr/>
        <w:t xml:space="preserve">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(19)(a) </w:t>
      </w:r>
      <w:r>
        <w:t>((</w:t>
      </w:r>
      <w:r>
        <w:rPr>
          <w:strike/>
        </w:rPr>
        <w:t xml:space="preserve">$250,000</w:t>
      </w:r>
      <w:r>
        <w:t>))</w:t>
      </w:r>
      <w:r>
        <w:rPr/>
        <w:t xml:space="preserve"> </w:t>
      </w:r>
      <w:r>
        <w:rPr>
          <w:u w:val="single"/>
        </w:rPr>
        <w:t xml:space="preserve">$50,000</w:t>
      </w:r>
      <w:r>
        <w:rPr/>
        <w:t xml:space="preserve">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0" w:after="0" w:line="408" w:lineRule="exact"/>
        <w:ind w:left="0" w:right="0" w:firstLine="576"/>
        <w:jc w:val="left"/>
      </w:pPr>
      <w:r>
        <w:rPr>
          <w:u w:val="single"/>
        </w:rPr>
        <w:t xml:space="preserve">(20) $578,000 of the insurance commissioner's regulatory account</w:t>
      </w:r>
      <w:r>
        <w:rPr>
          <w:rFonts w:ascii="Times New Roman" w:hAnsi="Times New Roman"/>
          <w:u w:val="single"/>
        </w:rPr>
        <w:t xml:space="preserve">—</w:t>
      </w:r>
      <w:r>
        <w:rPr>
          <w:u w:val="single"/>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0" w:after="0" w:line="408" w:lineRule="exact"/>
        <w:ind w:left="0" w:right="0" w:firstLine="576"/>
        <w:jc w:val="left"/>
      </w:pPr>
      <w:r>
        <w:rPr>
          <w:u w:val="single"/>
        </w:rPr>
        <w:t xml:space="preserve">(21)(a) $250,000 of the insurance commissioner's regulatory account</w:t>
      </w:r>
      <w:r>
        <w:rPr>
          <w:rFonts w:ascii="Times New Roman" w:hAnsi="Times New Roman"/>
          <w:u w:val="single"/>
        </w:rPr>
        <w:t xml:space="preserve">—</w:t>
      </w:r>
      <w:r>
        <w:rPr>
          <w:u w:val="single"/>
        </w:rPr>
        <w:t xml:space="preserve">state appropriation is provided solely for the commissioner, in consultation with the department of social and health services and the health care authority, to submit to the relevant policy and fiscal committees of the legislature by June 30, 2025, a feasibility analysis of expanding or modifying the program described in section 207(48) of this act to include additional groups of essential workers whose employers receive significant public funding to provide direct services to vulnerable populations, including but not limited to behavioral health services, housing and homelessness services, and child care workers. The evaluation must consider:</w:t>
      </w:r>
    </w:p>
    <w:p>
      <w:pPr>
        <w:spacing w:before="0" w:after="0" w:line="408" w:lineRule="exact"/>
        <w:ind w:left="0" w:right="0" w:firstLine="576"/>
        <w:jc w:val="left"/>
      </w:pPr>
      <w:r>
        <w:rPr>
          <w:u w:val="single"/>
        </w:rPr>
        <w:t xml:space="preserve">(i) Current sources, benefits, and costs of health care coverage for these essential workers including but not limited to employer-sponsored coverage, medicaid, and individual health plans purchased through the health benefit exchange;</w:t>
      </w:r>
    </w:p>
    <w:p>
      <w:pPr>
        <w:spacing w:before="0" w:after="0" w:line="408" w:lineRule="exact"/>
        <w:ind w:left="0" w:right="0" w:firstLine="576"/>
        <w:jc w:val="left"/>
      </w:pPr>
      <w:r>
        <w:rPr>
          <w:u w:val="single"/>
        </w:rPr>
        <w:t xml:space="preserve">(ii) Policy options to increase health care benefit funding to employers of these essential workers, including maximizing nongeneral fund state sources while ensuring costs are not shifted to employees;</w:t>
      </w:r>
    </w:p>
    <w:p>
      <w:pPr>
        <w:spacing w:before="0" w:after="0" w:line="408" w:lineRule="exact"/>
        <w:ind w:left="0" w:right="0" w:firstLine="576"/>
        <w:jc w:val="left"/>
      </w:pPr>
      <w:r>
        <w:rPr>
          <w:u w:val="single"/>
        </w:rPr>
        <w:t xml:space="preserve">(iii) The appropriate structure and oversight of the newly established health benefits fund, including the use of fully insured health coverage, a self-funded multiemployer welfare arrangement, the health benefit exchange, or another entity to offer health benefits comparable to the platinum metal level under the affordable care act, and meet defined plan design, consumer protection, and solvency requirements.</w:t>
      </w:r>
    </w:p>
    <w:p>
      <w:pPr>
        <w:spacing w:before="0" w:after="0" w:line="408" w:lineRule="exact"/>
        <w:ind w:left="0" w:right="0" w:firstLine="576"/>
        <w:jc w:val="left"/>
      </w:pPr>
      <w:r>
        <w:rPr>
          <w:u w:val="single"/>
        </w:rPr>
        <w:t xml:space="preserve">(b) The commissioner must consult with interested organizations and may establish subgroups to conduct this work based on distinct industries of different essential workers.</w:t>
      </w:r>
    </w:p>
    <w:p>
      <w:pPr>
        <w:spacing w:before="0" w:after="0" w:line="408" w:lineRule="exact"/>
        <w:ind w:left="0" w:right="0" w:firstLine="576"/>
        <w:jc w:val="left"/>
      </w:pPr>
      <w:r>
        <w:rPr>
          <w:u w:val="single"/>
        </w:rPr>
        <w:t xml:space="preserve">(c) The commissioner may contract with third parties and consult with other state entities to conduct all or any portion of the study, including actuarial analysis.</w:t>
      </w:r>
    </w:p>
    <w:p>
      <w:pPr>
        <w:spacing w:before="0" w:after="0" w:line="408" w:lineRule="exact"/>
        <w:ind w:left="0" w:right="0" w:firstLine="576"/>
        <w:jc w:val="left"/>
      </w:pPr>
      <w:r>
        <w:rPr>
          <w:u w:val="single"/>
        </w:rPr>
        <w:t xml:space="preserve">(22)(a) $400,000 of the insurance commissioner's regulatory account</w:t>
      </w:r>
      <w:r>
        <w:rPr>
          <w:rFonts w:ascii="Times New Roman" w:hAnsi="Times New Roman"/>
          <w:u w:val="single"/>
        </w:rPr>
        <w:t xml:space="preserve">—</w:t>
      </w:r>
      <w:r>
        <w:rPr>
          <w:u w:val="single"/>
        </w:rPr>
        <w:t xml:space="preserve">state appropriation is provided solely for the commissioner to convene and chair an adult family home liability insurance work group. The work group shall consist of members with a representative from, but not limited to:</w:t>
      </w:r>
    </w:p>
    <w:p>
      <w:pPr>
        <w:spacing w:before="0" w:after="0" w:line="408" w:lineRule="exact"/>
        <w:ind w:left="0" w:right="0" w:firstLine="576"/>
        <w:jc w:val="left"/>
      </w:pPr>
      <w:r>
        <w:rPr>
          <w:u w:val="single"/>
        </w:rPr>
        <w:t xml:space="preserve">(i) The office of the attorney general;</w:t>
      </w:r>
    </w:p>
    <w:p>
      <w:pPr>
        <w:spacing w:before="0" w:after="0" w:line="408" w:lineRule="exact"/>
        <w:ind w:left="0" w:right="0" w:firstLine="576"/>
        <w:jc w:val="left"/>
      </w:pPr>
      <w:r>
        <w:rPr>
          <w:u w:val="single"/>
        </w:rPr>
        <w:t xml:space="preserve">(ii) The office of the governor;</w:t>
      </w:r>
    </w:p>
    <w:p>
      <w:pPr>
        <w:spacing w:before="0" w:after="0" w:line="408" w:lineRule="exact"/>
        <w:ind w:left="0" w:right="0" w:firstLine="576"/>
        <w:jc w:val="left"/>
      </w:pPr>
      <w:r>
        <w:rPr>
          <w:u w:val="single"/>
        </w:rPr>
        <w:t xml:space="preserve">(iii) The adult family home industry;</w:t>
      </w:r>
    </w:p>
    <w:p>
      <w:pPr>
        <w:spacing w:before="0" w:after="0" w:line="408" w:lineRule="exact"/>
        <w:ind w:left="0" w:right="0" w:firstLine="576"/>
        <w:jc w:val="left"/>
      </w:pPr>
      <w:r>
        <w:rPr>
          <w:u w:val="single"/>
        </w:rPr>
        <w:t xml:space="preserve">(iv) The Washington state long-term care ombudsman;</w:t>
      </w:r>
    </w:p>
    <w:p>
      <w:pPr>
        <w:spacing w:before="0" w:after="0" w:line="408" w:lineRule="exact"/>
        <w:ind w:left="0" w:right="0" w:firstLine="576"/>
        <w:jc w:val="left"/>
      </w:pPr>
      <w:r>
        <w:rPr>
          <w:u w:val="single"/>
        </w:rPr>
        <w:t xml:space="preserve">(v) The department of social and health services' aging and long-term support administration's residential care services;</w:t>
      </w:r>
    </w:p>
    <w:p>
      <w:pPr>
        <w:spacing w:before="0" w:after="0" w:line="408" w:lineRule="exact"/>
        <w:ind w:left="0" w:right="0" w:firstLine="576"/>
        <w:jc w:val="left"/>
      </w:pPr>
      <w:r>
        <w:rPr>
          <w:u w:val="single"/>
        </w:rPr>
        <w:t xml:space="preserve">(v) The department of social and health services' aging and long-term support administration's home and community services;</w:t>
      </w:r>
    </w:p>
    <w:p>
      <w:pPr>
        <w:spacing w:before="0" w:after="0" w:line="408" w:lineRule="exact"/>
        <w:ind w:left="0" w:right="0" w:firstLine="576"/>
        <w:jc w:val="left"/>
      </w:pPr>
      <w:r>
        <w:rPr>
          <w:u w:val="single"/>
        </w:rPr>
        <w:t xml:space="preserve">(vi) The department of social and health service's aging and long-term support administration's developmental disability administration;</w:t>
      </w:r>
    </w:p>
    <w:p>
      <w:pPr>
        <w:spacing w:before="0" w:after="0" w:line="408" w:lineRule="exact"/>
        <w:ind w:left="0" w:right="0" w:firstLine="576"/>
        <w:jc w:val="left"/>
      </w:pPr>
      <w:r>
        <w:rPr>
          <w:u w:val="single"/>
        </w:rPr>
        <w:t xml:space="preserve">(vii) Insurance producers;</w:t>
      </w:r>
    </w:p>
    <w:p>
      <w:pPr>
        <w:spacing w:before="0" w:after="0" w:line="408" w:lineRule="exact"/>
        <w:ind w:left="0" w:right="0" w:firstLine="576"/>
        <w:jc w:val="left"/>
      </w:pPr>
      <w:r>
        <w:rPr>
          <w:u w:val="single"/>
        </w:rPr>
        <w:t xml:space="preserve">(viii) Insurance underwriters;</w:t>
      </w:r>
    </w:p>
    <w:p>
      <w:pPr>
        <w:spacing w:before="0" w:after="0" w:line="408" w:lineRule="exact"/>
        <w:ind w:left="0" w:right="0" w:firstLine="576"/>
        <w:jc w:val="left"/>
      </w:pPr>
      <w:r>
        <w:rPr>
          <w:u w:val="single"/>
        </w:rPr>
        <w:t xml:space="preserve">(ix) The Washington surplus line association;</w:t>
      </w:r>
    </w:p>
    <w:p>
      <w:pPr>
        <w:spacing w:before="0" w:after="0" w:line="408" w:lineRule="exact"/>
        <w:ind w:left="0" w:right="0" w:firstLine="576"/>
        <w:jc w:val="left"/>
      </w:pPr>
      <w:r>
        <w:rPr>
          <w:u w:val="single"/>
        </w:rPr>
        <w:t xml:space="preserve">(x) Risk retention groups; and</w:t>
      </w:r>
    </w:p>
    <w:p>
      <w:pPr>
        <w:spacing w:before="0" w:after="0" w:line="408" w:lineRule="exact"/>
        <w:ind w:left="0" w:right="0" w:firstLine="576"/>
        <w:jc w:val="left"/>
      </w:pPr>
      <w:r>
        <w:rPr>
          <w:u w:val="single"/>
        </w:rPr>
        <w:t xml:space="preserve">(xi) Other state agency representatives or stakeholder group representatives, as deemed necessary.</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Review the availability and cost of liability insurance for adult family homes;</w:t>
      </w:r>
    </w:p>
    <w:p>
      <w:pPr>
        <w:spacing w:before="0" w:after="0" w:line="408" w:lineRule="exact"/>
        <w:ind w:left="0" w:right="0" w:firstLine="576"/>
        <w:jc w:val="left"/>
      </w:pPr>
      <w:r>
        <w:rPr>
          <w:u w:val="single"/>
        </w:rPr>
        <w:t xml:space="preserve">(ii) Identify obstacles to adult family homes access to liability insurance including underwriting restrictions, market conditions, as well as legal and regulatory requirements;</w:t>
      </w:r>
    </w:p>
    <w:p>
      <w:pPr>
        <w:spacing w:before="0" w:after="0" w:line="408" w:lineRule="exact"/>
        <w:ind w:left="0" w:right="0" w:firstLine="576"/>
        <w:jc w:val="left"/>
      </w:pPr>
      <w:r>
        <w:rPr>
          <w:u w:val="single"/>
        </w:rPr>
        <w:t xml:space="preserve">(iii) Evaluate the financial risk to adult family homes, their residents, the state medicaid program, and others that exist as a result of the increased cost of insurance, or in the event adult family homes are uninsured due to a lack of access to coverage; and</w:t>
      </w:r>
    </w:p>
    <w:p>
      <w:pPr>
        <w:spacing w:before="0" w:after="0" w:line="408" w:lineRule="exact"/>
        <w:ind w:left="0" w:right="0" w:firstLine="576"/>
        <w:jc w:val="left"/>
      </w:pPr>
      <w:r>
        <w:rPr>
          <w:u w:val="single"/>
        </w:rPr>
        <w:t xml:space="preserve">(iv) Make policy recommendations to improve access to liability insurance coverage for adult family homes.</w:t>
      </w:r>
    </w:p>
    <w:p>
      <w:pPr>
        <w:spacing w:before="0" w:after="0" w:line="408" w:lineRule="exact"/>
        <w:ind w:left="0" w:right="0" w:firstLine="576"/>
        <w:jc w:val="left"/>
      </w:pPr>
      <w:r>
        <w:rPr>
          <w:u w:val="single"/>
        </w:rPr>
        <w:t xml:space="preserve">(c) The work group must submit a preliminary report to the relevant policy and fiscal committees of the legislature by December 31, 2024, and a final report by June 30, 2025, with review findings, recommendations, and data on claims experience, costing, and policy or budget underwriting restrictions related to liability policies covering adult family homes.</w:t>
      </w:r>
    </w:p>
    <w:p>
      <w:pPr>
        <w:spacing w:before="0" w:after="0" w:line="408" w:lineRule="exact"/>
        <w:ind w:left="0" w:right="0" w:firstLine="576"/>
        <w:jc w:val="left"/>
      </w:pPr>
      <w:r>
        <w:rPr>
          <w:u w:val="single"/>
        </w:rPr>
        <w:t xml:space="preserve">(d) The commissioner shall collect the information required from entities transacting insurance with adult family home providers. Any identified authorized insurers, unauthorized insurers, and risk retention groups are required to provide the requested information to the commissioner.</w:t>
      </w:r>
    </w:p>
    <w:p>
      <w:pPr>
        <w:spacing w:before="0" w:after="0" w:line="408" w:lineRule="exact"/>
        <w:ind w:left="0" w:right="0" w:firstLine="576"/>
        <w:jc w:val="left"/>
      </w:pPr>
      <w:r>
        <w:rPr>
          <w:u w:val="single"/>
        </w:rPr>
        <w:t xml:space="preserve">(e) The commissioner may contract with a vendor to conduct an actuarial analysis if necessary to facilitate the development of recommendations concerning liability insurance in adult family homes.</w:t>
      </w:r>
    </w:p>
    <w:p>
      <w:pPr>
        <w:spacing w:before="0" w:after="0" w:line="408" w:lineRule="exact"/>
        <w:ind w:left="0" w:right="0" w:firstLine="576"/>
        <w:jc w:val="left"/>
      </w:pPr>
      <w:r>
        <w:rPr>
          <w:u w:val="single"/>
        </w:rPr>
        <w:t xml:space="preserve">(23)(a) $350,000 of the insurance commissioner's regulatory account</w:t>
      </w:r>
      <w:r>
        <w:rPr>
          <w:rFonts w:ascii="Times New Roman" w:hAnsi="Times New Roman"/>
          <w:u w:val="single"/>
        </w:rPr>
        <w:t xml:space="preserve">—</w:t>
      </w:r>
      <w:r>
        <w:rPr>
          <w:u w:val="single"/>
        </w:rPr>
        <w:t xml:space="preserve">state appropriation is provided solely for the commissioner to study approaches to increasing the availability of health care malpractice liability coverage or other liability protection options for community-based health care providers delivering transition of care services to incarcerated individuals. The commissioner must provide an initial report to the office of financial management and appropriate committees of the legislature by December 31, 2024. The study must include:</w:t>
      </w:r>
    </w:p>
    <w:p>
      <w:pPr>
        <w:spacing w:before="0" w:after="0" w:line="408" w:lineRule="exact"/>
        <w:ind w:left="0" w:right="0" w:firstLine="576"/>
        <w:jc w:val="left"/>
      </w:pPr>
      <w:r>
        <w:rPr>
          <w:u w:val="single"/>
        </w:rPr>
        <w:t xml:space="preserve">(i) A review of the state's commitments to facilitating safe transitions of care for incarcerated individuals through medicaid coverage of health services under the 2023 medicaid transformation waiver;</w:t>
      </w:r>
    </w:p>
    <w:p>
      <w:pPr>
        <w:spacing w:before="0" w:after="0" w:line="408" w:lineRule="exact"/>
        <w:ind w:left="0" w:right="0" w:firstLine="576"/>
        <w:jc w:val="left"/>
      </w:pPr>
      <w:r>
        <w:rPr>
          <w:u w:val="single"/>
        </w:rPr>
        <w:t xml:space="preserve">(ii) An analysis of the barriers to accessing liability coverage for community-based health care providers on the private market;</w:t>
      </w:r>
    </w:p>
    <w:p>
      <w:pPr>
        <w:spacing w:before="0" w:after="0" w:line="408" w:lineRule="exact"/>
        <w:ind w:left="0" w:right="0" w:firstLine="576"/>
        <w:jc w:val="left"/>
      </w:pPr>
      <w:r>
        <w:rPr>
          <w:u w:val="single"/>
        </w:rPr>
        <w:t xml:space="preserve">(iii) An actuarial analysis of the potential risk to be incurred by providing health care malpractice liability coverage for transition of care services to individuals who are incarcerated and near release; and</w:t>
      </w:r>
    </w:p>
    <w:p>
      <w:pPr>
        <w:spacing w:before="0" w:after="0" w:line="408" w:lineRule="exact"/>
        <w:ind w:left="0" w:right="0" w:firstLine="576"/>
        <w:jc w:val="left"/>
      </w:pPr>
      <w:r>
        <w:rPr>
          <w:u w:val="single"/>
        </w:rPr>
        <w:t xml:space="preserve">(iv) Policy options and recommendations, if any, for consideration by the legislature regarding provision of or increasing the availability of health care malpractice liability coverage or other liability protection options for community-based health care providers delivering these services.</w:t>
      </w:r>
    </w:p>
    <w:p>
      <w:pPr>
        <w:spacing w:before="0" w:after="0" w:line="408" w:lineRule="exact"/>
        <w:ind w:left="0" w:right="0" w:firstLine="576"/>
        <w:jc w:val="left"/>
      </w:pPr>
      <w:r>
        <w:rPr>
          <w:u w:val="single"/>
        </w:rPr>
        <w:t xml:space="preserve">(b) In conducting this study, the commissioner shall convene interested organizations including but not limited to representatives of:</w:t>
      </w:r>
    </w:p>
    <w:p>
      <w:pPr>
        <w:spacing w:before="0" w:after="0" w:line="408" w:lineRule="exact"/>
        <w:ind w:left="0" w:right="0" w:firstLine="576"/>
        <w:jc w:val="left"/>
      </w:pPr>
      <w:r>
        <w:rPr>
          <w:u w:val="single"/>
        </w:rPr>
        <w:t xml:space="preserve">(i) The office of the attorney general;</w:t>
      </w:r>
    </w:p>
    <w:p>
      <w:pPr>
        <w:spacing w:before="0" w:after="0" w:line="408" w:lineRule="exact"/>
        <w:ind w:left="0" w:right="0" w:firstLine="576"/>
        <w:jc w:val="left"/>
      </w:pPr>
      <w:r>
        <w:rPr>
          <w:u w:val="single"/>
        </w:rPr>
        <w:t xml:space="preserve">(ii) The health care authority;</w:t>
      </w:r>
    </w:p>
    <w:p>
      <w:pPr>
        <w:spacing w:before="0" w:after="0" w:line="408" w:lineRule="exact"/>
        <w:ind w:left="0" w:right="0" w:firstLine="576"/>
        <w:jc w:val="left"/>
      </w:pPr>
      <w:r>
        <w:rPr>
          <w:u w:val="single"/>
        </w:rPr>
        <w:t xml:space="preserve">(iii) The department of corrections;</w:t>
      </w:r>
    </w:p>
    <w:p>
      <w:pPr>
        <w:spacing w:before="0" w:after="0" w:line="408" w:lineRule="exact"/>
        <w:ind w:left="0" w:right="0" w:firstLine="576"/>
        <w:jc w:val="left"/>
      </w:pPr>
      <w:r>
        <w:rPr>
          <w:u w:val="single"/>
        </w:rPr>
        <w:t xml:space="preserve">(iv) The department of enterprise services' office of risk management;</w:t>
      </w:r>
    </w:p>
    <w:p>
      <w:pPr>
        <w:spacing w:before="0" w:after="0" w:line="408" w:lineRule="exact"/>
        <w:ind w:left="0" w:right="0" w:firstLine="576"/>
        <w:jc w:val="left"/>
      </w:pPr>
      <w:r>
        <w:rPr>
          <w:u w:val="single"/>
        </w:rPr>
        <w:t xml:space="preserve">(v) The Washington association of sheriffs and police chiefs;</w:t>
      </w:r>
    </w:p>
    <w:p>
      <w:pPr>
        <w:spacing w:before="0" w:after="0" w:line="408" w:lineRule="exact"/>
        <w:ind w:left="0" w:right="0" w:firstLine="576"/>
        <w:jc w:val="left"/>
      </w:pPr>
      <w:r>
        <w:rPr>
          <w:u w:val="single"/>
        </w:rPr>
        <w:t xml:space="preserve">(vi) Local governments;</w:t>
      </w:r>
    </w:p>
    <w:p>
      <w:pPr>
        <w:spacing w:before="0" w:after="0" w:line="408" w:lineRule="exact"/>
        <w:ind w:left="0" w:right="0" w:firstLine="576"/>
        <w:jc w:val="left"/>
      </w:pPr>
      <w:r>
        <w:rPr>
          <w:u w:val="single"/>
        </w:rPr>
        <w:t xml:space="preserve">(vii) Medical malpractice liability underwriters; and</w:t>
      </w:r>
    </w:p>
    <w:p>
      <w:pPr>
        <w:spacing w:before="0" w:after="0" w:line="408" w:lineRule="exact"/>
        <w:ind w:left="0" w:right="0" w:firstLine="576"/>
        <w:jc w:val="left"/>
      </w:pPr>
      <w:r>
        <w:rPr>
          <w:u w:val="single"/>
        </w:rPr>
        <w:t xml:space="preserve">(viii) Community-based health care providers, including but not limited to representatives of federally qualified health centers and providers of health care services in incarceration settings.</w:t>
      </w:r>
    </w:p>
    <w:p>
      <w:pPr>
        <w:spacing w:before="0" w:after="0" w:line="408" w:lineRule="exact"/>
        <w:ind w:left="0" w:right="0" w:firstLine="576"/>
        <w:jc w:val="left"/>
      </w:pPr>
      <w:r>
        <w:rPr>
          <w:u w:val="single"/>
        </w:rPr>
        <w:t xml:space="preserve">(c) The commissioner may contract for actuarial or other analysis if necessary to facilitate development of the study or policy options.</w:t>
      </w:r>
    </w:p>
    <w:p>
      <w:pPr>
        <w:spacing w:before="0" w:after="0" w:line="408" w:lineRule="exact"/>
        <w:ind w:left="0" w:right="0" w:firstLine="576"/>
        <w:jc w:val="left"/>
      </w:pPr>
      <w:r>
        <w:rPr>
          <w:u w:val="single"/>
        </w:rPr>
        <w:t xml:space="preserve">(24) $315,000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u w:val="single"/>
        </w:rPr>
        <w:t xml:space="preserve">(25) $49,000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House Bill No. 1957 (preventive service coverage). If the bill is not enacted by June 30, 2024, the amount provided in this subsection shall lapse.</w:t>
      </w:r>
    </w:p>
    <w:p>
      <w:pPr>
        <w:spacing w:before="0" w:after="0" w:line="408" w:lineRule="exact"/>
        <w:ind w:left="0" w:right="0" w:firstLine="576"/>
        <w:jc w:val="left"/>
      </w:pPr>
      <w:r>
        <w:rPr>
          <w:u w:val="single"/>
        </w:rPr>
        <w:t xml:space="preserve">(26) $8,000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House Bill No. 2330 (wildfire protection).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145</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$83,426,000</w:t>
      </w:r>
      <w:r>
        <w:t>))</w:t>
      </w:r>
    </w:p>
    <w:p>
      <w:pPr>
        <w:spacing w:before="0" w:after="0" w:line="408" w:lineRule="exact"/>
        <w:ind w:left="0" w:right="0" w:firstLine="0"/>
        <w:jc w:val="left"/>
        <w:tabs>
          <w:tab w:val="right" w:leader="none" w:pos="9936"/>
        </w:tabs>
      </w:pPr>
      <w:r>
        <w:tab/>
      </w:r>
      <w:r>
        <w:rPr>
          <w:u w:val="single"/>
        </w:rPr>
        <w:t xml:space="preserve">$83,480,000</w:t>
      </w:r>
    </w:p>
    <w:p>
      <w:pPr>
        <w:tabs>
          <w:tab w:val="right" w:leader="dot" w:pos="9936"/>
        </w:tabs>
        <w:ind w:left="0" w:right="0" w:firstLine="1440"/>
      </w:pPr>
      <w:r>
        <w:rPr/>
        <w:t xml:space="preserve">TOTAL APPROPRIATION</w:t>
      </w:r>
      <w:r>
        <w:tab/>
      </w:r>
      <w:r>
        <w:t>((</w:t>
      </w:r>
      <w:r>
        <w:rPr>
          <w:strike/>
        </w:rPr>
        <w:t xml:space="preserve">$83,426,000</w:t>
      </w:r>
      <w:r>
        <w:t>))</w:t>
      </w:r>
    </w:p>
    <w:p>
      <w:pPr>
        <w:tabs>
          <w:tab w:val="right" w:leader="none" w:pos="9936"/>
        </w:tabs>
        <w:ind w:left="0" w:right="0" w:firstLine="1440"/>
      </w:pPr>
      <w:r>
        <w:tab/>
      </w:r>
      <w:r>
        <w:rPr>
          <w:u w:val="single"/>
        </w:rPr>
        <w:t xml:space="preserve">$83,480,000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146</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$2,383,000</w:t>
      </w:r>
      <w:r>
        <w:t>))</w:t>
      </w:r>
    </w:p>
    <w:p>
      <w:pPr>
        <w:spacing w:before="0" w:after="0" w:line="408" w:lineRule="exact"/>
        <w:ind w:left="0" w:right="0" w:firstLine="0"/>
        <w:jc w:val="left"/>
        <w:tabs>
          <w:tab w:val="right" w:leader="none" w:pos="9936"/>
        </w:tabs>
      </w:pPr>
      <w:r>
        <w:tab/>
      </w:r>
      <w:r>
        <w:rPr>
          <w:u w:val="single"/>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$3,187,000</w:t>
      </w:r>
      <w:r>
        <w:t>))</w:t>
      </w:r>
    </w:p>
    <w:p>
      <w:pPr>
        <w:spacing w:before="0" w:after="0" w:line="408" w:lineRule="exact"/>
        <w:ind w:left="0" w:right="0" w:firstLine="0"/>
        <w:jc w:val="left"/>
        <w:tabs>
          <w:tab w:val="right" w:leader="none" w:pos="9936"/>
        </w:tabs>
      </w:pPr>
      <w:r>
        <w:tab/>
      </w:r>
      <w:r>
        <w:rPr>
          <w:u w:val="single"/>
        </w:rPr>
        <w:t xml:space="preserve">$3,189,000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$14,041,000</w:t>
      </w:r>
      <w:r>
        <w:t>))</w:t>
      </w:r>
    </w:p>
    <w:p>
      <w:pPr>
        <w:spacing w:before="0" w:after="0" w:line="408" w:lineRule="exact"/>
        <w:ind w:left="0" w:right="0" w:firstLine="0"/>
        <w:jc w:val="left"/>
        <w:tabs>
          <w:tab w:val="right" w:leader="none" w:pos="9936"/>
        </w:tabs>
      </w:pPr>
      <w:r>
        <w:tab/>
      </w:r>
      <w:r>
        <w:rPr>
          <w:u w:val="single"/>
        </w:rPr>
        <w:t xml:space="preserve">$14,055,000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$124,765,000</w:t>
      </w:r>
      <w:r>
        <w:t>))</w:t>
      </w:r>
    </w:p>
    <w:p>
      <w:pPr>
        <w:spacing w:before="0" w:after="0" w:line="408" w:lineRule="exact"/>
        <w:ind w:left="0" w:right="0" w:firstLine="0"/>
        <w:jc w:val="left"/>
        <w:tabs>
          <w:tab w:val="right" w:leader="none" w:pos="9936"/>
        </w:tabs>
      </w:pPr>
      <w:r>
        <w:tab/>
      </w:r>
      <w:r>
        <w:rPr>
          <w:u w:val="single"/>
        </w:rPr>
        <w:t xml:space="preserve">$126,354,000</w:t>
      </w:r>
    </w:p>
    <w:p>
      <w:pPr>
        <w:tabs>
          <w:tab w:val="right" w:leader="dot" w:pos="9936"/>
        </w:tabs>
        <w:ind w:left="0" w:right="0" w:firstLine="1440"/>
      </w:pPr>
      <w:r>
        <w:rPr/>
        <w:t xml:space="preserve">TOTAL APPROPRIATION</w:t>
      </w:r>
      <w:r>
        <w:tab/>
      </w:r>
      <w:r>
        <w:t>((</w:t>
      </w:r>
      <w:r>
        <w:rPr>
          <w:strike/>
        </w:rPr>
        <w:t xml:space="preserve">$158,782,000</w:t>
      </w:r>
      <w:r>
        <w:t>))</w:t>
      </w:r>
    </w:p>
    <w:p>
      <w:pPr>
        <w:tabs>
          <w:tab w:val="right" w:leader="none" w:pos="9936"/>
        </w:tabs>
        <w:ind w:left="0" w:right="0" w:firstLine="1440"/>
      </w:pPr>
      <w:r>
        <w:tab/>
      </w:r>
      <w:r>
        <w:rPr>
          <w:u w:val="single"/>
        </w:rPr>
        <w:t xml:space="preserve">$161,366,000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w:t>
      </w:r>
      <w:r>
        <w:t>((</w:t>
      </w:r>
      <w:r>
        <w:rPr>
          <w:strike/>
        </w:rPr>
        <w:t xml:space="preserve">$1,527,000</w:t>
      </w:r>
      <w:r>
        <w:t>))</w:t>
      </w:r>
      <w:r>
        <w:rPr/>
        <w:t xml:space="preserve"> </w:t>
      </w:r>
      <w:r>
        <w:rPr>
          <w:u w:val="single"/>
        </w:rPr>
        <w:t xml:space="preserve">$1,713,000</w:t>
      </w:r>
      <w:r>
        <w:rPr/>
        <w:t xml:space="preserve"> of the general fund</w:t>
      </w:r>
      <w:r>
        <w:rPr>
          <w:rFonts w:ascii="Times New Roman" w:hAnsi="Times New Roman"/>
        </w:rPr>
        <w:t xml:space="preserve">—</w:t>
      </w:r>
      <w:r>
        <w:rPr/>
        <w:t xml:space="preserve">state appropriation for fiscal year 2024, </w:t>
      </w:r>
      <w:r>
        <w:rPr>
          <w:u w:val="single"/>
        </w:rPr>
        <w:t xml:space="preserve">$700,000 of the general fund</w:t>
      </w:r>
      <w:r>
        <w:rPr>
          <w:rFonts w:ascii="Times New Roman" w:hAnsi="Times New Roman"/>
          <w:u w:val="single"/>
        </w:rPr>
        <w:t xml:space="preserve">—</w:t>
      </w:r>
      <w:r>
        <w:rPr>
          <w:u w:val="single"/>
        </w:rPr>
        <w:t xml:space="preserve">state appropriation for fiscal year 2025,</w:t>
      </w:r>
      <w:r>
        <w:rPr/>
        <w:t xml:space="preserve">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$41,000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2182 (regulated substance use data). If the bill is not enacted by June 30, 2024, the amount provided in this subsection shall lapse.</w:t>
      </w:r>
    </w:p>
    <w:p>
      <w:pPr>
        <w:spacing w:before="0" w:after="0" w:line="408" w:lineRule="exact"/>
        <w:ind w:left="0" w:right="0" w:firstLine="576"/>
        <w:jc w:val="left"/>
      </w:pPr>
      <w:r>
        <w:rPr>
          <w:u w:val="single"/>
        </w:rPr>
        <w:t xml:space="preserve">(11) $136,000 of the liquor revolving account</w:t>
      </w:r>
      <w:r>
        <w:rPr>
          <w:rFonts w:ascii="Times New Roman" w:hAnsi="Times New Roman"/>
          <w:u w:val="single"/>
        </w:rPr>
        <w:t xml:space="preserve">—</w:t>
      </w:r>
      <w:r>
        <w:rPr>
          <w:u w:val="single"/>
        </w:rPr>
        <w:t xml:space="preserve">state appropriation is provided solely for implementation of House Bill No. 2204 (emergency liquor permits). If the bill is not enacted by June 30, 2024, the amount provided in this subsection shall lapse.</w:t>
      </w:r>
    </w:p>
    <w:p>
      <w:pPr>
        <w:spacing w:before="0" w:after="0" w:line="408" w:lineRule="exact"/>
        <w:ind w:left="0" w:right="0" w:firstLine="576"/>
        <w:jc w:val="left"/>
      </w:pPr>
      <w:r>
        <w:rPr>
          <w:u w:val="single"/>
        </w:rPr>
        <w:t xml:space="preserve">(12) $25,000 of the general fund</w:t>
      </w:r>
      <w:r>
        <w:rPr>
          <w:rFonts w:ascii="Times New Roman" w:hAnsi="Times New Roman"/>
          <w:u w:val="single"/>
        </w:rPr>
        <w:t xml:space="preserve">—</w:t>
      </w:r>
      <w:r>
        <w:rPr>
          <w:u w:val="single"/>
        </w:rPr>
        <w:t xml:space="preserve">state appropriation for fiscal year 2024 and $25,000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1453 (medical cannabis/tax). If the bill is not enacted by June 30, 2024, the amounts provided in this subsection shall lapse.</w:t>
      </w:r>
    </w:p>
    <w:p>
      <w:pPr>
        <w:spacing w:before="0" w:after="0" w:line="408" w:lineRule="exact"/>
        <w:ind w:left="0" w:right="0" w:firstLine="576"/>
        <w:jc w:val="left"/>
      </w:pPr>
      <w:r>
        <w:rPr>
          <w:u w:val="single"/>
        </w:rPr>
        <w:t xml:space="preserve">(13) $75,000 of the liquor revolving account</w:t>
      </w:r>
      <w:r>
        <w:rPr>
          <w:rFonts w:ascii="Times New Roman" w:hAnsi="Times New Roman"/>
          <w:u w:val="single"/>
        </w:rPr>
        <w:t xml:space="preserve">—</w:t>
      </w:r>
      <w:r>
        <w:rPr>
          <w:u w:val="single"/>
        </w:rPr>
        <w:t xml:space="preserve">state appropriation is provided solely for reviewing all the Washington Administrative Code provisions promulgated by the board for potentially discriminatory language or interpretation that may highlight personal bias. The board must issue a report to the legislature on its findings by September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147</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$65,664,000</w:t>
      </w:r>
      <w:r>
        <w:t>))</w:t>
      </w:r>
    </w:p>
    <w:p>
      <w:pPr>
        <w:spacing w:before="0" w:after="0" w:line="408" w:lineRule="exact"/>
        <w:ind w:left="0" w:right="0" w:firstLine="0"/>
        <w:jc w:val="left"/>
        <w:tabs>
          <w:tab w:val="right" w:leader="none" w:pos="9936"/>
        </w:tabs>
      </w:pPr>
      <w:r>
        <w:tab/>
      </w:r>
      <w:r>
        <w:rPr>
          <w:u w:val="single"/>
        </w:rPr>
        <w:t xml:space="preserve">$66,262,000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$3,769,000</w:t>
      </w:r>
      <w:r>
        <w:t>))</w:t>
      </w:r>
    </w:p>
    <w:p>
      <w:pPr>
        <w:spacing w:before="0" w:after="0" w:line="408" w:lineRule="exact"/>
        <w:ind w:left="0" w:right="0" w:firstLine="0"/>
        <w:jc w:val="left"/>
        <w:tabs>
          <w:tab w:val="right" w:leader="none" w:pos="9936"/>
        </w:tabs>
      </w:pPr>
      <w:r>
        <w:tab/>
      </w:r>
      <w:r>
        <w:rPr>
          <w:u w:val="single"/>
        </w:rPr>
        <w:t xml:space="preserve">$3,770,000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$3,404,000</w:t>
      </w:r>
      <w:r>
        <w:t>))</w:t>
      </w:r>
    </w:p>
    <w:p>
      <w:pPr>
        <w:spacing w:before="0" w:after="0" w:line="408" w:lineRule="exact"/>
        <w:ind w:left="0" w:right="0" w:firstLine="0"/>
        <w:jc w:val="left"/>
        <w:tabs>
          <w:tab w:val="right" w:leader="none" w:pos="9936"/>
        </w:tabs>
      </w:pPr>
      <w:r>
        <w:tab/>
      </w:r>
      <w:r>
        <w:rPr>
          <w:u w:val="single"/>
        </w:rPr>
        <w:t xml:space="preserve">$3,406,000</w:t>
      </w:r>
    </w:p>
    <w:p>
      <w:pPr>
        <w:tabs>
          <w:tab w:val="right" w:leader="dot" w:pos="9936"/>
        </w:tabs>
        <w:ind w:left="0" w:right="0" w:firstLine="1440"/>
      </w:pPr>
      <w:r>
        <w:rPr/>
        <w:t xml:space="preserve">TOTAL APPROPRIATION</w:t>
      </w:r>
      <w:r>
        <w:tab/>
      </w:r>
      <w:r>
        <w:t>((</w:t>
      </w:r>
      <w:r>
        <w:rPr>
          <w:strike/>
        </w:rPr>
        <w:t xml:space="preserve">$75,339,000</w:t>
      </w:r>
      <w:r>
        <w:t>))</w:t>
      </w:r>
    </w:p>
    <w:p>
      <w:pPr>
        <w:tabs>
          <w:tab w:val="right" w:leader="none" w:pos="9936"/>
        </w:tabs>
        <w:ind w:left="0" w:right="0" w:firstLine="1440"/>
      </w:pPr>
      <w:r>
        <w:tab/>
      </w:r>
      <w:r>
        <w:rPr>
          <w:u w:val="single"/>
        </w:rPr>
        <w:t xml:space="preserve">$76,015,000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(7) $62,000 of the public service revolving account</w:t>
      </w:r>
      <w:r>
        <w:rPr>
          <w:rFonts w:ascii="Times New Roman" w:hAnsi="Times New Roman"/>
          <w:u w:val="single"/>
        </w:rPr>
        <w:t xml:space="preserve">—</w:t>
      </w:r>
      <w:r>
        <w:rPr>
          <w:u w:val="single"/>
        </w:rPr>
        <w:t xml:space="preserve">state appropriation is provided solely for implementation of Engrossed Substitute House Bill No. 2131 (thermal energy networks). If the bill is not enacted by June 30, 2024, the amount in this subsection shall lapse.</w:t>
      </w:r>
    </w:p>
    <w:p>
      <w:pPr>
        <w:spacing w:before="0" w:after="0" w:line="408" w:lineRule="exact"/>
        <w:ind w:left="0" w:right="0" w:firstLine="576"/>
        <w:jc w:val="left"/>
      </w:pPr>
      <w:r>
        <w:rPr>
          <w:u w:val="single"/>
        </w:rPr>
        <w:t xml:space="preserve">(8) $497,000 of the public service revolving account</w:t>
      </w:r>
      <w:r>
        <w:rPr>
          <w:rFonts w:ascii="Times New Roman" w:hAnsi="Times New Roman"/>
          <w:u w:val="single"/>
        </w:rPr>
        <w:t xml:space="preserve">—</w:t>
      </w:r>
      <w:r>
        <w:rPr>
          <w:u w:val="single"/>
        </w:rPr>
        <w:t xml:space="preserve">state appropriation is provided solely for staff to advance the state's objectives for better transmission planning, organized electric power markets or similar regional power coordination, and expanded regional and interregional transmission capacity.</w:t>
      </w:r>
    </w:p>
    <w:p>
      <w:pPr>
        <w:spacing w:before="0" w:after="0" w:line="408" w:lineRule="exact"/>
        <w:ind w:left="0" w:right="0" w:firstLine="576"/>
        <w:jc w:val="left"/>
      </w:pPr>
      <w:r>
        <w:rPr>
          <w:u w:val="single"/>
        </w:rPr>
        <w:t xml:space="preserve">(9)(a) $75,000 of the general fund</w:t>
      </w:r>
      <w:r>
        <w:rPr>
          <w:rFonts w:ascii="Times New Roman" w:hAnsi="Times New Roman"/>
          <w:u w:val="single"/>
        </w:rPr>
        <w:t xml:space="preserve">—</w:t>
      </w:r>
      <w:r>
        <w:rPr>
          <w:u w:val="single"/>
        </w:rPr>
        <w:t xml:space="preserve">state appropriation for fiscal year 2025 is provided solely for the commission to report to the legislature with information and recommendations for updating the statutes pertaining to the universal communications services program as described in chapter 80.36 RCW. The report must include:</w:t>
      </w:r>
    </w:p>
    <w:p>
      <w:pPr>
        <w:spacing w:before="0" w:after="0" w:line="408" w:lineRule="exact"/>
        <w:ind w:left="0" w:right="0" w:firstLine="576"/>
        <w:jc w:val="left"/>
      </w:pPr>
      <w:r>
        <w:rPr>
          <w:u w:val="single"/>
        </w:rPr>
        <w:t xml:space="preserve">(i) How the program has been utilized and audited since fiscal year 2022;</w:t>
      </w:r>
    </w:p>
    <w:p>
      <w:pPr>
        <w:spacing w:before="0" w:after="0" w:line="408" w:lineRule="exact"/>
        <w:ind w:left="0" w:right="0" w:firstLine="576"/>
        <w:jc w:val="left"/>
      </w:pPr>
      <w:r>
        <w:rPr>
          <w:u w:val="single"/>
        </w:rPr>
        <w:t xml:space="preserve">(ii) The most efficient and cost-effective technologies available to meet the state's broadband goals in rural areas;</w:t>
      </w:r>
    </w:p>
    <w:p>
      <w:pPr>
        <w:spacing w:before="0" w:after="0" w:line="408" w:lineRule="exact"/>
        <w:ind w:left="0" w:right="0" w:firstLine="576"/>
        <w:jc w:val="left"/>
      </w:pPr>
      <w:r>
        <w:rPr>
          <w:u w:val="single"/>
        </w:rPr>
        <w:t xml:space="preserve">(iii) The ways in which this program can work with the Washington state broadband office to ensure that appropriations for this program are additive and not duplicative to the office's broadband goals and how new technologies would help meet those goals;</w:t>
      </w:r>
    </w:p>
    <w:p>
      <w:pPr>
        <w:spacing w:before="0" w:after="0" w:line="408" w:lineRule="exact"/>
        <w:ind w:left="0" w:right="0" w:firstLine="576"/>
        <w:jc w:val="left"/>
      </w:pPr>
      <w:r>
        <w:rPr>
          <w:u w:val="single"/>
        </w:rPr>
        <w:t xml:space="preserve">(iv) The ways in which these dollars have been used to leverage federal funding;</w:t>
      </w:r>
    </w:p>
    <w:p>
      <w:pPr>
        <w:spacing w:before="0" w:after="0" w:line="408" w:lineRule="exact"/>
        <w:ind w:left="0" w:right="0" w:firstLine="576"/>
        <w:jc w:val="left"/>
      </w:pPr>
      <w:r>
        <w:rPr>
          <w:u w:val="single"/>
        </w:rPr>
        <w:t xml:space="preserve">(v) A list of other sources of state and federal funding that are available to maintain and repair existing broadband infrastructure;</w:t>
      </w:r>
    </w:p>
    <w:p>
      <w:pPr>
        <w:spacing w:before="0" w:after="0" w:line="408" w:lineRule="exact"/>
        <w:ind w:left="0" w:right="0" w:firstLine="576"/>
        <w:jc w:val="left"/>
      </w:pPr>
      <w:r>
        <w:rPr>
          <w:u w:val="single"/>
        </w:rPr>
        <w:t xml:space="preserve">(vi) How changes to the federal universal services fund could impact the provision of telecommunications services in Washington state; and</w:t>
      </w:r>
    </w:p>
    <w:p>
      <w:pPr>
        <w:spacing w:before="0" w:after="0" w:line="408" w:lineRule="exact"/>
        <w:ind w:left="0" w:right="0" w:firstLine="576"/>
        <w:jc w:val="left"/>
      </w:pPr>
      <w:r>
        <w:rPr>
          <w:u w:val="single"/>
        </w:rPr>
        <w:t xml:space="preserve">(vii) Any additional relevant information regarding the benefits of continuing this program that would be helpful for future appropriation decisions.</w:t>
      </w:r>
    </w:p>
    <w:p>
      <w:pPr>
        <w:spacing w:before="0" w:after="0" w:line="408" w:lineRule="exact"/>
        <w:ind w:left="0" w:right="0" w:firstLine="576"/>
        <w:jc w:val="left"/>
      </w:pPr>
      <w:r>
        <w:rPr>
          <w:u w:val="single"/>
        </w:rPr>
        <w:t xml:space="preserve">(b) The report is due to the appropriate committees of the legislature in accordance with RCW 43.01.036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148</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$16,446,000</w:t>
      </w:r>
      <w:r>
        <w:t>))</w:t>
      </w:r>
    </w:p>
    <w:p>
      <w:pPr>
        <w:spacing w:before="0" w:after="0" w:line="408" w:lineRule="exact"/>
        <w:ind w:left="0" w:right="0" w:firstLine="0"/>
        <w:jc w:val="left"/>
        <w:tabs>
          <w:tab w:val="right" w:leader="none" w:pos="9936"/>
        </w:tabs>
      </w:pPr>
      <w:r>
        <w:tab/>
      </w:r>
      <w:r>
        <w:rPr>
          <w:u w:val="single"/>
        </w:rPr>
        <w:t xml:space="preserve">$19,210,000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$146,122,000</w:t>
      </w:r>
      <w:r>
        <w:t>))</w:t>
      </w:r>
    </w:p>
    <w:p>
      <w:pPr>
        <w:spacing w:before="0" w:after="0" w:line="408" w:lineRule="exact"/>
        <w:ind w:left="0" w:right="0" w:firstLine="0"/>
        <w:jc w:val="left"/>
        <w:tabs>
          <w:tab w:val="right" w:leader="none" w:pos="9936"/>
        </w:tabs>
      </w:pPr>
      <w:r>
        <w:tab/>
      </w:r>
      <w:r>
        <w:rPr>
          <w:u w:val="single"/>
        </w:rPr>
        <w:t xml:space="preserve">$146,335,000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t>((</w:t>
      </w:r>
      <w:r>
        <w:rPr>
          <w:strike/>
        </w:rPr>
        <w:t xml:space="preserve">$54,306,000</w:t>
      </w:r>
      <w:r>
        <w:t>))</w:t>
      </w:r>
    </w:p>
    <w:p>
      <w:pPr>
        <w:spacing w:before="0" w:after="0" w:line="408" w:lineRule="exact"/>
        <w:ind w:left="0" w:right="0" w:firstLine="0"/>
        <w:jc w:val="left"/>
        <w:tabs>
          <w:tab w:val="right" w:leader="none" w:pos="9936"/>
        </w:tabs>
      </w:pPr>
      <w:r>
        <w:tab/>
      </w:r>
      <w:r>
        <w:rPr>
          <w:u w:val="single"/>
        </w:rPr>
        <w:t xml:space="preserve">$54,309,000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$59,466,000</w:t>
      </w:r>
      <w:r>
        <w:t>))</w:t>
      </w:r>
    </w:p>
    <w:p>
      <w:pPr>
        <w:spacing w:before="0" w:after="0" w:line="408" w:lineRule="exact"/>
        <w:ind w:left="0" w:right="0" w:firstLine="0"/>
        <w:jc w:val="left"/>
        <w:tabs>
          <w:tab w:val="right" w:leader="none" w:pos="9936"/>
        </w:tabs>
      </w:pPr>
      <w:r>
        <w:tab/>
      </w:r>
      <w:r>
        <w:rPr>
          <w:u w:val="single"/>
        </w:rPr>
        <w:t xml:space="preserve">$62,192,000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$1,184,618,000</w:t>
      </w:r>
      <w:r>
        <w:t>))</w:t>
      </w:r>
    </w:p>
    <w:p>
      <w:pPr>
        <w:spacing w:before="0" w:after="0" w:line="408" w:lineRule="exact"/>
        <w:ind w:left="0" w:right="0" w:firstLine="0"/>
        <w:jc w:val="left"/>
        <w:tabs>
          <w:tab w:val="right" w:leader="none" w:pos="9936"/>
        </w:tabs>
      </w:pPr>
      <w:r>
        <w:tab/>
      </w:r>
      <w:r>
        <w:rPr>
          <w:u w:val="single"/>
        </w:rPr>
        <w:t xml:space="preserve">$1,905,455,000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$2,042,000</w:t>
      </w:r>
      <w:r>
        <w:t>))</w:t>
      </w:r>
    </w:p>
    <w:p>
      <w:pPr>
        <w:spacing w:before="0" w:after="0" w:line="408" w:lineRule="exact"/>
        <w:ind w:left="0" w:right="0" w:firstLine="0"/>
        <w:jc w:val="left"/>
        <w:tabs>
          <w:tab w:val="right" w:leader="none" w:pos="9936"/>
        </w:tabs>
      </w:pPr>
      <w:r>
        <w:tab/>
      </w:r>
      <w:r>
        <w:rPr>
          <w:u w:val="single"/>
        </w:rPr>
        <w:t xml:space="preserve">$2,043,000</w:t>
      </w:r>
    </w:p>
    <w:p>
      <w:pPr>
        <w:tabs>
          <w:tab w:val="right" w:leader="dot" w:pos="9936"/>
        </w:tabs>
        <w:ind w:left="0" w:right="0" w:firstLine="1440"/>
      </w:pPr>
      <w:r>
        <w:rPr/>
        <w:t xml:space="preserve">TOTAL APPROPRIATION</w:t>
      </w:r>
      <w:r>
        <w:tab/>
      </w:r>
      <w:r>
        <w:t>((</w:t>
      </w:r>
      <w:r>
        <w:rPr>
          <w:strike/>
        </w:rPr>
        <w:t xml:space="preserve">$1,482,052,000</w:t>
      </w:r>
      <w:r>
        <w:t>))</w:t>
      </w:r>
    </w:p>
    <w:p>
      <w:pPr>
        <w:tabs>
          <w:tab w:val="right" w:leader="none" w:pos="9936"/>
        </w:tabs>
        <w:ind w:left="0" w:right="0" w:firstLine="1440"/>
      </w:pPr>
      <w:r>
        <w:tab/>
      </w:r>
      <w:r>
        <w:rPr>
          <w:u w:val="single"/>
        </w:rPr>
        <w:t xml:space="preserve">$2,208,888,000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$386,000 of the military department rental and lease account</w:t>
      </w:r>
      <w:r>
        <w:rPr>
          <w:rFonts w:ascii="Times New Roman" w:hAnsi="Times New Roman"/>
          <w:strike/>
        </w:rPr>
        <w:t xml:space="preserve">—</w:t>
      </w:r>
      <w:r>
        <w:rPr>
          <w:strike/>
        </w:rPr>
        <w:t xml:space="preserve">state appropriation is provided solely for maintenance staff.</w:t>
      </w:r>
    </w:p>
    <w:p>
      <w:pPr>
        <w:spacing w:before="0" w:after="0" w:line="408" w:lineRule="exact"/>
        <w:ind w:left="0" w:right="0" w:firstLine="576"/>
        <w:jc w:val="left"/>
      </w:pPr>
      <w:r>
        <w:rPr>
          <w:strike/>
        </w:rPr>
        <w:t xml:space="preserve">(6)</w:t>
      </w:r>
      <w:r>
        <w:t>))</w:t>
      </w:r>
      <w:r>
        <w:rPr/>
        <w:t xml:space="preserve">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(12) $50,000 of the general fund</w:t>
      </w:r>
      <w:r>
        <w:rPr>
          <w:rFonts w:ascii="Times New Roman" w:hAnsi="Times New Roman"/>
          <w:u w:val="single"/>
        </w:rPr>
        <w:t xml:space="preserve">—</w:t>
      </w:r>
      <w:r>
        <w:rPr>
          <w:u w:val="single"/>
        </w:rPr>
        <w:t xml:space="preserve">state appropriation for fiscal year 2025 is provided solely for implementation of House Bill No. 2257 (back country search &amp; rescue). If the bill is not enacted by June 30, 2024, the amount provided in this subsection shall lapse.</w:t>
      </w:r>
    </w:p>
    <w:p>
      <w:pPr>
        <w:spacing w:before="0" w:after="0" w:line="408" w:lineRule="exact"/>
        <w:ind w:left="0" w:right="0" w:firstLine="576"/>
        <w:jc w:val="left"/>
      </w:pPr>
      <w:r>
        <w:rPr>
          <w:u w:val="single"/>
        </w:rPr>
        <w:t xml:space="preserve">(13) $126,000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2283 (shared leave/disasters). If the bill is not enacted by June 30, 2024, the amount provided in this subsection shall lapse.</w:t>
      </w:r>
    </w:p>
    <w:p>
      <w:pPr>
        <w:spacing w:before="0" w:after="0" w:line="408" w:lineRule="exact"/>
        <w:ind w:left="0" w:right="0" w:firstLine="576"/>
        <w:jc w:val="left"/>
      </w:pPr>
      <w:r>
        <w:rPr>
          <w:u w:val="single"/>
        </w:rPr>
        <w:t xml:space="preserve">(14) $1,500,000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1012 (extreme weather events). If the bill is not enacted by June 30, 2024, the amount provided in this subsection shall lapse.</w:t>
      </w:r>
    </w:p>
    <w:p>
      <w:pPr>
        <w:spacing w:before="0" w:after="0" w:line="408" w:lineRule="exact"/>
        <w:ind w:left="0" w:right="0" w:firstLine="576"/>
        <w:jc w:val="left"/>
      </w:pPr>
      <w:r>
        <w:rPr>
          <w:u w:val="single"/>
        </w:rPr>
        <w:t xml:space="preserve">(15)(a) $361,000 of the general fund</w:t>
      </w:r>
      <w:r>
        <w:rPr>
          <w:rFonts w:ascii="Times New Roman" w:hAnsi="Times New Roman"/>
          <w:u w:val="single"/>
        </w:rPr>
        <w:t xml:space="preserve">—</w:t>
      </w:r>
      <w:r>
        <w:rPr>
          <w:u w:val="single"/>
        </w:rPr>
        <w:t xml:space="preserve">state appropriation for fiscal year 2025 is provided solely for the department to conduct a study regarding statewide building code and construction standards pertaining to earthquake and tsunami resilience as well as recommendations for functional recovery of buildings and critical infrastructure directly following an earthquake. In conducting the study, the department must request input from the state building code council and representatives of appropriate public and private sector entities. The department may contract for all or a portion of the study. The study must, at a minimum, include an assessment of:</w:t>
      </w:r>
    </w:p>
    <w:p>
      <w:pPr>
        <w:spacing w:before="0" w:after="0" w:line="408" w:lineRule="exact"/>
        <w:ind w:left="0" w:right="0" w:firstLine="576"/>
        <w:jc w:val="left"/>
      </w:pPr>
      <w:r>
        <w:rPr>
          <w:u w:val="single"/>
        </w:rPr>
        <w:t xml:space="preserve">(i) Functional recovery building code standards that are being developed at the federal level, have been proposed or adopted in other countries, states, or local jurisdictions with a high risk of earthquakes, or are developed by public or private organizations with expertise in earthquake performance standards and safety;</w:t>
      </w:r>
    </w:p>
    <w:p>
      <w:pPr>
        <w:spacing w:before="0" w:after="0" w:line="408" w:lineRule="exact"/>
        <w:ind w:left="0" w:right="0" w:firstLine="576"/>
        <w:jc w:val="left"/>
      </w:pPr>
      <w:r>
        <w:rPr>
          <w:u w:val="single"/>
        </w:rPr>
        <w:t xml:space="preserve">(ii) The levels of functional recovery supported by current state and local building and construction codes;</w:t>
      </w:r>
    </w:p>
    <w:p>
      <w:pPr>
        <w:spacing w:before="0" w:after="0" w:line="408" w:lineRule="exact"/>
        <w:ind w:left="0" w:right="0" w:firstLine="576"/>
        <w:jc w:val="left"/>
      </w:pPr>
      <w:r>
        <w:rPr>
          <w:u w:val="single"/>
        </w:rPr>
        <w:t xml:space="preserve">(iii)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u w:val="single"/>
        </w:rPr>
        <w:t xml:space="preserve">(A) Are mandatory or voluntary;</w:t>
      </w:r>
    </w:p>
    <w:p>
      <w:pPr>
        <w:spacing w:before="0" w:after="0" w:line="408" w:lineRule="exact"/>
        <w:ind w:left="0" w:right="0" w:firstLine="576"/>
        <w:jc w:val="left"/>
      </w:pPr>
      <w:r>
        <w:rPr>
          <w:u w:val="single"/>
        </w:rPr>
        <w:t xml:space="preserve">(B) Apply to only certain types of structures and infrastructure or prioritize certain types of structures and infrastructure;</w:t>
      </w:r>
    </w:p>
    <w:p>
      <w:pPr>
        <w:spacing w:before="0" w:after="0" w:line="408" w:lineRule="exact"/>
        <w:ind w:left="0" w:right="0" w:firstLine="576"/>
        <w:jc w:val="left"/>
      </w:pPr>
      <w:r>
        <w:rPr>
          <w:u w:val="single"/>
        </w:rPr>
        <w:t xml:space="preserve">(C) Apply to existing structures and infrastructure in addition to new construction;</w:t>
      </w:r>
    </w:p>
    <w:p>
      <w:pPr>
        <w:spacing w:before="0" w:after="0" w:line="408" w:lineRule="exact"/>
        <w:ind w:left="0" w:right="0" w:firstLine="576"/>
        <w:jc w:val="left"/>
      </w:pPr>
      <w:r>
        <w:rPr>
          <w:u w:val="single"/>
        </w:rPr>
        <w:t xml:space="preserve">(D) Are intended to apply to only specific seismic hazard levels; or</w:t>
      </w:r>
    </w:p>
    <w:p>
      <w:pPr>
        <w:spacing w:before="0" w:after="0" w:line="408" w:lineRule="exact"/>
        <w:ind w:left="0" w:right="0" w:firstLine="576"/>
        <w:jc w:val="left"/>
      </w:pPr>
      <w:r>
        <w:rPr>
          <w:u w:val="single"/>
        </w:rPr>
        <w:t xml:space="preserve">(E) Include nonstructural components as well as structural systems;</w:t>
      </w:r>
    </w:p>
    <w:p>
      <w:pPr>
        <w:spacing w:before="0" w:after="0" w:line="408" w:lineRule="exact"/>
        <w:ind w:left="0" w:right="0" w:firstLine="576"/>
        <w:jc w:val="left"/>
      </w:pPr>
      <w:r>
        <w:rPr>
          <w:u w:val="single"/>
        </w:rPr>
        <w:t xml:space="preserve">(iv) How statewide standards for functional recovery would fit into an all hazards approach for state emergency response and recovery;</w:t>
      </w:r>
    </w:p>
    <w:p>
      <w:pPr>
        <w:spacing w:before="0" w:after="0" w:line="408" w:lineRule="exact"/>
        <w:ind w:left="0" w:right="0" w:firstLine="576"/>
        <w:jc w:val="left"/>
      </w:pPr>
      <w:r>
        <w:rPr>
          <w:u w:val="single"/>
        </w:rPr>
        <w:t xml:space="preserve">(v)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u w:val="single"/>
        </w:rPr>
        <w:t xml:space="preserve">(vi) Equity considerations for the development of statewide building code standards for functional recovery.</w:t>
      </w:r>
    </w:p>
    <w:p>
      <w:pPr>
        <w:spacing w:before="0" w:after="0" w:line="408" w:lineRule="exact"/>
        <w:ind w:left="0" w:right="0" w:firstLine="576"/>
        <w:jc w:val="left"/>
      </w:pPr>
      <w:r>
        <w:rPr>
          <w:u w:val="single"/>
        </w:rPr>
        <w:t xml:space="preserve">(b) The department must submit a preliminary report with interim findings to the appropriate committees of the legislature by June 1, 2025. The department must submit a final report summarizing the study's findings and including policy recommendations relating to statewide building code standards for functional recovery to the appropriate committees of the legislature by May 1, 2026. It is the intent of the legislature to provide funding to complete the final report in the 2025-2027 fiscal biennium.</w:t>
      </w:r>
    </w:p>
    <w:p>
      <w:pPr>
        <w:spacing w:before="0" w:after="0" w:line="408" w:lineRule="exact"/>
        <w:ind w:left="0" w:right="0" w:firstLine="576"/>
        <w:jc w:val="left"/>
      </w:pPr>
      <w:r>
        <w:rPr>
          <w:u w:val="single"/>
        </w:rPr>
        <w:t xml:space="preserve">(16) $250,000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2020 (public infra. assistance prg.).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149</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$2,625,000</w:t>
      </w:r>
      <w:r>
        <w:t>))</w:t>
      </w:r>
    </w:p>
    <w:p>
      <w:pPr>
        <w:spacing w:before="0" w:after="0" w:line="408" w:lineRule="exact"/>
        <w:ind w:left="0" w:right="0" w:firstLine="0"/>
        <w:jc w:val="left"/>
        <w:tabs>
          <w:tab w:val="right" w:leader="none" w:pos="9936"/>
        </w:tabs>
      </w:pPr>
      <w:r>
        <w:tab/>
      </w:r>
      <w:r>
        <w:rPr>
          <w:u w:val="single"/>
        </w:rPr>
        <w:t xml:space="preserve">$2,676,000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$4,825,000</w:t>
      </w:r>
      <w:r>
        <w:t>))</w:t>
      </w:r>
    </w:p>
    <w:p>
      <w:pPr>
        <w:spacing w:before="0" w:after="0" w:line="408" w:lineRule="exact"/>
        <w:ind w:left="0" w:right="0" w:firstLine="0"/>
        <w:jc w:val="left"/>
        <w:tabs>
          <w:tab w:val="right" w:leader="none" w:pos="9936"/>
        </w:tabs>
      </w:pPr>
      <w:r>
        <w:tab/>
      </w:r>
      <w:r>
        <w:rPr>
          <w:u w:val="single"/>
        </w:rPr>
        <w:t xml:space="preserve">$4,828,000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$1,629,000</w:t>
      </w:r>
      <w:r>
        <w:t>))</w:t>
      </w:r>
    </w:p>
    <w:p>
      <w:pPr>
        <w:spacing w:before="0" w:after="0" w:line="408" w:lineRule="exact"/>
        <w:ind w:left="0" w:right="0" w:firstLine="0"/>
        <w:jc w:val="left"/>
        <w:tabs>
          <w:tab w:val="right" w:leader="none" w:pos="9936"/>
        </w:tabs>
      </w:pPr>
      <w:r>
        <w:tab/>
      </w:r>
      <w:r>
        <w:rPr>
          <w:u w:val="single"/>
        </w:rPr>
        <w:t xml:space="preserve">$1,630,000</w:t>
      </w:r>
    </w:p>
    <w:p>
      <w:pPr>
        <w:tabs>
          <w:tab w:val="right" w:leader="dot" w:pos="9936"/>
        </w:tabs>
        <w:ind w:left="0" w:right="0" w:firstLine="1440"/>
      </w:pPr>
      <w:r>
        <w:rPr/>
        <w:t xml:space="preserve">TOTAL APPROPRIATION</w:t>
      </w:r>
      <w:r>
        <w:tab/>
      </w:r>
      <w:r>
        <w:t>((</w:t>
      </w:r>
      <w:r>
        <w:rPr>
          <w:strike/>
        </w:rPr>
        <w:t xml:space="preserve">$11,673,000</w:t>
      </w:r>
      <w:r>
        <w:t>))</w:t>
      </w:r>
    </w:p>
    <w:p>
      <w:pPr>
        <w:tabs>
          <w:tab w:val="right" w:leader="none" w:pos="9936"/>
        </w:tabs>
        <w:ind w:left="0" w:right="0" w:firstLine="1440"/>
      </w:pPr>
      <w:r>
        <w:tab/>
      </w:r>
      <w:r>
        <w:rPr>
          <w:u w:val="single"/>
        </w:rPr>
        <w:t xml:space="preserve">$11,728,000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$48,000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2325 (legislative employees). If the bill is not enacted by June 30, 2024, the amount provided by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150</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$4,770,000</w:t>
      </w:r>
      <w:r>
        <w:t>))</w:t>
      </w:r>
    </w:p>
    <w:p>
      <w:pPr>
        <w:spacing w:before="0" w:after="0" w:line="408" w:lineRule="exact"/>
        <w:ind w:left="0" w:right="0" w:firstLine="0"/>
        <w:jc w:val="left"/>
        <w:tabs>
          <w:tab w:val="right" w:leader="none" w:pos="9936"/>
        </w:tabs>
      </w:pPr>
      <w:r>
        <w:tab/>
      </w:r>
      <w:r>
        <w:rPr>
          <w:u w:val="single"/>
        </w:rPr>
        <w:t xml:space="preserve">$5,121,000</w:t>
      </w:r>
    </w:p>
    <w:p>
      <w:pPr>
        <w:tabs>
          <w:tab w:val="right" w:leader="dot" w:pos="9936"/>
        </w:tabs>
        <w:ind w:left="0" w:right="0" w:firstLine="1440"/>
      </w:pPr>
      <w:r>
        <w:rPr/>
        <w:t xml:space="preserve">TOTAL APPROPRIATION</w:t>
      </w:r>
      <w:r>
        <w:tab/>
      </w:r>
      <w:r>
        <w:t>((</w:t>
      </w:r>
      <w:r>
        <w:rPr>
          <w:strike/>
        </w:rPr>
        <w:t xml:space="preserve">$4,770,000</w:t>
      </w:r>
      <w:r>
        <w:t>))</w:t>
      </w:r>
    </w:p>
    <w:p>
      <w:pPr>
        <w:tabs>
          <w:tab w:val="right" w:leader="none" w:pos="9936"/>
        </w:tabs>
        <w:ind w:left="0" w:right="0" w:firstLine="1440"/>
      </w:pPr>
      <w:r>
        <w:tab/>
      </w:r>
      <w:r>
        <w:rPr>
          <w:u w:val="single"/>
        </w:rPr>
        <w:t xml:space="preserve">$5,121,000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151</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$3,533,000</w:t>
      </w:r>
      <w:r>
        <w:t>))</w:t>
      </w:r>
    </w:p>
    <w:p>
      <w:pPr>
        <w:spacing w:before="0" w:after="0" w:line="408" w:lineRule="exact"/>
        <w:ind w:left="0" w:right="0" w:firstLine="0"/>
        <w:jc w:val="left"/>
        <w:tabs>
          <w:tab w:val="right" w:leader="none" w:pos="9936"/>
        </w:tabs>
      </w:pPr>
      <w:r>
        <w:tab/>
      </w:r>
      <w:r>
        <w:rPr>
          <w:u w:val="single"/>
        </w:rPr>
        <w:t xml:space="preserve">$3,676,000</w:t>
      </w:r>
    </w:p>
    <w:p>
      <w:pPr>
        <w:tabs>
          <w:tab w:val="right" w:leader="dot" w:pos="9936"/>
        </w:tabs>
        <w:ind w:left="0" w:right="0" w:firstLine="1440"/>
      </w:pPr>
      <w:r>
        <w:rPr/>
        <w:t xml:space="preserve">TOTAL APPROPRIATION</w:t>
      </w:r>
      <w:r>
        <w:tab/>
      </w:r>
      <w:r>
        <w:t>((</w:t>
      </w:r>
      <w:r>
        <w:rPr>
          <w:strike/>
        </w:rPr>
        <w:t xml:space="preserve">$3,533,000</w:t>
      </w:r>
      <w:r>
        <w:t>))</w:t>
      </w:r>
    </w:p>
    <w:p>
      <w:pPr>
        <w:tabs>
          <w:tab w:val="right" w:leader="none" w:pos="9936"/>
        </w:tabs>
        <w:ind w:left="0" w:right="0" w:firstLine="1440"/>
      </w:pPr>
      <w:r>
        <w:tab/>
      </w:r>
      <w:r>
        <w:rPr>
          <w:u w:val="single"/>
        </w:rPr>
        <w:t xml:space="preserve">$3,676,000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$1,128,000</w:t>
      </w:r>
      <w:r>
        <w:t>))</w:t>
      </w:r>
      <w:r>
        <w:rPr/>
        <w:t xml:space="preserve"> </w:t>
      </w:r>
      <w:r>
        <w:rPr>
          <w:u w:val="single"/>
        </w:rPr>
        <w:t xml:space="preserve">(1) $2,403,000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u w:val="single"/>
        </w:rPr>
        <w:t xml:space="preserve">(2) $20,000 of the volunteer firefighters' and reserve officers' administrative account</w:t>
      </w:r>
      <w:r>
        <w:rPr>
          <w:rFonts w:ascii="Times New Roman" w:hAnsi="Times New Roman"/>
          <w:u w:val="single"/>
        </w:rPr>
        <w:t xml:space="preserve">—</w:t>
      </w:r>
      <w:r>
        <w:rPr>
          <w:u w:val="single"/>
        </w:rPr>
        <w:t xml:space="preserve">state appropriation is provided solely for contracting for small agency budget services with the department of enterprise services.</w:t>
      </w:r>
    </w:p>
    <w:p>
      <w:pPr>
        <w:spacing w:before="0" w:after="0" w:line="408" w:lineRule="exact"/>
        <w:ind w:left="0" w:right="0" w:firstLine="576"/>
        <w:jc w:val="left"/>
      </w:pPr>
      <w:r>
        <w:rPr>
          <w:u w:val="single"/>
        </w:rPr>
        <w:t xml:space="preserve">(3) $50,000 of the volunteer firefighters' and reserve officers' administrative account</w:t>
      </w:r>
      <w:r>
        <w:rPr>
          <w:rFonts w:ascii="Times New Roman" w:hAnsi="Times New Roman"/>
          <w:u w:val="single"/>
        </w:rPr>
        <w:t xml:space="preserve">—</w:t>
      </w:r>
      <w:r>
        <w:rPr>
          <w:u w:val="single"/>
        </w:rPr>
        <w:t xml:space="preserve">state appropriation is provided solely for the board to conduct a study on the extension of duty-related occupational disease presumptions to participants in the volunteer firefighters' relief and pension system. The study must examine the presumptions in RCW 51.32.185, and report to the fiscal committees of the legislature by June 30, 2025, on the prevalence of these conditions among volunteer firefighters, and the fiscal impact of extending additional relief and pension benefits to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152</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$822,000</w:t>
      </w:r>
      <w:r>
        <w:t>))</w:t>
      </w:r>
    </w:p>
    <w:p>
      <w:pPr>
        <w:spacing w:before="0" w:after="0" w:line="408" w:lineRule="exact"/>
        <w:ind w:left="0" w:right="0" w:firstLine="0"/>
        <w:jc w:val="left"/>
        <w:tabs>
          <w:tab w:val="right" w:leader="none" w:pos="9936"/>
        </w:tabs>
      </w:pPr>
      <w:r>
        <w:tab/>
      </w:r>
      <w:r>
        <w:rPr>
          <w:u w:val="single"/>
        </w:rPr>
        <w:t xml:space="preserve">$821,000</w:t>
      </w:r>
    </w:p>
    <w:p>
      <w:pPr>
        <w:tabs>
          <w:tab w:val="right" w:leader="dot" w:pos="9936"/>
        </w:tabs>
        <w:ind w:left="0" w:right="0" w:firstLine="1440"/>
      </w:pPr>
      <w:r>
        <w:rPr/>
        <w:t xml:space="preserve">TOTAL APPROPRIATION</w:t>
      </w:r>
      <w:r>
        <w:tab/>
      </w:r>
      <w:r>
        <w:t>((</w:t>
      </w:r>
      <w:r>
        <w:rPr>
          <w:strike/>
        </w:rPr>
        <w:t xml:space="preserve">$822,000</w:t>
      </w:r>
      <w:r>
        <w:t>))</w:t>
      </w:r>
    </w:p>
    <w:p>
      <w:pPr>
        <w:tabs>
          <w:tab w:val="right" w:leader="none" w:pos="9936"/>
        </w:tabs>
        <w:ind w:left="0" w:right="0" w:firstLine="1440"/>
      </w:pPr>
      <w:r>
        <w:tab/>
      </w:r>
      <w:r>
        <w:rPr>
          <w:u w:val="single"/>
        </w:rPr>
        <w:t xml:space="preserve">$821,000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153</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$14,819,000</w:t>
      </w:r>
      <w:r>
        <w:t>))</w:t>
      </w:r>
    </w:p>
    <w:p>
      <w:pPr>
        <w:spacing w:before="0" w:after="0" w:line="408" w:lineRule="exact"/>
        <w:ind w:left="0" w:right="0" w:firstLine="0"/>
        <w:jc w:val="left"/>
        <w:tabs>
          <w:tab w:val="right" w:leader="none" w:pos="9936"/>
        </w:tabs>
      </w:pPr>
      <w:r>
        <w:tab/>
      </w:r>
      <w:r>
        <w:rPr>
          <w:u w:val="single"/>
        </w:rPr>
        <w:t xml:space="preserve">$15,519,000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$13,426,000</w:t>
      </w:r>
      <w:r>
        <w:t>))</w:t>
      </w:r>
    </w:p>
    <w:p>
      <w:pPr>
        <w:spacing w:before="0" w:after="0" w:line="408" w:lineRule="exact"/>
        <w:ind w:left="0" w:right="0" w:firstLine="0"/>
        <w:jc w:val="left"/>
        <w:tabs>
          <w:tab w:val="right" w:leader="none" w:pos="9936"/>
        </w:tabs>
      </w:pPr>
      <w:r>
        <w:tab/>
      </w:r>
      <w:r>
        <w:rPr>
          <w:u w:val="single"/>
        </w:rPr>
        <w:t xml:space="preserve">$15,410,000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$2,583,000</w:t>
      </w:r>
      <w:r>
        <w:t>))</w:t>
      </w:r>
    </w:p>
    <w:p>
      <w:pPr>
        <w:spacing w:before="0" w:after="0" w:line="408" w:lineRule="exact"/>
        <w:ind w:left="0" w:right="0" w:firstLine="0"/>
        <w:jc w:val="left"/>
        <w:tabs>
          <w:tab w:val="right" w:leader="none" w:pos="9936"/>
        </w:tabs>
      </w:pPr>
      <w:r>
        <w:tab/>
      </w:r>
      <w:r>
        <w:rPr>
          <w:u w:val="single"/>
        </w:rPr>
        <w:t xml:space="preserve">$2,585,000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$750,000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$1,722,000</w:t>
      </w:r>
      <w:r>
        <w:t>))</w:t>
      </w:r>
    </w:p>
    <w:p>
      <w:pPr>
        <w:spacing w:before="0" w:after="0" w:line="408" w:lineRule="exact"/>
        <w:ind w:left="0" w:right="0" w:firstLine="0"/>
        <w:jc w:val="left"/>
        <w:tabs>
          <w:tab w:val="right" w:leader="none" w:pos="9936"/>
        </w:tabs>
      </w:pPr>
      <w:r>
        <w:tab/>
      </w:r>
      <w:r>
        <w:rPr>
          <w:u w:val="single"/>
        </w:rPr>
        <w:t xml:space="preserve">$861,000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$39,652,000</w:t>
      </w:r>
      <w:r>
        <w:t>))</w:t>
      </w:r>
    </w:p>
    <w:p>
      <w:pPr>
        <w:tabs>
          <w:tab w:val="right" w:leader="none" w:pos="9936"/>
        </w:tabs>
        <w:ind w:left="0" w:right="0" w:firstLine="1440"/>
      </w:pPr>
      <w:r>
        <w:tab/>
      </w:r>
      <w:r>
        <w:rPr>
          <w:u w:val="single"/>
        </w:rPr>
        <w:t xml:space="preserve">$42,227,000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$6,970,000</w:t>
      </w:r>
      <w:r>
        <w:t>))</w:t>
      </w:r>
      <w:r>
        <w:rPr/>
        <w:t xml:space="preserve"> </w:t>
      </w:r>
      <w:r>
        <w:rPr>
          <w:u w:val="single"/>
        </w:rPr>
        <w:t xml:space="preserve">$7,017,000</w:t>
      </w:r>
      <w:r>
        <w:rPr/>
        <w:t xml:space="preserve"> of the general fund—state appropriation for fiscal year 2024 and </w:t>
      </w:r>
      <w:r>
        <w:t>((</w:t>
      </w:r>
      <w:r>
        <w:rPr>
          <w:strike/>
        </w:rPr>
        <w:t xml:space="preserve">$6,894,000</w:t>
      </w:r>
      <w:r>
        <w:t>))</w:t>
      </w:r>
      <w:r>
        <w:rPr/>
        <w:t xml:space="preserve"> </w:t>
      </w:r>
      <w:r>
        <w:rPr>
          <w:u w:val="single"/>
        </w:rPr>
        <w:t xml:space="preserve">$7,042,000</w:t>
      </w:r>
      <w:r>
        <w:rPr/>
        <w:t xml:space="preserve">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w:t>
      </w:r>
      <w:r>
        <w:t>((</w:t>
      </w:r>
      <w:r>
        <w:rPr>
          <w:strike/>
        </w:rPr>
        <w:t xml:space="preserve">December 31, 2023</w:t>
      </w:r>
      <w:r>
        <w:t>))</w:t>
      </w:r>
      <w:r>
        <w:rPr/>
        <w:t xml:space="preserve"> </w:t>
      </w:r>
      <w:r>
        <w:rPr>
          <w:u w:val="single"/>
        </w:rPr>
        <w:t xml:space="preserve">June 30, 2024</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(13) $500,000 of the climate commitment account</w:t>
      </w:r>
      <w:r>
        <w:rPr>
          <w:rFonts w:ascii="Times New Roman" w:hAnsi="Times New Roman"/>
          <w:u w:val="single"/>
        </w:rPr>
        <w:t xml:space="preserve">—</w:t>
      </w:r>
      <w:r>
        <w:rPr>
          <w:u w:val="single"/>
        </w:rPr>
        <w:t xml:space="preserve">state appropriation is provided solely for legal services and fees incurred by the state building code council.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(14) $281,000 of the general fund</w:t>
      </w:r>
      <w:r>
        <w:rPr>
          <w:rFonts w:ascii="Times New Roman" w:hAnsi="Times New Roman"/>
          <w:u w:val="single"/>
        </w:rPr>
        <w:t xml:space="preserve">—</w:t>
      </w:r>
      <w:r>
        <w:rPr>
          <w:u w:val="single"/>
        </w:rPr>
        <w:t xml:space="preserve">state appropriation for fiscal year 2024 and $661,000 of the general fund</w:t>
      </w:r>
      <w:r>
        <w:rPr>
          <w:rFonts w:ascii="Times New Roman" w:hAnsi="Times New Roman"/>
          <w:u w:val="single"/>
        </w:rPr>
        <w:t xml:space="preserve">—</w:t>
      </w:r>
      <w:r>
        <w:rPr>
          <w:u w:val="single"/>
        </w:rPr>
        <w:t xml:space="preserve">state appropriation for fiscal year 2025 are provided solely for office space planning.</w:t>
      </w:r>
    </w:p>
    <w:p>
      <w:pPr>
        <w:spacing w:before="0" w:after="0" w:line="408" w:lineRule="exact"/>
        <w:ind w:left="0" w:right="0" w:firstLine="576"/>
        <w:jc w:val="left"/>
      </w:pPr>
      <w:r>
        <w:rPr>
          <w:u w:val="single"/>
        </w:rPr>
        <w:t xml:space="preserve">(a) The department must assist state agencies with identifying available space and achieving space reduction and colocation in response to the adoption of hybrid work environments and resulting underutilized office space. The department shall:</w:t>
      </w:r>
    </w:p>
    <w:p>
      <w:pPr>
        <w:spacing w:before="0" w:after="0" w:line="408" w:lineRule="exact"/>
        <w:ind w:left="0" w:right="0" w:firstLine="576"/>
        <w:jc w:val="left"/>
      </w:pPr>
      <w:r>
        <w:rPr>
          <w:u w:val="single"/>
        </w:rPr>
        <w:t xml:space="preserve">(i) Prioritize available space and colocation within Thurston county state-owned facilities and leased facilities;</w:t>
      </w:r>
    </w:p>
    <w:p>
      <w:pPr>
        <w:spacing w:before="0" w:after="0" w:line="408" w:lineRule="exact"/>
        <w:ind w:left="0" w:right="0" w:firstLine="576"/>
        <w:jc w:val="left"/>
      </w:pPr>
      <w:r>
        <w:rPr>
          <w:u w:val="single"/>
        </w:rPr>
        <w:t xml:space="preserve">(ii) Collaborate closely with the office of financial management;</w:t>
      </w:r>
    </w:p>
    <w:p>
      <w:pPr>
        <w:spacing w:before="0" w:after="0" w:line="408" w:lineRule="exact"/>
        <w:ind w:left="0" w:right="0" w:firstLine="576"/>
        <w:jc w:val="left"/>
      </w:pPr>
      <w:r>
        <w:rPr>
          <w:u w:val="single"/>
        </w:rPr>
        <w:t xml:space="preserve">(iii) Report available space for owned buildings as realized in the facilities portfolio management tool;</w:t>
      </w:r>
    </w:p>
    <w:p>
      <w:pPr>
        <w:spacing w:before="0" w:after="0" w:line="408" w:lineRule="exact"/>
        <w:ind w:left="0" w:right="0" w:firstLine="576"/>
        <w:jc w:val="left"/>
      </w:pPr>
      <w:r>
        <w:rPr>
          <w:u w:val="single"/>
        </w:rPr>
        <w:t xml:space="preserve">(iv) Coordinate with the office of financial management to evaluate the timeline and effectiveness of services supporting agency requests to downsize, acquire, expand, or relocate state facilities; and</w:t>
      </w:r>
    </w:p>
    <w:p>
      <w:pPr>
        <w:spacing w:before="0" w:after="0" w:line="408" w:lineRule="exact"/>
        <w:ind w:left="0" w:right="0" w:firstLine="576"/>
        <w:jc w:val="left"/>
      </w:pPr>
      <w:r>
        <w:rPr>
          <w:u w:val="single"/>
        </w:rPr>
        <w:t xml:space="preserve">(v) Report the outcome of all downsizing activity within state-owned and leased buildings to the legislature and the office of financial management by June 30, 2025.</w:t>
      </w:r>
    </w:p>
    <w:p>
      <w:pPr>
        <w:spacing w:before="0" w:after="0" w:line="408" w:lineRule="exact"/>
        <w:ind w:left="0" w:right="0" w:firstLine="576"/>
        <w:jc w:val="left"/>
      </w:pPr>
      <w:r>
        <w:rPr>
          <w:u w:val="single"/>
        </w:rPr>
        <w:t xml:space="preserve">(b) Within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department, in collaboration with the office of financial management, to provide a space planning report to the legislature and the office of financial management by June 30, 2025.</w:t>
      </w:r>
    </w:p>
    <w:p>
      <w:pPr>
        <w:spacing w:before="0" w:after="0" w:line="408" w:lineRule="exact"/>
        <w:ind w:left="0" w:right="0" w:firstLine="576"/>
        <w:jc w:val="left"/>
      </w:pPr>
      <w:r>
        <w:rPr>
          <w:u w:val="single"/>
        </w:rPr>
        <w:t xml:space="preserve">(15) Sufficient funding is provided in this section to provide civic education tours for students, including but not limited to students from school districts receiving a grant under section 510(14) of this act.</w:t>
      </w:r>
    </w:p>
    <w:p>
      <w:pPr>
        <w:spacing w:before="0" w:after="0" w:line="408" w:lineRule="exact"/>
        <w:ind w:left="0" w:right="0" w:firstLine="576"/>
        <w:jc w:val="left"/>
      </w:pPr>
      <w:r>
        <w:rPr>
          <w:u w:val="single"/>
        </w:rPr>
        <w:t xml:space="preserve">(16)(a) $250,000 of the climate commitment account</w:t>
      </w:r>
      <w:r>
        <w:rPr>
          <w:rFonts w:ascii="Times New Roman" w:hAnsi="Times New Roman"/>
          <w:u w:val="single"/>
        </w:rPr>
        <w:t xml:space="preserve">—</w:t>
      </w:r>
      <w:r>
        <w:rPr>
          <w:u w:val="single"/>
        </w:rPr>
        <w:t xml:space="preserve">state appropriation is provided solely for the state building code council to conduct a study that includes:</w:t>
      </w:r>
    </w:p>
    <w:p>
      <w:pPr>
        <w:spacing w:before="0" w:after="0" w:line="408" w:lineRule="exact"/>
        <w:ind w:left="0" w:right="0" w:firstLine="576"/>
        <w:jc w:val="left"/>
      </w:pPr>
      <w:r>
        <w:rPr>
          <w:u w:val="single"/>
        </w:rPr>
        <w:t xml:space="preserve">(i) A review of the language addressing embodied carbon used in the building codes of other jurisdictions, including but not limited to the California Green Building Standards Code and the Vancouver Building By-law; and</w:t>
      </w:r>
    </w:p>
    <w:p>
      <w:pPr>
        <w:spacing w:before="0" w:after="0" w:line="408" w:lineRule="exact"/>
        <w:ind w:left="0" w:right="0" w:firstLine="576"/>
        <w:jc w:val="left"/>
      </w:pPr>
      <w:r>
        <w:rPr>
          <w:u w:val="single"/>
        </w:rPr>
        <w:t xml:space="preserve">(ii) The development of recommendations for language addressing embodied carbon for potential adoption by the council.</w:t>
      </w:r>
    </w:p>
    <w:p>
      <w:pPr>
        <w:spacing w:before="0" w:after="0" w:line="408" w:lineRule="exact"/>
        <w:ind w:left="0" w:right="0" w:firstLine="576"/>
        <w:jc w:val="left"/>
      </w:pPr>
      <w:r>
        <w:rPr>
          <w:u w:val="single"/>
        </w:rPr>
        <w:t xml:space="preserve">(b) The study must consider subject areas including, but not limited to, the applicability to buildings greater than 50,000 square feet; multiple compliance pathways phased in over time; including whole building life cycle assessments; reuse of existing buildings; and compliance with material carbon caps.</w:t>
      </w:r>
    </w:p>
    <w:p>
      <w:pPr>
        <w:spacing w:before="0" w:after="0" w:line="408" w:lineRule="exact"/>
        <w:ind w:left="0" w:right="0" w:firstLine="576"/>
        <w:jc w:val="left"/>
      </w:pPr>
      <w:r>
        <w:rPr>
          <w:u w:val="single"/>
        </w:rPr>
        <w:t xml:space="preserve">(c) In conducting the study, the council must provide opportunities for comment from design, construction, and building industry stakeholders.</w:t>
      </w:r>
    </w:p>
    <w:p>
      <w:pPr>
        <w:spacing w:before="0" w:after="0" w:line="408" w:lineRule="exact"/>
        <w:ind w:left="0" w:right="0" w:firstLine="576"/>
        <w:jc w:val="left"/>
      </w:pPr>
      <w:r>
        <w:rPr>
          <w:u w:val="single"/>
        </w:rPr>
        <w:t xml:space="preserve">(d) The council must submit a report of the study findings to the appropriate committees of the legislature by December 1, 2024.</w:t>
      </w:r>
    </w:p>
    <w:p>
      <w:pPr>
        <w:spacing w:before="0" w:after="0" w:line="408" w:lineRule="exact"/>
        <w:ind w:left="0" w:right="0" w:firstLine="576"/>
        <w:jc w:val="left"/>
      </w:pPr>
      <w:r>
        <w:rPr>
          <w:u w:val="single"/>
        </w:rPr>
        <w:t xml:space="preserve">(17) $44,000 of the general fund</w:t>
      </w:r>
      <w:r>
        <w:rPr>
          <w:rFonts w:ascii="Times New Roman" w:hAnsi="Times New Roman"/>
          <w:u w:val="single"/>
        </w:rPr>
        <w:t xml:space="preserve">—</w:t>
      </w:r>
      <w:r>
        <w:rPr>
          <w:u w:val="single"/>
        </w:rPr>
        <w:t xml:space="preserve">state appropriation for fiscal year 2024 and $136,000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House Bill No. 2071 (residential housing).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154</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$4,047,000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$4,010,000</w:t>
      </w:r>
      <w:r>
        <w:t>))</w:t>
      </w:r>
    </w:p>
    <w:p>
      <w:pPr>
        <w:spacing w:before="0" w:after="0" w:line="408" w:lineRule="exact"/>
        <w:ind w:left="0" w:right="0" w:firstLine="0"/>
        <w:jc w:val="left"/>
        <w:tabs>
          <w:tab w:val="right" w:leader="none" w:pos="9936"/>
        </w:tabs>
      </w:pPr>
      <w:r>
        <w:tab/>
      </w:r>
      <w:r>
        <w:rPr>
          <w:u w:val="single"/>
        </w:rPr>
        <w:t xml:space="preserve">$4,321,000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$2,899,000</w:t>
      </w:r>
      <w:r>
        <w:t>))</w:t>
      </w:r>
    </w:p>
    <w:p>
      <w:pPr>
        <w:spacing w:before="0" w:after="0" w:line="408" w:lineRule="exact"/>
        <w:ind w:left="0" w:right="0" w:firstLine="0"/>
        <w:jc w:val="left"/>
        <w:tabs>
          <w:tab w:val="right" w:leader="none" w:pos="9936"/>
        </w:tabs>
      </w:pPr>
      <w:r>
        <w:tab/>
      </w:r>
      <w:r>
        <w:rPr>
          <w:u w:val="single"/>
        </w:rPr>
        <w:t xml:space="preserve">$3,250,000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t>((</w:t>
      </w:r>
      <w:r>
        <w:rPr>
          <w:strike/>
        </w:rPr>
        <w:t xml:space="preserve">$11,943,000</w:t>
      </w:r>
      <w:r>
        <w:t>))</w:t>
      </w:r>
    </w:p>
    <w:p>
      <w:pPr>
        <w:tabs>
          <w:tab w:val="right" w:leader="none" w:pos="9936"/>
        </w:tabs>
        <w:ind w:left="0" w:right="0" w:firstLine="1440"/>
      </w:pPr>
      <w:r>
        <w:tab/>
      </w:r>
      <w:r>
        <w:rPr>
          <w:u w:val="single"/>
        </w:rPr>
        <w:t xml:space="preserve">$12,609,000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strike/>
        </w:rPr>
        <w:t xml:space="preserve">(2)</w:t>
      </w:r>
      <w:r>
        <w:t>))</w:t>
      </w:r>
      <w:r>
        <w:rPr/>
        <w:t xml:space="preserve">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(5) $150,000 of the general fund</w:t>
      </w:r>
      <w:r>
        <w:rPr>
          <w:rFonts w:ascii="Times New Roman" w:hAnsi="Times New Roman"/>
          <w:u w:val="single"/>
        </w:rPr>
        <w:t xml:space="preserve">—</w:t>
      </w:r>
      <w:r>
        <w:rPr>
          <w:u w:val="single"/>
        </w:rPr>
        <w:t xml:space="preserve">state appropriation for fiscal year 2025 is provided solely for the department of archaeology and historic preservation to partner with a nonprofit organization specializing in Washington state history to produce a publicly available resource for Washington state's forest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155</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$16,265,000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$124,249,000</w:t>
      </w:r>
      <w:r>
        <w:t>))</w:t>
      </w:r>
    </w:p>
    <w:p>
      <w:pPr>
        <w:spacing w:before="0" w:after="0" w:line="408" w:lineRule="exact"/>
        <w:ind w:left="0" w:right="0" w:firstLine="0"/>
        <w:jc w:val="left"/>
        <w:tabs>
          <w:tab w:val="right" w:leader="none" w:pos="9936"/>
        </w:tabs>
      </w:pPr>
      <w:r>
        <w:tab/>
      </w:r>
      <w:r>
        <w:rPr>
          <w:u w:val="single"/>
        </w:rPr>
        <w:t xml:space="preserve">$135,804,000</w:t>
      </w:r>
    </w:p>
    <w:p>
      <w:pPr>
        <w:tabs>
          <w:tab w:val="right" w:leader="dot" w:pos="9936"/>
        </w:tabs>
        <w:ind w:left="0" w:right="0" w:firstLine="1440"/>
      </w:pPr>
      <w:r>
        <w:rPr/>
        <w:t xml:space="preserve">TOTAL APPROPRIATION</w:t>
      </w:r>
      <w:r>
        <w:tab/>
      </w:r>
      <w:r>
        <w:t>((</w:t>
      </w:r>
      <w:r>
        <w:rPr>
          <w:strike/>
        </w:rPr>
        <w:t xml:space="preserve">$147,646,000</w:t>
      </w:r>
      <w:r>
        <w:t>))</w:t>
      </w:r>
    </w:p>
    <w:p>
      <w:pPr>
        <w:tabs>
          <w:tab w:val="right" w:leader="none" w:pos="9936"/>
        </w:tabs>
        <w:ind w:left="0" w:right="0" w:firstLine="1440"/>
      </w:pPr>
      <w:r>
        <w:tab/>
      </w:r>
      <w:r>
        <w:rPr>
          <w:u w:val="single"/>
        </w:rPr>
        <w:t xml:space="preserve">$173,766,000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$14,752,000 of the consolidated technology services revolving account</w:t>
      </w:r>
      <w:r>
        <w:rPr>
          <w:rFonts w:ascii="Times New Roman" w:hAnsi="Times New Roman"/>
          <w:strike/>
        </w:rPr>
        <w:t xml:space="preserve">—</w:t>
      </w:r>
      <w:r>
        <w:rPr>
          <w:strike/>
        </w:rPr>
        <w:t xml:space="preserve">state appropriation is provided solely for the office of the chief information officer. Of this amount:</w:t>
      </w:r>
    </w:p>
    <w:p>
      <w:pPr>
        <w:spacing w:before="0" w:after="0" w:line="408" w:lineRule="exact"/>
        <w:ind w:left="0" w:right="0" w:firstLine="576"/>
        <w:jc w:val="left"/>
      </w:pPr>
      <w:r>
        <w:rPr>
          <w:strike/>
        </w:rPr>
        <w:t xml:space="preserve">(a)</w:t>
      </w:r>
      <w:r>
        <w:t>))</w:t>
      </w:r>
      <w:r>
        <w:rPr/>
        <w:t xml:space="preserve">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master level project management guidance to agency IT stakeholders;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t>((</w:t>
      </w:r>
      <w:r>
        <w:rPr>
          <w:strike/>
        </w:rPr>
        <w:t xml:space="preserve">(b) $2,960,000 of the consolidated technology services revolving account</w:t>
      </w:r>
      <w:r>
        <w:rPr>
          <w:rFonts w:ascii="Times New Roman" w:hAnsi="Times New Roman"/>
          <w:strike/>
        </w:rPr>
        <w:t xml:space="preserve">—</w:t>
      </w:r>
      <w:r>
        <w:rPr>
          <w:strike/>
        </w:rPr>
        <w:t xml:space="preserve">state appropriation is provided solely for the office of privacy and data protection.</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$16,890,000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t>((</w:t>
      </w:r>
      <w:r>
        <w:rPr>
          <w:strike/>
        </w:rPr>
        <w:t xml:space="preserve">(3)</w:t>
      </w:r>
      <w:r>
        <w:t>))</w:t>
      </w:r>
      <w:r>
        <w:rPr/>
        <w:t xml:space="preserve"> </w:t>
      </w:r>
      <w:r>
        <w:rPr>
          <w:u w:val="single"/>
        </w:rPr>
        <w:t xml:space="preserve">(4) $2,737,000 of the consolidated technology services revolving account</w:t>
      </w:r>
      <w:r>
        <w:rPr>
          <w:rFonts w:ascii="Times New Roman" w:hAnsi="Times New Roman"/>
          <w:u w:val="single"/>
        </w:rPr>
        <w:t xml:space="preserve">—</w:t>
      </w:r>
      <w:r>
        <w:rPr>
          <w:u w:val="single"/>
        </w:rPr>
        <w:t xml:space="preserve">state appropriation is provided solely for the office of privacy and data protection.</w:t>
      </w:r>
    </w:p>
    <w:p>
      <w:pPr>
        <w:spacing w:before="0" w:after="0" w:line="408" w:lineRule="exact"/>
        <w:ind w:left="0" w:right="0" w:firstLine="576"/>
        <w:jc w:val="left"/>
      </w:pPr>
      <w:r>
        <w:rPr>
          <w:u w:val="single"/>
        </w:rPr>
        <w:t xml:space="preserve">(5)</w:t>
      </w:r>
      <w:r>
        <w:rPr/>
        <w:t xml:space="preserve">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t>((</w:t>
      </w:r>
      <w:r>
        <w:rPr>
          <w:strike/>
        </w:rPr>
        <w:t xml:space="preserve">(9) $4,508,000</w:t>
      </w:r>
      <w:r>
        <w:t>))</w:t>
      </w:r>
      <w:r>
        <w:rPr/>
        <w:t xml:space="preserve"> </w:t>
      </w:r>
      <w:r>
        <w:rPr>
          <w:u w:val="single"/>
        </w:rPr>
        <w:t xml:space="preserve">(11) $6,207,000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t>((</w:t>
      </w:r>
      <w:r>
        <w:rPr>
          <w:strike/>
        </w:rPr>
        <w:t xml:space="preserve">(10) $75,935,000</w:t>
      </w:r>
      <w:r>
        <w:t>))</w:t>
      </w:r>
      <w:r>
        <w:rPr/>
        <w:t xml:space="preserve"> </w:t>
      </w:r>
      <w:r>
        <w:rPr>
          <w:u w:val="single"/>
        </w:rPr>
        <w:t xml:space="preserve">(12) $82,811,000</w:t>
      </w:r>
      <w:r>
        <w:rPr/>
        <w:t xml:space="preserve">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$20,000,000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$13,565,000 of the general fund</w:t>
      </w:r>
      <w:r>
        <w:rPr>
          <w:rFonts w:ascii="Times New Roman" w:hAnsi="Times New Roman"/>
          <w:u w:val="single"/>
        </w:rPr>
        <w:t xml:space="preserve">—</w:t>
      </w:r>
      <w:r>
        <w:rPr>
          <w:u w:val="single"/>
        </w:rPr>
        <w:t xml:space="preserve">state appropriation for fiscal year 2025 are</w:t>
      </w:r>
      <w:r>
        <w:rPr/>
        <w:t xml:space="preserv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155(11)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$20,000,000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$13,565,000 of the general fund</w:t>
      </w:r>
      <w:r>
        <w:rPr>
          <w:rFonts w:ascii="Times New Roman" w:hAnsi="Times New Roman"/>
          <w:u w:val="single"/>
        </w:rPr>
        <w:t xml:space="preserve">—</w:t>
      </w:r>
      <w:r>
        <w:rPr>
          <w:u w:val="single"/>
        </w:rPr>
        <w:t xml:space="preserve">state appropriation for fiscal year 2025 are</w:t>
      </w:r>
      <w:r>
        <w:rPr/>
        <w:t xml:space="preserv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(15):</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rPr/>
        <w:t xml:space="preserve">(iii) State agencies must submit their proposed electronic health records project and technology budget to the office of the chief information officer for approval.</w:t>
      </w:r>
    </w:p>
    <w:p>
      <w:pPr>
        <w:spacing w:before="0" w:after="0" w:line="408" w:lineRule="exact"/>
        <w:ind w:left="0" w:right="0" w:firstLine="576"/>
        <w:jc w:val="left"/>
      </w:pPr>
      <w:r>
        <w:rPr/>
        <w:t xml:space="preserve">(iv)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(19)</w:t>
      </w:r>
      <w:r>
        <w:rPr/>
        <w:t xml:space="preserve">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$2,500,000</w:t>
      </w:r>
      <w:r>
        <w:rPr/>
        <w:t xml:space="preserve">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156</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$4,629,000</w:t>
      </w:r>
    </w:p>
    <w:p>
      <w:pPr>
        <w:tabs>
          <w:tab w:val="right" w:leader="dot" w:pos="9936"/>
        </w:tabs>
        <w:ind w:left="0" w:right="0" w:firstLine="1440"/>
      </w:pPr>
      <w:r>
        <w:rPr/>
        <w:t xml:space="preserve">TOTAL APPROPRIATION</w:t>
      </w:r>
      <w:r>
        <w:tab/>
      </w:r>
      <w:r>
        <w:t>((</w:t>
      </w:r>
      <w:r>
        <w:rPr>
          <w:strike/>
        </w:rPr>
        <w:t xml:space="preserve">$4,622,000</w:t>
      </w:r>
      <w:r>
        <w:t>))</w:t>
      </w:r>
    </w:p>
    <w:p>
      <w:pPr>
        <w:tabs>
          <w:tab w:val="right" w:leader="none" w:pos="9936"/>
        </w:tabs>
        <w:ind w:left="0" w:right="0" w:firstLine="1440"/>
      </w:pPr>
      <w:r>
        <w:tab/>
      </w:r>
      <w:r>
        <w:rPr>
          <w:u w:val="single"/>
        </w:rPr>
        <w:t xml:space="preserve">$4,629,000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157</w:t>
      </w:r>
      <w:r>
        <w:rPr/>
        <w:t xml:space="preserve"> (uncodified) is amended to read as follows: </w:t>
      </w:r>
    </w:p>
    <w:p>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$1,691,000</w:t>
      </w:r>
      <w:r>
        <w:t>))</w:t>
      </w:r>
    </w:p>
    <w:p>
      <w:pPr>
        <w:spacing w:before="0" w:after="0" w:line="408" w:lineRule="exact"/>
        <w:ind w:left="0" w:right="0" w:firstLine="0"/>
        <w:jc w:val="left"/>
        <w:tabs>
          <w:tab w:val="right" w:leader="none" w:pos="9936"/>
        </w:tabs>
      </w:pPr>
      <w:r>
        <w:tab/>
      </w:r>
      <w:r>
        <w:rPr>
          <w:u w:val="single"/>
        </w:rPr>
        <w:t xml:space="preserve">$1,694,000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$1,694,000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(9) The department may not transfer appropriations for the developmental disabilities program to any other program of the department of social and health services, or between subprograms of the developmental disabilities program itself.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$610,452,000</w:t>
      </w:r>
      <w:r>
        <w:t>))</w:t>
      </w:r>
    </w:p>
    <w:p>
      <w:pPr>
        <w:spacing w:before="0" w:after="0" w:line="408" w:lineRule="exact"/>
        <w:ind w:left="0" w:right="0" w:firstLine="0"/>
        <w:jc w:val="left"/>
        <w:tabs>
          <w:tab w:val="right" w:leader="none" w:pos="9936"/>
        </w:tabs>
      </w:pPr>
      <w:r>
        <w:tab/>
      </w:r>
      <w:r>
        <w:rPr>
          <w:u w:val="single"/>
        </w:rPr>
        <w:t xml:space="preserve">$684,465,000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$679,312,000</w:t>
      </w:r>
      <w:r>
        <w:t>))</w:t>
      </w:r>
    </w:p>
    <w:p>
      <w:pPr>
        <w:spacing w:before="0" w:after="0" w:line="408" w:lineRule="exact"/>
        <w:ind w:left="0" w:right="0" w:firstLine="0"/>
        <w:jc w:val="left"/>
        <w:tabs>
          <w:tab w:val="right" w:leader="none" w:pos="9936"/>
        </w:tabs>
      </w:pPr>
      <w:r>
        <w:tab/>
      </w:r>
      <w:r>
        <w:rPr>
          <w:u w:val="single"/>
        </w:rPr>
        <w:t xml:space="preserve">$785,829,000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$148,488,000</w:t>
      </w:r>
      <w:r>
        <w:t>))</w:t>
      </w:r>
    </w:p>
    <w:p>
      <w:pPr>
        <w:spacing w:before="0" w:after="0" w:line="408" w:lineRule="exact"/>
        <w:ind w:left="0" w:right="0" w:firstLine="0"/>
        <w:jc w:val="left"/>
        <w:tabs>
          <w:tab w:val="right" w:leader="none" w:pos="9936"/>
        </w:tabs>
      </w:pPr>
      <w:r>
        <w:tab/>
      </w:r>
      <w:r>
        <w:rPr>
          <w:u w:val="single"/>
        </w:rPr>
        <w:t xml:space="preserve">$169,512,000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$10,732,000</w:t>
      </w:r>
      <w:r>
        <w:t>))</w:t>
      </w:r>
    </w:p>
    <w:p>
      <w:pPr>
        <w:spacing w:before="0" w:after="0" w:line="408" w:lineRule="exact"/>
        <w:ind w:left="0" w:right="0" w:firstLine="0"/>
        <w:jc w:val="left"/>
        <w:tabs>
          <w:tab w:val="right" w:leader="none" w:pos="9936"/>
        </w:tabs>
      </w:pPr>
      <w:r>
        <w:tab/>
      </w:r>
      <w:r>
        <w:rPr>
          <w:u w:val="single"/>
        </w:rPr>
        <w:t xml:space="preserve">$6,500,000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$127,100,000</w:t>
      </w:r>
    </w:p>
    <w:p>
      <w:pPr>
        <w:tabs>
          <w:tab w:val="right" w:leader="dot" w:pos="9936"/>
        </w:tabs>
        <w:ind w:left="0" w:right="0" w:firstLine="1440"/>
      </w:pPr>
      <w:r>
        <w:rPr/>
        <w:t xml:space="preserve">TOTAL APPROPRIATION</w:t>
      </w:r>
      <w:r>
        <w:tab/>
      </w:r>
      <w:r>
        <w:t>((</w:t>
      </w:r>
      <w:r>
        <w:rPr>
          <w:strike/>
        </w:rPr>
        <w:t xml:space="preserve">$1,448,984,000</w:t>
      </w:r>
      <w:r>
        <w:t>))</w:t>
      </w:r>
    </w:p>
    <w:p>
      <w:pPr>
        <w:tabs>
          <w:tab w:val="right" w:leader="none" w:pos="9936"/>
        </w:tabs>
        <w:ind w:left="0" w:right="0" w:firstLine="1440"/>
      </w:pPr>
      <w:r>
        <w:tab/>
      </w:r>
      <w:r>
        <w:rPr>
          <w:u w:val="single"/>
        </w:rPr>
        <w:t xml:space="preserve">$1,773,406,000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w:t>
      </w:r>
      <w:r>
        <w:t>((</w:t>
      </w:r>
      <w:r>
        <w:rPr>
          <w:strike/>
        </w:rPr>
        <w:t xml:space="preserve">$84,483,000</w:t>
      </w:r>
      <w:r>
        <w:t>))</w:t>
      </w:r>
      <w:r>
        <w:rPr/>
        <w:t xml:space="preserve"> </w:t>
      </w:r>
      <w:r>
        <w:rPr>
          <w:u w:val="single"/>
        </w:rPr>
        <w:t xml:space="preserve">$84,565,000</w:t>
      </w:r>
      <w:r>
        <w:rPr/>
        <w:t xml:space="preserve">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w:t>
      </w:r>
      <w:r>
        <w:t>((</w:t>
      </w:r>
      <w:r>
        <w:rPr>
          <w:strike/>
        </w:rPr>
        <w:t xml:space="preserve">$1,042,000</w:t>
      </w:r>
      <w:r>
        <w:t>))</w:t>
      </w:r>
      <w:r>
        <w:rPr/>
        <w:t xml:space="preserve"> </w:t>
      </w:r>
      <w:r>
        <w:rPr>
          <w:u w:val="single"/>
        </w:rPr>
        <w:t xml:space="preserve">$960,000</w:t>
      </w:r>
      <w:r>
        <w:rPr/>
        <w:t xml:space="preserve">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w:t>
      </w:r>
      <w:r>
        <w:t>((</w:t>
      </w:r>
      <w:r>
        <w:rPr>
          <w:strike/>
        </w:rPr>
        <w:t xml:space="preserve">$4,994,000</w:t>
      </w:r>
      <w:r>
        <w:t>))</w:t>
      </w:r>
      <w:r>
        <w:rPr/>
        <w:t xml:space="preserve"> </w:t>
      </w:r>
      <w:r>
        <w:rPr>
          <w:u w:val="single"/>
        </w:rPr>
        <w:t xml:space="preserve">$5,083,000</w:t>
      </w:r>
      <w:r>
        <w:rPr/>
        <w:t xml:space="preserve">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w:t>
      </w:r>
      <w:r>
        <w:t>((</w:t>
      </w:r>
      <w:r>
        <w:rPr>
          <w:strike/>
        </w:rPr>
        <w:t xml:space="preserve">$672,000</w:t>
      </w:r>
      <w:r>
        <w:t>))</w:t>
      </w:r>
      <w:r>
        <w:rPr/>
        <w:t xml:space="preserve"> </w:t>
      </w:r>
      <w:r>
        <w:rPr>
          <w:u w:val="single"/>
        </w:rPr>
        <w:t xml:space="preserve">$583,000</w:t>
      </w:r>
      <w:r>
        <w:rPr/>
        <w:t xml:space="preserve">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w:t>
      </w:r>
      <w:r>
        <w:t>((</w:t>
      </w:r>
      <w:r>
        <w:rPr>
          <w:strike/>
        </w:rPr>
        <w:t xml:space="preserve">$10,547,000</w:t>
      </w:r>
      <w:r>
        <w:t>))</w:t>
      </w:r>
      <w:r>
        <w:rPr/>
        <w:t xml:space="preserve"> </w:t>
      </w:r>
      <w:r>
        <w:rPr>
          <w:u w:val="single"/>
        </w:rPr>
        <w:t xml:space="preserve">$2,190,000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$37,480,000</w:t>
      </w:r>
      <w:r>
        <w:t>))</w:t>
      </w:r>
      <w:r>
        <w:rPr/>
        <w:t xml:space="preserve"> </w:t>
      </w:r>
      <w:r>
        <w:rPr>
          <w:u w:val="single"/>
        </w:rPr>
        <w:t xml:space="preserve">$28,742,000</w:t>
      </w:r>
      <w:r>
        <w:rPr/>
        <w:t xml:space="preserve">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w:t>
      </w:r>
      <w:r>
        <w:t>((</w:t>
      </w:r>
      <w:r>
        <w:rPr>
          <w:strike/>
        </w:rPr>
        <w:t xml:space="preserve">$13,324,000</w:t>
      </w:r>
      <w:r>
        <w:t>))</w:t>
      </w:r>
      <w:r>
        <w:rPr/>
        <w:t xml:space="preserve"> </w:t>
      </w:r>
      <w:r>
        <w:rPr>
          <w:u w:val="single"/>
        </w:rPr>
        <w:t xml:space="preserve">$14,466,000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$44,813,000</w:t>
      </w:r>
      <w:r>
        <w:t>))</w:t>
      </w:r>
      <w:r>
        <w:rPr/>
        <w:t xml:space="preserve"> </w:t>
      </w:r>
      <w:r>
        <w:rPr>
          <w:u w:val="single"/>
        </w:rPr>
        <w:t xml:space="preserve">$51,582,000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w:t>
      </w:r>
      <w:r>
        <w:t>((</w:t>
      </w:r>
      <w:r>
        <w:rPr>
          <w:strike/>
        </w:rPr>
        <w:t xml:space="preserve">. Of the amounts provided in this subsection:</w:t>
      </w:r>
      <w:r>
        <w:t>))</w:t>
      </w:r>
      <w:r>
        <w:rPr/>
        <w:t xml:space="preserve"> </w:t>
      </w:r>
      <w:r>
        <w:rPr>
          <w:u w:val="single"/>
        </w:rPr>
        <w:t xml:space="preserve">as described in (a) and (b) of this subsection.</w:t>
      </w:r>
    </w:p>
    <w:p>
      <w:pPr>
        <w:spacing w:before="0" w:after="0" w:line="408" w:lineRule="exact"/>
        <w:ind w:left="0" w:right="0" w:firstLine="576"/>
        <w:jc w:val="left"/>
      </w:pPr>
      <w:r>
        <w:rPr/>
        <w:t xml:space="preserve">(a) </w:t>
      </w:r>
      <w:r>
        <w:t>((</w:t>
      </w:r>
      <w:r>
        <w:rPr>
          <w:strike/>
        </w:rPr>
        <w:t xml:space="preserve">$4,764,000 of the general fund</w:t>
      </w:r>
      <w:r>
        <w:rPr>
          <w:rFonts w:ascii="Times New Roman" w:hAnsi="Times New Roman"/>
          <w:strike/>
        </w:rPr>
        <w:t xml:space="preserve">—</w:t>
      </w:r>
      <w:r>
        <w:rPr>
          <w:strike/>
        </w:rPr>
        <w:t xml:space="preserve">state appropriation for fiscal year 2024 and $5,239,000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w:t>
      </w:r>
      <w:r>
        <w:t>((</w:t>
      </w:r>
      <w:r>
        <w:rPr>
          <w:strike/>
        </w:rPr>
        <w:t xml:space="preserve">$8,560,000 of the general fund</w:t>
      </w:r>
      <w:r>
        <w:rPr>
          <w:rFonts w:ascii="Times New Roman" w:hAnsi="Times New Roman"/>
          <w:strike/>
        </w:rPr>
        <w:t xml:space="preserve">—</w:t>
      </w:r>
      <w:r>
        <w:rPr>
          <w:strike/>
        </w:rPr>
        <w:t xml:space="preserve">state appropriation for fiscal year 2024 and $39,574,000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w:t>
      </w:r>
      <w:r>
        <w:t>((</w:t>
      </w:r>
      <w:r>
        <w:rPr>
          <w:strike/>
        </w:rPr>
        <w:t xml:space="preserve">$2,233,000</w:t>
      </w:r>
      <w:r>
        <w:t>))</w:t>
      </w:r>
      <w:r>
        <w:rPr/>
        <w:t xml:space="preserve"> </w:t>
      </w:r>
      <w:r>
        <w:rPr>
          <w:u w:val="single"/>
        </w:rPr>
        <w:t xml:space="preserve">$2,283,000</w:t>
      </w:r>
      <w:r>
        <w:rPr/>
        <w:t xml:space="preserve">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w:t>
      </w:r>
      <w:r>
        <w:t>((</w:t>
      </w:r>
      <w:r>
        <w:rPr>
          <w:strike/>
        </w:rPr>
        <w:t xml:space="preserve">$297,000</w:t>
      </w:r>
      <w:r>
        <w:t>))</w:t>
      </w:r>
      <w:r>
        <w:rPr/>
        <w:t xml:space="preserve"> </w:t>
      </w:r>
      <w:r>
        <w:rPr>
          <w:u w:val="single"/>
        </w:rPr>
        <w:t xml:space="preserve">$247,000</w:t>
      </w:r>
      <w:r>
        <w:rPr/>
        <w:t xml:space="preserve">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t>((</w:t>
      </w:r>
      <w:r>
        <w:rPr>
          <w:strike/>
        </w:rPr>
        <w:t xml:space="preserve">(28) $53,000</w:t>
      </w:r>
      <w:r>
        <w:t>))</w:t>
      </w:r>
      <w:r>
        <w:rPr/>
        <w:t xml:space="preserve"> </w:t>
      </w:r>
      <w:r>
        <w:rPr>
          <w:u w:val="single"/>
        </w:rPr>
        <w:t xml:space="preserve">(27) $76,000</w:t>
      </w:r>
      <w:r>
        <w:rPr/>
        <w:t xml:space="preserve">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w:t>
      </w:r>
      <w:r>
        <w:t>((</w:t>
      </w:r>
      <w:r>
        <w:rPr>
          <w:strike/>
        </w:rPr>
        <w:t xml:space="preserve">$94,000</w:t>
      </w:r>
      <w:r>
        <w:t>))</w:t>
      </w:r>
      <w:r>
        <w:rPr/>
        <w:t xml:space="preserve"> </w:t>
      </w:r>
      <w:r>
        <w:rPr>
          <w:u w:val="single"/>
        </w:rPr>
        <w:t xml:space="preserve">$71,000</w:t>
      </w:r>
      <w:r>
        <w:rPr/>
        <w:t xml:space="preserve">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u w:val="single"/>
        </w:rPr>
        <w:t xml:space="preserve">(29) $60,426,000 of the general fund</w:t>
      </w:r>
      <w:r>
        <w:rPr>
          <w:rFonts w:ascii="Times New Roman" w:hAnsi="Times New Roman"/>
          <w:u w:val="single"/>
        </w:rPr>
        <w:t xml:space="preserve">—</w:t>
      </w:r>
      <w:r>
        <w:rPr>
          <w:u w:val="single"/>
        </w:rPr>
        <w:t xml:space="preserve">state appropriation for fiscal year 2024 and $74,538,000 of the general fund</w:t>
      </w:r>
      <w:r>
        <w:rPr>
          <w:rFonts w:ascii="Times New Roman" w:hAnsi="Times New Roman"/>
          <w:u w:val="single"/>
        </w:rPr>
        <w:t xml:space="preserve">—</w:t>
      </w:r>
      <w:r>
        <w:rPr>
          <w:u w:val="single"/>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u w:val="single"/>
        </w:rPr>
        <w:t xml:space="preserve">(30) $100,318,000 of the general fund</w:t>
      </w:r>
      <w:r>
        <w:rPr>
          <w:rFonts w:ascii="Times New Roman" w:hAnsi="Times New Roman"/>
          <w:u w:val="single"/>
        </w:rPr>
        <w:t xml:space="preserve">—</w:t>
      </w:r>
      <w:r>
        <w:rPr>
          <w:u w:val="single"/>
        </w:rPr>
        <w:t xml:space="preserve">state appropriation for fiscal year 2024 is provided solely for the department to pay the court order filed July 7, 2023, issued in the case of </w:t>
      </w:r>
      <w:r>
        <w:rPr>
          <w:i/>
          <w:u w:val="single"/>
        </w:rPr>
        <w:t xml:space="preserve">Trueblood, et al. v. Department of Social and Health Services, et al.</w:t>
      </w:r>
      <w:r>
        <w:rPr>
          <w:u w:val="single"/>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u w:val="single"/>
        </w:rPr>
        <w:t xml:space="preserve">(31) $6,900,000 of the general fund</w:t>
      </w:r>
      <w:r>
        <w:rPr>
          <w:rFonts w:ascii="Times New Roman" w:hAnsi="Times New Roman"/>
          <w:u w:val="single"/>
        </w:rPr>
        <w:t xml:space="preserve">—</w:t>
      </w:r>
      <w:r>
        <w:rPr>
          <w:u w:val="single"/>
        </w:rPr>
        <w:t xml:space="preserve">state appropriation for fiscal year 2024 and $13,610,000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u w:val="single"/>
        </w:rPr>
        <w:t xml:space="preserve">(32) $3,228,000 of the general fund</w:t>
      </w:r>
      <w:r>
        <w:rPr>
          <w:rFonts w:ascii="Times New Roman" w:hAnsi="Times New Roman"/>
          <w:u w:val="single"/>
        </w:rPr>
        <w:t xml:space="preserve">—</w:t>
      </w:r>
      <w:r>
        <w:rPr>
          <w:u w:val="single"/>
        </w:rPr>
        <w:t xml:space="preserve">state appropriation for fiscal year 2024 and $6,088,000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eight beds at eastern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$1,129,397,000</w:t>
      </w:r>
      <w:r>
        <w:t>))</w:t>
      </w:r>
    </w:p>
    <w:p>
      <w:pPr>
        <w:spacing w:before="0" w:after="0" w:line="408" w:lineRule="exact"/>
        <w:ind w:left="0" w:right="0" w:firstLine="0"/>
        <w:jc w:val="left"/>
        <w:tabs>
          <w:tab w:val="right" w:leader="none" w:pos="9936"/>
        </w:tabs>
      </w:pPr>
      <w:r>
        <w:tab/>
      </w:r>
      <w:r>
        <w:rPr>
          <w:u w:val="single"/>
        </w:rPr>
        <w:t xml:space="preserve">$1,125,810,000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$1,184,492,000</w:t>
      </w:r>
      <w:r>
        <w:t>))</w:t>
      </w:r>
    </w:p>
    <w:p>
      <w:pPr>
        <w:spacing w:before="0" w:after="0" w:line="408" w:lineRule="exact"/>
        <w:ind w:left="0" w:right="0" w:firstLine="0"/>
        <w:jc w:val="left"/>
        <w:tabs>
          <w:tab w:val="right" w:leader="none" w:pos="9936"/>
        </w:tabs>
      </w:pPr>
      <w:r>
        <w:tab/>
      </w:r>
      <w:r>
        <w:rPr>
          <w:u w:val="single"/>
        </w:rPr>
        <w:t xml:space="preserve">$1,213,024,000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$2,409,328,000</w:t>
      </w:r>
      <w:r>
        <w:t>))</w:t>
      </w:r>
    </w:p>
    <w:p>
      <w:pPr>
        <w:spacing w:before="0" w:after="0" w:line="408" w:lineRule="exact"/>
        <w:ind w:left="0" w:right="0" w:firstLine="0"/>
        <w:jc w:val="left"/>
        <w:tabs>
          <w:tab w:val="right" w:leader="none" w:pos="9936"/>
        </w:tabs>
      </w:pPr>
      <w:r>
        <w:tab/>
      </w:r>
      <w:r>
        <w:rPr>
          <w:u w:val="single"/>
        </w:rPr>
        <w:t xml:space="preserve">$2,456,474,000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$4,759,395,000</w:t>
      </w:r>
      <w:r>
        <w:t>))</w:t>
      </w:r>
    </w:p>
    <w:p>
      <w:pPr>
        <w:tabs>
          <w:tab w:val="right" w:leader="none" w:pos="9936"/>
        </w:tabs>
        <w:ind w:left="0" w:right="0" w:firstLine="1440"/>
      </w:pPr>
      <w:r>
        <w:tab/>
      </w:r>
      <w:r>
        <w:rPr>
          <w:u w:val="single"/>
        </w:rPr>
        <w:t xml:space="preserve">$4,831,486,000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w:t>
      </w:r>
      <w:r>
        <w:t>((</w:t>
      </w:r>
      <w:r>
        <w:rPr>
          <w:strike/>
        </w:rPr>
        <w:t xml:space="preserve">$375,000</w:t>
      </w:r>
      <w:r>
        <w:t>))</w:t>
      </w:r>
      <w:r>
        <w:rPr/>
        <w:t xml:space="preserve"> </w:t>
      </w:r>
      <w:r>
        <w:rPr>
          <w:u w:val="single"/>
        </w:rPr>
        <w:t xml:space="preserve">$472,000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$905,000</w:t>
      </w:r>
      <w:r>
        <w:t>))</w:t>
      </w:r>
      <w:r>
        <w:rPr/>
        <w:t xml:space="preserve"> </w:t>
      </w:r>
      <w:r>
        <w:rPr>
          <w:u w:val="single"/>
        </w:rPr>
        <w:t xml:space="preserve">$1,026,000</w:t>
      </w:r>
      <w:r>
        <w:rPr/>
        <w:t xml:space="preserve">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r>
        <w:rPr>
          <w:u w:val="single"/>
        </w:rPr>
        <w:t xml:space="preserve">; and to 84 percent of the labor component and 68 percent of the operations component, effective July 1, 2024</w:t>
      </w:r>
      <w:r>
        <w:rPr/>
        <w:t xml:space="preserve">.</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w:t>
      </w:r>
      <w:r>
        <w:t>((</w:t>
      </w:r>
      <w:r>
        <w:rPr>
          <w:strike/>
        </w:rPr>
        <w:t xml:space="preserve">$13,222,000</w:t>
      </w:r>
      <w:r>
        <w:t>))</w:t>
      </w:r>
      <w:r>
        <w:rPr/>
        <w:t xml:space="preserve"> </w:t>
      </w:r>
      <w:r>
        <w:rPr>
          <w:u w:val="single"/>
        </w:rPr>
        <w:t xml:space="preserve">$17,231,000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$19,206,000</w:t>
      </w:r>
      <w:r>
        <w:t>))</w:t>
      </w:r>
      <w:r>
        <w:rPr/>
        <w:t xml:space="preserve"> </w:t>
      </w:r>
      <w:r>
        <w:rPr>
          <w:u w:val="single"/>
        </w:rPr>
        <w:t xml:space="preserve">$23,214,000</w:t>
      </w:r>
      <w:r>
        <w:rPr/>
        <w:t xml:space="preserve">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w:t>
      </w:r>
      <w:r>
        <w:t>((</w:t>
      </w:r>
      <w:r>
        <w:rPr>
          <w:strike/>
        </w:rPr>
        <w:t xml:space="preserve">$11,084,000</w:t>
      </w:r>
      <w:r>
        <w:t>))</w:t>
      </w:r>
      <w:r>
        <w:rPr/>
        <w:t xml:space="preserve"> </w:t>
      </w:r>
      <w:r>
        <w:rPr>
          <w:u w:val="single"/>
        </w:rPr>
        <w:t xml:space="preserve">$21,076,000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$16,737,000</w:t>
      </w:r>
      <w:r>
        <w:t>))</w:t>
      </w:r>
      <w:r>
        <w:rPr/>
        <w:t xml:space="preserve"> </w:t>
      </w:r>
      <w:r>
        <w:rPr>
          <w:u w:val="single"/>
        </w:rPr>
        <w:t xml:space="preserve">$26,729,000</w:t>
      </w:r>
      <w:r>
        <w:rPr/>
        <w:t xml:space="preserve"> of the general fund</w:t>
      </w:r>
      <w:r>
        <w:rPr>
          <w:rFonts w:ascii="Times New Roman" w:hAnsi="Times New Roman"/>
        </w:rPr>
        <w:t xml:space="preserve">—</w:t>
      </w:r>
      <w:r>
        <w:rPr/>
        <w:t xml:space="preserve">federal appropriation are provided solely to increase rates by 2.5 percent, effective January 1, 2024, </w:t>
      </w:r>
      <w:r>
        <w:rPr>
          <w:u w:val="single"/>
        </w:rPr>
        <w:t xml:space="preserve">and an additional 2.3 percent, effective July 1, 2024,</w:t>
      </w:r>
      <w:r>
        <w:rPr/>
        <w:t xml:space="preserve">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(nn)(a) $2,214,000 of the general fund</w:t>
      </w:r>
      <w:r>
        <w:rPr>
          <w:rFonts w:ascii="Times New Roman" w:hAnsi="Times New Roman"/>
          <w:u w:val="single"/>
        </w:rPr>
        <w:t xml:space="preserve">—</w:t>
      </w:r>
      <w:r>
        <w:rPr>
          <w:u w:val="single"/>
        </w:rPr>
        <w:t xml:space="preserve">state appropriation for fiscal year 2024, $10,104,000 of the general fund</w:t>
      </w:r>
      <w:r>
        <w:rPr>
          <w:rFonts w:ascii="Times New Roman" w:hAnsi="Times New Roman"/>
          <w:u w:val="single"/>
        </w:rPr>
        <w:t xml:space="preserve">—</w:t>
      </w:r>
      <w:r>
        <w:rPr>
          <w:u w:val="single"/>
        </w:rPr>
        <w:t xml:space="preserve">state appropriation for fiscal year 2025, and $2,934,000 of the general fund</w:t>
      </w:r>
      <w:r>
        <w:rPr>
          <w:rFonts w:ascii="Times New Roman" w:hAnsi="Times New Roman"/>
          <w:u w:val="single"/>
        </w:rPr>
        <w:t xml:space="preserve">—</w:t>
      </w:r>
      <w:r>
        <w:rPr>
          <w:u w:val="single"/>
        </w:rPr>
        <w:t xml:space="preserve">federal appropriation are provided solely for the department to operate a staff-secure, voluntary, and transitional treatment facility specializing in services for adolescents over the age of 13 who have complex developmental, intellectual disabilities, or autism spectrum disorder and may also have a mental health or substance use diagnosis. These individuals require intensive behavioral supports and may also be in need of behavioral health services. Services must be provided at a leased property in Lake Burien, serve no more than 12 youth at one time, and be implemented in a way that prioritizes transition to less restrictive community-based settings. The department shall collaborate with the department of children, youth, and families to identify youth for placement in this setting and regarding appropriate discharge options with a focus on less restrictive community-based settings. Youth shall enter the facility only by their own consent or the consent of their guardian.</w:t>
      </w:r>
    </w:p>
    <w:p>
      <w:pPr>
        <w:spacing w:before="0" w:after="0" w:line="408" w:lineRule="exact"/>
        <w:ind w:left="0" w:right="0" w:firstLine="576"/>
        <w:jc w:val="left"/>
      </w:pPr>
      <w:r>
        <w:rPr>
          <w:u w:val="single"/>
        </w:rPr>
        <w:t xml:space="preserve">(b) The department and health care authority shall collaborate in the identification and evaluation of strategies to obtain federal matching funding opportunities, specifically focusing on innovative medicaid framework adjustments and the consideration of necessary state plan amendments. This collaborative effort aims not only to enhance the funding available for the operation of the facility but also to maintain adherence to its fundamental objective of offering voluntary, transitional services. These services are designed to facilitate the transition of youth to community-based settings that are less restrictive, aligning with the facility's commitment to supporting youth with complex needs in a manner that encourages their movement toward independence.</w:t>
      </w:r>
    </w:p>
    <w:p>
      <w:pPr>
        <w:spacing w:before="0" w:after="0" w:line="408" w:lineRule="exact"/>
        <w:ind w:left="0" w:right="0" w:firstLine="576"/>
        <w:jc w:val="left"/>
      </w:pPr>
      <w:r>
        <w:rPr>
          <w:u w:val="single"/>
        </w:rPr>
        <w:t xml:space="preserve">(c) By November 1, 2024, the department shall report to the governor and appropriate committees of the legislature on the program's design, results of preliminary implementation, financing opportunities, and recommendations. By June 30, 2025, the department shall report to the governor and appropriate committees of the legislature its initial findings, demographics on children served, and recommendations for program design and expansion.</w:t>
      </w:r>
    </w:p>
    <w:p>
      <w:pPr>
        <w:spacing w:before="0" w:after="0" w:line="408" w:lineRule="exact"/>
        <w:ind w:left="0" w:right="0" w:firstLine="576"/>
        <w:jc w:val="left"/>
      </w:pPr>
      <w:r>
        <w:rPr>
          <w:u w:val="single"/>
        </w:rPr>
        <w:t xml:space="preserve">(oo) $175,000 of the general fund</w:t>
      </w:r>
      <w:r>
        <w:rPr>
          <w:rFonts w:ascii="Times New Roman" w:hAnsi="Times New Roman"/>
          <w:u w:val="single"/>
        </w:rPr>
        <w:t xml:space="preserve">—</w:t>
      </w:r>
      <w:r>
        <w:rPr>
          <w:u w:val="single"/>
        </w:rPr>
        <w:t xml:space="preserve">state appropriation for fiscal year 2025 and $175,000 of the general fund</w:t>
      </w:r>
      <w:r>
        <w:rPr>
          <w:rFonts w:ascii="Times New Roman" w:hAnsi="Times New Roman"/>
          <w:u w:val="single"/>
        </w:rPr>
        <w:t xml:space="preserve">—</w:t>
      </w:r>
      <w:r>
        <w:rPr>
          <w:u w:val="single"/>
        </w:rPr>
        <w:t xml:space="preserve">federal appropriation are provided solely for guardianship fee parity for individuals moving from residential habilitation centers to community supported living programs. This funding aims to maintain equal guardianship fees compared to those moving to adult family homes.</w:t>
      </w:r>
    </w:p>
    <w:p>
      <w:pPr>
        <w:spacing w:before="0" w:after="0" w:line="408" w:lineRule="exact"/>
        <w:ind w:left="0" w:right="0" w:firstLine="576"/>
        <w:jc w:val="left"/>
      </w:pPr>
      <w:r>
        <w:rPr>
          <w:u w:val="single"/>
        </w:rPr>
        <w:t xml:space="preserve">(pp) $108,000 of the general fund</w:t>
      </w:r>
      <w:r>
        <w:rPr>
          <w:rFonts w:ascii="Times New Roman" w:hAnsi="Times New Roman"/>
          <w:u w:val="single"/>
        </w:rPr>
        <w:t xml:space="preserve">—</w:t>
      </w:r>
      <w:r>
        <w:rPr>
          <w:u w:val="single"/>
        </w:rPr>
        <w:t xml:space="preserve">state appropriation for fiscal year 2025 and $92,000 of the general fund</w:t>
      </w:r>
      <w:r>
        <w:rPr>
          <w:rFonts w:ascii="Times New Roman" w:hAnsi="Times New Roman"/>
          <w:u w:val="single"/>
        </w:rPr>
        <w:t xml:space="preserve">—</w:t>
      </w:r>
      <w:r>
        <w:rPr>
          <w:u w:val="single"/>
        </w:rPr>
        <w:t xml:space="preserve">federal appropriation are provided solely to convene a work group to study day habilitation services, ensuring that work group includes individuals with lived experience. The work group must submit a final report to the governor and appropriate committees of the legislature by October 1, 2024, detailing recommendations for the establishment of community-contracted day habilitation services statewide and their inclusion in the medicaid state plan.</w:t>
      </w:r>
    </w:p>
    <w:p>
      <w:pPr>
        <w:spacing w:before="0" w:after="0" w:line="408" w:lineRule="exact"/>
        <w:ind w:left="0" w:right="0" w:firstLine="576"/>
        <w:jc w:val="left"/>
      </w:pPr>
      <w:r>
        <w:rPr>
          <w:u w:val="single"/>
        </w:rPr>
        <w:t xml:space="preserve">(qq) $1,486,000 of the general fund</w:t>
      </w:r>
      <w:r>
        <w:rPr>
          <w:rFonts w:ascii="Times New Roman" w:hAnsi="Times New Roman"/>
          <w:u w:val="single"/>
        </w:rPr>
        <w:t xml:space="preserve">—</w:t>
      </w:r>
      <w:r>
        <w:rPr>
          <w:u w:val="single"/>
        </w:rPr>
        <w:t xml:space="preserve">state appropriation for fiscal year 2025 and $1,144,000 of the general fund</w:t>
      </w:r>
      <w:r>
        <w:rPr>
          <w:rFonts w:ascii="Times New Roman" w:hAnsi="Times New Roman"/>
          <w:u w:val="single"/>
        </w:rPr>
        <w:t xml:space="preserve">—</w:t>
      </w:r>
      <w:r>
        <w:rPr>
          <w:u w:val="single"/>
        </w:rPr>
        <w:t xml:space="preserve">federal appropriation are provided solely for hiring additional case managers and case manager supervisors. The aim is to reduce the current caseload ratio, targeting a move from one case manager per 75 clients to one case manager per 68 clients by June 2025, and to oversee the newly hired case managers by employing more supervisors.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$138,560,000</w:t>
      </w:r>
      <w:r>
        <w:t>))</w:t>
      </w:r>
    </w:p>
    <w:p>
      <w:pPr>
        <w:spacing w:before="0" w:after="0" w:line="408" w:lineRule="exact"/>
        <w:ind w:left="0" w:right="0" w:firstLine="0"/>
        <w:jc w:val="left"/>
        <w:tabs>
          <w:tab w:val="right" w:leader="none" w:pos="9936"/>
        </w:tabs>
      </w:pPr>
      <w:r>
        <w:tab/>
      </w:r>
      <w:r>
        <w:rPr>
          <w:u w:val="single"/>
        </w:rPr>
        <w:t xml:space="preserve">$139,345,000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$140,682,000</w:t>
      </w:r>
      <w:r>
        <w:t>))</w:t>
      </w:r>
    </w:p>
    <w:p>
      <w:pPr>
        <w:spacing w:before="0" w:after="0" w:line="408" w:lineRule="exact"/>
        <w:ind w:left="0" w:right="0" w:firstLine="0"/>
        <w:jc w:val="left"/>
        <w:tabs>
          <w:tab w:val="right" w:leader="none" w:pos="9936"/>
        </w:tabs>
      </w:pPr>
      <w:r>
        <w:tab/>
      </w:r>
      <w:r>
        <w:rPr>
          <w:u w:val="single"/>
        </w:rPr>
        <w:t xml:space="preserve">$141,754,000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$254,857,000</w:t>
      </w:r>
      <w:r>
        <w:t>))</w:t>
      </w:r>
    </w:p>
    <w:p>
      <w:pPr>
        <w:spacing w:before="0" w:after="0" w:line="408" w:lineRule="exact"/>
        <w:ind w:left="0" w:right="0" w:firstLine="0"/>
        <w:jc w:val="left"/>
        <w:tabs>
          <w:tab w:val="right" w:leader="none" w:pos="9936"/>
        </w:tabs>
      </w:pPr>
      <w:r>
        <w:tab/>
      </w:r>
      <w:r>
        <w:rPr>
          <w:u w:val="single"/>
        </w:rPr>
        <w:t xml:space="preserve">$256,441,000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$553,587,000</w:t>
      </w:r>
      <w:r>
        <w:t>))</w:t>
      </w:r>
    </w:p>
    <w:p>
      <w:pPr>
        <w:tabs>
          <w:tab w:val="right" w:leader="none" w:pos="9936"/>
        </w:tabs>
        <w:ind w:left="0" w:right="0" w:firstLine="1440"/>
      </w:pPr>
      <w:r>
        <w:tab/>
      </w:r>
      <w:r>
        <w:rPr>
          <w:u w:val="single"/>
        </w:rPr>
        <w:t xml:space="preserve">$557,028,000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$3,596,000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$4,179,000</w:t>
      </w:r>
      <w:r>
        <w:t>))</w:t>
      </w:r>
    </w:p>
    <w:p>
      <w:pPr>
        <w:spacing w:before="0" w:after="0" w:line="408" w:lineRule="exact"/>
        <w:ind w:left="0" w:right="0" w:firstLine="0"/>
        <w:jc w:val="left"/>
        <w:tabs>
          <w:tab w:val="right" w:leader="none" w:pos="9936"/>
        </w:tabs>
      </w:pPr>
      <w:r>
        <w:tab/>
      </w:r>
      <w:r>
        <w:rPr>
          <w:u w:val="single"/>
        </w:rPr>
        <w:t xml:space="preserve">$3,681,000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$4,951,000</w:t>
      </w:r>
      <w:r>
        <w:t>))</w:t>
      </w:r>
    </w:p>
    <w:p>
      <w:pPr>
        <w:spacing w:before="0" w:after="0" w:line="408" w:lineRule="exact"/>
        <w:ind w:left="0" w:right="0" w:firstLine="0"/>
        <w:jc w:val="left"/>
        <w:tabs>
          <w:tab w:val="right" w:leader="none" w:pos="9936"/>
        </w:tabs>
      </w:pPr>
      <w:r>
        <w:tab/>
      </w:r>
      <w:r>
        <w:rPr>
          <w:u w:val="single"/>
        </w:rPr>
        <w:t xml:space="preserve">$4,280,000</w:t>
      </w:r>
    </w:p>
    <w:p>
      <w:pPr>
        <w:tabs>
          <w:tab w:val="right" w:leader="dot" w:pos="9936"/>
        </w:tabs>
        <w:ind w:left="0" w:right="0" w:firstLine="1440"/>
      </w:pPr>
      <w:r>
        <w:rPr/>
        <w:t xml:space="preserve">TOTAL APPROPRIATION</w:t>
      </w:r>
      <w:r>
        <w:tab/>
      </w:r>
      <w:r>
        <w:t>((</w:t>
      </w:r>
      <w:r>
        <w:rPr>
          <w:strike/>
        </w:rPr>
        <w:t xml:space="preserve">$13,233,000</w:t>
      </w:r>
      <w:r>
        <w:t>))</w:t>
      </w:r>
    </w:p>
    <w:p>
      <w:pPr>
        <w:tabs>
          <w:tab w:val="right" w:leader="none" w:pos="9936"/>
        </w:tabs>
        <w:ind w:left="0" w:right="0" w:firstLine="1440"/>
      </w:pPr>
      <w:r>
        <w:tab/>
      </w:r>
      <w:r>
        <w:rPr>
          <w:u w:val="single"/>
        </w:rPr>
        <w:t xml:space="preserve">$11,557,000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$2,202,547,000</w:t>
      </w:r>
      <w:r>
        <w:t>))</w:t>
      </w:r>
    </w:p>
    <w:p>
      <w:pPr>
        <w:spacing w:before="0" w:after="0" w:line="408" w:lineRule="exact"/>
        <w:ind w:left="0" w:right="0" w:firstLine="0"/>
        <w:jc w:val="left"/>
        <w:tabs>
          <w:tab w:val="right" w:leader="none" w:pos="9936"/>
        </w:tabs>
      </w:pPr>
      <w:r>
        <w:tab/>
      </w:r>
      <w:r>
        <w:rPr>
          <w:u w:val="single"/>
        </w:rPr>
        <w:t xml:space="preserve">$2,167,944,000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$2,385,171,000</w:t>
      </w:r>
      <w:r>
        <w:t>))</w:t>
      </w:r>
    </w:p>
    <w:p>
      <w:pPr>
        <w:spacing w:before="0" w:after="0" w:line="408" w:lineRule="exact"/>
        <w:ind w:left="0" w:right="0" w:firstLine="0"/>
        <w:jc w:val="left"/>
        <w:tabs>
          <w:tab w:val="right" w:leader="none" w:pos="9936"/>
        </w:tabs>
      </w:pPr>
      <w:r>
        <w:tab/>
      </w:r>
      <w:r>
        <w:rPr>
          <w:u w:val="single"/>
        </w:rPr>
        <w:t xml:space="preserve">$2,429,497,000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$5,611,805,000</w:t>
      </w:r>
      <w:r>
        <w:t>))</w:t>
      </w:r>
    </w:p>
    <w:p>
      <w:pPr>
        <w:spacing w:before="0" w:after="0" w:line="408" w:lineRule="exact"/>
        <w:ind w:left="0" w:right="0" w:firstLine="0"/>
        <w:jc w:val="left"/>
        <w:tabs>
          <w:tab w:val="right" w:leader="none" w:pos="9936"/>
        </w:tabs>
      </w:pPr>
      <w:r>
        <w:tab/>
      </w:r>
      <w:r>
        <w:rPr>
          <w:u w:val="single"/>
        </w:rPr>
        <w:t xml:space="preserve">$5,677,316,000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$5,586,000</w:t>
      </w:r>
      <w:r>
        <w:t>))</w:t>
      </w:r>
    </w:p>
    <w:p>
      <w:pPr>
        <w:spacing w:before="0" w:after="0" w:line="408" w:lineRule="exact"/>
        <w:ind w:left="0" w:right="0" w:firstLine="0"/>
        <w:jc w:val="left"/>
        <w:tabs>
          <w:tab w:val="right" w:leader="none" w:pos="9936"/>
        </w:tabs>
      </w:pPr>
      <w:r>
        <w:tab/>
      </w:r>
      <w:r>
        <w:rPr>
          <w:u w:val="single"/>
        </w:rPr>
        <w:t xml:space="preserve">$4,486,000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$44,301,000</w:t>
      </w:r>
      <w:r>
        <w:t>))</w:t>
      </w:r>
    </w:p>
    <w:p>
      <w:pPr>
        <w:spacing w:before="0" w:after="0" w:line="408" w:lineRule="exact"/>
        <w:ind w:left="0" w:right="0" w:firstLine="0"/>
        <w:jc w:val="left"/>
        <w:tabs>
          <w:tab w:val="right" w:leader="none" w:pos="9936"/>
        </w:tabs>
      </w:pPr>
      <w:r>
        <w:tab/>
      </w:r>
      <w:r>
        <w:rPr>
          <w:u w:val="single"/>
        </w:rPr>
        <w:t xml:space="preserve">$53,701,000</w:t>
      </w:r>
    </w:p>
    <w:p>
      <w:pPr>
        <w:tabs>
          <w:tab w:val="right" w:leader="dot" w:pos="9936"/>
        </w:tabs>
        <w:ind w:left="0" w:right="0" w:firstLine="1440"/>
      </w:pPr>
      <w:r>
        <w:rPr/>
        <w:t xml:space="preserve">TOTAL APPROPRIATION</w:t>
      </w:r>
      <w:r>
        <w:tab/>
      </w:r>
      <w:r>
        <w:t>((</w:t>
      </w:r>
      <w:r>
        <w:rPr>
          <w:strike/>
        </w:rPr>
        <w:t xml:space="preserve">$10,436,489,000</w:t>
      </w:r>
      <w:r>
        <w:t>))</w:t>
      </w:r>
    </w:p>
    <w:p>
      <w:pPr>
        <w:tabs>
          <w:tab w:val="right" w:leader="none" w:pos="9936"/>
        </w:tabs>
        <w:ind w:left="0" w:right="0" w:firstLine="1440"/>
      </w:pPr>
      <w:r>
        <w:tab/>
      </w:r>
      <w:r>
        <w:rPr>
          <w:u w:val="single"/>
        </w:rPr>
        <w:t xml:space="preserve">$10,520,023,000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u w:val="single"/>
        </w:rPr>
        <w:t xml:space="preserve">(c)(i) Following the discontinuation of the data set containing resource utilization group scores, the department, in collaboration with appropriate stakeholders, shall create a new method for adjusting direct care rates based on changes in case mix, using the patient driven payment model system. It is the intent of the legislature, that once the patient driven payment model system is fully implemented, the methodology of the rates will reflect a more accurate and equitable reflection of the actual cost of care. To facilitate a comprehensive and fair transition to the new case mix methodologies, the department shall:</w:t>
      </w:r>
    </w:p>
    <w:p>
      <w:pPr>
        <w:spacing w:before="0" w:after="0" w:line="408" w:lineRule="exact"/>
        <w:ind w:left="0" w:right="0" w:firstLine="576"/>
        <w:jc w:val="left"/>
      </w:pPr>
      <w:r>
        <w:rPr>
          <w:u w:val="single"/>
        </w:rPr>
        <w:t xml:space="preserve">(A) Conduct an analysis to assess the potential impact of the new case mix classification methodology on nursing facility payment rates;</w:t>
      </w:r>
    </w:p>
    <w:p>
      <w:pPr>
        <w:spacing w:before="0" w:after="0" w:line="408" w:lineRule="exact"/>
        <w:ind w:left="0" w:right="0" w:firstLine="576"/>
        <w:jc w:val="left"/>
      </w:pPr>
      <w:r>
        <w:rPr>
          <w:u w:val="single"/>
        </w:rPr>
        <w:t xml:space="preserve">(B) Based on the impact analysis, create payment adjustments for capturing changes in client acuity. The process must involve engaging a wide range of stakeholders, including facility representatives and resident advocates, to ensure that the adjustments are transparent, fair, and supportive of high-quality care;</w:t>
      </w:r>
    </w:p>
    <w:p>
      <w:pPr>
        <w:spacing w:before="0" w:after="0" w:line="408" w:lineRule="exact"/>
        <w:ind w:left="0" w:right="0" w:firstLine="576"/>
        <w:jc w:val="left"/>
      </w:pPr>
      <w:r>
        <w:rPr>
          <w:u w:val="single"/>
        </w:rPr>
        <w:t xml:space="preserve">(C) Develop a plan to continuously monitor the effects of the new methodologies on payment rates and care quality after implementation. The plan must specify how the department will adjust the methodologies and payment rates as necessary, based on empirical evidence and stakeholder feedback, to maintain fairness and effectiveness; and</w:t>
      </w:r>
    </w:p>
    <w:p>
      <w:pPr>
        <w:spacing w:before="0" w:after="0" w:line="408" w:lineRule="exact"/>
        <w:ind w:left="0" w:right="0" w:firstLine="576"/>
        <w:jc w:val="left"/>
      </w:pPr>
      <w:r>
        <w:rPr>
          <w:u w:val="single"/>
        </w:rPr>
        <w:t xml:space="preserve">(D) Develop a process for offering technical support for facilities adjusting to the new methodologies. This may include phased implementation periods to ensure a smooth transition and maintain stability in care provision.</w:t>
      </w:r>
    </w:p>
    <w:p>
      <w:pPr>
        <w:spacing w:before="0" w:after="0" w:line="408" w:lineRule="exact"/>
        <w:ind w:left="0" w:right="0" w:firstLine="576"/>
        <w:jc w:val="left"/>
      </w:pPr>
      <w:r>
        <w:rPr>
          <w:u w:val="single"/>
        </w:rPr>
        <w:t xml:space="preserve">(ii) The department shall submit a report detailing the development and anticipated implementation of this new methodology to the governor and the appropriate legislative committees no later than December 1, 2024, for consideration in the 2025-2027 fiscal biennium.</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w:t>
      </w:r>
      <w:r>
        <w:t>((</w:t>
      </w:r>
      <w:r>
        <w:rPr>
          <w:strike/>
        </w:rPr>
        <w:t xml:space="preserve">$34,090,000</w:t>
      </w:r>
      <w:r>
        <w:t>))</w:t>
      </w:r>
      <w:r>
        <w:rPr/>
        <w:t xml:space="preserve"> </w:t>
      </w:r>
      <w:r>
        <w:rPr>
          <w:u w:val="single"/>
        </w:rPr>
        <w:t xml:space="preserve">$50,608,000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$72,783,000</w:t>
      </w:r>
      <w:r>
        <w:t>))</w:t>
      </w:r>
      <w:r>
        <w:rPr/>
        <w:t xml:space="preserve"> </w:t>
      </w:r>
      <w:r>
        <w:rPr>
          <w:u w:val="single"/>
        </w:rPr>
        <w:t xml:space="preserve">$91,928,000</w:t>
      </w:r>
      <w:r>
        <w:rPr/>
        <w:t xml:space="preserve">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w:t>
      </w:r>
      <w:r>
        <w:t>((</w:t>
      </w:r>
      <w:r>
        <w:rPr>
          <w:strike/>
        </w:rPr>
        <w:t xml:space="preserve">$25,487,000</w:t>
      </w:r>
      <w:r>
        <w:t>))</w:t>
      </w:r>
      <w:r>
        <w:rPr/>
        <w:t xml:space="preserve"> </w:t>
      </w:r>
      <w:r>
        <w:rPr>
          <w:u w:val="single"/>
        </w:rPr>
        <w:t xml:space="preserve">$32,732,000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$54,687,000</w:t>
      </w:r>
      <w:r>
        <w:t>))</w:t>
      </w:r>
      <w:r>
        <w:rPr/>
        <w:t xml:space="preserve"> </w:t>
      </w:r>
      <w:r>
        <w:rPr>
          <w:u w:val="single"/>
        </w:rPr>
        <w:t xml:space="preserve">$63,072,000</w:t>
      </w:r>
      <w:r>
        <w:rPr/>
        <w:t xml:space="preserve">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r>
        <w:rPr>
          <w:u w:val="single"/>
        </w:rPr>
        <w:t xml:space="preserve">; and to 84 percent of the labor component and 68 percent of the operations component, effective July 1, 2024</w:t>
      </w:r>
      <w:r>
        <w:rPr/>
        <w:t xml:space="preserve">.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w:t>
      </w:r>
      <w:r>
        <w:t>((</w:t>
      </w:r>
      <w:r>
        <w:rPr>
          <w:strike/>
        </w:rPr>
        <w:t xml:space="preserve">$5,389,000</w:t>
      </w:r>
      <w:r>
        <w:t>))</w:t>
      </w:r>
      <w:r>
        <w:rPr/>
        <w:t xml:space="preserve"> </w:t>
      </w:r>
      <w:r>
        <w:rPr>
          <w:u w:val="single"/>
        </w:rPr>
        <w:t xml:space="preserve">$7,653,000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$11,588,000</w:t>
      </w:r>
      <w:r>
        <w:t>))</w:t>
      </w:r>
      <w:r>
        <w:rPr/>
        <w:t xml:space="preserve"> </w:t>
      </w:r>
      <w:r>
        <w:rPr>
          <w:u w:val="single"/>
        </w:rPr>
        <w:t xml:space="preserve">$14,172,000</w:t>
      </w:r>
      <w:r>
        <w:rPr/>
        <w:t xml:space="preserve"> of the general fund</w:t>
      </w:r>
      <w:r>
        <w:rPr>
          <w:rFonts w:ascii="Times New Roman" w:hAnsi="Times New Roman"/>
        </w:rPr>
        <w:t xml:space="preserve">—</w:t>
      </w:r>
      <w:r>
        <w:rPr/>
        <w:t xml:space="preserve">federal appropriation are provided solely for a specialty dementia care rate add-on for all assisted living facilities of $43.48 per patient per day </w:t>
      </w:r>
      <w:r>
        <w:rPr>
          <w:u w:val="single"/>
        </w:rPr>
        <w:t xml:space="preserve">in fiscal year 2024 and $55.00 per patient per day in fiscal year 2025</w:t>
      </w:r>
      <w:r>
        <w:rPr/>
        <w:t xml:space="preserve">.</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w:t>
      </w:r>
      <w:r>
        <w:t>((</w:t>
      </w:r>
      <w:r>
        <w:rPr>
          <w:strike/>
        </w:rPr>
        <w:t xml:space="preserve">$2,573,000</w:t>
      </w:r>
      <w:r>
        <w:t>))</w:t>
      </w:r>
      <w:r>
        <w:rPr/>
        <w:t xml:space="preserve"> </w:t>
      </w:r>
      <w:r>
        <w:rPr>
          <w:u w:val="single"/>
        </w:rPr>
        <w:t xml:space="preserve">$9,582,000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$5,146,000</w:t>
      </w:r>
      <w:r>
        <w:t>))</w:t>
      </w:r>
      <w:r>
        <w:rPr/>
        <w:t xml:space="preserve"> </w:t>
      </w:r>
      <w:r>
        <w:rPr>
          <w:u w:val="single"/>
        </w:rPr>
        <w:t xml:space="preserve">$13,322,000</w:t>
      </w:r>
      <w:r>
        <w:rPr/>
        <w:t xml:space="preserve">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 </w:t>
      </w:r>
      <w:r>
        <w:rPr>
          <w:u w:val="single"/>
        </w:rPr>
        <w:t xml:space="preserve">effective July 1, 2023, and facilities with a medicaid occupancy level of 70 percent or more shall receive a $20.99 add-on per resident day effective July 1, 2024</w:t>
      </w:r>
      <w:r>
        <w:rPr/>
        <w:t xml:space="preserve">.</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$479,000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w:t>
      </w:r>
      <w:r>
        <w:t>((</w:t>
      </w:r>
      <w:r>
        <w:rPr>
          <w:strike/>
        </w:rPr>
        <w:t xml:space="preserve">$2,874,000</w:t>
      </w:r>
      <w:r>
        <w:t>))</w:t>
      </w:r>
      <w:r>
        <w:rPr/>
        <w:t xml:space="preserve"> </w:t>
      </w:r>
      <w:r>
        <w:rPr>
          <w:u w:val="single"/>
        </w:rPr>
        <w:t xml:space="preserve">$2,551,000</w:t>
      </w:r>
      <w:r>
        <w:rPr/>
        <w:t xml:space="preserve"> of the general fund</w:t>
      </w:r>
      <w:r>
        <w:rPr>
          <w:rFonts w:ascii="Times New Roman" w:hAnsi="Times New Roman"/>
        </w:rPr>
        <w:t xml:space="preserve">—</w:t>
      </w:r>
      <w:r>
        <w:rPr/>
        <w:t xml:space="preserve">state appropriation for fiscal year 2024, </w:t>
      </w:r>
      <w:r>
        <w:t>((</w:t>
      </w:r>
      <w:r>
        <w:rPr>
          <w:strike/>
        </w:rPr>
        <w:t xml:space="preserve">$2,211,000</w:t>
      </w:r>
      <w:r>
        <w:t>))</w:t>
      </w:r>
      <w:r>
        <w:rPr/>
        <w:t xml:space="preserve"> </w:t>
      </w:r>
      <w:r>
        <w:rPr>
          <w:u w:val="single"/>
        </w:rPr>
        <w:t xml:space="preserve">$3,334,000</w:t>
      </w:r>
      <w:r>
        <w:rPr/>
        <w:t xml:space="preserve">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w:t>
      </w:r>
      <w:r>
        <w:t>((</w:t>
      </w:r>
      <w:r>
        <w:rPr>
          <w:strike/>
        </w:rPr>
        <w:t xml:space="preserve">$667,000</w:t>
      </w:r>
      <w:r>
        <w:t>))</w:t>
      </w:r>
      <w:r>
        <w:rPr/>
        <w:t xml:space="preserve"> </w:t>
      </w:r>
      <w:r>
        <w:rPr>
          <w:u w:val="single"/>
        </w:rPr>
        <w:t xml:space="preserve">$344,000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$323,000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the kinship navigator case management pilot program.</w:t>
      </w:r>
    </w:p>
    <w:p>
      <w:pPr>
        <w:spacing w:before="0" w:after="0" w:line="408" w:lineRule="exact"/>
        <w:ind w:left="0" w:right="0" w:firstLine="576"/>
        <w:jc w:val="left"/>
      </w:pPr>
      <w:r>
        <w:rPr/>
        <w:t xml:space="preserve">(b)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to increase the rates paid to kinship navigators and to increase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including any associated ad hoc subgroups, and to develop home and community services assessment timeliness requirements for pilot participants in cooperation with the health care authority as described in section 211</w:t>
      </w:r>
      <w:r>
        <w:t>((</w:t>
      </w:r>
      <w:r>
        <w:rPr>
          <w:strike/>
        </w:rPr>
        <w:t xml:space="preserve">(65)</w:t>
      </w:r>
      <w:r>
        <w:t>))</w:t>
      </w:r>
      <w:r>
        <w:rPr/>
        <w:t xml:space="preserve"> </w:t>
      </w:r>
      <w:r>
        <w:rPr>
          <w:u w:val="single"/>
        </w:rPr>
        <w:t xml:space="preserve">(64)</w:t>
      </w:r>
      <w:r>
        <w:rPr/>
        <w:t xml:space="preserve">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w:t>
      </w:r>
      <w:r>
        <w:t>((</w:t>
      </w:r>
      <w:r>
        <w:rPr>
          <w:strike/>
        </w:rPr>
        <w:t xml:space="preserve">$16,952,000</w:t>
      </w:r>
      <w:r>
        <w:t>))</w:t>
      </w:r>
      <w:r>
        <w:rPr/>
        <w:t xml:space="preserve"> </w:t>
      </w:r>
      <w:r>
        <w:rPr>
          <w:u w:val="single"/>
        </w:rPr>
        <w:t xml:space="preserve">$11,784,000</w:t>
      </w:r>
      <w:r>
        <w:rPr/>
        <w:t xml:space="preserve"> of the general fund</w:t>
      </w:r>
      <w:r>
        <w:rPr>
          <w:rFonts w:ascii="Times New Roman" w:hAnsi="Times New Roman"/>
        </w:rPr>
        <w:t xml:space="preserve">—</w:t>
      </w:r>
      <w:r>
        <w:rPr/>
        <w:t xml:space="preserve">state appropriation for fiscal year 2024, </w:t>
      </w:r>
      <w:r>
        <w:t>((</w:t>
      </w:r>
      <w:r>
        <w:rPr>
          <w:strike/>
        </w:rPr>
        <w:t xml:space="preserve">$23,761,000</w:t>
      </w:r>
      <w:r>
        <w:t>))</w:t>
      </w:r>
      <w:r>
        <w:rPr/>
        <w:t xml:space="preserve"> </w:t>
      </w:r>
      <w:r>
        <w:rPr>
          <w:u w:val="single"/>
        </w:rPr>
        <w:t xml:space="preserve">$20,096,000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$41,407,000</w:t>
      </w:r>
      <w:r>
        <w:t>))</w:t>
      </w:r>
      <w:r>
        <w:rPr/>
        <w:t xml:space="preserve"> </w:t>
      </w:r>
      <w:r>
        <w:rPr>
          <w:u w:val="single"/>
        </w:rPr>
        <w:t xml:space="preserve">$32,361,000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2025 and $500,000 of the general fund</w:t>
      </w:r>
      <w:r>
        <w:rPr>
          <w:rFonts w:ascii="Times New Roman" w:hAnsi="Times New Roman"/>
          <w:u w:val="single"/>
        </w:rPr>
        <w:t xml:space="preserve">—</w:t>
      </w:r>
      <w:r>
        <w:rPr>
          <w:u w:val="single"/>
        </w:rPr>
        <w:t xml:space="preserve">federal appropriation are provided solely to develop and implement training programs on emergency preparedness related to climate-related events.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0" w:after="0" w:line="408" w:lineRule="exact"/>
        <w:ind w:left="0" w:right="0" w:firstLine="576"/>
        <w:jc w:val="left"/>
      </w:pPr>
      <w:r>
        <w:rPr>
          <w:u w:val="single"/>
        </w:rPr>
        <w:t xml:space="preserve">(47) $926,000 of the general fund</w:t>
      </w:r>
      <w:r>
        <w:rPr>
          <w:rFonts w:ascii="Times New Roman" w:hAnsi="Times New Roman"/>
          <w:u w:val="single"/>
        </w:rPr>
        <w:t xml:space="preserve">—</w:t>
      </w:r>
      <w:r>
        <w:rPr>
          <w:u w:val="single"/>
        </w:rPr>
        <w:t xml:space="preserve">state appropriation for fiscal year 2025 is provided solely for the office of the deaf and hard of hearing within the department to establish a work group to address the statewide shortage of qualified and certified American sign language interpreters and protactile interpreters. The work group shall focus on developing training and certification standards, developing strategies for increasing interpreter numbers across all communities, for enhancing professional development, and for creating pathways to allow interpreters to be financially supported to work statewide. The work group shall primarily be comprised of individuals who identify as deaf, deafblind, and hard of hearing who use American sign language or protactile, with priority for members from historically marginalized communities. The work group shall provide a final report, including recommendations and a plan for implementation, to the governor and appropriate committees of the legislature by June 30, 2025.</w:t>
      </w:r>
    </w:p>
    <w:p>
      <w:pPr>
        <w:spacing w:before="0" w:after="0" w:line="408" w:lineRule="exact"/>
        <w:ind w:left="0" w:right="0" w:firstLine="576"/>
        <w:jc w:val="left"/>
      </w:pPr>
      <w:r>
        <w:rPr>
          <w:u w:val="single"/>
        </w:rPr>
        <w:t xml:space="preserve">(48) $830,000 of the general fund</w:t>
      </w:r>
      <w:r>
        <w:rPr>
          <w:rFonts w:ascii="Times New Roman" w:hAnsi="Times New Roman"/>
          <w:u w:val="single"/>
        </w:rPr>
        <w:t xml:space="preserve">—</w:t>
      </w:r>
      <w:r>
        <w:rPr>
          <w:u w:val="single"/>
        </w:rPr>
        <w:t xml:space="preserve">state appropriation for fiscal year 2025 and $80,000 of the general fund</w:t>
      </w:r>
      <w:r>
        <w:rPr>
          <w:rFonts w:ascii="Times New Roman" w:hAnsi="Times New Roman"/>
          <w:u w:val="single"/>
        </w:rPr>
        <w:t xml:space="preserve">—</w:t>
      </w:r>
      <w:r>
        <w:rPr>
          <w:u w:val="single"/>
        </w:rPr>
        <w:t xml:space="preserve">federal appropriation are provided solely for the department, in collaboration with the office of the insurance commissioner and the health care authority, to develop a plan for a phase-in of an essential worker health benefits program.</w:t>
      </w:r>
    </w:p>
    <w:p>
      <w:pPr>
        <w:spacing w:before="0" w:after="0" w:line="408" w:lineRule="exact"/>
        <w:ind w:left="0" w:right="0" w:firstLine="576"/>
        <w:jc w:val="left"/>
      </w:pPr>
      <w:r>
        <w:rPr>
          <w:u w:val="single"/>
        </w:rPr>
        <w:t xml:space="preserve">(a) By December 15, 2024, the department must submit to the appropriate policy and fiscal committees of the legislature an implementation plan to provide nursing home workers with high quality, affordable health coverage through participating nursing home employers beginning January 1, 2026. The implementation plan should address:</w:t>
      </w:r>
    </w:p>
    <w:p>
      <w:pPr>
        <w:spacing w:before="0" w:after="0" w:line="408" w:lineRule="exact"/>
        <w:ind w:left="0" w:right="0" w:firstLine="576"/>
        <w:jc w:val="left"/>
      </w:pPr>
      <w:r>
        <w:rPr>
          <w:u w:val="single"/>
        </w:rPr>
        <w:t xml:space="preserve">(i) The likelihood that the state can obtain approval of supplemental medicaid payments for the program;</w:t>
      </w:r>
    </w:p>
    <w:p>
      <w:pPr>
        <w:spacing w:before="0" w:after="0" w:line="408" w:lineRule="exact"/>
        <w:ind w:left="0" w:right="0" w:firstLine="576"/>
        <w:jc w:val="left"/>
      </w:pPr>
      <w:r>
        <w:rPr>
          <w:u w:val="single"/>
        </w:rPr>
        <w:t xml:space="preserve">(ii) As assessment of current employee health benefit spending by nursing homes participating in the medicaid program, including current health benefit plan eligibility, plan design, employee cost-sharing, and employer premium contributions;</w:t>
      </w:r>
    </w:p>
    <w:p>
      <w:pPr>
        <w:spacing w:before="0" w:after="0" w:line="408" w:lineRule="exact"/>
        <w:ind w:left="0" w:right="0" w:firstLine="576"/>
        <w:jc w:val="left"/>
      </w:pPr>
      <w:r>
        <w:rPr>
          <w:u w:val="single"/>
        </w:rPr>
        <w:t xml:space="preserve">(iii) A mechanism to ensure that nursing home employers participating in the program maintain spending on health benefits such that medicaid payments supplement and do not supplant their health benefit spending;</w:t>
      </w:r>
    </w:p>
    <w:p>
      <w:pPr>
        <w:spacing w:before="0" w:after="0" w:line="408" w:lineRule="exact"/>
        <w:ind w:left="0" w:right="0" w:firstLine="576"/>
        <w:jc w:val="left"/>
      </w:pPr>
      <w:r>
        <w:rPr>
          <w:u w:val="single"/>
        </w:rPr>
        <w:t xml:space="preserve">(iv) The appropriate structure and oversight of the newly established health benefits fund, including the use of an established Taft-Hartley fund, fully insured health coverage, or a self-funded multiemployer welfare arrangement that offers health benefits comparable to the platinum metal level under the affordable care act, including any statutory or regulatory changes necessary to ensure that the plan meets defined plan design, consumer protection, and solvency requirements.</w:t>
      </w:r>
    </w:p>
    <w:p>
      <w:pPr>
        <w:spacing w:before="0" w:after="0" w:line="408" w:lineRule="exact"/>
        <w:ind w:left="0" w:right="0" w:firstLine="576"/>
        <w:jc w:val="left"/>
      </w:pPr>
      <w:r>
        <w:rPr>
          <w:u w:val="single"/>
        </w:rPr>
        <w:t xml:space="preserve">(b) In preparing the implementation plan, the department, commissioner, and authority must review the design and impacts of the essential worker health care trust in Oregon and other similar publicly supported programs from other jurisdictions.</w:t>
      </w:r>
    </w:p>
    <w:p>
      <w:pPr>
        <w:spacing w:before="0" w:after="0" w:line="408" w:lineRule="exact"/>
        <w:ind w:left="0" w:right="0" w:firstLine="576"/>
        <w:jc w:val="left"/>
      </w:pPr>
      <w:r>
        <w:rPr>
          <w:u w:val="single"/>
        </w:rPr>
        <w:t xml:space="preserve">(c) The department must consult with interested organizations in development of the implementation plan.</w:t>
      </w:r>
    </w:p>
    <w:p>
      <w:pPr>
        <w:spacing w:before="0" w:after="0" w:line="408" w:lineRule="exact"/>
        <w:ind w:left="0" w:right="0" w:firstLine="576"/>
        <w:jc w:val="left"/>
      </w:pPr>
      <w:r>
        <w:rPr>
          <w:u w:val="single"/>
        </w:rPr>
        <w:t xml:space="preserve">(d) The department may contract with third parties and consult with other state entities to conduct all or any portion of the study, including actuarial analysis.</w:t>
      </w:r>
    </w:p>
    <w:p>
      <w:pPr>
        <w:spacing w:before="0" w:after="0" w:line="408" w:lineRule="exact"/>
        <w:ind w:left="0" w:right="0" w:firstLine="576"/>
        <w:jc w:val="left"/>
      </w:pPr>
      <w:r>
        <w:rPr>
          <w:u w:val="single"/>
        </w:rPr>
        <w:t xml:space="preserve">(e) A minimum of $750,000 of the amounts provided in this subsection (48) must be contracted with an entity that is managed through a labor-management partnership. This entity must already be providing health care benefits to no fewer than 20,000 long-term care workers in the state of Washington and should have at least five years of experience in administering health care benefits to this workforce. Their joint efforts will focus on examining the health care needs specific to the nursing home workforce in the state, formulating a benefit plan that effectively addresses these needs, determining the financial requirement to offer such benefits, developing informational materials on health benefits tailored for nursing home workers, and establishing procedures and systems necessary for enrolling employees in the plan, subject to legislative appropriation for implementation.</w:t>
      </w:r>
    </w:p>
    <w:p>
      <w:pPr>
        <w:spacing w:before="0" w:after="0" w:line="408" w:lineRule="exact"/>
        <w:ind w:left="0" w:right="0" w:firstLine="576"/>
        <w:jc w:val="left"/>
      </w:pPr>
      <w:r>
        <w:rPr>
          <w:u w:val="single"/>
        </w:rPr>
        <w:t xml:space="preserve">(49) $25,990,000 of the long-term services and supports trust account</w:t>
      </w:r>
      <w:r>
        <w:rPr>
          <w:rFonts w:ascii="Times New Roman" w:hAnsi="Times New Roman"/>
          <w:u w:val="single"/>
        </w:rPr>
        <w:t xml:space="preserve">—</w:t>
      </w:r>
      <w:r>
        <w:rPr>
          <w:u w:val="single"/>
        </w:rPr>
        <w:t xml:space="preserve">state appropriation is provided solely for the information technology project for the long-term services and supports trust program, and is subject to the conditions, limitations, and review requirements of section 701 of this act.</w:t>
      </w:r>
    </w:p>
    <w:p>
      <w:pPr>
        <w:spacing w:before="0" w:after="0" w:line="408" w:lineRule="exact"/>
        <w:ind w:left="0" w:right="0" w:firstLine="576"/>
        <w:jc w:val="left"/>
      </w:pPr>
      <w:r>
        <w:rPr>
          <w:u w:val="single"/>
        </w:rPr>
        <w:t xml:space="preserve">(50) $15,000,000 of the general fund</w:t>
      </w:r>
      <w:r>
        <w:rPr>
          <w:rFonts w:ascii="Times New Roman" w:hAnsi="Times New Roman"/>
          <w:u w:val="single"/>
        </w:rPr>
        <w:t xml:space="preserve">—</w:t>
      </w:r>
      <w:r>
        <w:rPr>
          <w:u w:val="single"/>
        </w:rPr>
        <w:t xml:space="preserve">state appropriation for fiscal year 2025 is provided solely for the area agencies on aging to maintain senior nutrition services. This includes, but is not limited to, meals at sites, through pantries, and home-delivery.</w:t>
      </w:r>
    </w:p>
    <w:p>
      <w:pPr>
        <w:spacing w:before="0" w:after="0" w:line="408" w:lineRule="exact"/>
        <w:ind w:left="0" w:right="0" w:firstLine="576"/>
        <w:jc w:val="left"/>
      </w:pPr>
      <w:r>
        <w:rPr>
          <w:u w:val="single"/>
        </w:rPr>
        <w:t xml:space="preserve">(51) $125,000 of the general fund</w:t>
      </w:r>
      <w:r>
        <w:rPr>
          <w:rFonts w:ascii="Times New Roman" w:hAnsi="Times New Roman"/>
          <w:u w:val="single"/>
        </w:rPr>
        <w:t xml:space="preserve">—</w:t>
      </w:r>
      <w:r>
        <w:rPr>
          <w:u w:val="single"/>
        </w:rPr>
        <w:t xml:space="preserve">state appropriation for fiscal year 2025 is provided solely for the Washington traumatic brain injury strategic partnership advisory council to support at least one in-person support group in each region of the state served by an accountable community of health as defined in RCW 82.04.43395. The council shall provide recommendations to the department on the criteria to be used in selecting the programs to receive funding. The criteria must reflect the diversity of individuals with traumatic brain injuries, including the range of cognitive and financial barriers that individuals with traumatic brain injuries may experience when accessing web-based services. Preference must be given to programs that facilitate support groups led by individuals with direct lived experience with traumatic brain injuries or individuals certified as brain injury specialists. Each program that receives funding under this section must ensure that the in-person or virtual support groups meet at least quarterly and are free of charge. The department must approve at least one facilitation training curriculum specific to brain injury to be used by the programs that receive funding under this section.</w:t>
      </w:r>
    </w:p>
    <w:p>
      <w:pPr>
        <w:spacing w:before="0" w:after="0" w:line="408" w:lineRule="exact"/>
        <w:ind w:left="0" w:right="0" w:firstLine="576"/>
        <w:jc w:val="left"/>
      </w:pPr>
      <w:r>
        <w:rPr>
          <w:u w:val="single"/>
        </w:rPr>
        <w:t xml:space="preserve">(52) $440,000 of the general fund</w:t>
      </w:r>
      <w:r>
        <w:rPr>
          <w:rFonts w:ascii="Times New Roman" w:hAnsi="Times New Roman"/>
          <w:u w:val="single"/>
        </w:rPr>
        <w:t xml:space="preserve">—</w:t>
      </w:r>
      <w:r>
        <w:rPr>
          <w:u w:val="single"/>
        </w:rPr>
        <w:t xml:space="preserve">state appropriation for fiscal year 2025 and $560,000 of the general fund</w:t>
      </w:r>
      <w:r>
        <w:rPr>
          <w:rFonts w:ascii="Times New Roman" w:hAnsi="Times New Roman"/>
          <w:u w:val="single"/>
        </w:rPr>
        <w:t xml:space="preserve">—</w:t>
      </w:r>
      <w:r>
        <w:rPr>
          <w:u w:val="single"/>
        </w:rPr>
        <w:t xml:space="preserve">federal appropriation are provided solely for implementation of Substitute House Bill No. 1942 (long-term care providers). If the bill is not enacted by June 30, 2024, the amounts provided in this subsection shall lapse.</w:t>
      </w:r>
    </w:p>
    <w:p>
      <w:pPr>
        <w:spacing w:before="0" w:after="0" w:line="408" w:lineRule="exact"/>
        <w:ind w:left="0" w:right="0" w:firstLine="576"/>
        <w:jc w:val="left"/>
      </w:pPr>
      <w:r>
        <w:rPr>
          <w:u w:val="single"/>
        </w:rPr>
        <w:t xml:space="preserve">(53) $843,000 of the long-term services and supports trust account</w:t>
      </w:r>
      <w:r>
        <w:rPr>
          <w:rFonts w:ascii="Times New Roman" w:hAnsi="Times New Roman"/>
          <w:u w:val="single"/>
        </w:rPr>
        <w:t xml:space="preserve">—</w:t>
      </w:r>
      <w:r>
        <w:rPr>
          <w:u w:val="single"/>
        </w:rPr>
        <w:t xml:space="preserve">state appropriation is provided solely for implementation of Substitute House Bill No. 2271 (LTSS program statements).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$606,767,000</w:t>
      </w:r>
      <w:r>
        <w:t>))</w:t>
      </w:r>
    </w:p>
    <w:p>
      <w:pPr>
        <w:spacing w:before="0" w:after="0" w:line="408" w:lineRule="exact"/>
        <w:ind w:left="0" w:right="0" w:firstLine="0"/>
        <w:jc w:val="left"/>
        <w:tabs>
          <w:tab w:val="right" w:leader="none" w:pos="9936"/>
        </w:tabs>
      </w:pPr>
      <w:r>
        <w:tab/>
      </w:r>
      <w:r>
        <w:rPr>
          <w:u w:val="single"/>
        </w:rPr>
        <w:t xml:space="preserve">$679,846,000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$604,555,000</w:t>
      </w:r>
      <w:r>
        <w:t>))</w:t>
      </w:r>
    </w:p>
    <w:p>
      <w:pPr>
        <w:spacing w:before="0" w:after="0" w:line="408" w:lineRule="exact"/>
        <w:ind w:left="0" w:right="0" w:firstLine="0"/>
        <w:jc w:val="left"/>
        <w:tabs>
          <w:tab w:val="right" w:leader="none" w:pos="9936"/>
        </w:tabs>
      </w:pPr>
      <w:r>
        <w:tab/>
      </w:r>
      <w:r>
        <w:rPr>
          <w:u w:val="single"/>
        </w:rPr>
        <w:t xml:space="preserve">$774,643,000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$1,648,987,000</w:t>
      </w:r>
      <w:r>
        <w:t>))</w:t>
      </w:r>
    </w:p>
    <w:p>
      <w:pPr>
        <w:spacing w:before="0" w:after="0" w:line="408" w:lineRule="exact"/>
        <w:ind w:left="0" w:right="0" w:firstLine="0"/>
        <w:jc w:val="left"/>
        <w:tabs>
          <w:tab w:val="right" w:leader="none" w:pos="9936"/>
        </w:tabs>
      </w:pPr>
      <w:r>
        <w:tab/>
      </w:r>
      <w:r>
        <w:rPr>
          <w:u w:val="single"/>
        </w:rPr>
        <w:t xml:space="preserve">$1,696,537,000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t>((</w:t>
      </w:r>
      <w:r>
        <w:rPr>
          <w:strike/>
        </w:rPr>
        <w:t xml:space="preserve">$2,867,987,000</w:t>
      </w:r>
      <w:r>
        <w:t>))</w:t>
      </w:r>
    </w:p>
    <w:p>
      <w:pPr>
        <w:tabs>
          <w:tab w:val="right" w:leader="none" w:pos="9936"/>
        </w:tabs>
        <w:ind w:left="0" w:right="0" w:firstLine="1440"/>
      </w:pPr>
      <w:r>
        <w:tab/>
      </w:r>
      <w:r>
        <w:rPr>
          <w:u w:val="single"/>
        </w:rPr>
        <w:t xml:space="preserve">$3,158,704,000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$169,050,000</w:t>
      </w:r>
      <w:r>
        <w:t>))</w:t>
      </w:r>
      <w:r>
        <w:rPr/>
        <w:t xml:space="preserve"> </w:t>
      </w:r>
      <w:r>
        <w:rPr>
          <w:u w:val="single"/>
        </w:rPr>
        <w:t xml:space="preserve">$177,428,000</w:t>
      </w:r>
      <w:r>
        <w:rPr/>
        <w:t xml:space="preserve"> of the general fund—state appropriation for fiscal year 2024, </w:t>
      </w:r>
      <w:r>
        <w:t>((</w:t>
      </w:r>
      <w:r>
        <w:rPr>
          <w:strike/>
        </w:rPr>
        <w:t xml:space="preserve">$164,246,000</w:t>
      </w:r>
      <w:r>
        <w:t>))</w:t>
      </w:r>
      <w:r>
        <w:rPr/>
        <w:t xml:space="preserve"> </w:t>
      </w:r>
      <w:r>
        <w:rPr>
          <w:u w:val="single"/>
        </w:rPr>
        <w:t xml:space="preserve">$199,927,000</w:t>
      </w:r>
      <w:r>
        <w:rPr/>
        <w:t xml:space="preserve"> of the general fund—state appropriation for fiscal year 2025, and </w:t>
      </w:r>
      <w:r>
        <w:t>((</w:t>
      </w:r>
      <w:r>
        <w:rPr>
          <w:strike/>
        </w:rPr>
        <w:t xml:space="preserve">$853,777,000</w:t>
      </w:r>
      <w:r>
        <w:t>))</w:t>
      </w:r>
      <w:r>
        <w:rPr/>
        <w:t xml:space="preserve"> </w:t>
      </w:r>
      <w:r>
        <w:rPr>
          <w:u w:val="single"/>
        </w:rPr>
        <w:t xml:space="preserve">$853,786,000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$450,773,000</w:t>
      </w:r>
      <w:r>
        <w:t>))</w:t>
      </w:r>
      <w:r>
        <w:rPr/>
        <w:t xml:space="preserve"> </w:t>
      </w:r>
      <w:r>
        <w:rPr>
          <w:u w:val="single"/>
        </w:rPr>
        <w:t xml:space="preserve">$482,615,000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$632,000 of the general fund</w:t>
      </w:r>
      <w:r>
        <w:rPr>
          <w:rFonts w:ascii="Times New Roman" w:hAnsi="Times New Roman"/>
          <w:u w:val="single"/>
        </w:rPr>
        <w:t xml:space="preserve">—</w:t>
      </w:r>
      <w:r>
        <w:rPr>
          <w:u w:val="single"/>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(v) $656,000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t xml:space="preserve">(c) </w:t>
      </w:r>
      <w:r>
        <w:t>((</w:t>
      </w:r>
      <w:r>
        <w:rPr>
          <w:strike/>
        </w:rPr>
        <w:t xml:space="preserve">$167,710,000</w:t>
      </w:r>
      <w:r>
        <w:t>))</w:t>
      </w:r>
      <w:r>
        <w:rPr/>
        <w:t xml:space="preserve"> </w:t>
      </w:r>
      <w:r>
        <w:rPr>
          <w:u w:val="single"/>
        </w:rPr>
        <w:t xml:space="preserve">$167,762,000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$52,000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$146,692,000</w:t>
      </w:r>
      <w:r>
        <w:t>))</w:t>
      </w:r>
      <w:r>
        <w:rPr/>
        <w:t xml:space="preserve"> </w:t>
      </w:r>
      <w:r>
        <w:rPr>
          <w:u w:val="single"/>
        </w:rPr>
        <w:t xml:space="preserve">$158,866,000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(iii) $10,000 of the general fund</w:t>
      </w:r>
      <w:r>
        <w:rPr>
          <w:rFonts w:ascii="Times New Roman" w:hAnsi="Times New Roman"/>
          <w:u w:val="single"/>
        </w:rPr>
        <w:t xml:space="preserve">—</w:t>
      </w:r>
      <w:r>
        <w:rPr>
          <w:u w:val="single"/>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(iv) $352,000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u w:val="single"/>
        </w:rPr>
        <w:t xml:space="preserve">(v) $407,000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1652 (child support pass through). If this bill is not enacted by June 30, 2024,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$3,700,000</w:t>
      </w:r>
      <w:r>
        <w:rPr/>
        <w:t xml:space="preserve">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w:t>
      </w:r>
      <w:r>
        <w:t>((</w:t>
      </w:r>
      <w:r>
        <w:rPr>
          <w:strike/>
        </w:rPr>
        <w:t xml:space="preserve">$5,244,000</w:t>
      </w:r>
      <w:r>
        <w:t>))</w:t>
      </w:r>
      <w:r>
        <w:rPr/>
        <w:t xml:space="preserve"> </w:t>
      </w:r>
      <w:r>
        <w:rPr>
          <w:u w:val="single"/>
        </w:rPr>
        <w:t xml:space="preserve">$5,024,000</w:t>
      </w:r>
      <w:r>
        <w:rPr/>
        <w:t xml:space="preserve"> of the general fund</w:t>
      </w:r>
      <w:r>
        <w:rPr>
          <w:rFonts w:ascii="Times New Roman" w:hAnsi="Times New Roman"/>
        </w:rPr>
        <w:t xml:space="preserve">—</w:t>
      </w:r>
      <w:r>
        <w:rPr/>
        <w:t xml:space="preserve">state appropriation for fiscal year 2024, </w:t>
      </w:r>
      <w:r>
        <w:t>((</w:t>
      </w:r>
      <w:r>
        <w:rPr>
          <w:strike/>
        </w:rPr>
        <w:t xml:space="preserve">$3,805,000</w:t>
      </w:r>
      <w:r>
        <w:t>))</w:t>
      </w:r>
      <w:r>
        <w:rPr/>
        <w:t xml:space="preserve"> </w:t>
      </w:r>
      <w:r>
        <w:rPr>
          <w:u w:val="single"/>
        </w:rPr>
        <w:t xml:space="preserve">$7,351,000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$21,115,000</w:t>
      </w:r>
      <w:r>
        <w:t>))</w:t>
      </w:r>
      <w:r>
        <w:rPr/>
        <w:t xml:space="preserve"> </w:t>
      </w:r>
      <w:r>
        <w:rPr>
          <w:u w:val="single"/>
        </w:rPr>
        <w:t xml:space="preserve">$28,876,000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w:t>
      </w:r>
      <w:r>
        <w:rPr>
          <w:u w:val="single"/>
        </w:rPr>
        <w:t xml:space="preserve">, an application and enrollment portal for multiple programs,</w:t>
      </w:r>
      <w:r>
        <w:rPr/>
        <w:t xml:space="preserve">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w:t>
      </w:r>
      <w:r>
        <w:t>((</w:t>
      </w:r>
      <w:r>
        <w:rPr>
          <w:strike/>
        </w:rPr>
        <w:t xml:space="preserve">$3,307,000</w:t>
      </w:r>
      <w:r>
        <w:t>))</w:t>
      </w:r>
      <w:r>
        <w:rPr/>
        <w:t xml:space="preserve"> </w:t>
      </w:r>
      <w:r>
        <w:rPr>
          <w:u w:val="single"/>
        </w:rPr>
        <w:t xml:space="preserve">$2,008,000</w:t>
      </w:r>
      <w:r>
        <w:rPr/>
        <w:t xml:space="preserve"> of the general fund</w:t>
      </w:r>
      <w:r>
        <w:rPr>
          <w:rFonts w:ascii="Times New Roman" w:hAnsi="Times New Roman"/>
        </w:rPr>
        <w:t xml:space="preserve">—</w:t>
      </w:r>
      <w:r>
        <w:rPr/>
        <w:t xml:space="preserve">state appropriation for fiscal year 2024, </w:t>
      </w:r>
      <w:r>
        <w:t>((</w:t>
      </w:r>
      <w:r>
        <w:rPr>
          <w:strike/>
        </w:rPr>
        <w:t xml:space="preserve">$257,000</w:t>
      </w:r>
      <w:r>
        <w:t>))</w:t>
      </w:r>
      <w:r>
        <w:rPr/>
        <w:t xml:space="preserve"> </w:t>
      </w:r>
      <w:r>
        <w:rPr>
          <w:u w:val="single"/>
        </w:rPr>
        <w:t xml:space="preserve">$1,388,000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$8,318,000</w:t>
      </w:r>
      <w:r>
        <w:t>))</w:t>
      </w:r>
      <w:r>
        <w:rPr/>
        <w:t xml:space="preserve"> </w:t>
      </w:r>
      <w:r>
        <w:rPr>
          <w:u w:val="single"/>
        </w:rPr>
        <w:t xml:space="preserve">$7,928,000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w:t>
      </w:r>
      <w:r>
        <w:t>((</w:t>
      </w:r>
      <w:r>
        <w:rPr>
          <w:strike/>
        </w:rPr>
        <w:t xml:space="preserve">$1,067,000</w:t>
      </w:r>
      <w:r>
        <w:t>))</w:t>
      </w:r>
      <w:r>
        <w:rPr/>
        <w:t xml:space="preserve"> </w:t>
      </w:r>
      <w:r>
        <w:rPr>
          <w:u w:val="single"/>
        </w:rPr>
        <w:t xml:space="preserve">$2,272,000</w:t>
      </w:r>
      <w:r>
        <w:rPr/>
        <w:t xml:space="preserve"> of the general fund</w:t>
      </w:r>
      <w:r>
        <w:rPr>
          <w:rFonts w:ascii="Times New Roman" w:hAnsi="Times New Roman"/>
        </w:rPr>
        <w:t xml:space="preserve">—</w:t>
      </w:r>
      <w:r>
        <w:rPr/>
        <w:t xml:space="preserve">state appropriation for fiscal year 2024, </w:t>
      </w:r>
      <w:r>
        <w:t>((</w:t>
      </w:r>
      <w:r>
        <w:rPr>
          <w:strike/>
        </w:rPr>
        <w:t xml:space="preserve">$1,067,000</w:t>
      </w:r>
      <w:r>
        <w:t>))</w:t>
      </w:r>
      <w:r>
        <w:rPr/>
        <w:t xml:space="preserve"> </w:t>
      </w:r>
      <w:r>
        <w:rPr>
          <w:u w:val="single"/>
        </w:rPr>
        <w:t xml:space="preserve">$2,898,000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$4,981,000</w:t>
      </w:r>
      <w:r>
        <w:t>))</w:t>
      </w:r>
      <w:r>
        <w:rPr/>
        <w:t xml:space="preserve"> </w:t>
      </w:r>
      <w:r>
        <w:rPr>
          <w:u w:val="single"/>
        </w:rPr>
        <w:t xml:space="preserve">$12,065,000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w:t>
      </w:r>
      <w:r>
        <w:t>((</w:t>
      </w:r>
      <w:r>
        <w:rPr>
          <w:strike/>
        </w:rPr>
        <w:t xml:space="preserve">$10,131,000</w:t>
      </w:r>
      <w:r>
        <w:t>))</w:t>
      </w:r>
      <w:r>
        <w:rPr/>
        <w:t xml:space="preserve"> </w:t>
      </w:r>
      <w:r>
        <w:rPr>
          <w:u w:val="single"/>
        </w:rPr>
        <w:t xml:space="preserve">$10,416,000</w:t>
      </w:r>
      <w:r>
        <w:rPr/>
        <w:t xml:space="preserve">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r>
        <w:rPr>
          <w:u w:val="single"/>
        </w:rPr>
        <w:t xml:space="preserve">; and</w:t>
      </w:r>
    </w:p>
    <w:p>
      <w:pPr>
        <w:spacing w:before="0" w:after="0" w:line="408" w:lineRule="exact"/>
        <w:ind w:left="0" w:right="0" w:firstLine="576"/>
        <w:jc w:val="left"/>
      </w:pPr>
      <w:r>
        <w:rPr>
          <w:u w:val="single"/>
        </w:rPr>
        <w:t xml:space="preserve">(b) $285,000 of the general fund</w:t>
      </w:r>
      <w:r>
        <w:rPr>
          <w:rFonts w:ascii="Times New Roman" w:hAnsi="Times New Roman"/>
          <w:u w:val="single"/>
        </w:rPr>
        <w:t xml:space="preserve">—</w:t>
      </w:r>
      <w:r>
        <w:rPr>
          <w:u w:val="single"/>
        </w:rPr>
        <w:t xml:space="preserve">state appropriation for fiscal year 2025 must be distributed to domestic violence emergency shelters that are experiencing a reduction in funding, and funding must be used to continue current service levels. Funding in this subsection (b) must be allocated as follows:</w:t>
      </w:r>
    </w:p>
    <w:p>
      <w:pPr>
        <w:spacing w:before="0" w:after="0" w:line="408" w:lineRule="exact"/>
        <w:ind w:left="0" w:right="0" w:firstLine="576"/>
        <w:jc w:val="left"/>
      </w:pPr>
      <w:r>
        <w:rPr>
          <w:u w:val="single"/>
        </w:rPr>
        <w:t xml:space="preserve">(i) $70,000 is for a shelter providing services in Thurston county;</w:t>
      </w:r>
    </w:p>
    <w:p>
      <w:pPr>
        <w:spacing w:before="0" w:after="0" w:line="408" w:lineRule="exact"/>
        <w:ind w:left="0" w:right="0" w:firstLine="576"/>
        <w:jc w:val="left"/>
      </w:pPr>
      <w:r>
        <w:rPr>
          <w:u w:val="single"/>
        </w:rPr>
        <w:t xml:space="preserve">(ii) $50,000 is for a shelter providing services in Spokane county;</w:t>
      </w:r>
    </w:p>
    <w:p>
      <w:pPr>
        <w:spacing w:before="0" w:after="0" w:line="408" w:lineRule="exact"/>
        <w:ind w:left="0" w:right="0" w:firstLine="576"/>
        <w:jc w:val="left"/>
      </w:pPr>
      <w:r>
        <w:rPr>
          <w:u w:val="single"/>
        </w:rPr>
        <w:t xml:space="preserve">(iii) $45,000 is for a shelter providing services in Lewis county;</w:t>
      </w:r>
    </w:p>
    <w:p>
      <w:pPr>
        <w:spacing w:before="0" w:after="0" w:line="408" w:lineRule="exact"/>
        <w:ind w:left="0" w:right="0" w:firstLine="576"/>
        <w:jc w:val="left"/>
      </w:pPr>
      <w:r>
        <w:rPr>
          <w:u w:val="single"/>
        </w:rPr>
        <w:t xml:space="preserve">(iv) $40,000 is for a shelter providing services in Clallam county;</w:t>
      </w:r>
    </w:p>
    <w:p>
      <w:pPr>
        <w:spacing w:before="0" w:after="0" w:line="408" w:lineRule="exact"/>
        <w:ind w:left="0" w:right="0" w:firstLine="576"/>
        <w:jc w:val="left"/>
      </w:pPr>
      <w:r>
        <w:rPr>
          <w:u w:val="single"/>
        </w:rPr>
        <w:t xml:space="preserve">(v) $30,000 is for a shelter providing services in Yakima county;</w:t>
      </w:r>
    </w:p>
    <w:p>
      <w:pPr>
        <w:spacing w:before="0" w:after="0" w:line="408" w:lineRule="exact"/>
        <w:ind w:left="0" w:right="0" w:firstLine="576"/>
        <w:jc w:val="left"/>
      </w:pPr>
      <w:r>
        <w:rPr>
          <w:u w:val="single"/>
        </w:rPr>
        <w:t xml:space="preserve">(vi) $25,000 is for a shelter providing services in Mason county; and</w:t>
      </w:r>
    </w:p>
    <w:p>
      <w:pPr>
        <w:spacing w:before="0" w:after="0" w:line="408" w:lineRule="exact"/>
        <w:ind w:left="0" w:right="0" w:firstLine="576"/>
        <w:jc w:val="left"/>
      </w:pPr>
      <w:r>
        <w:rPr>
          <w:u w:val="single"/>
        </w:rPr>
        <w:t xml:space="preserve">(vii) $25,000 is for a shelter providing services in Cowlitz county</w:t>
      </w:r>
      <w:r>
        <w:rPr/>
        <w:t xml:space="preserve">.</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w:t>
      </w:r>
      <w:r>
        <w:rPr>
          <w:u w:val="single"/>
        </w:rPr>
        <w:t xml:space="preserve">program services and</w:t>
      </w:r>
      <w:r>
        <w:rPr/>
        <w:t xml:space="preserve"> activities </w:t>
      </w:r>
      <w:r>
        <w:t>((</w:t>
      </w:r>
      <w:r>
        <w:rPr>
          <w:strike/>
        </w:rPr>
        <w:t xml:space="preserve">for</w:t>
      </w:r>
      <w:r>
        <w:t>))</w:t>
      </w:r>
      <w:r>
        <w:rPr/>
        <w:t xml:space="preserve"> </w:t>
      </w:r>
      <w:r>
        <w:rPr>
          <w:u w:val="single"/>
        </w:rPr>
        <w:t xml:space="preserve">targeted to</w:t>
      </w:r>
      <w:r>
        <w:rPr/>
        <w:t xml:space="preserve"> able-bodied adults without dependents receiving food benefits from the USDA supplemental nutrition assistance program</w:t>
      </w:r>
      <w:r>
        <w:rPr>
          <w:u w:val="single"/>
        </w:rPr>
        <w:t xml:space="preserve">, but open to all basic food employment and training participants including participants who are not able-bodied adults without dependents</w:t>
      </w:r>
      <w:r>
        <w:rPr/>
        <w:t xml:space="preserve">.</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(23) $113,000 of the general fund</w:t>
      </w:r>
      <w:r>
        <w:rPr>
          <w:rFonts w:ascii="Times New Roman" w:hAnsi="Times New Roman"/>
          <w:u w:val="single"/>
        </w:rPr>
        <w:t xml:space="preserve">—</w:t>
      </w:r>
      <w:r>
        <w:rPr>
          <w:u w:val="single"/>
        </w:rPr>
        <w:t xml:space="preserve">state appropriation for fiscal year 2024, $1,487,000 of the general fund</w:t>
      </w:r>
      <w:r>
        <w:rPr>
          <w:rFonts w:ascii="Times New Roman" w:hAnsi="Times New Roman"/>
          <w:u w:val="single"/>
        </w:rPr>
        <w:t xml:space="preserve">—</w:t>
      </w:r>
      <w:r>
        <w:rPr>
          <w:u w:val="single"/>
        </w:rPr>
        <w:t xml:space="preserve">state appropriation for fiscal year 2025, and $1,599,000 of the general fund</w:t>
      </w:r>
      <w:r>
        <w:rPr>
          <w:rFonts w:ascii="Times New Roman" w:hAnsi="Times New Roman"/>
          <w:u w:val="single"/>
        </w:rPr>
        <w:t xml:space="preserve">—</w:t>
      </w:r>
      <w:r>
        <w:rPr>
          <w:u w:val="single"/>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u w:val="single"/>
        </w:rPr>
        <w:t xml:space="preserve">(24) $16,000 of the general fund</w:t>
      </w:r>
      <w:r>
        <w:rPr>
          <w:rFonts w:ascii="Times New Roman" w:hAnsi="Times New Roman"/>
          <w:u w:val="single"/>
        </w:rPr>
        <w:t xml:space="preserve">—</w:t>
      </w:r>
      <w:r>
        <w:rPr>
          <w:u w:val="single"/>
        </w:rPr>
        <w:t xml:space="preserve">state appropriation for fiscal year 2024 and $34,000 of the general fund</w:t>
      </w:r>
      <w:r>
        <w:rPr>
          <w:rFonts w:ascii="Times New Roman" w:hAnsi="Times New Roman"/>
          <w:u w:val="single"/>
        </w:rPr>
        <w:t xml:space="preserve">—</w:t>
      </w:r>
      <w:r>
        <w:rPr>
          <w:u w:val="single"/>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rPr>
          <w:u w:val="single"/>
        </w:rPr>
        <w:t xml:space="preserve">(25) $51,000 of the general fund</w:t>
      </w:r>
      <w:r>
        <w:rPr>
          <w:rFonts w:ascii="Times New Roman" w:hAnsi="Times New Roman"/>
          <w:u w:val="single"/>
        </w:rPr>
        <w:t xml:space="preserve">—</w:t>
      </w:r>
      <w:r>
        <w:rPr>
          <w:u w:val="single"/>
        </w:rPr>
        <w:t xml:space="preserve">state appropriation for fiscal year 2024 and $178,000 of the general fund</w:t>
      </w:r>
      <w:r>
        <w:rPr>
          <w:rFonts w:ascii="Times New Roman" w:hAnsi="Times New Roman"/>
          <w:u w:val="single"/>
        </w:rPr>
        <w:t xml:space="preserve">—</w:t>
      </w:r>
      <w:r>
        <w:rPr>
          <w:u w:val="single"/>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rPr>
          <w:u w:val="single"/>
        </w:rPr>
        <w:t xml:space="preserve">(26) $1,393,000 of the general fund</w:t>
      </w:r>
      <w:r>
        <w:rPr>
          <w:rFonts w:ascii="Times New Roman" w:hAnsi="Times New Roman"/>
          <w:u w:val="single"/>
        </w:rPr>
        <w:t xml:space="preserve">—</w:t>
      </w:r>
      <w:r>
        <w:rPr>
          <w:u w:val="single"/>
        </w:rPr>
        <w:t xml:space="preserve">state appropriation for fiscal year 2024, $5,888,000 of the general fund</w:t>
      </w:r>
      <w:r>
        <w:rPr>
          <w:rFonts w:ascii="Times New Roman" w:hAnsi="Times New Roman"/>
          <w:u w:val="single"/>
        </w:rPr>
        <w:t xml:space="preserve">—</w:t>
      </w:r>
      <w:r>
        <w:rPr>
          <w:u w:val="single"/>
        </w:rPr>
        <w:t xml:space="preserve">state appropriation for fiscal year 2025, and $6,995,000 of the general fund</w:t>
      </w:r>
      <w:r>
        <w:rPr>
          <w:rFonts w:ascii="Times New Roman" w:hAnsi="Times New Roman"/>
          <w:u w:val="single"/>
        </w:rPr>
        <w:t xml:space="preserve">—</w:t>
      </w:r>
      <w:r>
        <w:rPr>
          <w:u w:val="single"/>
        </w:rPr>
        <w:t xml:space="preserve">federal appropriation are provided solely for the transition of the automated client eligibility system (ACES) mainframe hardware operations to cloud technologies, using an enterprise contracted service through the consolidated technology services agency.</w:t>
      </w:r>
    </w:p>
    <w:p>
      <w:pPr>
        <w:spacing w:before="0" w:after="0" w:line="408" w:lineRule="exact"/>
        <w:ind w:left="0" w:right="0" w:firstLine="576"/>
        <w:jc w:val="left"/>
      </w:pPr>
      <w:r>
        <w:rPr>
          <w:u w:val="single"/>
        </w:rPr>
        <w:t xml:space="preserve">(27) $5,024,000 of the general fund</w:t>
      </w:r>
      <w:r>
        <w:rPr>
          <w:rFonts w:ascii="Times New Roman" w:hAnsi="Times New Roman"/>
          <w:u w:val="single"/>
        </w:rPr>
        <w:t xml:space="preserve">—</w:t>
      </w:r>
      <w:r>
        <w:rPr>
          <w:u w:val="single"/>
        </w:rPr>
        <w:t xml:space="preserve">state appropriation for fiscal year 2024, $7,206,000 of the general fund</w:t>
      </w:r>
      <w:r>
        <w:rPr>
          <w:rFonts w:ascii="Times New Roman" w:hAnsi="Times New Roman"/>
          <w:u w:val="single"/>
        </w:rPr>
        <w:t xml:space="preserve">—</w:t>
      </w:r>
      <w:r>
        <w:rPr>
          <w:u w:val="single"/>
        </w:rPr>
        <w:t xml:space="preserve">state appropriation for fiscal year 2025, and $12,230,000 of the general fund</w:t>
      </w:r>
      <w:r>
        <w:rPr>
          <w:rFonts w:ascii="Times New Roman" w:hAnsi="Times New Roman"/>
          <w:u w:val="single"/>
        </w:rPr>
        <w:t xml:space="preserve">—</w:t>
      </w:r>
      <w:r>
        <w:rPr>
          <w:u w:val="single"/>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rPr>
          <w:u w:val="single"/>
        </w:rPr>
        <w:t xml:space="preserve">(28) $10,904,000 of the general fund</w:t>
      </w:r>
      <w:r>
        <w:rPr>
          <w:rFonts w:ascii="Times New Roman" w:hAnsi="Times New Roman"/>
          <w:u w:val="single"/>
        </w:rPr>
        <w:t xml:space="preserve">—</w:t>
      </w:r>
      <w:r>
        <w:rPr>
          <w:u w:val="single"/>
        </w:rPr>
        <w:t xml:space="preserve">state appropriation for fiscal year 2024, $464,000 of the general fund</w:t>
      </w:r>
      <w:r>
        <w:rPr>
          <w:rFonts w:ascii="Times New Roman" w:hAnsi="Times New Roman"/>
          <w:u w:val="single"/>
        </w:rPr>
        <w:t xml:space="preserve">—</w:t>
      </w:r>
      <w:r>
        <w:rPr>
          <w:u w:val="single"/>
        </w:rPr>
        <w:t xml:space="preserve">state appropriation for fiscal year 2025, and $10,921,000 of the general fund</w:t>
      </w:r>
      <w:r>
        <w:rPr>
          <w:rFonts w:ascii="Times New Roman" w:hAnsi="Times New Roman"/>
          <w:u w:val="single"/>
        </w:rPr>
        <w:t xml:space="preserve">—</w:t>
      </w:r>
      <w:r>
        <w:rPr>
          <w:u w:val="single"/>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rPr>
          <w:u w:val="single"/>
        </w:rPr>
        <w:t xml:space="preserve">(29) $251,000 of the general fund</w:t>
      </w:r>
      <w:r>
        <w:rPr>
          <w:rFonts w:ascii="Times New Roman" w:hAnsi="Times New Roman"/>
          <w:u w:val="single"/>
        </w:rPr>
        <w:t xml:space="preserve">—</w:t>
      </w:r>
      <w:r>
        <w:rPr>
          <w:u w:val="single"/>
        </w:rPr>
        <w:t xml:space="preserve">state appropriation for fiscal year 2025 and $21,000 of the general fund</w:t>
      </w:r>
      <w:r>
        <w:rPr>
          <w:rFonts w:ascii="Times New Roman" w:hAnsi="Times New Roman"/>
          <w:u w:val="single"/>
        </w:rPr>
        <w:t xml:space="preserve">—</w:t>
      </w:r>
      <w:r>
        <w:rPr>
          <w:u w:val="single"/>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(30)(a) $250,000 of the general fund</w:t>
      </w:r>
      <w:r>
        <w:rPr>
          <w:rFonts w:ascii="Times New Roman" w:hAnsi="Times New Roman"/>
          <w:u w:val="single"/>
        </w:rPr>
        <w:t xml:space="preserve">—</w:t>
      </w:r>
      <w:r>
        <w:rPr>
          <w:u w:val="single"/>
        </w:rPr>
        <w:t xml:space="preserve">state appropriation for fiscal year 2024 and $25,000,000 of the general fund</w:t>
      </w:r>
      <w:r>
        <w:rPr>
          <w:rFonts w:ascii="Times New Roman" w:hAnsi="Times New Roman"/>
          <w:u w:val="single"/>
        </w:rPr>
        <w:t xml:space="preserve">—</w:t>
      </w:r>
      <w:r>
        <w:rPr>
          <w:u w:val="single"/>
        </w:rPr>
        <w:t xml:space="preserve">state appropriation for fiscal year 2025 are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u w:val="single"/>
        </w:rPr>
        <w:t xml:space="preserve">(b) Of the amounts in (a) of this subsection, $250,000 for fiscal year 2024 and $750,000 for fiscal year 2025 are provided solely for school districts who have seen a significant increase in McKinney-Vento students seeking asylum with the opportunity to receive grants that provide students in their district with additional education opportunities and family supports.</w:t>
      </w:r>
    </w:p>
    <w:p>
      <w:pPr>
        <w:spacing w:before="0" w:after="0" w:line="408" w:lineRule="exact"/>
        <w:ind w:left="0" w:right="0" w:firstLine="576"/>
        <w:jc w:val="left"/>
      </w:pPr>
      <w:r>
        <w:rPr>
          <w:u w:val="single"/>
        </w:rPr>
        <w:t xml:space="preserve">(c) Of the amounts in (a) of this subsection, $700,000 for fiscal year 2025 is provided solely for members of the Sub-Saharan African community.</w:t>
      </w:r>
    </w:p>
    <w:p>
      <w:pPr>
        <w:spacing w:before="0" w:after="0" w:line="408" w:lineRule="exact"/>
        <w:ind w:left="0" w:right="0" w:firstLine="576"/>
        <w:jc w:val="left"/>
      </w:pPr>
      <w:r>
        <w:rPr>
          <w:u w:val="single"/>
        </w:rPr>
        <w:t xml:space="preserve">(d) Of the amounts in (a) of this subsection, $810,000 for fiscal year 2025 is provided solely for staffing at the office of refugee and immigrant assistance to cover the administrative expenses of implementing this subsection.</w:t>
      </w:r>
    </w:p>
    <w:p>
      <w:pPr>
        <w:spacing w:before="0" w:after="0" w:line="408" w:lineRule="exact"/>
        <w:ind w:left="0" w:right="0" w:firstLine="576"/>
        <w:jc w:val="left"/>
      </w:pPr>
      <w:r>
        <w:rPr>
          <w:u w:val="single"/>
        </w:rPr>
        <w:t xml:space="preserve">(31)(a) $593,000 of the general fund</w:t>
      </w:r>
      <w:r>
        <w:rPr>
          <w:rFonts w:ascii="Times New Roman" w:hAnsi="Times New Roman"/>
          <w:u w:val="single"/>
        </w:rPr>
        <w:t xml:space="preserve">—</w:t>
      </w:r>
      <w:r>
        <w:rPr>
          <w:u w:val="single"/>
        </w:rPr>
        <w:t xml:space="preserve">state appropriation for fiscal year 2024, $1,406,000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u w:val="single"/>
        </w:rPr>
        <w:t xml:space="preserve">(b) Of the amounts in (a) of this subsection, $104,000 of the general fund</w:t>
      </w:r>
      <w:r>
        <w:rPr>
          <w:rFonts w:ascii="Times New Roman" w:hAnsi="Times New Roman"/>
          <w:u w:val="single"/>
        </w:rPr>
        <w:t xml:space="preserve">—</w:t>
      </w:r>
      <w:r>
        <w:rPr>
          <w:u w:val="single"/>
        </w:rPr>
        <w:t xml:space="preserve">state appropriation for fiscal year 2024, $115,000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for administrative and information technology expenses.</w:t>
      </w:r>
    </w:p>
    <w:p>
      <w:pPr>
        <w:spacing w:before="0" w:after="0" w:line="408" w:lineRule="exact"/>
        <w:ind w:left="0" w:right="0" w:firstLine="576"/>
        <w:jc w:val="left"/>
      </w:pPr>
      <w:r>
        <w:rPr>
          <w:u w:val="single"/>
        </w:rPr>
        <w:t xml:space="preserve">(32)(a) $236,000 of the general fund</w:t>
      </w:r>
      <w:r>
        <w:rPr>
          <w:rFonts w:ascii="Times New Roman" w:hAnsi="Times New Roman"/>
          <w:u w:val="single"/>
        </w:rPr>
        <w:t xml:space="preserve">—</w:t>
      </w:r>
      <w:r>
        <w:rPr>
          <w:u w:val="single"/>
        </w:rPr>
        <w:t xml:space="preserve">state appropriation for fiscal year 2024, $3,367,000 of the general fund</w:t>
      </w:r>
      <w:r>
        <w:rPr>
          <w:rFonts w:ascii="Times New Roman" w:hAnsi="Times New Roman"/>
          <w:u w:val="single"/>
        </w:rPr>
        <w:t xml:space="preserve">—</w:t>
      </w:r>
      <w:r>
        <w:rPr>
          <w:u w:val="single"/>
        </w:rPr>
        <w:t xml:space="preserve">state appropriation for fiscal year 2025, and $1,329,000 of the general fund</w:t>
      </w:r>
      <w:r>
        <w:rPr>
          <w:rFonts w:ascii="Times New Roman" w:hAnsi="Times New Roman"/>
          <w:u w:val="single"/>
        </w:rPr>
        <w:t xml:space="preserve">—</w:t>
      </w:r>
      <w:r>
        <w:rPr>
          <w:u w:val="single"/>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u w:val="single"/>
        </w:rPr>
        <w:t xml:space="preserve">(b) $1,878,000 of the general fund</w:t>
      </w:r>
      <w:r>
        <w:rPr>
          <w:rFonts w:ascii="Times New Roman" w:hAnsi="Times New Roman"/>
          <w:u w:val="single"/>
        </w:rPr>
        <w:t xml:space="preserve">—</w:t>
      </w:r>
      <w:r>
        <w:rPr>
          <w:u w:val="single"/>
        </w:rPr>
        <w:t xml:space="preserve">state appropriation for fiscal year 2024, $3,660,000 of the general fund</w:t>
      </w:r>
      <w:r>
        <w:rPr>
          <w:rFonts w:ascii="Times New Roman" w:hAnsi="Times New Roman"/>
          <w:u w:val="single"/>
        </w:rPr>
        <w:t xml:space="preserve">—</w:t>
      </w:r>
      <w:r>
        <w:rPr>
          <w:u w:val="single"/>
        </w:rPr>
        <w:t xml:space="preserve">state appropriation for fiscal year 2025, and $3,541,000 of the general fund</w:t>
      </w:r>
      <w:r>
        <w:rPr>
          <w:rFonts w:ascii="Times New Roman" w:hAnsi="Times New Roman"/>
          <w:u w:val="single"/>
        </w:rPr>
        <w:t xml:space="preserve">—</w:t>
      </w:r>
      <w:r>
        <w:rPr>
          <w:u w:val="single"/>
        </w:rPr>
        <w:t xml:space="preserve">federal appropriation are provided solely for technology enhancements and project governance necessary to create efficiencies that will reduce call center and lobby wait times for customers of the community services division. Enhancements include, but are not limited to, chatbots, robotic process automation, interactive voice response, and document upload. The amounts provided in this subsection (32)(b) are subject to the conditions, limitations, and review requirements of section 701 of this act.</w:t>
      </w:r>
    </w:p>
    <w:p>
      <w:pPr>
        <w:spacing w:before="0" w:after="0" w:line="408" w:lineRule="exact"/>
        <w:ind w:left="0" w:right="0" w:firstLine="576"/>
        <w:jc w:val="left"/>
      </w:pPr>
      <w:r>
        <w:rPr>
          <w:u w:val="single"/>
        </w:rPr>
        <w:t xml:space="preserve">(c) By December 31, 2024,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wait time impacts associated with the individual technology solution enhancements, any telephonic savings experienced due to fewer customers waiting on hold, and recommendations to continue reducing customer wait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$26,670,000</w:t>
      </w:r>
      <w:r>
        <w:t>))</w:t>
      </w:r>
    </w:p>
    <w:p>
      <w:pPr>
        <w:spacing w:before="0" w:after="0" w:line="408" w:lineRule="exact"/>
        <w:ind w:left="0" w:right="0" w:firstLine="0"/>
        <w:jc w:val="left"/>
        <w:tabs>
          <w:tab w:val="right" w:leader="none" w:pos="9936"/>
        </w:tabs>
      </w:pPr>
      <w:r>
        <w:tab/>
      </w:r>
      <w:r>
        <w:rPr>
          <w:u w:val="single"/>
        </w:rPr>
        <w:t xml:space="preserve">$26,991,000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$26,962,000</w:t>
      </w:r>
      <w:r>
        <w:t>))</w:t>
      </w:r>
    </w:p>
    <w:p>
      <w:pPr>
        <w:spacing w:before="0" w:after="0" w:line="408" w:lineRule="exact"/>
        <w:ind w:left="0" w:right="0" w:firstLine="0"/>
        <w:jc w:val="left"/>
        <w:tabs>
          <w:tab w:val="right" w:leader="none" w:pos="9936"/>
        </w:tabs>
      </w:pPr>
      <w:r>
        <w:tab/>
      </w:r>
      <w:r>
        <w:rPr>
          <w:u w:val="single"/>
        </w:rPr>
        <w:t xml:space="preserve">$27,056,000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t>((</w:t>
      </w:r>
      <w:r>
        <w:rPr>
          <w:strike/>
        </w:rPr>
        <w:t xml:space="preserve">$163,679,000</w:t>
      </w:r>
      <w:r>
        <w:t>))</w:t>
      </w:r>
    </w:p>
    <w:p>
      <w:pPr>
        <w:tabs>
          <w:tab w:val="right" w:leader="none" w:pos="9936"/>
        </w:tabs>
        <w:ind w:left="0" w:right="0" w:firstLine="1440"/>
      </w:pPr>
      <w:r>
        <w:tab/>
      </w:r>
      <w:r>
        <w:rPr>
          <w:u w:val="single"/>
        </w:rPr>
        <w:t xml:space="preserve">$164,094,000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$82,011,000</w:t>
      </w:r>
      <w:r>
        <w:t>))</w:t>
      </w:r>
    </w:p>
    <w:p>
      <w:pPr>
        <w:spacing w:before="0" w:after="0" w:line="408" w:lineRule="exact"/>
        <w:ind w:left="0" w:right="0" w:firstLine="0"/>
        <w:jc w:val="left"/>
        <w:tabs>
          <w:tab w:val="right" w:leader="none" w:pos="9936"/>
        </w:tabs>
      </w:pPr>
      <w:r>
        <w:tab/>
      </w:r>
      <w:r>
        <w:rPr>
          <w:u w:val="single"/>
        </w:rPr>
        <w:t xml:space="preserve">$81,767,000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$81,976,000</w:t>
      </w:r>
      <w:r>
        <w:t>))</w:t>
      </w:r>
    </w:p>
    <w:p>
      <w:pPr>
        <w:spacing w:before="0" w:after="0" w:line="408" w:lineRule="exact"/>
        <w:ind w:left="0" w:right="0" w:firstLine="0"/>
        <w:jc w:val="left"/>
        <w:tabs>
          <w:tab w:val="right" w:leader="none" w:pos="9936"/>
        </w:tabs>
      </w:pPr>
      <w:r>
        <w:tab/>
      </w:r>
      <w:r>
        <w:rPr>
          <w:u w:val="single"/>
        </w:rPr>
        <w:t xml:space="preserve">$81,357,000</w:t>
      </w:r>
    </w:p>
    <w:p>
      <w:pPr>
        <w:tabs>
          <w:tab w:val="right" w:leader="dot" w:pos="9936"/>
        </w:tabs>
        <w:ind w:left="0" w:right="0" w:firstLine="1440"/>
      </w:pPr>
      <w:r>
        <w:rPr/>
        <w:t xml:space="preserve">TOTAL APPROPRIATION</w:t>
      </w:r>
      <w:r>
        <w:tab/>
      </w:r>
      <w:r>
        <w:t>((</w:t>
      </w:r>
      <w:r>
        <w:rPr>
          <w:strike/>
        </w:rPr>
        <w:t xml:space="preserve">$163,987,000</w:t>
      </w:r>
      <w:r>
        <w:t>))</w:t>
      </w:r>
    </w:p>
    <w:p>
      <w:pPr>
        <w:tabs>
          <w:tab w:val="right" w:leader="none" w:pos="9936"/>
        </w:tabs>
        <w:ind w:left="0" w:right="0" w:firstLine="1440"/>
      </w:pPr>
      <w:r>
        <w:tab/>
      </w:r>
      <w:r>
        <w:rPr>
          <w:u w:val="single"/>
        </w:rPr>
        <w:t xml:space="preserve">$163,124,000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$49,968,000</w:t>
      </w:r>
      <w:r>
        <w:t>))</w:t>
      </w:r>
    </w:p>
    <w:p>
      <w:pPr>
        <w:spacing w:before="0" w:after="0" w:line="408" w:lineRule="exact"/>
        <w:ind w:left="0" w:right="0" w:firstLine="0"/>
        <w:jc w:val="left"/>
        <w:tabs>
          <w:tab w:val="right" w:leader="none" w:pos="9936"/>
        </w:tabs>
      </w:pPr>
      <w:r>
        <w:tab/>
      </w:r>
      <w:r>
        <w:rPr>
          <w:u w:val="single"/>
        </w:rPr>
        <w:t xml:space="preserve">$51,036,000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$50,544,000</w:t>
      </w:r>
      <w:r>
        <w:t>))</w:t>
      </w:r>
    </w:p>
    <w:p>
      <w:pPr>
        <w:spacing w:before="0" w:after="0" w:line="408" w:lineRule="exact"/>
        <w:ind w:left="0" w:right="0" w:firstLine="0"/>
        <w:jc w:val="left"/>
        <w:tabs>
          <w:tab w:val="right" w:leader="none" w:pos="9936"/>
        </w:tabs>
      </w:pPr>
      <w:r>
        <w:tab/>
      </w:r>
      <w:r>
        <w:rPr>
          <w:u w:val="single"/>
        </w:rPr>
        <w:t xml:space="preserve">$63,002,000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$57,444,000</w:t>
      </w:r>
      <w:r>
        <w:t>))</w:t>
      </w:r>
    </w:p>
    <w:p>
      <w:pPr>
        <w:spacing w:before="0" w:after="0" w:line="408" w:lineRule="exact"/>
        <w:ind w:left="0" w:right="0" w:firstLine="0"/>
        <w:jc w:val="left"/>
        <w:tabs>
          <w:tab w:val="right" w:leader="none" w:pos="9936"/>
        </w:tabs>
      </w:pPr>
      <w:r>
        <w:tab/>
      </w:r>
      <w:r>
        <w:rPr>
          <w:u w:val="single"/>
        </w:rPr>
        <w:t xml:space="preserve">$62,914,000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$157,956,000</w:t>
      </w:r>
      <w:r>
        <w:t>))</w:t>
      </w:r>
    </w:p>
    <w:p>
      <w:pPr>
        <w:tabs>
          <w:tab w:val="right" w:leader="none" w:pos="9936"/>
        </w:tabs>
        <w:ind w:left="0" w:right="0" w:firstLine="1440"/>
      </w:pPr>
      <w:r>
        <w:tab/>
      </w:r>
      <w:r>
        <w:rPr>
          <w:u w:val="single"/>
        </w:rPr>
        <w:t xml:space="preserve">$178,952,000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w:t>
      </w:r>
      <w:r>
        <w:t>((</w:t>
      </w:r>
      <w:r>
        <w:rPr>
          <w:strike/>
        </w:rPr>
        <w:t xml:space="preserve">section 135 of this act</w:t>
      </w:r>
      <w:r>
        <w:t>))</w:t>
      </w:r>
      <w:r>
        <w:rPr/>
        <w:t xml:space="preserve"> </w:t>
      </w:r>
      <w:r>
        <w:rPr>
          <w:u w:val="single"/>
        </w:rPr>
        <w:t xml:space="preserve">section 133 of this act</w:t>
      </w:r>
      <w:r>
        <w:rPr/>
        <w:t xml:space="preserve">.</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(7) $4,876,000 of the general fund</w:t>
      </w:r>
      <w:r>
        <w:rPr>
          <w:rFonts w:ascii="Times New Roman" w:hAnsi="Times New Roman"/>
          <w:u w:val="single"/>
        </w:rPr>
        <w:t xml:space="preserve">—</w:t>
      </w:r>
      <w:r>
        <w:rPr>
          <w:u w:val="single"/>
        </w:rPr>
        <w:t xml:space="preserve">state appropriation for fiscal year 2025 and $2,961,000 of the general fund</w:t>
      </w:r>
      <w:r>
        <w:rPr>
          <w:rFonts w:ascii="Times New Roman" w:hAnsi="Times New Roman"/>
          <w:u w:val="single"/>
        </w:rPr>
        <w:t xml:space="preserve">—</w:t>
      </w:r>
      <w:r>
        <w:rPr>
          <w:u w:val="single"/>
        </w:rPr>
        <w:t xml:space="preserve">federal appropriation are provided solely for the system for integrated leave, attendance, and scheduling project. These amounts are subject to the conditions, limitations, and review requirements of section 701 of this act.</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2025 is provided solely for the research and data analysis division of the department to analyze historical trends of admissions for felony civil conversion cases based on behavioral health administrative service organization regions. The research and data analysis division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November 1, 2024.</w:t>
      </w:r>
    </w:p>
    <w:p>
      <w:pPr>
        <w:spacing w:before="0" w:after="0" w:line="408" w:lineRule="exact"/>
        <w:ind w:left="0" w:right="0" w:firstLine="576"/>
        <w:jc w:val="left"/>
      </w:pPr>
      <w:r>
        <w:rPr>
          <w:u w:val="single"/>
        </w:rPr>
        <w:t xml:space="preserve">(9) $2,000,000 of the climate commitment account</w:t>
      </w:r>
      <w:r>
        <w:rPr>
          <w:rFonts w:ascii="Times New Roman" w:hAnsi="Times New Roman"/>
          <w:u w:val="single"/>
        </w:rPr>
        <w:t xml:space="preserve">—</w:t>
      </w:r>
      <w:r>
        <w:rPr>
          <w:u w:val="single"/>
        </w:rPr>
        <w:t xml:space="preserve">state appropriation is provided solely for the department to pilot a statewide network of community assemblies fully centered on overburdened communities as defined in RCW 70A.02.010. The department must select topics for community assemblies that fall within its authority or must consult and coordinate with the agency who has authority on the proposed topic before selection. These assemblies will elevate community expertise and solutions to budget and policy makers on sustainable investments to create a more climate resilient Washington.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(10) $20,000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for the research and data analysis division of the department to conduct a study of the costs to expand apple health categorically needy coverage for SSI-related individuals who meet the criteria in WAC 182-512-0050. The study shall provide the cost of expanding medicaid services to individuals at the following percentages of the federal poverty level: 75 percent, 80 percent, 85 percent, 90 percent, 95 percent, and 100 percent. The study should also provide the cost of eliminating the state asset limits at each of these income increments. The study must be submitted to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$63,781,000</w:t>
      </w:r>
      <w:r>
        <w:t>))</w:t>
      </w:r>
    </w:p>
    <w:p>
      <w:pPr>
        <w:spacing w:before="0" w:after="0" w:line="408" w:lineRule="exact"/>
        <w:ind w:left="0" w:right="0" w:firstLine="0"/>
        <w:jc w:val="left"/>
        <w:tabs>
          <w:tab w:val="right" w:leader="none" w:pos="9936"/>
        </w:tabs>
      </w:pPr>
      <w:r>
        <w:tab/>
      </w:r>
      <w:r>
        <w:rPr>
          <w:u w:val="single"/>
        </w:rPr>
        <w:t xml:space="preserve">$66,483,000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$60,934,000</w:t>
      </w:r>
      <w:r>
        <w:t>))</w:t>
      </w:r>
    </w:p>
    <w:p>
      <w:pPr>
        <w:spacing w:before="0" w:after="0" w:line="408" w:lineRule="exact"/>
        <w:ind w:left="0" w:right="0" w:firstLine="0"/>
        <w:jc w:val="left"/>
        <w:tabs>
          <w:tab w:val="right" w:leader="none" w:pos="9936"/>
        </w:tabs>
      </w:pPr>
      <w:r>
        <w:tab/>
      </w:r>
      <w:r>
        <w:rPr>
          <w:u w:val="single"/>
        </w:rPr>
        <w:t xml:space="preserve">$63,617,000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$60,794,000</w:t>
      </w:r>
      <w:r>
        <w:t>))</w:t>
      </w:r>
    </w:p>
    <w:p>
      <w:pPr>
        <w:spacing w:before="0" w:after="0" w:line="408" w:lineRule="exact"/>
        <w:ind w:left="0" w:right="0" w:firstLine="0"/>
        <w:jc w:val="left"/>
        <w:tabs>
          <w:tab w:val="right" w:leader="none" w:pos="9936"/>
        </w:tabs>
      </w:pPr>
      <w:r>
        <w:tab/>
      </w:r>
      <w:r>
        <w:rPr>
          <w:u w:val="single"/>
        </w:rPr>
        <w:t xml:space="preserve">$61,814,000</w:t>
      </w:r>
    </w:p>
    <w:p>
      <w:pPr>
        <w:tabs>
          <w:tab w:val="right" w:leader="dot" w:pos="9936"/>
        </w:tabs>
        <w:ind w:left="0" w:right="0" w:firstLine="1440"/>
      </w:pPr>
      <w:r>
        <w:rPr/>
        <w:t xml:space="preserve">TOTAL APPROPRIATION</w:t>
      </w:r>
      <w:r>
        <w:tab/>
      </w:r>
      <w:r>
        <w:t>((</w:t>
      </w:r>
      <w:r>
        <w:rPr>
          <w:strike/>
        </w:rPr>
        <w:t xml:space="preserve">$185,509,000</w:t>
      </w:r>
      <w:r>
        <w:t>))</w:t>
      </w:r>
    </w:p>
    <w:p>
      <w:pPr>
        <w:tabs>
          <w:tab w:val="right" w:leader="none" w:pos="9936"/>
        </w:tabs>
        <w:ind w:left="0" w:right="0" w:firstLine="1440"/>
      </w:pPr>
      <w:r>
        <w:tab/>
      </w:r>
      <w:r>
        <w:rPr>
          <w:u w:val="single"/>
        </w:rPr>
        <w:t xml:space="preserve">$191,914,000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2024, unless prohibited by this act, the authority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2024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$2,682,912,000</w:t>
      </w:r>
      <w:r>
        <w:t>))</w:t>
      </w:r>
    </w:p>
    <w:p>
      <w:pPr>
        <w:spacing w:before="0" w:after="0" w:line="408" w:lineRule="exact"/>
        <w:ind w:left="0" w:right="0" w:firstLine="0"/>
        <w:jc w:val="left"/>
        <w:tabs>
          <w:tab w:val="right" w:leader="none" w:pos="9936"/>
        </w:tabs>
      </w:pPr>
      <w:r>
        <w:tab/>
      </w:r>
      <w:r>
        <w:rPr>
          <w:u w:val="single"/>
        </w:rPr>
        <w:t xml:space="preserve">$2,868,259,000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$2,672,393,000</w:t>
      </w:r>
      <w:r>
        <w:t>))</w:t>
      </w:r>
    </w:p>
    <w:p>
      <w:pPr>
        <w:spacing w:before="0" w:after="0" w:line="408" w:lineRule="exact"/>
        <w:ind w:left="0" w:right="0" w:firstLine="0"/>
        <w:jc w:val="left"/>
        <w:tabs>
          <w:tab w:val="right" w:leader="none" w:pos="9936"/>
        </w:tabs>
      </w:pPr>
      <w:r>
        <w:tab/>
      </w:r>
      <w:r>
        <w:rPr>
          <w:u w:val="single"/>
        </w:rPr>
        <w:t xml:space="preserve">$2,973,476,000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$15,431,138,000</w:t>
      </w:r>
      <w:r>
        <w:t>))</w:t>
      </w:r>
    </w:p>
    <w:p>
      <w:pPr>
        <w:spacing w:before="0" w:after="0" w:line="408" w:lineRule="exact"/>
        <w:ind w:left="0" w:right="0" w:firstLine="0"/>
        <w:jc w:val="left"/>
        <w:tabs>
          <w:tab w:val="right" w:leader="none" w:pos="9936"/>
        </w:tabs>
      </w:pPr>
      <w:r>
        <w:tab/>
      </w:r>
      <w:r>
        <w:rPr>
          <w:u w:val="single"/>
        </w:rPr>
        <w:t xml:space="preserve">$16,768,455,000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$1,074,465,000</w:t>
      </w:r>
      <w:r>
        <w:t>))</w:t>
      </w:r>
    </w:p>
    <w:p>
      <w:pPr>
        <w:spacing w:before="0" w:after="0" w:line="408" w:lineRule="exact"/>
        <w:ind w:left="0" w:right="0" w:firstLine="0"/>
        <w:jc w:val="left"/>
        <w:tabs>
          <w:tab w:val="right" w:leader="none" w:pos="9936"/>
        </w:tabs>
      </w:pPr>
      <w:r>
        <w:tab/>
      </w:r>
      <w:r>
        <w:rPr>
          <w:u w:val="single"/>
        </w:rPr>
        <w:t xml:space="preserve">$1,252,273,000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$21,513,000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$28,936,000</w:t>
      </w:r>
      <w:r>
        <w:t>))</w:t>
      </w:r>
    </w:p>
    <w:p>
      <w:pPr>
        <w:spacing w:before="0" w:after="0" w:line="408" w:lineRule="exact"/>
        <w:ind w:left="0" w:right="0" w:firstLine="0"/>
        <w:jc w:val="left"/>
        <w:tabs>
          <w:tab w:val="right" w:leader="none" w:pos="9936"/>
        </w:tabs>
      </w:pPr>
      <w:r>
        <w:tab/>
      </w:r>
      <w:r>
        <w:rPr>
          <w:u w:val="single"/>
        </w:rPr>
        <w:t xml:space="preserve">$23,212,000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u w:val="single"/>
        </w:rPr>
        <w:t xml:space="preserve">Family Medicine Workforce Development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$1,524,493,000</w:t>
      </w:r>
      <w:r>
        <w:t>))</w:t>
      </w:r>
    </w:p>
    <w:p>
      <w:pPr>
        <w:spacing w:before="0" w:after="0" w:line="408" w:lineRule="exact"/>
        <w:ind w:left="0" w:right="0" w:firstLine="0"/>
        <w:jc w:val="left"/>
        <w:tabs>
          <w:tab w:val="right" w:leader="none" w:pos="9936"/>
        </w:tabs>
      </w:pPr>
      <w:r>
        <w:tab/>
      </w:r>
      <w:r>
        <w:rPr>
          <w:u w:val="single"/>
        </w:rPr>
        <w:t xml:space="preserve">$1,517,493,000</w:t>
      </w:r>
    </w:p>
    <w:p>
      <w:pPr>
        <w:spacing w:before="0" w:after="0" w:line="408" w:lineRule="exact"/>
        <w:ind w:left="0" w:right="0" w:firstLine="0"/>
        <w:jc w:val="left"/>
        <w:tabs>
          <w:tab w:val="right" w:leader="dot" w:pos="9936"/>
        </w:tabs>
      </w:pPr>
      <w:pPr>
        <w:tabs>
          <w:tab w:val="right" w:leader="dot" w:pos="9360"/>
        </w:tabs>
      </w:pPr>
      <w:r>
        <w:rPr>
          <w:u w:val="single"/>
        </w:rPr>
        <w:t xml:space="preserve">Long-Term Services and Supports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$21,606,000</w:t>
      </w:r>
      <w:r>
        <w:t>))</w:t>
      </w:r>
    </w:p>
    <w:p>
      <w:pPr>
        <w:spacing w:before="0" w:after="0" w:line="408" w:lineRule="exact"/>
        <w:ind w:left="0" w:right="0" w:firstLine="0"/>
        <w:jc w:val="left"/>
        <w:tabs>
          <w:tab w:val="right" w:leader="none" w:pos="9936"/>
        </w:tabs>
      </w:pPr>
      <w:r>
        <w:tab/>
      </w:r>
      <w:r>
        <w:rPr>
          <w:u w:val="single"/>
        </w:rPr>
        <w:t xml:space="preserve">$11,624,000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$8,394,000</w:t>
      </w:r>
      <w:r>
        <w:t>))</w:t>
      </w:r>
    </w:p>
    <w:p>
      <w:pPr>
        <w:spacing w:before="0" w:after="0" w:line="408" w:lineRule="exact"/>
        <w:ind w:left="0" w:right="0" w:firstLine="0"/>
        <w:jc w:val="left"/>
        <w:tabs>
          <w:tab w:val="right" w:leader="none" w:pos="9936"/>
        </w:tabs>
      </w:pPr>
      <w:r>
        <w:tab/>
      </w:r>
      <w:r>
        <w:rPr>
          <w:u w:val="single"/>
        </w:rPr>
        <w:t xml:space="preserve">$8,318,000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$13,872,000</w:t>
      </w:r>
      <w:r>
        <w:t>))</w:t>
      </w:r>
    </w:p>
    <w:p>
      <w:pPr>
        <w:spacing w:before="0" w:after="0" w:line="408" w:lineRule="exact"/>
        <w:ind w:left="0" w:right="0" w:firstLine="0"/>
        <w:jc w:val="left"/>
        <w:tabs>
          <w:tab w:val="right" w:leader="none" w:pos="9936"/>
        </w:tabs>
      </w:pPr>
      <w:r>
        <w:tab/>
      </w:r>
      <w:r>
        <w:rPr>
          <w:u w:val="single"/>
        </w:rPr>
        <w:t xml:space="preserve">$14,316,000</w:t>
      </w:r>
    </w:p>
    <w:p>
      <w:pPr>
        <w:tabs>
          <w:tab w:val="right" w:leader="dot" w:pos="9936"/>
        </w:tabs>
        <w:ind w:left="0" w:right="0" w:firstLine="1440"/>
      </w:pPr>
      <w:r>
        <w:rPr/>
        <w:t xml:space="preserve">TOTAL APPROPRIATION</w:t>
      </w:r>
      <w:r>
        <w:tab/>
      </w:r>
      <w:r>
        <w:t>((</w:t>
      </w:r>
      <w:r>
        <w:rPr>
          <w:strike/>
        </w:rPr>
        <w:t xml:space="preserve">$23,499,379,000</w:t>
      </w:r>
      <w:r>
        <w:t>))</w:t>
      </w:r>
    </w:p>
    <w:p>
      <w:pPr>
        <w:tabs>
          <w:tab w:val="right" w:leader="none" w:pos="9936"/>
        </w:tabs>
        <w:ind w:left="0" w:right="0" w:firstLine="1440"/>
      </w:pPr>
      <w:r>
        <w:tab/>
      </w:r>
      <w:r>
        <w:rPr>
          <w:u w:val="single"/>
        </w:rPr>
        <w:t xml:space="preserve">$25,482,329,000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$150,219,000</w:t>
      </w:r>
      <w:r>
        <w:t>))</w:t>
      </w:r>
      <w:r>
        <w:rPr/>
        <w:t xml:space="preserve"> </w:t>
      </w:r>
      <w:r>
        <w:rPr>
          <w:u w:val="single"/>
        </w:rPr>
        <w:t xml:space="preserve">$342,398,000</w:t>
      </w:r>
      <w:r>
        <w:rPr/>
        <w:t xml:space="preserve"> of the general fund</w:t>
      </w:r>
      <w:r>
        <w:rPr>
          <w:rFonts w:ascii="Times New Roman" w:hAnsi="Times New Roman"/>
        </w:rPr>
        <w:t xml:space="preserve">—</w:t>
      </w:r>
      <w:r>
        <w:rPr/>
        <w:t xml:space="preserve">federal appropriation and </w:t>
      </w:r>
      <w:r>
        <w:t>((</w:t>
      </w:r>
      <w:r>
        <w:rPr>
          <w:strike/>
        </w:rPr>
        <w:t xml:space="preserve">$150,219,000</w:t>
      </w:r>
      <w:r>
        <w:t>))</w:t>
      </w:r>
      <w:r>
        <w:rPr/>
        <w:t xml:space="preserve"> </w:t>
      </w:r>
      <w:r>
        <w:rPr>
          <w:u w:val="single"/>
        </w:rPr>
        <w:t xml:space="preserve">$213,592,000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$438,515,000</w:t>
      </w:r>
      <w:r>
        <w:t>))</w:t>
      </w:r>
      <w:r>
        <w:rPr/>
        <w:t xml:space="preserve"> </w:t>
      </w:r>
      <w:r>
        <w:rPr>
          <w:u w:val="single"/>
        </w:rPr>
        <w:t xml:space="preserve">$467,787,000</w:t>
      </w:r>
      <w:r>
        <w:rPr/>
        <w:t xml:space="preserve"> of the general fund</w:t>
      </w:r>
      <w:r>
        <w:rPr>
          <w:rFonts w:ascii="Times New Roman" w:hAnsi="Times New Roman"/>
        </w:rPr>
        <w:t xml:space="preserve">—</w:t>
      </w:r>
      <w:r>
        <w:rPr/>
        <w:t xml:space="preserve">federal appropriation and </w:t>
      </w:r>
      <w:r>
        <w:t>((</w:t>
      </w:r>
      <w:r>
        <w:rPr>
          <w:strike/>
        </w:rPr>
        <w:t xml:space="preserve">$179,111,000</w:t>
      </w:r>
      <w:r>
        <w:t>))</w:t>
      </w:r>
      <w:r>
        <w:rPr/>
        <w:t xml:space="preserve"> </w:t>
      </w:r>
      <w:r>
        <w:rPr>
          <w:u w:val="single"/>
        </w:rPr>
        <w:t xml:space="preserve">$191,068,000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$115,713,000</w:t>
      </w:r>
      <w:r>
        <w:t>))</w:t>
      </w:r>
      <w:r>
        <w:rPr/>
        <w:t xml:space="preserve"> </w:t>
      </w:r>
      <w:r>
        <w:rPr>
          <w:u w:val="single"/>
        </w:rPr>
        <w:t xml:space="preserve">$87,665,000</w:t>
      </w:r>
      <w:r>
        <w:rPr/>
        <w:t xml:space="preserve"> of the general fund</w:t>
      </w:r>
      <w:r>
        <w:rPr>
          <w:rFonts w:ascii="Times New Roman" w:hAnsi="Times New Roman"/>
        </w:rPr>
        <w:t xml:space="preserve">—</w:t>
      </w:r>
      <w:r>
        <w:rPr/>
        <w:t xml:space="preserve">federal appropriation and </w:t>
      </w:r>
      <w:r>
        <w:t>((</w:t>
      </w:r>
      <w:r>
        <w:rPr>
          <w:strike/>
        </w:rPr>
        <w:t xml:space="preserve">$115,725,000</w:t>
      </w:r>
      <w:r>
        <w:t>))</w:t>
      </w:r>
      <w:r>
        <w:rPr/>
        <w:t xml:space="preserve"> </w:t>
      </w:r>
      <w:r>
        <w:rPr>
          <w:u w:val="single"/>
        </w:rPr>
        <w:t xml:space="preserve">$87,666,000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$54,912,000</w:t>
      </w:r>
      <w:r>
        <w:t>))</w:t>
      </w:r>
      <w:r>
        <w:rPr/>
        <w:t xml:space="preserve"> </w:t>
      </w:r>
      <w:r>
        <w:rPr>
          <w:u w:val="single"/>
        </w:rPr>
        <w:t xml:space="preserve">$46,450,000</w:t>
      </w:r>
      <w:r>
        <w:rPr/>
        <w:t xml:space="preserve"> of the general fund</w:t>
      </w:r>
      <w:r>
        <w:rPr>
          <w:rFonts w:ascii="Times New Roman" w:hAnsi="Times New Roman"/>
        </w:rPr>
        <w:t xml:space="preserve">—</w:t>
      </w:r>
      <w:r>
        <w:rPr/>
        <w:t xml:space="preserve">federal appropriation and </w:t>
      </w:r>
      <w:r>
        <w:t>((</w:t>
      </w:r>
      <w:r>
        <w:rPr>
          <w:strike/>
        </w:rPr>
        <w:t xml:space="preserve">$30,162,000</w:t>
      </w:r>
      <w:r>
        <w:t>))</w:t>
      </w:r>
      <w:r>
        <w:rPr/>
        <w:t xml:space="preserve"> </w:t>
      </w:r>
      <w:r>
        <w:rPr>
          <w:u w:val="single"/>
        </w:rPr>
        <w:t xml:space="preserve">$21,432,000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r>
        <w:t>))</w:t>
      </w:r>
      <w:r>
        <w:rPr/>
        <w:t xml:space="preserve"> </w:t>
      </w:r>
      <w:r>
        <w:rPr>
          <w:u w:val="single"/>
        </w:rPr>
        <w:t xml:space="preserve">$28,156,000 of the general fund</w:t>
      </w:r>
      <w:r>
        <w:rPr>
          <w:rFonts w:ascii="Times New Roman" w:hAnsi="Times New Roman"/>
          <w:u w:val="single"/>
        </w:rPr>
        <w:t xml:space="preserve">—</w:t>
      </w:r>
      <w:r>
        <w:rPr>
          <w:u w:val="single"/>
        </w:rPr>
        <w:t xml:space="preserve">federal appropriation and $22,067,000 of the general fund</w:t>
      </w:r>
      <w:r>
        <w:rPr>
          <w:rFonts w:ascii="Times New Roman" w:hAnsi="Times New Roman"/>
          <w:u w:val="single"/>
        </w:rPr>
        <w:t xml:space="preserve">—</w:t>
      </w:r>
      <w:r>
        <w:rPr>
          <w:u w:val="single"/>
        </w:rPr>
        <w:t xml:space="preserve">local appropriation are provided solely for additional housing supports described in the 1115 demonstration waiver and this is the maximum amount that may be expended for this purpose. The authority shall not supplement the amounts provided in this subsection with any general fund—state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w:t>
      </w:r>
      <w:r>
        <w:t>((</w:t>
      </w:r>
      <w:r>
        <w:rPr>
          <w:strike/>
        </w:rPr>
        <w:t xml:space="preserve">$4,176,000</w:t>
      </w:r>
      <w:r>
        <w:t>))</w:t>
      </w:r>
      <w:r>
        <w:rPr/>
        <w:t xml:space="preserve"> </w:t>
      </w:r>
      <w:r>
        <w:rPr>
          <w:u w:val="single"/>
        </w:rPr>
        <w:t xml:space="preserve">$4,261,000</w:t>
      </w:r>
      <w:r>
        <w:rPr/>
        <w:t xml:space="preserve">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w:t>
      </w:r>
      <w:r>
        <w:t>((</w:t>
      </w:r>
      <w:r>
        <w:rPr>
          <w:strike/>
        </w:rPr>
        <w:t xml:space="preserve">$8,607,000</w:t>
      </w:r>
      <w:r>
        <w:t>))</w:t>
      </w:r>
      <w:r>
        <w:rPr/>
        <w:t xml:space="preserve"> </w:t>
      </w:r>
      <w:r>
        <w:rPr>
          <w:u w:val="single"/>
        </w:rPr>
        <w:t xml:space="preserve">$8,522,000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$237,000 of the general fund—state appropriation for fiscal year 2024 and $218,000 of the general fund—state appropriation for fiscal year 2025 are provided solely for state grants for the participating hospitals.</w:t>
      </w:r>
      <w:r>
        <w:t>))</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(35) Within the amounts appropriated in this section, the authority shall reimburse for maternity services provided by doulas.</w:t>
      </w:r>
      <w:r>
        <w:t>))</w:t>
      </w:r>
      <w:r>
        <w:rPr/>
        <w:t xml:space="preserve"> </w:t>
      </w:r>
      <w:r>
        <w:rPr>
          <w:u w:val="single"/>
        </w:rPr>
        <w:t xml:space="preserve">(34) $23,000 of the general fund</w:t>
      </w:r>
      <w:r>
        <w:rPr>
          <w:rFonts w:ascii="Times New Roman" w:hAnsi="Times New Roman"/>
          <w:u w:val="single"/>
        </w:rPr>
        <w:t xml:space="preserve">—</w:t>
      </w:r>
      <w:r>
        <w:rPr>
          <w:u w:val="single"/>
        </w:rPr>
        <w:t xml:space="preserve">state appropriation for fiscal year 2024, $324,000 of the general fund</w:t>
      </w:r>
      <w:r>
        <w:rPr>
          <w:rFonts w:ascii="Times New Roman" w:hAnsi="Times New Roman"/>
          <w:u w:val="single"/>
        </w:rPr>
        <w:t xml:space="preserve">—</w:t>
      </w:r>
      <w:r>
        <w:rPr>
          <w:u w:val="single"/>
        </w:rPr>
        <w:t xml:space="preserve">state appropriation for fiscal year 2025, and $469,000 of the general fund</w:t>
      </w:r>
      <w:r>
        <w:rPr>
          <w:rFonts w:ascii="Times New Roman" w:hAnsi="Times New Roman"/>
          <w:u w:val="single"/>
        </w:rPr>
        <w:t xml:space="preserve">—</w:t>
      </w:r>
      <w:r>
        <w:rPr>
          <w:u w:val="single"/>
        </w:rPr>
        <w:t xml:space="preserve">federal appropriation are provided solely for the reimbursement of services provided by doulas for apple health clients consistent with utilization and uptake assumptions anticipated by the authority in its report to the legislature on December 1, 2020. The centers for medicare and medicaid services must approve a state plan amendment to reimburse for doula services prior to the implementation of this policy.</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(a) $4,109,000 of the general fund</w:t>
      </w:r>
      <w:r>
        <w:rPr>
          <w:rFonts w:ascii="Times New Roman" w:hAnsi="Times New Roman"/>
        </w:rPr>
        <w:t xml:space="preserve">—</w:t>
      </w:r>
      <w:r>
        <w:rPr/>
        <w:t xml:space="preserve">state appropriation for fiscal year 2024 and </w:t>
      </w:r>
      <w:r>
        <w:t>((</w:t>
      </w:r>
      <w:r>
        <w:rPr>
          <w:strike/>
        </w:rPr>
        <w:t xml:space="preserve">$2,055,000</w:t>
      </w:r>
      <w:r>
        <w:t>))</w:t>
      </w:r>
      <w:r>
        <w:rPr/>
        <w:t xml:space="preserve"> </w:t>
      </w:r>
      <w:r>
        <w:rPr>
          <w:u w:val="single"/>
        </w:rPr>
        <w:t xml:space="preserve">$4,204,000</w:t>
      </w:r>
      <w:r>
        <w:rPr/>
        <w:t xml:space="preserve"> of the general fund</w:t>
      </w:r>
      <w:r>
        <w:rPr>
          <w:rFonts w:ascii="Times New Roman" w:hAnsi="Times New Roman"/>
        </w:rPr>
        <w:t xml:space="preserve">—</w:t>
      </w:r>
      <w:r>
        <w:rPr/>
        <w:t xml:space="preserve">state appropriation for fiscal year 2025</w:t>
      </w:r>
      <w:r>
        <w:rPr>
          <w:u w:val="single"/>
        </w:rPr>
        <w:t xml:space="preserve">, and $1,214,000 of the general fund</w:t>
      </w:r>
      <w:r>
        <w:rPr>
          <w:rFonts w:ascii="Times New Roman" w:hAnsi="Times New Roman"/>
          <w:u w:val="single"/>
        </w:rPr>
        <w:t xml:space="preserve">—</w:t>
      </w:r>
      <w:r>
        <w:rPr>
          <w:u w:val="single"/>
        </w:rPr>
        <w:t xml:space="preserve">federal appropriation</w:t>
      </w:r>
      <w:r>
        <w:rPr/>
        <w:t xml:space="preserve"> are provided solely for the authority to </w:t>
      </w:r>
      <w:r>
        <w:t>((</w:t>
      </w:r>
      <w:r>
        <w:rPr>
          <w:strike/>
        </w:rPr>
        <w:t xml:space="preserve">establish a two-year</w:t>
      </w:r>
      <w:r>
        <w:t>))</w:t>
      </w:r>
      <w:r>
        <w:rPr/>
        <w:t xml:space="preserve"> </w:t>
      </w:r>
      <w:r>
        <w:rPr>
          <w:u w:val="single"/>
        </w:rPr>
        <w:t xml:space="preserve">continue the</w:t>
      </w:r>
      <w:r>
        <w:rPr/>
        <w:t xml:space="preserve"> grant program for reimbursement for services to patients up to age 18 provided by community health workers in primary care clinics whose patients are significantly comprised of pediatric patients enrolled in medical assistance under chapter 74.09 RCW </w:t>
      </w:r>
      <w:r>
        <w:t>((</w:t>
      </w:r>
      <w:r>
        <w:rPr>
          <w:strike/>
        </w:rPr>
        <w:t xml:space="preserve">beginning January 1, 2023</w:t>
      </w:r>
      <w:r>
        <w:t>))</w:t>
      </w:r>
      <w:r>
        <w:rPr/>
        <w:t xml:space="preserve"> </w:t>
      </w:r>
      <w:r>
        <w:rPr>
          <w:u w:val="single"/>
        </w:rPr>
        <w:t xml:space="preserve">until June 30, 2025</w:t>
      </w:r>
      <w:r>
        <w:rPr/>
        <w:t xml:space="preserve">. </w:t>
      </w:r>
      <w:r>
        <w:rPr>
          <w:u w:val="single"/>
        </w:rPr>
        <w:t xml:space="preserve">Community health workers may receive merit increases within this funding.</w:t>
      </w:r>
      <w:r>
        <w:rPr/>
        <w:t xml:space="preserve"> Community health workers funded under this subsection may provide outreach, informal counseling, and social supports for health-related social needs. </w:t>
      </w:r>
      <w:r>
        <w:t>((</w:t>
      </w:r>
      <w:r>
        <w:rPr>
          <w:strike/>
        </w:rPr>
        <w:t xml:space="preserve">The authority shall seek a state plan amendment or federal demonstration waiver should they determine these services are eligible for federal matching funds.</w:t>
      </w:r>
      <w:r>
        <w:t>))</w:t>
      </w:r>
      <w:r>
        <w:rPr/>
        <w:t xml:space="preserve"> Within the amounts provided in this subsection, the authority will provide </w:t>
      </w:r>
      <w:r>
        <w:t>((</w:t>
      </w:r>
      <w:r>
        <w:rPr>
          <w:strike/>
        </w:rPr>
        <w:t xml:space="preserve">an initial report to the governor and appropriate committees of the legislature by January 1, 2024, and</w:t>
      </w:r>
      <w:r>
        <w:t>))</w:t>
      </w:r>
      <w:r>
        <w:rPr/>
        <w:t xml:space="preserve"> a final report by </w:t>
      </w:r>
      <w:r>
        <w:t>((</w:t>
      </w:r>
      <w:r>
        <w:rPr>
          <w:strike/>
        </w:rPr>
        <w:t xml:space="preserve">January 1, 2025</w:t>
      </w:r>
      <w:r>
        <w:t>))</w:t>
      </w:r>
      <w:r>
        <w:rPr/>
        <w:t xml:space="preserve"> </w:t>
      </w:r>
      <w:r>
        <w:rPr>
          <w:u w:val="single"/>
        </w:rPr>
        <w:t xml:space="preserve">June 30, 2025</w:t>
      </w:r>
      <w:r>
        <w:rPr/>
        <w:t xml:space="preserve">. The report shall include, but not be limited to</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(i) The</w:t>
      </w:r>
      <w:r>
        <w:rPr/>
        <w:t xml:space="preserve"> quantitative impacts of the grant program</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(ii) How</w:t>
      </w:r>
      <w:r>
        <w:rPr/>
        <w:t xml:space="preserve"> many community health workers are participating in the grant program</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(iii) How</w:t>
      </w:r>
      <w:r>
        <w:rPr/>
        <w:t xml:space="preserve"> many clinics these community health workers represent</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(iv) How</w:t>
      </w:r>
      <w:r>
        <w:rPr/>
        <w:t xml:space="preserve"> many clients are being served</w:t>
      </w:r>
      <w:r>
        <w:t>((</w:t>
      </w:r>
      <w:r>
        <w:rPr>
          <w:strike/>
        </w:rPr>
        <w:t xml:space="preserve">, and evaluation</w:t>
      </w:r>
      <w:r>
        <w:t>))</w:t>
      </w:r>
      <w:r>
        <w:rPr>
          <w:u w:val="single"/>
        </w:rPr>
        <w:t xml:space="preserve">;</w:t>
      </w:r>
    </w:p>
    <w:p>
      <w:pPr>
        <w:spacing w:before="0" w:after="0" w:line="408" w:lineRule="exact"/>
        <w:ind w:left="0" w:right="0" w:firstLine="576"/>
        <w:jc w:val="left"/>
      </w:pPr>
      <w:r>
        <w:rPr>
          <w:u w:val="single"/>
        </w:rPr>
        <w:t xml:space="preserve">(v) Evaluation</w:t>
      </w:r>
      <w:r>
        <w:rPr/>
        <w:t xml:space="preserve"> of any measurable health outcomes identified in the planning period prior to January 2023</w:t>
      </w:r>
      <w:r>
        <w:rPr>
          <w:u w:val="single"/>
        </w:rPr>
        <w:t xml:space="preserve">; and</w:t>
      </w:r>
    </w:p>
    <w:p>
      <w:pPr>
        <w:spacing w:before="0" w:after="0" w:line="408" w:lineRule="exact"/>
        <w:ind w:left="0" w:right="0" w:firstLine="576"/>
        <w:jc w:val="left"/>
      </w:pPr>
      <w:r>
        <w:rPr>
          <w:u w:val="single"/>
        </w:rPr>
        <w:t xml:space="preserve">(vi) The number of children who received community health worker services between June 1, 2023, and June 30, 2024. For the children who received community health worker services within this period, the authority must compare the following data to children of the same ages and languages receiving coverage through apple health: Well-child visits; mental health services when a need is identified; and emergency department utilization</w:t>
      </w:r>
      <w:r>
        <w:rPr/>
        <w:t xml:space="preserve">.</w:t>
      </w:r>
    </w:p>
    <w:p>
      <w:pPr>
        <w:spacing w:before="0" w:after="0" w:line="408" w:lineRule="exact"/>
        <w:ind w:left="0" w:right="0" w:firstLine="576"/>
        <w:jc w:val="left"/>
      </w:pPr>
      <w:r>
        <w:rPr/>
        <w:t xml:space="preserve">(b) </w:t>
      </w:r>
      <w:r>
        <w:t>((</w:t>
      </w:r>
      <w:r>
        <w:rPr>
          <w:strike/>
        </w:rPr>
        <w:t xml:space="preserve">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r>
        <w:t>))</w:t>
      </w:r>
      <w:r>
        <w:rPr/>
        <w:t xml:space="preserve"> </w:t>
      </w:r>
      <w:r>
        <w:rPr>
          <w:u w:val="single"/>
        </w:rPr>
        <w:t xml:space="preserve">To the extent that funds are appropriated, the authority must establish a community health worker benefit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pursuant to approval from the center for medicare and medicaid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w:t>
      </w:r>
      <w:r>
        <w:t>((</w:t>
      </w:r>
      <w:r>
        <w:rPr>
          <w:strike/>
        </w:rPr>
        <w:t xml:space="preserve">(52)</w:t>
      </w:r>
      <w:r>
        <w:t>))</w:t>
      </w:r>
      <w:r>
        <w:rPr/>
        <w:t xml:space="preserve"> </w:t>
      </w:r>
      <w:r>
        <w:rPr>
          <w:u w:val="single"/>
        </w:rPr>
        <w:t xml:space="preserve">(51)</w:t>
      </w:r>
      <w:r>
        <w:rPr/>
        <w:t xml:space="preserve"> of this section.</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w:t>
      </w:r>
      <w:r>
        <w:t>((</w:t>
      </w:r>
      <w:r>
        <w:rPr>
          <w:strike/>
        </w:rPr>
        <w:t xml:space="preserve">(51)</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w:t>
      </w:r>
      <w:r>
        <w:t>((</w:t>
      </w:r>
      <w:r>
        <w:rPr>
          <w:strike/>
        </w:rPr>
        <w:t xml:space="preserve">explore expanding</w:t>
      </w:r>
      <w:r>
        <w:t>))</w:t>
      </w:r>
      <w:r>
        <w:rPr/>
        <w:t xml:space="preserve"> </w:t>
      </w:r>
      <w:r>
        <w:rPr>
          <w:u w:val="single"/>
        </w:rPr>
        <w:t xml:space="preserve">implement</w:t>
      </w:r>
      <w:r>
        <w:rPr/>
        <w:t xml:space="preserve"> its waiver application for prerelease services </w:t>
      </w:r>
      <w:r>
        <w:t>((</w:t>
      </w:r>
      <w:r>
        <w:rPr>
          <w:strike/>
        </w:rPr>
        <w:t xml:space="preserve">from 30</w:t>
      </w:r>
      <w:r>
        <w:t>))</w:t>
      </w:r>
      <w:r>
        <w:rPr/>
        <w:t xml:space="preserve"> </w:t>
      </w:r>
      <w:r>
        <w:rPr>
          <w:u w:val="single"/>
        </w:rPr>
        <w:t xml:space="preserve">up</w:t>
      </w:r>
      <w:r>
        <w:rPr/>
        <w:t xml:space="preserve">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u w:val="single"/>
        </w:rPr>
        <w:t xml:space="preserve">(a) $124,000 of the general fund</w:t>
      </w:r>
      <w:r>
        <w:rPr>
          <w:rFonts w:ascii="Times New Roman" w:hAnsi="Times New Roman"/>
          <w:u w:val="single"/>
        </w:rPr>
        <w:t xml:space="preserve">—</w:t>
      </w:r>
      <w:r>
        <w:rPr>
          <w:u w:val="single"/>
        </w:rPr>
        <w:t xml:space="preserve">state appropriation for fiscal year 2025, $60,925,000 of the general fund</w:t>
      </w:r>
      <w:r>
        <w:rPr>
          <w:rFonts w:ascii="Times New Roman" w:hAnsi="Times New Roman"/>
          <w:u w:val="single"/>
        </w:rPr>
        <w:t xml:space="preserve">—</w:t>
      </w:r>
      <w:r>
        <w:rPr>
          <w:u w:val="single"/>
        </w:rPr>
        <w:t xml:space="preserve">federal appropriation, and $60,785,000 of the general fund—private/local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u w:val="single"/>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(56)</w:t>
      </w:r>
      <w:r>
        <w:rPr/>
        <w:t xml:space="preserve">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(a)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$4,000,000 of the general fund</w:t>
      </w:r>
      <w:r>
        <w:rPr>
          <w:rFonts w:ascii="Times New Roman" w:hAnsi="Times New Roman"/>
          <w:u w:val="single"/>
        </w:rPr>
        <w:t xml:space="preserve">—</w:t>
      </w:r>
      <w:r>
        <w:rPr>
          <w:u w:val="single"/>
        </w:rPr>
        <w:t xml:space="preserve">state appropriation for fiscal year 2025 are</w:t>
      </w:r>
      <w:r>
        <w:rPr/>
        <w:t xml:space="preserve"> provided solely for one-time bridge grants to hospitals in financial distress.</w:t>
      </w:r>
    </w:p>
    <w:p>
      <w:pPr>
        <w:spacing w:before="0" w:after="0" w:line="408" w:lineRule="exact"/>
        <w:ind w:left="0" w:right="0" w:firstLine="576"/>
        <w:jc w:val="left"/>
      </w:pPr>
      <w:r>
        <w:rPr/>
        <w:t xml:space="preserve">(b) To qualify for these grants, a hospital must:</w:t>
      </w:r>
    </w:p>
    <w:p>
      <w:pPr>
        <w:spacing w:before="0" w:after="0" w:line="408" w:lineRule="exact"/>
        <w:ind w:left="0" w:right="0" w:firstLine="576"/>
        <w:jc w:val="left"/>
      </w:pPr>
      <w:r>
        <w:rPr/>
        <w:t xml:space="preserve">(i) Be located in Washington;</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in calendar year 2022;</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hospital fiscal year 2022; or</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(c) Of the amounts </w:t>
      </w:r>
      <w:r>
        <w:t>((</w:t>
      </w:r>
      <w:r>
        <w:rPr>
          <w:strike/>
        </w:rPr>
        <w:t xml:space="preserve">appropriated</w:t>
      </w:r>
      <w:r>
        <w:t>))</w:t>
      </w:r>
      <w:r>
        <w:rPr/>
        <w:t xml:space="preserve"> </w:t>
      </w:r>
      <w:r>
        <w:rPr>
          <w:u w:val="single"/>
        </w:rPr>
        <w:t xml:space="preserve">provided</w:t>
      </w:r>
      <w:r>
        <w:rPr/>
        <w:t xml:space="preserve"> in this subsection </w:t>
      </w:r>
      <w:r>
        <w:rPr>
          <w:u w:val="single"/>
        </w:rPr>
        <w:t xml:space="preserve">for fiscal year 2024</w:t>
      </w:r>
      <w:r>
        <w:rPr/>
        <w:t xml:space="preserve">, $4,000,000 must be distributed to a hospital that meets the qualifications in subsection (b) and is located on tribal land.</w:t>
      </w:r>
    </w:p>
    <w:p>
      <w:pPr>
        <w:spacing w:before="0" w:after="0" w:line="408" w:lineRule="exact"/>
        <w:ind w:left="0" w:right="0" w:firstLine="576"/>
        <w:jc w:val="left"/>
      </w:pPr>
      <w:r>
        <w:rPr>
          <w:u w:val="single"/>
        </w:rPr>
        <w:t xml:space="preserve">(d) Of the amounts provided in this subsection for fiscal year 2025, $1,360,000 must be distributed to a hospital that:</w:t>
      </w:r>
    </w:p>
    <w:p>
      <w:pPr>
        <w:spacing w:before="0" w:after="0" w:line="408" w:lineRule="exact"/>
        <w:ind w:left="0" w:right="0" w:firstLine="576"/>
        <w:jc w:val="left"/>
      </w:pPr>
      <w:r>
        <w:rPr>
          <w:u w:val="single"/>
        </w:rPr>
        <w:t xml:space="preserve">(i) Has had fewer than 150 acute care licensed beds in fiscal year 2011;</w:t>
      </w:r>
    </w:p>
    <w:p>
      <w:pPr>
        <w:spacing w:before="0" w:after="0" w:line="408" w:lineRule="exact"/>
        <w:ind w:left="0" w:right="0" w:firstLine="576"/>
        <w:jc w:val="left"/>
      </w:pPr>
      <w:r>
        <w:rPr>
          <w:u w:val="single"/>
        </w:rPr>
        <w:t xml:space="preserve">(ii) Has a level III adult trauma service designation from the department of health as of January 1, 2014; and</w:t>
      </w:r>
    </w:p>
    <w:p>
      <w:pPr>
        <w:spacing w:before="0" w:after="0" w:line="408" w:lineRule="exact"/>
        <w:ind w:left="0" w:right="0" w:firstLine="576"/>
        <w:jc w:val="left"/>
      </w:pPr>
      <w:r>
        <w:rPr>
          <w:u w:val="single"/>
        </w:rPr>
        <w:t xml:space="preserve">(iii) Is owned and operated by the state or a political subdivision.</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(a) </w:t>
      </w:r>
      <w:r>
        <w:t>((</w:t>
      </w:r>
      <w:r>
        <w:rPr>
          <w:strike/>
        </w:rPr>
        <w:t xml:space="preserve">$9,563,000</w:t>
      </w:r>
      <w:r>
        <w:t>))</w:t>
      </w:r>
      <w:r>
        <w:rPr/>
        <w:t xml:space="preserve"> </w:t>
      </w:r>
      <w:r>
        <w:rPr>
          <w:u w:val="single"/>
        </w:rPr>
        <w:t xml:space="preserve">$5,063,000</w:t>
      </w:r>
      <w:r>
        <w:rPr/>
        <w:t xml:space="preserve"> of the general fund</w:t>
      </w:r>
      <w:r>
        <w:rPr>
          <w:rFonts w:ascii="Times New Roman" w:hAnsi="Times New Roman"/>
        </w:rPr>
        <w:t xml:space="preserve">—</w:t>
      </w:r>
      <w:r>
        <w:rPr/>
        <w:t xml:space="preserve">state appropriation for fiscal year 2024, </w:t>
      </w:r>
      <w:r>
        <w:t>((</w:t>
      </w:r>
      <w:r>
        <w:rPr>
          <w:strike/>
        </w:rPr>
        <w:t xml:space="preserve">$12,727,000</w:t>
      </w:r>
      <w:r>
        <w:t>))</w:t>
      </w:r>
      <w:r>
        <w:rPr/>
        <w:t xml:space="preserve"> </w:t>
      </w:r>
      <w:r>
        <w:rPr>
          <w:u w:val="single"/>
        </w:rPr>
        <w:t xml:space="preserve">$17,227,000</w:t>
      </w:r>
      <w:r>
        <w:rPr/>
        <w:t xml:space="preserve">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w:t>
      </w:r>
      <w:r>
        <w:t>((</w:t>
      </w:r>
      <w:r>
        <w:rPr>
          <w:strike/>
        </w:rPr>
        <w:t xml:space="preserve">five-site</w:t>
      </w:r>
      <w:r>
        <w:t>))</w:t>
      </w:r>
      <w:r>
        <w:rPr/>
        <w:t xml:space="preserve"> pilot program for difficult to discharge individuals as described in </w:t>
      </w:r>
      <w:r>
        <w:t>((</w:t>
      </w:r>
      <w:r>
        <w:rPr>
          <w:strike/>
        </w:rPr>
        <w:t xml:space="preserve">section 135(12) of this act</w:t>
      </w:r>
      <w:r>
        <w:t>))</w:t>
      </w:r>
      <w:r>
        <w:rPr/>
        <w:t xml:space="preserve"> </w:t>
      </w:r>
      <w:r>
        <w:rPr>
          <w:u w:val="single"/>
        </w:rPr>
        <w:t xml:space="preserve">section 133(11) of this act</w:t>
      </w:r>
      <w:r>
        <w:rPr/>
        <w:t xml:space="preserve">.</w:t>
      </w:r>
    </w:p>
    <w:p>
      <w:pPr>
        <w:spacing w:before="0" w:after="0" w:line="408" w:lineRule="exact"/>
        <w:ind w:left="0" w:right="0" w:firstLine="576"/>
        <w:jc w:val="left"/>
      </w:pPr>
      <w:r>
        <w:rPr/>
        <w:t xml:space="preserve">(b) The authority shall work in collaboration with the contractor and task force identified in </w:t>
      </w:r>
      <w:r>
        <w:t>((</w:t>
      </w:r>
      <w:r>
        <w:rPr>
          <w:strike/>
        </w:rPr>
        <w:t xml:space="preserve">section 135(12) of this act</w:t>
      </w:r>
      <w:r>
        <w:t>))</w:t>
      </w:r>
      <w:r>
        <w:rPr/>
        <w:t xml:space="preserve"> </w:t>
      </w:r>
      <w:r>
        <w:rPr>
          <w:u w:val="single"/>
        </w:rPr>
        <w:t xml:space="preserve">section 133(11) of this act</w:t>
      </w:r>
      <w:r>
        <w:rPr/>
        <w:t xml:space="preserve">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including any associated ad hoc subgroups.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w:t>
      </w:r>
      <w:r>
        <w:t>((</w:t>
      </w:r>
      <w:r>
        <w:rPr>
          <w:strike/>
        </w:rPr>
        <w:t xml:space="preserve">This subsection</w:t>
      </w:r>
      <w:r>
        <w:t>))</w:t>
      </w:r>
      <w:r>
        <w:rPr/>
        <w:t xml:space="preserve"> </w:t>
      </w:r>
      <w:r>
        <w:rPr>
          <w:u w:val="single"/>
        </w:rPr>
        <w:t xml:space="preserve">$4,817,000 of the general fund</w:t>
      </w:r>
      <w:r>
        <w:rPr>
          <w:rFonts w:ascii="Times New Roman" w:hAnsi="Times New Roman"/>
          <w:u w:val="single"/>
        </w:rPr>
        <w:t xml:space="preserve">—</w:t>
      </w:r>
      <w:r>
        <w:rPr>
          <w:u w:val="single"/>
        </w:rPr>
        <w:t xml:space="preserve">federal appropriation and $4,817,000 of the general fund</w:t>
      </w:r>
      <w:r>
        <w:rPr>
          <w:rFonts w:ascii="Times New Roman" w:hAnsi="Times New Roman"/>
          <w:u w:val="single"/>
        </w:rPr>
        <w:t xml:space="preserve">—</w:t>
      </w:r>
      <w:r>
        <w:rPr>
          <w:u w:val="single"/>
        </w:rPr>
        <w:t xml:space="preserve">private/local appropriation are provided solely for the authority to implement the community information exchange program. The technology solution chosen by the health care authority should be capable of interoperating with other state-funded systems in Washington and should be able to electronically refer individuals to services using a closed-loop referral process. Funding for the community information exchange program</w:t>
      </w:r>
      <w:r>
        <w:rPr/>
        <w:t xml:space="preserve"> is subject to the conditions, limitations, and review requirements of section 701 of this act.</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(a) </w:t>
      </w:r>
      <w:r>
        <w:t>((</w:t>
      </w:r>
      <w:r>
        <w:rPr>
          <w:strike/>
        </w:rPr>
        <w:t xml:space="preserve">$358,000</w:t>
      </w:r>
      <w:r>
        <w:t>))</w:t>
      </w:r>
      <w:r>
        <w:rPr/>
        <w:t xml:space="preserve"> </w:t>
      </w:r>
      <w:r>
        <w:rPr>
          <w:u w:val="single"/>
        </w:rPr>
        <w:t xml:space="preserve">$362,000</w:t>
      </w:r>
      <w:r>
        <w:rPr/>
        <w:t xml:space="preserve"> of the general fund</w:t>
      </w:r>
      <w:r>
        <w:rPr>
          <w:rFonts w:ascii="Times New Roman" w:hAnsi="Times New Roman"/>
        </w:rPr>
        <w:t xml:space="preserve">—</w:t>
      </w:r>
      <w:r>
        <w:rPr/>
        <w:t xml:space="preserve">state appropriation for fiscal year 2024, </w:t>
      </w:r>
      <w:r>
        <w:t>((</w:t>
      </w:r>
      <w:r>
        <w:rPr>
          <w:strike/>
        </w:rPr>
        <w:t xml:space="preserve">$358,000</w:t>
      </w:r>
      <w:r>
        <w:t>))</w:t>
      </w:r>
      <w:r>
        <w:rPr/>
        <w:t xml:space="preserve"> </w:t>
      </w:r>
      <w:r>
        <w:rPr>
          <w:u w:val="single"/>
        </w:rPr>
        <w:t xml:space="preserve">$482,000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$568,000</w:t>
      </w:r>
      <w:r>
        <w:t>))</w:t>
      </w:r>
      <w:r>
        <w:rPr/>
        <w:t xml:space="preserve"> </w:t>
      </w:r>
      <w:r>
        <w:rPr>
          <w:u w:val="single"/>
        </w:rPr>
        <w:t xml:space="preserve">$895,000</w:t>
      </w:r>
      <w:r>
        <w:rPr/>
        <w:t xml:space="preserve"> of the general fund</w:t>
      </w:r>
      <w:r>
        <w:rPr>
          <w:rFonts w:ascii="Times New Roman" w:hAnsi="Times New Roman"/>
        </w:rPr>
        <w:t xml:space="preserve">—</w:t>
      </w:r>
      <w:r>
        <w:rPr/>
        <w:t xml:space="preserve">federal appropriation are provided solely for implementation of Engrossed Second Substitute House Bill No. 1357 (prior authorization) </w:t>
      </w:r>
      <w:r>
        <w:rPr>
          <w:u w:val="single"/>
        </w:rPr>
        <w:t xml:space="preserve">and the center for medicare and medicaid services' interoperability and prior authorization final rule (CMS-0057-F)</w:t>
      </w:r>
      <w:r>
        <w:rPr/>
        <w:t xml:space="preserv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t>((</w:t>
      </w:r>
      <w:r>
        <w:rPr>
          <w:strike/>
        </w:rPr>
        <w:t xml:space="preserve">(73) $21,606,000</w:t>
      </w:r>
      <w:r>
        <w:t>))</w:t>
      </w:r>
      <w:r>
        <w:rPr/>
        <w:t xml:space="preserve"> </w:t>
      </w:r>
      <w:r>
        <w:rPr>
          <w:u w:val="single"/>
        </w:rPr>
        <w:t xml:space="preserve">(72) $11,624,000</w:t>
      </w:r>
      <w:r>
        <w:rPr/>
        <w:t xml:space="preserve"> of the statewide 988 behavioral health crisis response line account</w:t>
      </w:r>
      <w:r>
        <w:rPr>
          <w:rFonts w:ascii="Times New Roman" w:hAnsi="Times New Roman"/>
        </w:rPr>
        <w:t xml:space="preserve">—</w:t>
      </w:r>
      <w:r>
        <w:rPr/>
        <w:t xml:space="preserve">state appropriation and </w:t>
      </w:r>
      <w:r>
        <w:t>((</w:t>
      </w:r>
      <w:r>
        <w:rPr>
          <w:strike/>
        </w:rPr>
        <w:t xml:space="preserve">$2,946,000</w:t>
      </w:r>
      <w:r>
        <w:t>))</w:t>
      </w:r>
      <w:r>
        <w:rPr/>
        <w:t xml:space="preserve"> </w:t>
      </w:r>
      <w:r>
        <w:rPr>
          <w:u w:val="single"/>
        </w:rPr>
        <w:t xml:space="preserve">$1,151,000</w:t>
      </w:r>
      <w:r>
        <w:rPr/>
        <w:t xml:space="preserve"> of the general fund</w:t>
      </w:r>
      <w:r>
        <w:rPr>
          <w:rFonts w:ascii="Times New Roman" w:hAnsi="Times New Roman"/>
        </w:rPr>
        <w:t xml:space="preserve">—</w:t>
      </w:r>
      <w:r>
        <w:rPr/>
        <w:t xml:space="preserve">federal appropriation are provided solely for the 988 technology platform implementation project. These amounts are subject to the conditions, limitations, and review provided in section 701 of this act </w:t>
      </w:r>
      <w:r>
        <w:t>((</w:t>
      </w:r>
      <w:r>
        <w:rPr>
          <w:strike/>
        </w:rPr>
        <w:t xml:space="preserve">and any requirements as established in Engrossed Second Substitute House Bill No. 1134 (988 system)</w:t>
      </w:r>
      <w:r>
        <w:t>))</w:t>
      </w:r>
      <w:r>
        <w:rPr/>
        <w:t xml:space="preserve">.</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(a) </w:t>
      </w:r>
      <w:r>
        <w:t>((</w:t>
      </w:r>
      <w:r>
        <w:rPr>
          <w:strike/>
        </w:rPr>
        <w:t xml:space="preserve">$45,696,000</w:t>
      </w:r>
      <w:r>
        <w:t>))</w:t>
      </w:r>
      <w:r>
        <w:rPr/>
        <w:t xml:space="preserve"> </w:t>
      </w:r>
      <w:r>
        <w:rPr>
          <w:u w:val="single"/>
        </w:rPr>
        <w:t xml:space="preserve">$221,000 of the general fund</w:t>
      </w:r>
      <w:r>
        <w:rPr>
          <w:rFonts w:ascii="Times New Roman" w:hAnsi="Times New Roman"/>
          <w:u w:val="single"/>
        </w:rPr>
        <w:t xml:space="preserve">—</w:t>
      </w:r>
      <w:r>
        <w:rPr>
          <w:u w:val="single"/>
        </w:rPr>
        <w:t xml:space="preserve">state appropriation for fiscal year 2024 and $71,037,000</w:t>
      </w:r>
      <w:r>
        <w:rPr/>
        <w:t xml:space="preserve"> of the general fund</w:t>
      </w:r>
      <w:r>
        <w:rPr>
          <w:rFonts w:ascii="Times New Roman" w:hAnsi="Times New Roman"/>
        </w:rPr>
        <w:t xml:space="preserve">—</w:t>
      </w:r>
      <w:r>
        <w:rPr/>
        <w:t xml:space="preserve">state appropriation for fiscal year 2025 </w:t>
      </w:r>
      <w:r>
        <w:t>((</w:t>
      </w:r>
      <w:r>
        <w:rPr>
          <w:strike/>
        </w:rPr>
        <w:t xml:space="preserve">is</w:t>
      </w:r>
      <w:r>
        <w:t>))</w:t>
      </w:r>
      <w:r>
        <w:rPr/>
        <w:t xml:space="preserve"> </w:t>
      </w:r>
      <w:r>
        <w:rPr>
          <w:u w:val="single"/>
        </w:rPr>
        <w:t xml:space="preserve">are</w:t>
      </w:r>
      <w:r>
        <w:rPr/>
        <w:t xml:space="preserve">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0" w:after="0" w:line="408" w:lineRule="exact"/>
        <w:ind w:left="0" w:right="0" w:firstLine="576"/>
        <w:jc w:val="left"/>
      </w:pPr>
      <w:r>
        <w:rPr>
          <w:u w:val="single"/>
        </w:rPr>
        <w:t xml:space="preserve">(85) $4,131,000 of the general fund</w:t>
      </w:r>
      <w:r>
        <w:rPr>
          <w:rFonts w:ascii="Times New Roman" w:hAnsi="Times New Roman"/>
          <w:u w:val="single"/>
        </w:rPr>
        <w:t xml:space="preserve">—</w:t>
      </w:r>
      <w:r>
        <w:rPr>
          <w:u w:val="single"/>
        </w:rPr>
        <w:t xml:space="preserve">state appropriation for fiscal year 2025 and $6,225,000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and reimburse for unloaded transports greater than 25 miles to ensure access to health care services for medicaid patients.</w:t>
      </w:r>
    </w:p>
    <w:p>
      <w:pPr>
        <w:spacing w:before="0" w:after="0" w:line="408" w:lineRule="exact"/>
        <w:ind w:left="0" w:right="0" w:firstLine="576"/>
        <w:jc w:val="left"/>
      </w:pPr>
      <w:r>
        <w:rPr>
          <w:u w:val="single"/>
        </w:rPr>
        <w:t xml:space="preserve">(86)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1115 medicaid waiver prior to the implementation of this policy.</w:t>
      </w:r>
    </w:p>
    <w:p>
      <w:pPr>
        <w:spacing w:before="0" w:after="0" w:line="408" w:lineRule="exact"/>
        <w:ind w:left="0" w:right="0" w:firstLine="576"/>
        <w:jc w:val="left"/>
      </w:pPr>
      <w:r>
        <w:rPr>
          <w:u w:val="single"/>
        </w:rPr>
        <w:t xml:space="preserve">(87) $2,500,000 of the general fund</w:t>
      </w:r>
      <w:r>
        <w:rPr>
          <w:rFonts w:ascii="Times New Roman" w:hAnsi="Times New Roman"/>
          <w:u w:val="single"/>
        </w:rPr>
        <w:t xml:space="preserve">—</w:t>
      </w:r>
      <w:r>
        <w:rPr>
          <w:u w:val="single"/>
        </w:rPr>
        <w:t xml:space="preserve">state appropriation for fiscal year 2025 and $2,500,000 of the general fund</w:t>
      </w:r>
      <w:r>
        <w:rPr>
          <w:rFonts w:ascii="Times New Roman" w:hAnsi="Times New Roman"/>
          <w:u w:val="single"/>
        </w:rPr>
        <w:t xml:space="preserve">—</w:t>
      </w:r>
      <w:r>
        <w:rPr>
          <w:u w:val="single"/>
        </w:rPr>
        <w:t xml:space="preserve">federal appropriation are provided solely for the authority to:</w:t>
      </w:r>
    </w:p>
    <w:p>
      <w:pPr>
        <w:spacing w:before="0" w:after="0" w:line="408" w:lineRule="exact"/>
        <w:ind w:left="0" w:right="0" w:firstLine="576"/>
        <w:jc w:val="left"/>
      </w:pPr>
      <w:r>
        <w:rPr>
          <w:u w:val="single"/>
        </w:rPr>
        <w:t xml:space="preserve">(a) Increase screening reimbursement rates for primary care providers, beginning January 1, 2025, for postnatal, child, and adolescent mental health screenings sufficient to provide follow up and coordination in primary care settings for children aged 0-21 years and their families, per the American academy of pediatrics' bright futures guidelines; and</w:t>
      </w:r>
    </w:p>
    <w:p>
      <w:pPr>
        <w:spacing w:before="0" w:after="0" w:line="408" w:lineRule="exact"/>
        <w:ind w:left="0" w:right="0" w:firstLine="576"/>
        <w:jc w:val="left"/>
      </w:pPr>
      <w:r>
        <w:rPr>
          <w:u w:val="single"/>
        </w:rPr>
        <w:t xml:space="preserve">(b) To implement a funding mechanism using code G0136 for a social determinants of health risk assessment benefit for children and their families.</w:t>
      </w:r>
    </w:p>
    <w:p>
      <w:pPr>
        <w:spacing w:before="0" w:after="0" w:line="408" w:lineRule="exact"/>
        <w:ind w:left="0" w:right="0" w:firstLine="576"/>
        <w:jc w:val="left"/>
      </w:pPr>
      <w:r>
        <w:rPr>
          <w:u w:val="single"/>
        </w:rPr>
        <w:t xml:space="preserve">(88) $91,000 of the general fund</w:t>
      </w:r>
      <w:r>
        <w:rPr>
          <w:rFonts w:ascii="Times New Roman" w:hAnsi="Times New Roman"/>
          <w:u w:val="single"/>
        </w:rPr>
        <w:t xml:space="preserve">—</w:t>
      </w:r>
      <w:r>
        <w:rPr>
          <w:u w:val="single"/>
        </w:rPr>
        <w:t xml:space="preserve">state appropriation for fiscal year 2025 and $91,000 of the general fund</w:t>
      </w:r>
      <w:r>
        <w:rPr>
          <w:rFonts w:ascii="Times New Roman" w:hAnsi="Times New Roman"/>
          <w:u w:val="single"/>
        </w:rPr>
        <w:t xml:space="preserve">—</w:t>
      </w:r>
      <w:r>
        <w:rPr>
          <w:u w:val="single"/>
        </w:rPr>
        <w:t xml:space="preserve">federal appropriation are provided solely to increase funding for the existing contract with the University of Washington to support primary care providers that are designated as an autism spectrum disorder (ASD) center of excellence.</w:t>
      </w:r>
    </w:p>
    <w:p>
      <w:pPr>
        <w:spacing w:before="0" w:after="0" w:line="408" w:lineRule="exact"/>
        <w:ind w:left="0" w:right="0" w:firstLine="576"/>
        <w:jc w:val="left"/>
      </w:pPr>
      <w:r>
        <w:rPr>
          <w:u w:val="single"/>
        </w:rPr>
        <w:t xml:space="preserve">(89) $500,000 of the general fund</w:t>
      </w:r>
      <w:r>
        <w:rPr>
          <w:rFonts w:ascii="Times New Roman" w:hAnsi="Times New Roman"/>
          <w:u w:val="single"/>
        </w:rPr>
        <w:t xml:space="preserve">—</w:t>
      </w:r>
      <w:r>
        <w:rPr>
          <w:u w:val="single"/>
        </w:rPr>
        <w:t xml:space="preserve">state appropriation for fiscal year 2025 and $500,000 of the general fund</w:t>
      </w:r>
      <w:r>
        <w:rPr>
          <w:rFonts w:ascii="Times New Roman" w:hAnsi="Times New Roman"/>
          <w:u w:val="single"/>
        </w:rPr>
        <w:t xml:space="preserve">—</w:t>
      </w:r>
      <w:r>
        <w:rPr>
          <w:u w:val="single"/>
        </w:rPr>
        <w:t xml:space="preserve">federal appropriation are provided solely for the authority to contract with access to baby and child dentistry local programs for the purpose of maintaining and expanding capacity for local program coordinators.</w:t>
      </w:r>
    </w:p>
    <w:p>
      <w:pPr>
        <w:spacing w:before="0" w:after="0" w:line="408" w:lineRule="exact"/>
        <w:ind w:left="0" w:right="0" w:firstLine="576"/>
        <w:jc w:val="left"/>
      </w:pPr>
      <w:r>
        <w:rPr>
          <w:u w:val="single"/>
        </w:rPr>
        <w:t xml:space="preserve">(90) $300,000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the Bree collaborative to support collaborative learning and targeted technical assistance for quality improvement initiatives.</w:t>
      </w:r>
    </w:p>
    <w:p>
      <w:pPr>
        <w:spacing w:before="0" w:after="0" w:line="408" w:lineRule="exact"/>
        <w:ind w:left="0" w:right="0" w:firstLine="576"/>
        <w:jc w:val="left"/>
      </w:pPr>
      <w:r>
        <w:rPr>
          <w:u w:val="single"/>
        </w:rPr>
        <w:t xml:space="preserve">(91) $50,000 of the general fund</w:t>
      </w:r>
      <w:r>
        <w:rPr>
          <w:rFonts w:ascii="Times New Roman" w:hAnsi="Times New Roman"/>
          <w:u w:val="single"/>
        </w:rPr>
        <w:t xml:space="preserve">—</w:t>
      </w:r>
      <w:r>
        <w:rPr>
          <w:u w:val="single"/>
        </w:rPr>
        <w:t xml:space="preserve">state appropriation for fiscal year 2025 and $450,000 of the general fund</w:t>
      </w:r>
      <w:r>
        <w:rPr>
          <w:rFonts w:ascii="Times New Roman" w:hAnsi="Times New Roman"/>
          <w:u w:val="single"/>
        </w:rPr>
        <w:t xml:space="preserve">—</w:t>
      </w:r>
      <w:r>
        <w:rPr>
          <w:u w:val="single"/>
        </w:rPr>
        <w:t xml:space="preserve">federal appropriation are provided solely for the authority to contract for the development of an application programming interface or software to streamline eligibility and provider payments for the foundational community supports program. In developing the software design, the authority must consult with current and prospective foundational community supports providers. A report on the status of implementation and an end-user satisfaction survey shall be submitted to the office of financial management and appropriate committees of the legislature by December 1, 2024.</w:t>
      </w:r>
    </w:p>
    <w:p>
      <w:pPr>
        <w:spacing w:before="0" w:after="0" w:line="408" w:lineRule="exact"/>
        <w:ind w:left="0" w:right="0" w:firstLine="576"/>
        <w:jc w:val="left"/>
      </w:pPr>
      <w:r>
        <w:rPr>
          <w:u w:val="single"/>
        </w:rPr>
        <w:t xml:space="preserve">(92)(a) $1,301,000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and the implementation of Second Engrossed Substitute House Bill No. 1508 (health care cost board).</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in conjunction with the health care authority, to study:</w:t>
      </w:r>
    </w:p>
    <w:p>
      <w:pPr>
        <w:spacing w:before="0" w:after="0" w:line="408" w:lineRule="exact"/>
        <w:ind w:left="0" w:right="0" w:firstLine="576"/>
        <w:jc w:val="left"/>
      </w:pPr>
      <w:r>
        <w:rPr>
          <w:u w:val="single"/>
        </w:rPr>
        <w:t xml:space="preserve">(i) Regulatory approaches to encouraging compliance with the health care cost growth benchmark established under chapter 70.390 RCW; and</w:t>
      </w:r>
    </w:p>
    <w:p>
      <w:pPr>
        <w:spacing w:before="0" w:after="0" w:line="408" w:lineRule="exact"/>
        <w:ind w:left="0" w:right="0" w:firstLine="576"/>
        <w:jc w:val="left"/>
      </w:pPr>
      <w:r>
        <w:rPr>
          <w:u w:val="single"/>
        </w:rPr>
        <w:t xml:space="preserve">(ii) Best practices from other states regarding the infrastructure of state health care cost growth programs, including the scope, financing, staffing, and agency structure of such programs.</w:t>
      </w:r>
    </w:p>
    <w:p>
      <w:pPr>
        <w:spacing w:before="0" w:after="0" w:line="408" w:lineRule="exact"/>
        <w:ind w:left="0" w:right="0" w:firstLine="576"/>
        <w:jc w:val="left"/>
      </w:pPr>
      <w:r>
        <w:rPr>
          <w:u w:val="single"/>
        </w:rPr>
        <w:t xml:space="preserve">(c) The board may conduct all or part of the study through the authority, by contract with a private entity, or by arrangement with another state agency conducting related work.</w:t>
      </w:r>
    </w:p>
    <w:p>
      <w:pPr>
        <w:spacing w:before="0" w:after="0" w:line="408" w:lineRule="exact"/>
        <w:ind w:left="0" w:right="0" w:firstLine="576"/>
        <w:jc w:val="left"/>
      </w:pPr>
      <w:r>
        <w:rPr>
          <w:u w:val="single"/>
        </w:rPr>
        <w:t xml:space="preserve">(d) The study, as well as any recommendations for changes to the health care cost transparency board arising from the study, must be submitted by the board as part of the annual report required under RCW 70.390.070, no later than December 1, 2024.</w:t>
      </w:r>
    </w:p>
    <w:p>
      <w:pPr>
        <w:spacing w:before="0" w:after="0" w:line="408" w:lineRule="exact"/>
        <w:ind w:left="0" w:right="0" w:firstLine="576"/>
        <w:jc w:val="left"/>
      </w:pPr>
      <w:r>
        <w:rPr>
          <w:u w:val="single"/>
        </w:rPr>
        <w:t xml:space="preserve">(93)(a) No more than $42,809,000 of the general fund</w:t>
      </w:r>
      <w:r>
        <w:rPr>
          <w:rFonts w:ascii="Times New Roman" w:hAnsi="Times New Roman"/>
          <w:u w:val="single"/>
        </w:rPr>
        <w:t xml:space="preserve">—</w:t>
      </w:r>
      <w:r>
        <w:rPr>
          <w:u w:val="single"/>
        </w:rPr>
        <w:t xml:space="preserve">federal appropriation and no more than $13,314,000 of the general fund</w:t>
      </w:r>
      <w:r>
        <w:rPr>
          <w:rFonts w:ascii="Times New Roman" w:hAnsi="Times New Roman"/>
          <w:u w:val="single"/>
        </w:rPr>
        <w:t xml:space="preserve">—</w:t>
      </w:r>
      <w:r>
        <w:rPr>
          <w:u w:val="single"/>
        </w:rPr>
        <w:t xml:space="preserve">local appropriation may be expended for a medicaid managed care multidisciplinary graduate medical education direct payment program.</w:t>
      </w:r>
    </w:p>
    <w:p>
      <w:pPr>
        <w:spacing w:before="0" w:after="0" w:line="408" w:lineRule="exact"/>
        <w:ind w:left="0" w:right="0" w:firstLine="576"/>
        <w:jc w:val="left"/>
      </w:pPr>
      <w:r>
        <w:rPr>
          <w:u w:val="single"/>
        </w:rPr>
        <w:t xml:space="preserve">(b) Participating hospitals are:</w:t>
      </w:r>
    </w:p>
    <w:p>
      <w:pPr>
        <w:spacing w:before="0" w:after="0" w:line="408" w:lineRule="exact"/>
        <w:ind w:left="0" w:right="0" w:firstLine="576"/>
        <w:jc w:val="left"/>
      </w:pPr>
      <w:r>
        <w:rPr>
          <w:u w:val="single"/>
        </w:rPr>
        <w:t xml:space="preserve">(i) The University of Washington medical center, a state-owned and operated teaching hospital; and</w:t>
      </w:r>
    </w:p>
    <w:p>
      <w:pPr>
        <w:spacing w:before="0" w:after="0" w:line="408" w:lineRule="exact"/>
        <w:ind w:left="0" w:right="0" w:firstLine="576"/>
        <w:jc w:val="left"/>
      </w:pPr>
      <w:r>
        <w:rPr>
          <w:u w:val="single"/>
        </w:rPr>
        <w:t xml:space="preserve">(ii) Harborview medical center, a state-operated teaching hospital.</w:t>
      </w:r>
    </w:p>
    <w:p>
      <w:pPr>
        <w:spacing w:before="0" w:after="0" w:line="408" w:lineRule="exact"/>
        <w:ind w:left="0" w:right="0" w:firstLine="576"/>
        <w:jc w:val="left"/>
      </w:pPr>
      <w:r>
        <w:rPr>
          <w:u w:val="single"/>
        </w:rPr>
        <w:t xml:space="preserve">(c) The authority shall:</w:t>
      </w:r>
    </w:p>
    <w:p>
      <w:pPr>
        <w:spacing w:before="0" w:after="0" w:line="408" w:lineRule="exact"/>
        <w:ind w:left="0" w:right="0" w:firstLine="576"/>
        <w:jc w:val="left"/>
      </w:pPr>
      <w:r>
        <w:rPr>
          <w:u w:val="single"/>
        </w:rPr>
        <w:t xml:space="preserve">(i) Design the program to support the state's access and other quality of care goals and to not increase general fund</w:t>
      </w:r>
      <w:r>
        <w:rPr>
          <w:rFonts w:ascii="Times New Roman" w:hAnsi="Times New Roman"/>
          <w:u w:val="single"/>
        </w:rPr>
        <w:t xml:space="preserve">—</w:t>
      </w:r>
      <w:r>
        <w:rPr>
          <w:u w:val="single"/>
        </w:rPr>
        <w:t xml:space="preserve">state expenditures;</w:t>
      </w:r>
    </w:p>
    <w:p>
      <w:pPr>
        <w:spacing w:before="0" w:after="0" w:line="408" w:lineRule="exact"/>
        <w:ind w:left="0" w:right="0" w:firstLine="576"/>
        <w:jc w:val="left"/>
      </w:pPr>
      <w:r>
        <w:rPr>
          <w:u w:val="single"/>
        </w:rPr>
        <w:t xml:space="preserve">(ii) Seek approval from the centers for medicare and medicaid services to create a medicaid managed care direct payment program for hospital multidisciplinary graduate medical education program for state-owned and state-operated teaching hospitals;</w:t>
      </w:r>
    </w:p>
    <w:p>
      <w:pPr>
        <w:spacing w:before="0" w:after="0" w:line="408" w:lineRule="exact"/>
        <w:ind w:left="0" w:right="0" w:firstLine="576"/>
        <w:jc w:val="left"/>
      </w:pPr>
      <w:r>
        <w:rPr>
          <w:u w:val="single"/>
        </w:rPr>
        <w:t xml:space="preserve">(iii) Reimburse participating hospitals for the medicaid managed care program's share of the unfunded costs incurred in providing graduate medical education training; and</w:t>
      </w:r>
    </w:p>
    <w:p>
      <w:pPr>
        <w:spacing w:before="0" w:after="0" w:line="408" w:lineRule="exact"/>
        <w:ind w:left="0" w:right="0" w:firstLine="576"/>
        <w:jc w:val="left"/>
      </w:pPr>
      <w:r>
        <w:rPr>
          <w:u w:val="single"/>
        </w:rPr>
        <w:t xml:space="preserve">(iv) Make payments directly to participating hospitals.</w:t>
      </w:r>
    </w:p>
    <w:p>
      <w:pPr>
        <w:spacing w:before="0" w:after="0" w:line="408" w:lineRule="exact"/>
        <w:ind w:left="0" w:right="0" w:firstLine="576"/>
        <w:jc w:val="left"/>
      </w:pPr>
      <w:r>
        <w:rPr>
          <w:u w:val="single"/>
        </w:rPr>
        <w:t xml:space="preserve">(d) Participating hospitals shall continue to be paid for inpatient and outpatient services provided to fee-for-service clients according to fee-for-service policies and rates, including payments under the certified public expenditure program.</w:t>
      </w:r>
    </w:p>
    <w:p>
      <w:pPr>
        <w:spacing w:before="0" w:after="0" w:line="408" w:lineRule="exact"/>
        <w:ind w:left="0" w:right="0" w:firstLine="576"/>
        <w:jc w:val="left"/>
      </w:pPr>
      <w:r>
        <w:rPr>
          <w:u w:val="single"/>
        </w:rPr>
        <w:t xml:space="preserve">(e) Payments shall be additional and separate from any graduate medical education funding included in managed care capitation payments.</w:t>
      </w:r>
    </w:p>
    <w:p>
      <w:pPr>
        <w:spacing w:before="0" w:after="0" w:line="408" w:lineRule="exact"/>
        <w:ind w:left="0" w:right="0" w:firstLine="576"/>
        <w:jc w:val="left"/>
      </w:pPr>
      <w:r>
        <w:rPr>
          <w:u w:val="single"/>
        </w:rPr>
        <w:t xml:space="preserve">(f) The authority shall calculate the medicaid managed care graduate medical education direct payments using cost and utilization data from the participating hospital's most recently filed medicare cost report to identify the participating hospital's total graduate medical education cost.</w:t>
      </w:r>
    </w:p>
    <w:p>
      <w:pPr>
        <w:spacing w:before="0" w:after="0" w:line="408" w:lineRule="exact"/>
        <w:ind w:left="0" w:right="0" w:firstLine="576"/>
        <w:jc w:val="left"/>
      </w:pPr>
      <w:r>
        <w:rPr>
          <w:u w:val="single"/>
        </w:rPr>
        <w:t xml:space="preserve">(g) Total allowable graduate medical education costs shall be calculated using medicare methodologies and must:</w:t>
      </w:r>
    </w:p>
    <w:p>
      <w:pPr>
        <w:spacing w:before="0" w:after="0" w:line="408" w:lineRule="exact"/>
        <w:ind w:left="0" w:right="0" w:firstLine="576"/>
        <w:jc w:val="left"/>
      </w:pPr>
      <w:r>
        <w:rPr>
          <w:u w:val="single"/>
        </w:rPr>
        <w:t xml:space="preserve">(i) Exclude medicare full-time equivalent and per resident amount limits;</w:t>
      </w:r>
    </w:p>
    <w:p>
      <w:pPr>
        <w:spacing w:before="0" w:after="0" w:line="408" w:lineRule="exact"/>
        <w:ind w:left="0" w:right="0" w:firstLine="576"/>
        <w:jc w:val="left"/>
      </w:pPr>
      <w:r>
        <w:rPr>
          <w:u w:val="single"/>
        </w:rPr>
        <w:t xml:space="preserve">(ii) Include indirect medical education costs related to both outpatient and inpatient services; and</w:t>
      </w:r>
    </w:p>
    <w:p>
      <w:pPr>
        <w:spacing w:before="0" w:after="0" w:line="408" w:lineRule="exact"/>
        <w:ind w:left="0" w:right="0" w:firstLine="576"/>
        <w:jc w:val="left"/>
      </w:pPr>
      <w:r>
        <w:rPr>
          <w:u w:val="single"/>
        </w:rPr>
        <w:t xml:space="preserve">(iii) Include other reimbursable training costs incurred by participating hospitals.</w:t>
      </w:r>
    </w:p>
    <w:p>
      <w:pPr>
        <w:spacing w:before="0" w:after="0" w:line="408" w:lineRule="exact"/>
        <w:ind w:left="0" w:right="0" w:firstLine="576"/>
        <w:jc w:val="left"/>
      </w:pPr>
      <w:r>
        <w:rPr>
          <w:u w:val="single"/>
        </w:rPr>
        <w:t xml:space="preserve">(h) The authority shall:</w:t>
      </w:r>
    </w:p>
    <w:p>
      <w:pPr>
        <w:spacing w:before="0" w:after="0" w:line="408" w:lineRule="exact"/>
        <w:ind w:left="0" w:right="0" w:firstLine="576"/>
        <w:jc w:val="left"/>
      </w:pPr>
      <w:r>
        <w:rPr>
          <w:u w:val="single"/>
        </w:rPr>
        <w:t xml:space="preserve">(i) Use ProviderOne as the primary source for fee-for-service and managed care claims and encounter data;</w:t>
      </w:r>
    </w:p>
    <w:p>
      <w:pPr>
        <w:spacing w:before="0" w:after="0" w:line="408" w:lineRule="exact"/>
        <w:ind w:left="0" w:right="0" w:firstLine="576"/>
        <w:jc w:val="left"/>
      </w:pPr>
      <w:r>
        <w:rPr>
          <w:u w:val="single"/>
        </w:rPr>
        <w:t xml:space="preserve">(ii) Calculate the medicaid managed care program's share of the total allowable graduate medical education cost as the participating hospital's total allowable graduate medical education cost, as derived from the medicare cost report, multiplied by the total managed care charges divided by total medicaid fee-for-service charges plus managed care charges, as derived from ProviderOne data;</w:t>
      </w:r>
    </w:p>
    <w:p>
      <w:pPr>
        <w:spacing w:before="0" w:after="0" w:line="408" w:lineRule="exact"/>
        <w:ind w:left="0" w:right="0" w:firstLine="576"/>
        <w:jc w:val="left"/>
      </w:pPr>
      <w:r>
        <w:rPr>
          <w:u w:val="single"/>
        </w:rPr>
        <w:t xml:space="preserve">(iii) Reduce the medicaid managed care graduate medical education direct payments by the fee-for-service equivalent graduate medical education payment included in managed care organization payments by applying the fee-for-service APR-DRG and EAPG conversion factors and rate adjustments applicable to the same year as the medicare cost report used to calculate allowable graduate medical education costs; and</w:t>
      </w:r>
    </w:p>
    <w:p>
      <w:pPr>
        <w:spacing w:before="0" w:after="0" w:line="408" w:lineRule="exact"/>
        <w:ind w:left="0" w:right="0" w:firstLine="576"/>
        <w:jc w:val="left"/>
      </w:pPr>
      <w:r>
        <w:rPr>
          <w:u w:val="single"/>
        </w:rPr>
        <w:t xml:space="preserve">(iv) Calculate the medicaid managed care graduate medical education direct payments as graduate medical education allowable cost less fee-for-service equivalent graduate medical education payment for managed care services.</w:t>
      </w:r>
    </w:p>
    <w:p>
      <w:pPr>
        <w:spacing w:before="0" w:after="0" w:line="408" w:lineRule="exact"/>
        <w:ind w:left="0" w:right="0" w:firstLine="576"/>
        <w:jc w:val="left"/>
      </w:pPr>
      <w:r>
        <w:rPr>
          <w:u w:val="single"/>
        </w:rPr>
        <w:t xml:space="preserve">(i) Medicaid managed care graduate medical education direct payments must be calculated prior to the beginning of the payment year.</w:t>
      </w:r>
    </w:p>
    <w:p>
      <w:pPr>
        <w:spacing w:before="0" w:after="0" w:line="408" w:lineRule="exact"/>
        <w:ind w:left="0" w:right="0" w:firstLine="576"/>
        <w:jc w:val="left"/>
      </w:pPr>
      <w:r>
        <w:rPr>
          <w:u w:val="single"/>
        </w:rPr>
        <w:t xml:space="preserve">(j) Medicaid managed care graduate medical education direct payments must be made quarterly.</w:t>
      </w:r>
    </w:p>
    <w:p>
      <w:pPr>
        <w:spacing w:before="0" w:after="0" w:line="408" w:lineRule="exact"/>
        <w:ind w:left="0" w:right="0" w:firstLine="576"/>
        <w:jc w:val="left"/>
      </w:pPr>
      <w:r>
        <w:rPr>
          <w:u w:val="single"/>
        </w:rPr>
        <w:t xml:space="preserve">(k) Any incremental costs incurred by the authority in the development, implementation, and maintenance of this program shall be the responsibility of the participating hospitals up to an amount not to exceed $150,000 per year.</w:t>
      </w:r>
    </w:p>
    <w:p>
      <w:pPr>
        <w:spacing w:before="0" w:after="0" w:line="408" w:lineRule="exact"/>
        <w:ind w:left="0" w:right="0" w:firstLine="576"/>
        <w:jc w:val="left"/>
      </w:pPr>
      <w:r>
        <w:rPr>
          <w:u w:val="single"/>
        </w:rPr>
        <w:t xml:space="preserve">(l) Participating hospitals shall retain the full amount of payments provided under this program.</w:t>
      </w:r>
    </w:p>
    <w:p>
      <w:pPr>
        <w:spacing w:before="0" w:after="0" w:line="408" w:lineRule="exact"/>
        <w:ind w:left="0" w:right="0" w:firstLine="576"/>
        <w:jc w:val="left"/>
      </w:pPr>
      <w:r>
        <w:rPr>
          <w:u w:val="single"/>
        </w:rPr>
        <w:t xml:space="preserve">(m) Payments received by hospitals and nonhospital participants in this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(n) Participating hospitals shall provide local funds to fund the required nonfederal contribution through intergovernmental transfer.</w:t>
      </w:r>
    </w:p>
    <w:p>
      <w:pPr>
        <w:spacing w:before="0" w:after="0" w:line="408" w:lineRule="exact"/>
        <w:ind w:left="0" w:right="0" w:firstLine="576"/>
        <w:jc w:val="left"/>
      </w:pPr>
      <w:r>
        <w:rPr>
          <w:u w:val="single"/>
        </w:rPr>
        <w:t xml:space="preserve">(o) The authority shall amend its current interagency agreement for funding and administration of similar programs to include the medicaid managed care graduate medical education direct payment program.</w:t>
      </w:r>
    </w:p>
    <w:p>
      <w:pPr>
        <w:spacing w:before="0" w:after="0" w:line="408" w:lineRule="exact"/>
        <w:ind w:left="0" w:right="0" w:firstLine="576"/>
        <w:jc w:val="left"/>
      </w:pPr>
      <w:r>
        <w:rPr>
          <w:u w:val="single"/>
        </w:rPr>
        <w:t xml:space="preserve">(p) This program shall be effective as soon as administratively possible.</w:t>
      </w:r>
    </w:p>
    <w:p>
      <w:pPr>
        <w:spacing w:before="0" w:after="0" w:line="408" w:lineRule="exact"/>
        <w:ind w:left="0" w:right="0" w:firstLine="576"/>
        <w:jc w:val="left"/>
      </w:pPr>
      <w:r>
        <w:rPr>
          <w:u w:val="single"/>
        </w:rPr>
        <w:t xml:space="preserve">(94)(a) $7,000,000 of the family medicine workforce development account</w:t>
      </w:r>
      <w:r>
        <w:rPr>
          <w:rFonts w:ascii="Times New Roman" w:hAnsi="Times New Roman"/>
          <w:u w:val="single"/>
        </w:rPr>
        <w:t xml:space="preserve">—</w:t>
      </w:r>
      <w:r>
        <w:rPr>
          <w:u w:val="single"/>
        </w:rPr>
        <w:t xml:space="preserve">state appropriation and $12,834,000 of the general fund</w:t>
      </w:r>
      <w:r>
        <w:rPr>
          <w:rFonts w:ascii="Times New Roman" w:hAnsi="Times New Roman"/>
          <w:u w:val="single"/>
        </w:rPr>
        <w:t xml:space="preserve">—</w:t>
      </w:r>
      <w:r>
        <w:rPr>
          <w:u w:val="single"/>
        </w:rPr>
        <w:t xml:space="preserve">federal appropriation are provided solely for the authority, in collaboration with the family medicine residency network and UW Medicine, to establish a medicaid direct payment program to supplement family medicine provider graduate medical education funding in Washington state.</w:t>
      </w:r>
    </w:p>
    <w:p>
      <w:pPr>
        <w:spacing w:before="0" w:after="0" w:line="408" w:lineRule="exact"/>
        <w:ind w:left="0" w:right="0" w:firstLine="576"/>
        <w:jc w:val="left"/>
      </w:pPr>
      <w:r>
        <w:rPr>
          <w:u w:val="single"/>
        </w:rPr>
        <w:t xml:space="preserve">(b) The medicaid family medicine graduate medical education direct payment program shall:</w:t>
      </w:r>
    </w:p>
    <w:p>
      <w:pPr>
        <w:spacing w:before="0" w:after="0" w:line="408" w:lineRule="exact"/>
        <w:ind w:left="0" w:right="0" w:firstLine="576"/>
        <w:jc w:val="left"/>
      </w:pPr>
      <w:r>
        <w:rPr>
          <w:u w:val="single"/>
        </w:rPr>
        <w:t xml:space="preserve">(i) Support graduate medical education training;</w:t>
      </w:r>
    </w:p>
    <w:p>
      <w:pPr>
        <w:spacing w:before="0" w:after="0" w:line="408" w:lineRule="exact"/>
        <w:ind w:left="0" w:right="0" w:firstLine="576"/>
        <w:jc w:val="left"/>
      </w:pPr>
      <w:r>
        <w:rPr>
          <w:u w:val="single"/>
        </w:rPr>
        <w:t xml:space="preserve">(ii) Improve access to quality health care services;</w:t>
      </w:r>
    </w:p>
    <w:p>
      <w:pPr>
        <w:spacing w:before="0" w:after="0" w:line="408" w:lineRule="exact"/>
        <w:ind w:left="0" w:right="0" w:firstLine="576"/>
        <w:jc w:val="left"/>
      </w:pPr>
      <w:r>
        <w:rPr>
          <w:u w:val="single"/>
        </w:rPr>
        <w:t xml:space="preserve">(iii) Improve the state's ability to ensure that medicaid graduate medical education funding supports the state's workforce development goals; and</w:t>
      </w:r>
    </w:p>
    <w:p>
      <w:pPr>
        <w:spacing w:before="0" w:after="0" w:line="408" w:lineRule="exact"/>
        <w:ind w:left="0" w:right="0" w:firstLine="576"/>
        <w:jc w:val="left"/>
      </w:pPr>
      <w:r>
        <w:rPr>
          <w:u w:val="single"/>
        </w:rPr>
        <w:t xml:space="preserve">(iv) Focus on improving underserved populations' and regions' access to health care.</w:t>
      </w:r>
    </w:p>
    <w:p>
      <w:pPr>
        <w:spacing w:before="0" w:after="0" w:line="408" w:lineRule="exact"/>
        <w:ind w:left="0" w:right="0" w:firstLine="576"/>
        <w:jc w:val="left"/>
      </w:pPr>
      <w:r>
        <w:rPr>
          <w:u w:val="single"/>
        </w:rPr>
        <w:t xml:space="preserve">(c) The medicaid family medicine graduate medical education direct payment program participants must include teaching sites that pay resident full-time equivalent costs that are eligible for federal financial participation.</w:t>
      </w:r>
    </w:p>
    <w:p>
      <w:pPr>
        <w:spacing w:before="0" w:after="0" w:line="408" w:lineRule="exact"/>
        <w:ind w:left="0" w:right="0" w:firstLine="576"/>
        <w:jc w:val="left"/>
      </w:pPr>
      <w:r>
        <w:rPr>
          <w:u w:val="single"/>
        </w:rPr>
        <w:t xml:space="preserve">(d) The authority shall seek any necessary state plan amendments or waivers from the centers for medicare and medicaid services that are necessary to implement this program and receive federal financial participation at the earliest possible date, but no later than January 1, 2025.</w:t>
      </w:r>
    </w:p>
    <w:p>
      <w:pPr>
        <w:spacing w:before="0" w:after="0" w:line="408" w:lineRule="exact"/>
        <w:ind w:left="0" w:right="0" w:firstLine="576"/>
        <w:jc w:val="left"/>
      </w:pPr>
      <w:r>
        <w:rPr>
          <w:u w:val="single"/>
        </w:rPr>
        <w:t xml:space="preserve">(e) Any incremental costs incurred by the authority in the development, implementation, and maintenance of this program shall be the responsibility of the medicaid family medicine graduate medical education direct payment program up to an amount not to exceed $100,000 per year.</w:t>
      </w:r>
    </w:p>
    <w:p>
      <w:pPr>
        <w:spacing w:before="0" w:after="0" w:line="408" w:lineRule="exact"/>
        <w:ind w:left="0" w:right="0" w:firstLine="576"/>
        <w:jc w:val="left"/>
      </w:pPr>
      <w:r>
        <w:rPr>
          <w:u w:val="single"/>
        </w:rPr>
        <w:t xml:space="preserve">(f) The family medicine family education advisory board created in RCW 70.112.080 shall have administrative oversight, including over the amount and methodologies used to distribute funds deposited within the family medicine workforce development account, subject to the conditions described in this subsection.</w:t>
      </w:r>
    </w:p>
    <w:p>
      <w:pPr>
        <w:spacing w:before="0" w:after="0" w:line="408" w:lineRule="exact"/>
        <w:ind w:left="0" w:right="0" w:firstLine="576"/>
        <w:jc w:val="left"/>
      </w:pPr>
      <w:r>
        <w:rPr>
          <w:u w:val="single"/>
        </w:rPr>
        <w:t xml:space="preserve">(g) Of the amounts provided in this section, $150,000 of the family medicine workforce development account</w:t>
      </w:r>
      <w:r>
        <w:rPr>
          <w:rFonts w:ascii="Times New Roman" w:hAnsi="Times New Roman"/>
          <w:u w:val="single"/>
        </w:rPr>
        <w:t xml:space="preserve">—</w:t>
      </w:r>
      <w:r>
        <w:rPr>
          <w:u w:val="single"/>
        </w:rPr>
        <w:t xml:space="preserve">state appropriation is provided for consultant assistance, including program design and a payment model to estimate the effect of family medicine family education advisory board allocation decisions on all family medicine residency network participants.</w:t>
      </w:r>
    </w:p>
    <w:p>
      <w:pPr>
        <w:spacing w:before="0" w:after="0" w:line="408" w:lineRule="exact"/>
        <w:ind w:left="0" w:right="0" w:firstLine="576"/>
        <w:jc w:val="left"/>
      </w:pPr>
      <w:r>
        <w:rPr>
          <w:u w:val="single"/>
        </w:rPr>
        <w:t xml:space="preserve">(h) Annual allocations from the family medicine workforce development account</w:t>
      </w:r>
      <w:r>
        <w:rPr>
          <w:rFonts w:ascii="Times New Roman" w:hAnsi="Times New Roman"/>
          <w:u w:val="single"/>
        </w:rPr>
        <w:t xml:space="preserve">—</w:t>
      </w:r>
      <w:r>
        <w:rPr>
          <w:u w:val="single"/>
        </w:rPr>
        <w:t xml:space="preserve">state appropriation shall be determined by the family medicine family education advisory board.</w:t>
      </w:r>
    </w:p>
    <w:p>
      <w:pPr>
        <w:spacing w:before="0" w:after="0" w:line="408" w:lineRule="exact"/>
        <w:ind w:left="0" w:right="0" w:firstLine="576"/>
        <w:jc w:val="left"/>
      </w:pPr>
      <w:r>
        <w:rPr>
          <w:u w:val="single"/>
        </w:rPr>
        <w:t xml:space="preserve">(i) Participants in the medicaid family medicine graduate medical education direct payment program shall retain the full amount of payments provided under this program.</w:t>
      </w:r>
    </w:p>
    <w:p>
      <w:pPr>
        <w:spacing w:before="0" w:after="0" w:line="408" w:lineRule="exact"/>
        <w:ind w:left="0" w:right="0" w:firstLine="576"/>
        <w:jc w:val="left"/>
      </w:pPr>
      <w:r>
        <w:rPr>
          <w:u w:val="single"/>
        </w:rPr>
        <w:t xml:space="preserve">(j) Payments received by participants in the medicaid family medicine graduate medical education direct payment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(95) $314,000 of the long-term services and supports trust</w:t>
      </w:r>
      <w:r>
        <w:rPr>
          <w:rFonts w:ascii="Times New Roman" w:hAnsi="Times New Roman"/>
          <w:u w:val="single"/>
        </w:rPr>
        <w:t xml:space="preserve">—</w:t>
      </w:r>
      <w:r>
        <w:rPr>
          <w:u w:val="single"/>
        </w:rPr>
        <w:t xml:space="preserve">state appropriation is provided solely for implementation of Substitute House Bill No. 2467 (LTSS trust access). If the bill is not enacted by June 30, 2024, the amount provided in this subsection shall lapse.</w:t>
      </w:r>
    </w:p>
    <w:p>
      <w:pPr>
        <w:spacing w:before="0" w:after="0" w:line="408" w:lineRule="exact"/>
        <w:ind w:left="0" w:right="0" w:firstLine="576"/>
        <w:jc w:val="left"/>
      </w:pPr>
      <w:r>
        <w:rPr>
          <w:u w:val="single"/>
        </w:rPr>
        <w:t xml:space="preserve">(96) $23,000 of the general fund</w:t>
      </w:r>
      <w:r>
        <w:rPr>
          <w:rFonts w:ascii="Times New Roman" w:hAnsi="Times New Roman"/>
          <w:u w:val="single"/>
        </w:rPr>
        <w:t xml:space="preserve">—</w:t>
      </w:r>
      <w:r>
        <w:rPr>
          <w:u w:val="single"/>
        </w:rPr>
        <w:t xml:space="preserve">state appropriation for fiscal year 2025 and $20,000 of the general fund</w:t>
      </w:r>
      <w:r>
        <w:rPr>
          <w:rFonts w:ascii="Times New Roman" w:hAnsi="Times New Roman"/>
          <w:u w:val="single"/>
        </w:rPr>
        <w:t xml:space="preserve">—</w:t>
      </w:r>
      <w:r>
        <w:rPr>
          <w:u w:val="single"/>
        </w:rPr>
        <w:t xml:space="preserve">federal appropriation are provided solely for implementation of Engrossed House Bill No. 2041 (physician assistant practice). If the bill is not enacted by June 30, 2024, the amounts provided in this subsection shall lapse.</w:t>
      </w:r>
    </w:p>
    <w:p>
      <w:pPr>
        <w:spacing w:before="0" w:after="0" w:line="408" w:lineRule="exact"/>
        <w:ind w:left="0" w:right="0" w:firstLine="576"/>
        <w:jc w:val="left"/>
      </w:pPr>
      <w:r>
        <w:rPr>
          <w:u w:val="single"/>
        </w:rPr>
        <w:t xml:space="preserve">(97) $206,000 of the general fund</w:t>
      </w:r>
      <w:r>
        <w:rPr>
          <w:rFonts w:ascii="Times New Roman" w:hAnsi="Times New Roman"/>
          <w:u w:val="single"/>
        </w:rPr>
        <w:t xml:space="preserve">—</w:t>
      </w:r>
      <w:r>
        <w:rPr>
          <w:u w:val="single"/>
        </w:rPr>
        <w:t xml:space="preserve">state appropriation for fiscal year 2025 and $137,000 of the general fund</w:t>
      </w:r>
      <w:r>
        <w:rPr>
          <w:rFonts w:ascii="Times New Roman" w:hAnsi="Times New Roman"/>
          <w:u w:val="single"/>
        </w:rPr>
        <w:t xml:space="preserve">—</w:t>
      </w:r>
      <w:r>
        <w:rPr>
          <w:u w:val="single"/>
        </w:rPr>
        <w:t xml:space="preserve">federal appropriation are provided solely for implementation of Second Substitute House Bill No. 1941 (home health serv./children). If the bill is not enacted by June 30, 2024, the amounts provided in this subsection shall lapse.</w:t>
      </w:r>
    </w:p>
    <w:p>
      <w:pPr>
        <w:spacing w:before="0" w:after="0" w:line="408" w:lineRule="exact"/>
        <w:ind w:left="0" w:right="0" w:firstLine="576"/>
        <w:jc w:val="left"/>
      </w:pPr>
      <w:r>
        <w:rPr>
          <w:u w:val="single"/>
        </w:rPr>
        <w:t xml:space="preserve">(98) The authority and department of social and health services shall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u w:val="single"/>
        </w:rPr>
        <w:t xml:space="preserve">(99) $1,000,000 of the general fund</w:t>
      </w:r>
      <w:r>
        <w:rPr>
          <w:rFonts w:ascii="Times New Roman" w:hAnsi="Times New Roman"/>
          <w:u w:val="single"/>
        </w:rPr>
        <w:t xml:space="preserve">—</w:t>
      </w:r>
      <w:r>
        <w:rPr>
          <w:u w:val="single"/>
        </w:rPr>
        <w:t xml:space="preserve">state appropriation for fiscal year 2025 is provided solely for grants to by and for immigrant-led organizations to provide community-embedded trusted messengers and navigators to educate communities about health coverage programs for undocumented immigrants and to provide enrollment support for those seeking access to health coverage and services through the program as outlined in subsection (82) of this section or a qualified health plan through the Washington healthplanfinder. The trusted messengers and navigators must be representative of the diverse undocumented communities in Washington. These grants must be distributed to by and for immigrant-led community groups with proportional statewide geographic representation and language access interpretation support for the population needs where undocumented communities are concentrated. For purposes of this subsection, "by and for organization," means an organization where leadership and staff belong to the same community they 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$44,102,000</w:t>
      </w:r>
      <w:r>
        <w:t>))</w:t>
      </w:r>
    </w:p>
    <w:p>
      <w:pPr>
        <w:spacing w:before="0" w:after="0" w:line="408" w:lineRule="exact"/>
        <w:ind w:left="0" w:right="0" w:firstLine="0"/>
        <w:jc w:val="left"/>
        <w:tabs>
          <w:tab w:val="right" w:leader="none" w:pos="9936"/>
        </w:tabs>
      </w:pPr>
      <w:r>
        <w:tab/>
      </w:r>
      <w:r>
        <w:rPr>
          <w:u w:val="single"/>
        </w:rPr>
        <w:t xml:space="preserve">$44,787,000</w:t>
      </w:r>
    </w:p>
    <w:p>
      <w:pPr>
        <w:tabs>
          <w:tab w:val="right" w:leader="dot" w:pos="9936"/>
        </w:tabs>
        <w:ind w:left="0" w:right="0" w:firstLine="1440"/>
      </w:pPr>
      <w:r>
        <w:rPr/>
        <w:t xml:space="preserve">TOTAL APPROPRIATION</w:t>
      </w:r>
      <w:r>
        <w:tab/>
      </w:r>
      <w:r>
        <w:t>((</w:t>
      </w:r>
      <w:r>
        <w:rPr>
          <w:strike/>
        </w:rPr>
        <w:t xml:space="preserve">$44,102,000</w:t>
      </w:r>
      <w:r>
        <w:t>))</w:t>
      </w:r>
    </w:p>
    <w:p>
      <w:pPr>
        <w:tabs>
          <w:tab w:val="right" w:leader="none" w:pos="9936"/>
        </w:tabs>
        <w:ind w:left="0" w:right="0" w:firstLine="1440"/>
      </w:pPr>
      <w:r>
        <w:tab/>
      </w:r>
      <w:r>
        <w:rPr>
          <w:u w:val="single"/>
        </w:rPr>
        <w:t xml:space="preserve">$44,787,000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0" w:after="0" w:line="408" w:lineRule="exact"/>
        <w:ind w:left="0" w:right="0" w:firstLine="576"/>
        <w:jc w:val="left"/>
      </w:pPr>
      <w:r>
        <w:rPr>
          <w:u w:val="single"/>
        </w:rPr>
        <w:t xml:space="preserve">(8) $100,000 of the health care authority administrative account</w:t>
      </w:r>
      <w:r>
        <w:rPr>
          <w:rFonts w:ascii="Times New Roman" w:hAnsi="Times New Roman"/>
          <w:u w:val="single"/>
        </w:rPr>
        <w:t xml:space="preserve">—</w:t>
      </w:r>
      <w:r>
        <w:rPr>
          <w:u w:val="single"/>
        </w:rPr>
        <w:t xml:space="preserve">state appropriation is provided solely for a study on consolidating the public employees' benefits board (PEBB) and school employees' benefits board (SEBB) programs. By December 1, 2024, the authority must report to the legislature the necessary statutory and program changes required to achieve consolidation of:</w:t>
      </w:r>
    </w:p>
    <w:p>
      <w:pPr>
        <w:spacing w:before="0" w:after="0" w:line="408" w:lineRule="exact"/>
        <w:ind w:left="0" w:right="0" w:firstLine="576"/>
        <w:jc w:val="left"/>
      </w:pPr>
      <w:r>
        <w:rPr>
          <w:u w:val="single"/>
        </w:rPr>
        <w:t xml:space="preserve">(a) The public employees' benefits board and school employees' benefits board into a single governing board;</w:t>
      </w:r>
    </w:p>
    <w:p>
      <w:pPr>
        <w:spacing w:before="0" w:after="0" w:line="408" w:lineRule="exact"/>
        <w:ind w:left="0" w:right="0" w:firstLine="576"/>
        <w:jc w:val="left"/>
      </w:pPr>
      <w:r>
        <w:rPr>
          <w:u w:val="single"/>
        </w:rPr>
        <w:t xml:space="preserve">(b) The current risks pools described in RCW 41.05.022 (2) and (3);</w:t>
      </w:r>
    </w:p>
    <w:p>
      <w:pPr>
        <w:spacing w:before="0" w:after="0" w:line="408" w:lineRule="exact"/>
        <w:ind w:left="0" w:right="0" w:firstLine="576"/>
        <w:jc w:val="left"/>
      </w:pPr>
      <w:r>
        <w:rPr>
          <w:u w:val="single"/>
        </w:rPr>
        <w:t xml:space="preserve">(c) The existing eligibility provisions of the PEBB and SEBB programs; and</w:t>
      </w:r>
    </w:p>
    <w:p>
      <w:pPr>
        <w:spacing w:before="0" w:after="0" w:line="408" w:lineRule="exact"/>
        <w:ind w:left="0" w:right="0" w:firstLine="576"/>
        <w:jc w:val="left"/>
      </w:pPr>
      <w:r>
        <w:rPr>
          <w:u w:val="single"/>
        </w:rPr>
        <w:t xml:space="preserve">(d) Benefit offerings into more uniform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$33,743,000</w:t>
      </w:r>
      <w:r>
        <w:t>))</w:t>
      </w:r>
    </w:p>
    <w:p>
      <w:pPr>
        <w:spacing w:before="0" w:after="0" w:line="408" w:lineRule="exact"/>
        <w:ind w:left="0" w:right="0" w:firstLine="0"/>
        <w:jc w:val="left"/>
        <w:tabs>
          <w:tab w:val="right" w:leader="none" w:pos="9936"/>
        </w:tabs>
      </w:pPr>
      <w:r>
        <w:tab/>
      </w:r>
      <w:r>
        <w:rPr>
          <w:u w:val="single"/>
        </w:rPr>
        <w:t xml:space="preserve">$33,745,000</w:t>
      </w:r>
    </w:p>
    <w:p>
      <w:pPr>
        <w:tabs>
          <w:tab w:val="right" w:leader="dot" w:pos="9936"/>
        </w:tabs>
        <w:ind w:left="0" w:right="0" w:firstLine="1440"/>
      </w:pPr>
      <w:r>
        <w:rPr/>
        <w:t xml:space="preserve">TOTAL APPROPRIATION</w:t>
      </w:r>
      <w:r>
        <w:tab/>
      </w:r>
      <w:r>
        <w:t>((</w:t>
      </w:r>
      <w:r>
        <w:rPr>
          <w:strike/>
        </w:rPr>
        <w:t xml:space="preserve">$33,743,000</w:t>
      </w:r>
      <w:r>
        <w:t>))</w:t>
      </w:r>
    </w:p>
    <w:p>
      <w:pPr>
        <w:tabs>
          <w:tab w:val="right" w:leader="none" w:pos="9936"/>
        </w:tabs>
        <w:ind w:left="0" w:right="0" w:firstLine="1440"/>
      </w:pPr>
      <w:r>
        <w:tab/>
      </w:r>
      <w:r>
        <w:rPr>
          <w:u w:val="single"/>
        </w:rPr>
        <w:t xml:space="preserve">$33,745,000</w:t>
      </w:r>
    </w:p>
    <w:p>
      <w:pPr>
        <w:spacing w:before="120" w:after="0" w:line="408" w:lineRule="exact"/>
        <w:ind w:left="0" w:right="0" w:firstLine="576"/>
        <w:jc w:val="left"/>
      </w:pPr>
      <w:r>
        <w:rPr/>
        <w:t xml:space="preserve">The appropriation in this section is subject to the following conditions and limitations: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$8,242,000</w:t>
      </w:r>
      <w:r>
        <w:t>))</w:t>
      </w:r>
    </w:p>
    <w:p>
      <w:pPr>
        <w:spacing w:before="0" w:after="0" w:line="408" w:lineRule="exact"/>
        <w:ind w:left="0" w:right="0" w:firstLine="0"/>
        <w:jc w:val="left"/>
        <w:tabs>
          <w:tab w:val="right" w:leader="none" w:pos="9936"/>
        </w:tabs>
      </w:pPr>
      <w:r>
        <w:tab/>
      </w:r>
      <w:r>
        <w:rPr>
          <w:u w:val="single"/>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$6,472,000</w:t>
      </w:r>
      <w:r>
        <w:t>))</w:t>
      </w:r>
    </w:p>
    <w:p>
      <w:pPr>
        <w:spacing w:before="0" w:after="0" w:line="408" w:lineRule="exact"/>
        <w:ind w:left="0" w:right="0" w:firstLine="0"/>
        <w:jc w:val="left"/>
        <w:tabs>
          <w:tab w:val="right" w:leader="none" w:pos="9936"/>
        </w:tabs>
      </w:pPr>
      <w:r>
        <w:tab/>
      </w:r>
      <w:r>
        <w:rPr>
          <w:u w:val="single"/>
        </w:rPr>
        <w:t xml:space="preserve">$7,156,000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$61,983,000</w:t>
      </w:r>
      <w:r>
        <w:t>))</w:t>
      </w:r>
    </w:p>
    <w:p>
      <w:pPr>
        <w:spacing w:before="0" w:after="0" w:line="408" w:lineRule="exact"/>
        <w:ind w:left="0" w:right="0" w:firstLine="0"/>
        <w:jc w:val="left"/>
        <w:tabs>
          <w:tab w:val="right" w:leader="none" w:pos="9936"/>
        </w:tabs>
      </w:pPr>
      <w:r>
        <w:tab/>
      </w:r>
      <w:r>
        <w:rPr>
          <w:u w:val="single"/>
        </w:rPr>
        <w:t xml:space="preserve">$70,768,000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$76,214,000</w:t>
      </w:r>
      <w:r>
        <w:t>))</w:t>
      </w:r>
    </w:p>
    <w:p>
      <w:pPr>
        <w:spacing w:before="0" w:after="0" w:line="408" w:lineRule="exact"/>
        <w:ind w:left="0" w:right="0" w:firstLine="0"/>
        <w:jc w:val="left"/>
        <w:tabs>
          <w:tab w:val="right" w:leader="none" w:pos="9936"/>
        </w:tabs>
      </w:pPr>
      <w:r>
        <w:tab/>
      </w:r>
      <w:r>
        <w:rPr>
          <w:u w:val="single"/>
        </w:rPr>
        <w:t xml:space="preserve">$83,603,000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$263,261,000</w:t>
      </w:r>
      <w:r>
        <w:t>))</w:t>
      </w:r>
    </w:p>
    <w:p>
      <w:pPr>
        <w:tabs>
          <w:tab w:val="right" w:leader="none" w:pos="9936"/>
        </w:tabs>
        <w:ind w:left="0" w:right="0" w:firstLine="1440"/>
      </w:pPr>
      <w:r>
        <w:tab/>
      </w:r>
      <w:r>
        <w:rPr>
          <w:u w:val="single"/>
        </w:rPr>
        <w:t xml:space="preserve">$296,548,000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w:t>
      </w:r>
      <w:r>
        <w:rPr>
          <w:u w:val="single"/>
        </w:rPr>
        <w:t xml:space="preserve">, October 15th,</w:t>
      </w:r>
      <w:r>
        <w:rPr/>
        <w:t xml:space="preserve"> and January 15th of each year, the authority shall make a payment of </w:t>
      </w:r>
      <w:r>
        <w:t>((</w:t>
      </w:r>
      <w:r>
        <w:rPr>
          <w:strike/>
        </w:rPr>
        <w:t xml:space="preserve">one-half</w:t>
      </w:r>
      <w:r>
        <w:t>))</w:t>
      </w:r>
      <w:r>
        <w:rPr/>
        <w:t xml:space="preserve"> </w:t>
      </w:r>
      <w:r>
        <w:rPr>
          <w:u w:val="single"/>
        </w:rPr>
        <w:t xml:space="preserve">30 percent of</w:t>
      </w:r>
      <w:r>
        <w:rPr/>
        <w:t xml:space="preserve"> the general fund</w:t>
      </w:r>
      <w:r>
        <w:rPr>
          <w:rFonts w:ascii="Times New Roman" w:hAnsi="Times New Roman"/>
        </w:rPr>
        <w:t xml:space="preserve">—</w:t>
      </w:r>
      <w:r>
        <w:rPr/>
        <w:t xml:space="preserve">state appropriation, </w:t>
      </w:r>
      <w:r>
        <w:t>((</w:t>
      </w:r>
      <w:r>
        <w:rPr>
          <w:strike/>
        </w:rPr>
        <w:t xml:space="preserve">one-half</w:t>
      </w:r>
      <w:r>
        <w:t>))</w:t>
      </w:r>
      <w:r>
        <w:rPr/>
        <w:t xml:space="preserve"> </w:t>
      </w:r>
      <w:r>
        <w:rPr>
          <w:u w:val="single"/>
        </w:rPr>
        <w:t xml:space="preserve">30 percent of</w:t>
      </w:r>
      <w:r>
        <w:rPr/>
        <w:t xml:space="preserve"> the health benefit exchange account</w:t>
      </w:r>
      <w:r>
        <w:rPr>
          <w:rFonts w:ascii="Times New Roman" w:hAnsi="Times New Roman"/>
        </w:rPr>
        <w:t xml:space="preserve">—</w:t>
      </w:r>
      <w:r>
        <w:rPr/>
        <w:t xml:space="preserve">state appropriation, and </w:t>
      </w:r>
      <w:r>
        <w:t>((</w:t>
      </w:r>
      <w:r>
        <w:rPr>
          <w:strike/>
        </w:rPr>
        <w:t xml:space="preserve">one-half</w:t>
      </w:r>
      <w:r>
        <w:t>))</w:t>
      </w:r>
      <w:r>
        <w:rPr/>
        <w:t xml:space="preserve"> </w:t>
      </w:r>
      <w:r>
        <w:rPr>
          <w:u w:val="single"/>
        </w:rPr>
        <w:t xml:space="preserve">30 percent of</w:t>
      </w:r>
      <w:r>
        <w:rPr/>
        <w:t xml:space="preserve"> the health care affordability account</w:t>
      </w:r>
      <w:r>
        <w:rPr>
          <w:rFonts w:ascii="Times New Roman" w:hAnsi="Times New Roman"/>
        </w:rPr>
        <w:t xml:space="preserve">—</w:t>
      </w:r>
      <w:r>
        <w:rPr/>
        <w:t xml:space="preserve">state appropriation to the exchange. </w:t>
      </w:r>
      <w:r>
        <w:rPr>
          <w:u w:val="single"/>
        </w:rPr>
        <w:t xml:space="preserve">By April 15th of each year, the authority shall make a payment of 10 percent of the general fund</w:t>
      </w:r>
      <w:r>
        <w:rPr>
          <w:rFonts w:ascii="Times New Roman" w:hAnsi="Times New Roman"/>
          <w:u w:val="single"/>
        </w:rPr>
        <w:t xml:space="preserve">—</w:t>
      </w:r>
      <w:r>
        <w:rPr>
          <w:u w:val="single"/>
        </w:rPr>
        <w:t xml:space="preserve">state appropriation, 10 percent of the health benefit exchange account</w:t>
      </w:r>
      <w:r>
        <w:rPr>
          <w:rFonts w:ascii="Times New Roman" w:hAnsi="Times New Roman"/>
          <w:u w:val="single"/>
        </w:rPr>
        <w:t xml:space="preserve">—</w:t>
      </w:r>
      <w:r>
        <w:rPr>
          <w:u w:val="single"/>
        </w:rPr>
        <w:t xml:space="preserve">state appropriation, and 10 percent of the health care affordability account</w:t>
      </w:r>
      <w:r>
        <w:rPr>
          <w:rFonts w:ascii="Times New Roman" w:hAnsi="Times New Roman"/>
          <w:u w:val="single"/>
        </w:rPr>
        <w:t xml:space="preserve">—</w:t>
      </w:r>
      <w:r>
        <w:rPr>
          <w:u w:val="single"/>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w:t>
      </w:r>
      <w:r>
        <w:t>((</w:t>
      </w:r>
      <w:r>
        <w:rPr>
          <w:strike/>
        </w:rPr>
        <w:t xml:space="preserve">$100,000,000</w:t>
      </w:r>
      <w:r>
        <w:t>))</w:t>
      </w:r>
      <w:r>
        <w:rPr/>
        <w:t xml:space="preserve"> </w:t>
      </w:r>
      <w:r>
        <w:rPr>
          <w:u w:val="single"/>
        </w:rPr>
        <w:t xml:space="preserve">$115,000,000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r>
        <w:rPr>
          <w:u w:val="single"/>
        </w:rPr>
        <w:t xml:space="preserve">, and is contingent upon continued approval of the applicable waiver described in RCW 43.71.120</w:t>
      </w:r>
      <w:r>
        <w:rPr/>
        <w:t xml:space="preserve">.</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u w:val="single"/>
        </w:rPr>
        <w:t xml:space="preserve">(9)(a) $300,000 of the health benefit exchange account</w:t>
      </w:r>
      <w:r>
        <w:rPr>
          <w:rFonts w:ascii="Times New Roman" w:hAnsi="Times New Roman"/>
          <w:u w:val="single"/>
        </w:rPr>
        <w:t xml:space="preserve">—</w:t>
      </w:r>
      <w:r>
        <w:rPr>
          <w:u w:val="single"/>
        </w:rPr>
        <w:t xml:space="preserve">state appropriation is provided solely for staff and consultants to complete a study of options and recommendations for the state to ensure continuous health care coverage through qualified health plans for medicaid beneficiaries losing medicaid coverage through Washington Healthplanfinder. In coordination with the health care authority and department of social and health services, the study must include, but not be limited to:</w:t>
      </w:r>
    </w:p>
    <w:p>
      <w:pPr>
        <w:spacing w:before="0" w:after="0" w:line="408" w:lineRule="exact"/>
        <w:ind w:left="0" w:right="0" w:firstLine="576"/>
        <w:jc w:val="left"/>
      </w:pPr>
      <w:r>
        <w:rPr>
          <w:u w:val="single"/>
        </w:rPr>
        <w:t xml:space="preserve">(i) An analysis of transitional solutions used in other states to continue coverage for individuals losing medicaid eligibility;</w:t>
      </w:r>
    </w:p>
    <w:p>
      <w:pPr>
        <w:spacing w:before="0" w:after="0" w:line="408" w:lineRule="exact"/>
        <w:ind w:left="0" w:right="0" w:firstLine="576"/>
        <w:jc w:val="left"/>
      </w:pPr>
      <w:r>
        <w:rPr>
          <w:u w:val="single"/>
        </w:rPr>
        <w:t xml:space="preserve">(ii) In coordination with the department of social and health services' research and data analysis division, an analysis of monthly enrollment rates for persons who are determined no longer eligible for medicaid, including demographic and employment information, and those who enroll in qualified health plans, including demographic and employment information; and</w:t>
      </w:r>
    </w:p>
    <w:p>
      <w:pPr>
        <w:spacing w:before="0" w:after="0" w:line="408" w:lineRule="exact"/>
        <w:ind w:left="0" w:right="0" w:firstLine="576"/>
        <w:jc w:val="left"/>
      </w:pPr>
      <w:r>
        <w:rPr>
          <w:u w:val="single"/>
        </w:rPr>
        <w:t xml:space="preserve">(iii) A feasibility analysis of auto-enrolling clients that lose medicaid eligibility and are eligible for a no-premium qualified health plan through Washington Healthplanfinder.</w:t>
      </w:r>
    </w:p>
    <w:p>
      <w:pPr>
        <w:spacing w:before="0" w:after="0" w:line="408" w:lineRule="exact"/>
        <w:ind w:left="0" w:right="0" w:firstLine="576"/>
        <w:jc w:val="left"/>
      </w:pPr>
      <w:r>
        <w:rPr>
          <w:u w:val="single"/>
        </w:rPr>
        <w:t xml:space="preserve">(b) The study must be submitted to the office of financial management and appropriate committees of the legislature by December 31, 2024.</w:t>
      </w:r>
    </w:p>
    <w:p>
      <w:pPr>
        <w:spacing w:before="0" w:after="0" w:line="408" w:lineRule="exact"/>
        <w:ind w:left="0" w:right="0" w:firstLine="576"/>
        <w:jc w:val="left"/>
      </w:pPr>
      <w:r>
        <w:rPr>
          <w:u w:val="single"/>
        </w:rPr>
        <w:t xml:space="preserve">(10)(a) $3,372,000 of the general fund</w:t>
      </w:r>
      <w:r>
        <w:rPr>
          <w:rFonts w:ascii="Times New Roman" w:hAnsi="Times New Roman"/>
          <w:u w:val="single"/>
        </w:rPr>
        <w:t xml:space="preserve">—</w:t>
      </w:r>
      <w:r>
        <w:rPr>
          <w:u w:val="single"/>
        </w:rPr>
        <w:t xml:space="preserve">federal appropriation is provided solely for the exchange to administer a state health insurance premium assistance program for employees working in a licensed child care facility beginning May 1, 2024.</w:t>
      </w:r>
    </w:p>
    <w:p>
      <w:pPr>
        <w:spacing w:before="0" w:after="0" w:line="408" w:lineRule="exact"/>
        <w:ind w:left="0" w:right="0" w:firstLine="576"/>
        <w:jc w:val="left"/>
      </w:pPr>
      <w:r>
        <w:rPr>
          <w:u w:val="single"/>
        </w:rPr>
        <w:t xml:space="preserve">(b) An individual is eligible for the child care premium assistance program if the individual:</w:t>
      </w:r>
    </w:p>
    <w:p>
      <w:pPr>
        <w:spacing w:before="0" w:after="0" w:line="408" w:lineRule="exact"/>
        <w:ind w:left="0" w:right="0" w:firstLine="576"/>
        <w:jc w:val="left"/>
      </w:pPr>
      <w:r>
        <w:rPr>
          <w:u w:val="single"/>
        </w:rPr>
        <w:t xml:space="preserve">(i) Is an employee working in a licensed child care facility as identified by the department of children, youth, and families;</w:t>
      </w:r>
    </w:p>
    <w:p>
      <w:pPr>
        <w:spacing w:before="0" w:after="0" w:line="408" w:lineRule="exact"/>
        <w:ind w:left="0" w:right="0" w:firstLine="576"/>
        <w:jc w:val="left"/>
      </w:pPr>
      <w:r>
        <w:rPr>
          <w:u w:val="single"/>
        </w:rPr>
        <w:t xml:space="preserve">(ii) Enrolls in a silver standardized health plan under RCW 43.71.095;</w:t>
      </w:r>
    </w:p>
    <w:p>
      <w:pPr>
        <w:spacing w:before="0" w:after="0" w:line="408" w:lineRule="exact"/>
        <w:ind w:left="0" w:right="0" w:firstLine="576"/>
        <w:jc w:val="left"/>
      </w:pPr>
      <w:r>
        <w:rPr>
          <w:u w:val="single"/>
        </w:rPr>
        <w:t xml:space="preserve">(iii) Has income that is less than 300 percent of the federal poverty level;</w:t>
      </w:r>
    </w:p>
    <w:p>
      <w:pPr>
        <w:spacing w:before="0" w:after="0" w:line="408" w:lineRule="exact"/>
        <w:ind w:left="0" w:right="0" w:firstLine="576"/>
        <w:jc w:val="left"/>
      </w:pPr>
      <w:r>
        <w:rPr>
          <w:u w:val="single"/>
        </w:rPr>
        <w:t xml:space="preserve">(iv) Applies for and accepts all federal advance premium tax credits for which they may be eligible before receiving any state premium assistance;</w:t>
      </w:r>
    </w:p>
    <w:p>
      <w:pPr>
        <w:spacing w:before="0" w:after="0" w:line="408" w:lineRule="exact"/>
        <w:ind w:left="0" w:right="0" w:firstLine="576"/>
        <w:jc w:val="left"/>
      </w:pPr>
      <w:r>
        <w:rPr>
          <w:u w:val="single"/>
        </w:rPr>
        <w:t xml:space="preserve">(v) Is not enrolled in minimum essential coverage through medicare and is ineligible for minimum essential coverage through a federal or state medical assistance program; and</w:t>
      </w:r>
    </w:p>
    <w:p>
      <w:pPr>
        <w:spacing w:before="0" w:after="0" w:line="408" w:lineRule="exact"/>
        <w:ind w:left="0" w:right="0" w:firstLine="576"/>
        <w:jc w:val="left"/>
      </w:pPr>
      <w:r>
        <w:rPr>
          <w:u w:val="single"/>
        </w:rPr>
        <w:t xml:space="preserve">(vi) Meets other eligibility criteria as established by the exchange.</w:t>
      </w:r>
    </w:p>
    <w:p>
      <w:pPr>
        <w:spacing w:before="0" w:after="0" w:line="408" w:lineRule="exact"/>
        <w:ind w:left="0" w:right="0" w:firstLine="576"/>
        <w:jc w:val="left"/>
      </w:pPr>
      <w:r>
        <w:rPr>
          <w:u w:val="single"/>
        </w:rPr>
        <w:t xml:space="preserve">(c) Subject to the availability of amounts appropriated for this specific purpose, the exchange shall pay the premium cost for a qualified health plan for an individual who is eligible for the child care premium assistance program under (b) of this subsection.</w:t>
      </w:r>
    </w:p>
    <w:p>
      <w:pPr>
        <w:spacing w:before="0" w:after="0" w:line="408" w:lineRule="exact"/>
        <w:ind w:left="0" w:right="0" w:firstLine="576"/>
        <w:jc w:val="left"/>
      </w:pPr>
      <w:r>
        <w:rPr>
          <w:u w:val="single"/>
        </w:rPr>
        <w:t xml:space="preserve">(d) The exchange may disqualify a participant from the program if the participant:</w:t>
      </w:r>
    </w:p>
    <w:p>
      <w:pPr>
        <w:spacing w:before="0" w:after="0" w:line="408" w:lineRule="exact"/>
        <w:ind w:left="0" w:right="0" w:firstLine="576"/>
        <w:jc w:val="left"/>
      </w:pPr>
      <w:r>
        <w:rPr>
          <w:u w:val="single"/>
        </w:rPr>
        <w:t xml:space="preserve">(i) No longer meets the eligibility criteria in (b) of this subsection;</w:t>
      </w:r>
    </w:p>
    <w:p>
      <w:pPr>
        <w:spacing w:before="0" w:after="0" w:line="408" w:lineRule="exact"/>
        <w:ind w:left="0" w:right="0" w:firstLine="576"/>
        <w:jc w:val="left"/>
      </w:pPr>
      <w:r>
        <w:rPr>
          <w:u w:val="single"/>
        </w:rPr>
        <w:t xml:space="preserve">(ii) Fails, without good cause, to comply with procedural or documentation requirements established by the exchange in accordance with (e) of this subsection;</w:t>
      </w:r>
    </w:p>
    <w:p>
      <w:pPr>
        <w:spacing w:before="0" w:after="0" w:line="408" w:lineRule="exact"/>
        <w:ind w:left="0" w:right="0" w:firstLine="576"/>
        <w:jc w:val="left"/>
      </w:pPr>
      <w:r>
        <w:rPr>
          <w:u w:val="single"/>
        </w:rPr>
        <w:t xml:space="preserve">(iii) Fails, without good cause, to notify the exchange of a change of address in a timely manner;</w:t>
      </w:r>
    </w:p>
    <w:p>
      <w:pPr>
        <w:spacing w:before="0" w:after="0" w:line="408" w:lineRule="exact"/>
        <w:ind w:left="0" w:right="0" w:firstLine="576"/>
        <w:jc w:val="left"/>
      </w:pPr>
      <w:r>
        <w:rPr>
          <w:u w:val="single"/>
        </w:rPr>
        <w:t xml:space="preserve">(iv) Voluntarily withdraws from the program; or</w:t>
      </w:r>
    </w:p>
    <w:p>
      <w:pPr>
        <w:spacing w:before="0" w:after="0" w:line="408" w:lineRule="exact"/>
        <w:ind w:left="0" w:right="0" w:firstLine="576"/>
        <w:jc w:val="left"/>
      </w:pPr>
      <w:r>
        <w:rPr>
          <w:u w:val="single"/>
        </w:rPr>
        <w:t xml:space="preserve">(v) Performs an act, practice, or omission that constitutes fraud, and, as a result, an insurer rescinds the participant's policy for the qualified health plan.</w:t>
      </w:r>
    </w:p>
    <w:p>
      <w:pPr>
        <w:spacing w:before="0" w:after="0" w:line="408" w:lineRule="exact"/>
        <w:ind w:left="0" w:right="0" w:firstLine="576"/>
        <w:jc w:val="left"/>
      </w:pPr>
      <w:r>
        <w:rPr>
          <w:u w:val="single"/>
        </w:rPr>
        <w:t xml:space="preserve">(e) The exchange shall establish:</w:t>
      </w:r>
    </w:p>
    <w:p>
      <w:pPr>
        <w:spacing w:before="0" w:after="0" w:line="408" w:lineRule="exact"/>
        <w:ind w:left="0" w:right="0" w:firstLine="576"/>
        <w:jc w:val="left"/>
      </w:pPr>
      <w:r>
        <w:rPr>
          <w:u w:val="single"/>
        </w:rPr>
        <w:t xml:space="preserve">(i) Procedural requirements for eligibility and continued participation in any premium assistance program under this subsection, including data sharing processes and participant documentation requirements that are necessary to administer the program; and</w:t>
      </w:r>
    </w:p>
    <w:p>
      <w:pPr>
        <w:spacing w:before="0" w:after="0" w:line="408" w:lineRule="exact"/>
        <w:ind w:left="0" w:right="0" w:firstLine="576"/>
        <w:jc w:val="left"/>
      </w:pPr>
      <w:r>
        <w:rPr>
          <w:u w:val="single"/>
        </w:rPr>
        <w:t xml:space="preserve">(ii) Procedural requirements for facilitating payments to and from carriers.</w:t>
      </w:r>
    </w:p>
    <w:p>
      <w:pPr>
        <w:spacing w:before="0" w:after="0" w:line="408" w:lineRule="exact"/>
        <w:ind w:left="0" w:right="0" w:firstLine="576"/>
        <w:jc w:val="left"/>
      </w:pPr>
      <w:r>
        <w:rPr>
          <w:u w:val="single"/>
        </w:rPr>
        <w:t xml:space="preserve">(11) $75,000 of the health benefit exchange account</w:t>
      </w:r>
      <w:r>
        <w:rPr>
          <w:rFonts w:ascii="Times New Roman" w:hAnsi="Times New Roman"/>
          <w:u w:val="single"/>
        </w:rPr>
        <w:t xml:space="preserve">—</w:t>
      </w:r>
      <w:r>
        <w:rPr>
          <w:u w:val="single"/>
        </w:rPr>
        <w:t xml:space="preserve">state appropriation is provided solely for implementation of Engrossed Substitute House Bill No. 2361 (standardized health plans).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$1,015,063,000</w:t>
      </w:r>
      <w:r>
        <w:t>))</w:t>
      </w:r>
    </w:p>
    <w:p>
      <w:pPr>
        <w:spacing w:before="0" w:after="0" w:line="408" w:lineRule="exact"/>
        <w:ind w:left="0" w:right="0" w:firstLine="0"/>
        <w:jc w:val="left"/>
        <w:tabs>
          <w:tab w:val="right" w:leader="none" w:pos="9936"/>
        </w:tabs>
      </w:pPr>
      <w:r>
        <w:tab/>
      </w:r>
      <w:r>
        <w:rPr>
          <w:u w:val="single"/>
        </w:rPr>
        <w:t xml:space="preserve">$1,026,357,000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$1,097,193,000</w:t>
      </w:r>
      <w:r>
        <w:t>))</w:t>
      </w:r>
    </w:p>
    <w:p>
      <w:pPr>
        <w:spacing w:before="0" w:after="0" w:line="408" w:lineRule="exact"/>
        <w:ind w:left="0" w:right="0" w:firstLine="0"/>
        <w:jc w:val="left"/>
        <w:tabs>
          <w:tab w:val="right" w:leader="none" w:pos="9936"/>
        </w:tabs>
      </w:pPr>
      <w:r>
        <w:tab/>
      </w:r>
      <w:r>
        <w:rPr>
          <w:u w:val="single"/>
        </w:rPr>
        <w:t xml:space="preserve">$1,236,879,000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$2,853,321,000</w:t>
      </w:r>
      <w:r>
        <w:t>))</w:t>
      </w:r>
    </w:p>
    <w:p>
      <w:pPr>
        <w:spacing w:before="0" w:after="0" w:line="408" w:lineRule="exact"/>
        <w:ind w:left="0" w:right="0" w:firstLine="0"/>
        <w:jc w:val="left"/>
        <w:tabs>
          <w:tab w:val="right" w:leader="none" w:pos="9936"/>
        </w:tabs>
      </w:pPr>
      <w:r>
        <w:tab/>
      </w:r>
      <w:r>
        <w:rPr>
          <w:u w:val="single"/>
        </w:rPr>
        <w:t xml:space="preserve">$3,086,185,000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$38,826,000</w:t>
      </w:r>
      <w:r>
        <w:t>))</w:t>
      </w:r>
    </w:p>
    <w:p>
      <w:pPr>
        <w:spacing w:before="0" w:after="0" w:line="408" w:lineRule="exact"/>
        <w:ind w:left="0" w:right="0" w:firstLine="0"/>
        <w:jc w:val="left"/>
        <w:tabs>
          <w:tab w:val="right" w:leader="none" w:pos="9936"/>
        </w:tabs>
      </w:pPr>
      <w:r>
        <w:tab/>
      </w:r>
      <w:r>
        <w:rPr>
          <w:u w:val="single"/>
        </w:rPr>
        <w:t xml:space="preserve">$38,906,000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$2,243,000</w:t>
      </w:r>
      <w:r>
        <w:t>))</w:t>
      </w:r>
    </w:p>
    <w:p>
      <w:pPr>
        <w:spacing w:before="0" w:after="0" w:line="408" w:lineRule="exact"/>
        <w:ind w:left="0" w:right="0" w:firstLine="0"/>
        <w:jc w:val="left"/>
        <w:tabs>
          <w:tab w:val="right" w:leader="none" w:pos="9936"/>
        </w:tabs>
      </w:pPr>
      <w:r>
        <w:tab/>
      </w:r>
      <w:r>
        <w:rPr>
          <w:u w:val="single"/>
        </w:rPr>
        <w:t xml:space="preserve">$3,738,000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$74,120,000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$33,135,000</w:t>
      </w:r>
    </w:p>
    <w:p>
      <w:pPr>
        <w:tabs>
          <w:tab w:val="right" w:leader="dot" w:pos="9936"/>
        </w:tabs>
        <w:ind w:left="0" w:right="0" w:firstLine="1440"/>
      </w:pPr>
      <w:r>
        <w:rPr/>
        <w:t xml:space="preserve">TOTAL APPROPRIATION</w:t>
      </w:r>
      <w:r>
        <w:tab/>
      </w:r>
      <w:r>
        <w:t>((</w:t>
      </w:r>
      <w:r>
        <w:rPr>
          <w:strike/>
        </w:rPr>
        <w:t xml:space="preserve">$5,173,196,000</w:t>
      </w:r>
      <w:r>
        <w:t>))</w:t>
      </w:r>
    </w:p>
    <w:p>
      <w:pPr>
        <w:tabs>
          <w:tab w:val="right" w:leader="none" w:pos="9936"/>
        </w:tabs>
        <w:ind w:left="0" w:right="0" w:firstLine="1440"/>
      </w:pPr>
      <w:r>
        <w:tab/>
      </w:r>
      <w:r>
        <w:rPr>
          <w:u w:val="single"/>
        </w:rPr>
        <w:t xml:space="preserve">$5,578,320,000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$44,320,000 of the general fund</w:t>
      </w:r>
      <w:r>
        <w:rPr>
          <w:rFonts w:ascii="Times New Roman" w:hAnsi="Times New Roman"/>
        </w:rPr>
        <w:t xml:space="preserve">—</w:t>
      </w:r>
      <w:r>
        <w:rPr/>
        <w:t xml:space="preserve">state appropriation for fiscal year 2024, $49,525,000 of the general fund</w:t>
      </w:r>
      <w:r>
        <w:rPr>
          <w:rFonts w:ascii="Times New Roman" w:hAnsi="Times New Roman"/>
        </w:rPr>
        <w:t xml:space="preserve">—</w:t>
      </w:r>
      <w:r>
        <w:rPr/>
        <w:t xml:space="preserve">state appropriation for fiscal year 2025, and $17,368,000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u w:val="single"/>
        </w:rPr>
        <w:t xml:space="preserve">(c) By December 1, 2024, the authority must provide notification to the office of financial management and the appropriate committees of the legislature of the estimated opening date and operating costs for the Trueblood phase three crisis stabilization center.</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w:t>
      </w:r>
      <w:r>
        <w:t>((</w:t>
      </w:r>
      <w:r>
        <w:rPr>
          <w:strike/>
        </w:rPr>
        <w:t xml:space="preserve">$12,359,000</w:t>
      </w:r>
      <w:r>
        <w:t>))</w:t>
      </w:r>
      <w:r>
        <w:rPr/>
        <w:t xml:space="preserve"> </w:t>
      </w:r>
      <w:r>
        <w:rPr>
          <w:u w:val="single"/>
        </w:rPr>
        <w:t xml:space="preserve">$26,142,000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$23,444,000</w:t>
      </w:r>
      <w:r>
        <w:t>))</w:t>
      </w:r>
      <w:r>
        <w:rPr/>
        <w:t xml:space="preserve"> </w:t>
      </w:r>
      <w:r>
        <w:rPr>
          <w:u w:val="single"/>
        </w:rPr>
        <w:t xml:space="preserve">$31,504,000</w:t>
      </w:r>
      <w:r>
        <w:rPr/>
        <w:t xml:space="preserve">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 </w:t>
      </w:r>
      <w:r>
        <w:rPr>
          <w:u w:val="single"/>
        </w:rPr>
        <w:t xml:space="preserve">Of the amounts provided in this subsection:</w:t>
      </w:r>
    </w:p>
    <w:p>
      <w:pPr>
        <w:spacing w:before="0" w:after="0" w:line="408" w:lineRule="exact"/>
        <w:ind w:left="0" w:right="0" w:firstLine="576"/>
        <w:jc w:val="left"/>
      </w:pPr>
      <w:r>
        <w:rPr>
          <w:u w:val="single"/>
        </w:rPr>
        <w:t xml:space="preserve">(a) $4,628,000 of the general fund</w:t>
      </w:r>
      <w:r>
        <w:rPr>
          <w:rFonts w:ascii="Times New Roman" w:hAnsi="Times New Roman"/>
          <w:u w:val="single"/>
        </w:rPr>
        <w:t xml:space="preserve">—</w:t>
      </w:r>
      <w:r>
        <w:rPr>
          <w:u w:val="single"/>
        </w:rPr>
        <w:t xml:space="preserve">state appropriation for fiscal year 2025 and $920,000 of the general fund</w:t>
      </w:r>
      <w:r>
        <w:rPr>
          <w:rFonts w:ascii="Times New Roman" w:hAnsi="Times New Roman"/>
          <w:u w:val="single"/>
        </w:rPr>
        <w:t xml:space="preserve">—</w:t>
      </w:r>
      <w:r>
        <w:rPr>
          <w:u w:val="single"/>
        </w:rPr>
        <w:t xml:space="preserve">federal appropriation are provided solely for two new programs for assertive community treatment teams.</w:t>
      </w:r>
    </w:p>
    <w:p>
      <w:pPr>
        <w:spacing w:before="0" w:after="0" w:line="408" w:lineRule="exact"/>
        <w:ind w:left="0" w:right="0" w:firstLine="576"/>
        <w:jc w:val="left"/>
      </w:pPr>
      <w:r>
        <w:rPr>
          <w:u w:val="single"/>
        </w:rPr>
        <w:t xml:space="preserve">(b) $7,988,000 of the general fund</w:t>
      </w:r>
      <w:r>
        <w:rPr>
          <w:rFonts w:ascii="Times New Roman" w:hAnsi="Times New Roman"/>
          <w:u w:val="single"/>
        </w:rPr>
        <w:t xml:space="preserve">—</w:t>
      </w:r>
      <w:r>
        <w:rPr>
          <w:u w:val="single"/>
        </w:rPr>
        <w:t xml:space="preserve">state appropriation for fiscal year 2025 and $5,813,000 of the general fund</w:t>
      </w:r>
      <w:r>
        <w:rPr>
          <w:rFonts w:ascii="Times New Roman" w:hAnsi="Times New Roman"/>
          <w:u w:val="single"/>
        </w:rPr>
        <w:t xml:space="preserve">—</w:t>
      </w:r>
      <w:r>
        <w:rPr>
          <w:u w:val="single"/>
        </w:rPr>
        <w:t xml:space="preserve">federal appropriation are provided solely for current assertive community treatment teams contingent upon a plan submitted to and approved by the authority to increase and maintain average monthly caseloads to no less than 80 percent of the maximum capacity for full and half teams as established in the WA-PACT program standards.</w:t>
      </w:r>
    </w:p>
    <w:p>
      <w:pPr>
        <w:spacing w:before="0" w:after="0" w:line="408" w:lineRule="exact"/>
        <w:ind w:left="0" w:right="0" w:firstLine="576"/>
        <w:jc w:val="left"/>
      </w:pPr>
      <w:r>
        <w:rPr>
          <w:u w:val="single"/>
        </w:rPr>
        <w:t xml:space="preserve">(c) $669,000 of the general fund</w:t>
      </w:r>
      <w:r>
        <w:rPr>
          <w:rFonts w:ascii="Times New Roman" w:hAnsi="Times New Roman"/>
          <w:u w:val="single"/>
        </w:rPr>
        <w:t xml:space="preserve">—</w:t>
      </w:r>
      <w:r>
        <w:rPr>
          <w:u w:val="single"/>
        </w:rPr>
        <w:t xml:space="preserve">state appropriation for fiscal year 2025 and $994,000 of the general fund</w:t>
      </w:r>
      <w:r>
        <w:rPr>
          <w:rFonts w:ascii="Times New Roman" w:hAnsi="Times New Roman"/>
          <w:u w:val="single"/>
        </w:rPr>
        <w:t xml:space="preserve">—</w:t>
      </w:r>
      <w:r>
        <w:rPr>
          <w:u w:val="single"/>
        </w:rPr>
        <w:t xml:space="preserve">federal appropriation are provided solely for a rate increase for existing programs for assertive community treatment teams. The rate increase must be implemented to provide the same percentage increase to all providers and the authority must employ mechanisms such as directed payment or other options allowable under federal medicaid law to assure funding provided through managed care organizations must be used to increase rates for their contracted assertive community treatment team providers.</w:t>
      </w:r>
    </w:p>
    <w:p>
      <w:pPr>
        <w:spacing w:before="0" w:after="0" w:line="408" w:lineRule="exact"/>
        <w:ind w:left="0" w:right="0" w:firstLine="576"/>
        <w:jc w:val="left"/>
      </w:pPr>
      <w:r>
        <w:rPr>
          <w:u w:val="single"/>
        </w:rPr>
        <w:t xml:space="preserve">(d) $399,000 of the general fund</w:t>
      </w:r>
      <w:r>
        <w:rPr>
          <w:rFonts w:ascii="Times New Roman" w:hAnsi="Times New Roman"/>
          <w:u w:val="single"/>
        </w:rPr>
        <w:t xml:space="preserve">—</w:t>
      </w:r>
      <w:r>
        <w:rPr>
          <w:u w:val="single"/>
        </w:rPr>
        <w:t xml:space="preserve">state appropriation for fiscal year 2025 and $333,000 of the general fund</w:t>
      </w:r>
      <w:r>
        <w:rPr>
          <w:rFonts w:ascii="Times New Roman" w:hAnsi="Times New Roman"/>
          <w:u w:val="single"/>
        </w:rPr>
        <w:t xml:space="preserve">—</w:t>
      </w:r>
      <w:r>
        <w:rPr>
          <w:u w:val="single"/>
        </w:rPr>
        <w:t xml:space="preserve">federal appropriation are provided solely for administrative costs related to assertive community treatment teams including contracted training, technical assistance, and assessment services.</w:t>
      </w:r>
    </w:p>
    <w:p>
      <w:pPr>
        <w:spacing w:before="0" w:after="0" w:line="408" w:lineRule="exact"/>
        <w:ind w:left="0" w:right="0" w:firstLine="576"/>
        <w:jc w:val="left"/>
      </w:pPr>
      <w:r>
        <w:rPr>
          <w:u w:val="single"/>
        </w:rPr>
        <w:t xml:space="preserve">(e) $100,000 of the general fund</w:t>
      </w:r>
      <w:r>
        <w:rPr>
          <w:rFonts w:ascii="Times New Roman" w:hAnsi="Times New Roman"/>
          <w:u w:val="single"/>
        </w:rPr>
        <w:t xml:space="preserve">—</w:t>
      </w:r>
      <w:r>
        <w:rPr>
          <w:u w:val="single"/>
        </w:rPr>
        <w:t xml:space="preserve">state appropriation for fiscal year 2025 is provided solely for the authority to contract for an assessment on the access of young adults to assertive community treatment team services. The study must include identification of: (i) The number and percentage of young adults receiving services through assertive community treatment teams; (ii) barriers and strategies for increasing access to assertive community treatment team services for young adults; and (iii) identification of evidence-based alternative models for providing high intensity wraparound services that may be more appropriate for some young adult populations. The authority must submit a report to the office of financial management and the appropriate committees of the legislature summarizing the findings and recommendations of the study by December 1, 2024.</w:t>
      </w:r>
    </w:p>
    <w:p>
      <w:pPr>
        <w:spacing w:before="0" w:after="0" w:line="408" w:lineRule="exact"/>
        <w:ind w:left="0" w:right="0" w:firstLine="576"/>
        <w:jc w:val="left"/>
      </w:pPr>
      <w:r>
        <w:rPr/>
        <w:t xml:space="preserve">(6) </w:t>
      </w:r>
      <w:r>
        <w:t>((</w:t>
      </w:r>
      <w:r>
        <w:rPr>
          <w:strike/>
        </w:rPr>
        <w:t xml:space="preserve">$3,520,000</w:t>
      </w:r>
      <w:r>
        <w:t>))</w:t>
      </w:r>
      <w:r>
        <w:rPr/>
        <w:t xml:space="preserve"> </w:t>
      </w:r>
      <w:r>
        <w:rPr>
          <w:u w:val="single"/>
        </w:rPr>
        <w:t xml:space="preserve">$1,668,000 of the general fund</w:t>
      </w:r>
      <w:r>
        <w:rPr>
          <w:rFonts w:ascii="Times New Roman" w:hAnsi="Times New Roman"/>
          <w:u w:val="single"/>
        </w:rPr>
        <w:t xml:space="preserve">—</w:t>
      </w:r>
      <w:r>
        <w:rPr>
          <w:u w:val="single"/>
        </w:rPr>
        <w:t xml:space="preserve">state appropriation for fiscal year 2025 and $3,280,000</w:t>
      </w:r>
      <w:r>
        <w:rPr/>
        <w:t xml:space="preserve"> of the general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w:t>
      </w:r>
      <w:r>
        <w:t>((</w:t>
      </w:r>
      <w:r>
        <w:rPr>
          <w:strike/>
        </w:rPr>
        <w:t xml:space="preserve">$163,088,000</w:t>
      </w:r>
      <w:r>
        <w:t>))</w:t>
      </w:r>
      <w:r>
        <w:rPr/>
        <w:t xml:space="preserve"> </w:t>
      </w:r>
      <w:r>
        <w:rPr>
          <w:u w:val="single"/>
        </w:rPr>
        <w:t xml:space="preserve">$139,238,000</w:t>
      </w:r>
      <w:r>
        <w:rPr/>
        <w:t xml:space="preserve">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w:t>
      </w:r>
      <w:r>
        <w:t>((</w:t>
      </w:r>
      <w:r>
        <w:rPr>
          <w:strike/>
        </w:rPr>
        <w:t xml:space="preserve">$38,375,000</w:t>
      </w:r>
      <w:r>
        <w:t>))</w:t>
      </w:r>
      <w:r>
        <w:rPr/>
        <w:t xml:space="preserve"> </w:t>
      </w:r>
      <w:r>
        <w:rPr>
          <w:u w:val="single"/>
        </w:rPr>
        <w:t xml:space="preserve">$14,525,000</w:t>
      </w:r>
      <w:r>
        <w:rPr/>
        <w:t xml:space="preserve">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w:t>
      </w:r>
      <w:r>
        <w:t>((</w:t>
      </w:r>
      <w:r>
        <w:rPr>
          <w:strike/>
        </w:rPr>
        <w:t xml:space="preserve">The authority shall assure that managed care organizations reimburse the department of social and health services, aging and long-term support administration for the general fund</w:t>
      </w:r>
      <w:r>
        <w:rPr>
          <w:rFonts w:ascii="Times New Roman" w:hAnsi="Times New Roman"/>
          <w:strike/>
        </w:rPr>
        <w:t xml:space="preserve">—</w:t>
      </w:r>
      <w:r>
        <w:rPr>
          <w:strike/>
        </w:rPr>
        <w:t xml:space="preserve">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strike/>
        </w:rPr>
        <w:t xml:space="preserve">(iii)</w:t>
      </w:r>
      <w:r>
        <w:t>))</w:t>
      </w:r>
      <w:r>
        <w:rPr/>
        <w:t xml:space="preserve">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(16)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w:t>
      </w:r>
      <w:r>
        <w:t>((</w:t>
      </w:r>
      <w:r>
        <w:rPr>
          <w:strike/>
        </w:rPr>
        <w:t xml:space="preserve">$15,501,000</w:t>
      </w:r>
      <w:r>
        <w:t>))</w:t>
      </w:r>
      <w:r>
        <w:rPr/>
        <w:t xml:space="preserve"> </w:t>
      </w:r>
      <w:r>
        <w:rPr>
          <w:u w:val="single"/>
        </w:rPr>
        <w:t xml:space="preserve">$15,651,000</w:t>
      </w:r>
      <w:r>
        <w:rPr/>
        <w:t xml:space="preserve"> of the general fund</w:t>
      </w:r>
      <w:r>
        <w:rPr>
          <w:rFonts w:ascii="Times New Roman" w:hAnsi="Times New Roman"/>
        </w:rPr>
        <w:t xml:space="preserve">—</w:t>
      </w:r>
      <w:r>
        <w:rPr/>
        <w:t xml:space="preserve">state appropriation for fiscal year 2025, and $21,554,000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w:t>
      </w:r>
      <w:r>
        <w:rPr>
          <w:u w:val="single"/>
        </w:rPr>
        <w:t xml:space="preserve">and co-response</w:t>
      </w:r>
      <w:r>
        <w:rPr/>
        <w:t xml:space="preserve"> services and recommend options for addressing these gaps including, but not limited to, an alternative funding model for crisis </w:t>
      </w:r>
      <w:r>
        <w:rPr>
          <w:u w:val="single"/>
        </w:rPr>
        <w:t xml:space="preserve">and co-response</w:t>
      </w:r>
      <w:r>
        <w:rPr/>
        <w:t xml:space="preserve"> services. The assessment must consider available data to determine to what extent the costs of crisis </w:t>
      </w:r>
      <w:r>
        <w:rPr>
          <w:u w:val="single"/>
        </w:rPr>
        <w:t xml:space="preserve">and co-response</w:t>
      </w:r>
      <w:r>
        <w:rPr/>
        <w:t xml:space="preserve">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w:t>
      </w:r>
      <w:r>
        <w:rPr>
          <w:u w:val="single"/>
        </w:rPr>
        <w:t xml:space="preserve">and co-response</w:t>
      </w:r>
      <w:r>
        <w:rPr/>
        <w:t xml:space="preserve"> services provided by mobile crisis teams </w:t>
      </w:r>
      <w:r>
        <w:rPr>
          <w:u w:val="single"/>
        </w:rPr>
        <w:t xml:space="preserve">and co-response teams</w:t>
      </w:r>
      <w:r>
        <w:rPr/>
        <w:t xml:space="preserve"> as well as facility-based services such as crisis triage and crisis stabilization units. In the development of an alternative funding model, the authority and office of the insurance commissioner must explore mechanisms that: (i) Determine the annual cost of operating crisis </w:t>
      </w:r>
      <w:r>
        <w:rPr>
          <w:u w:val="single"/>
        </w:rPr>
        <w:t xml:space="preserve">and co-response</w:t>
      </w:r>
      <w:r>
        <w:rPr/>
        <w:t xml:space="preserve"> services and collect a proportional share of the program cost from each health insurance carrier; </w:t>
      </w:r>
      <w:r>
        <w:t>((</w:t>
      </w:r>
      <w:r>
        <w:rPr>
          <w:strike/>
        </w:rPr>
        <w:t xml:space="preserve">and</w:t>
      </w:r>
      <w:r>
        <w:t>))</w:t>
      </w:r>
      <w:r>
        <w:rPr/>
        <w:t xml:space="preserve"> (ii) differentiate between crisis </w:t>
      </w:r>
      <w:r>
        <w:rPr>
          <w:u w:val="single"/>
        </w:rPr>
        <w:t xml:space="preserve">and co-response</w:t>
      </w:r>
      <w:r>
        <w:rPr/>
        <w:t xml:space="preserve"> services eligible for medicaid funding from other nonmedicaid eligible activities</w:t>
      </w:r>
      <w:r>
        <w:rPr>
          <w:u w:val="single"/>
        </w:rPr>
        <w:t xml:space="preserve">; and (iii) simplify administrative complexity of billing for service providers such as the use of a third party administrator</w:t>
      </w:r>
      <w:r>
        <w:rPr/>
        <w:t xml:space="preserve">.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(22)(a)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(28)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(29)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(30)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rPr/>
        <w:t xml:space="preserve">(37)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(38)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(39)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(40)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(42)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rPr/>
        <w:t xml:space="preserve">(43)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(44)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(45)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rPr/>
        <w:t xml:space="preserve">(46)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rPr/>
        <w:t xml:space="preserve">(47)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rPr/>
        <w:t xml:space="preserve">(48)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(49)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w:t>
      </w:r>
      <w:r>
        <w:t>((</w:t>
      </w:r>
      <w:r>
        <w:rPr>
          <w:strike/>
        </w:rPr>
        <w:t xml:space="preserve">$15,474,000</w:t>
      </w:r>
      <w:r>
        <w:t>))</w:t>
      </w:r>
      <w:r>
        <w:rPr/>
        <w:t xml:space="preserve"> </w:t>
      </w:r>
      <w:r>
        <w:rPr>
          <w:u w:val="single"/>
        </w:rPr>
        <w:t xml:space="preserve">$17,125,000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$14,312,000</w:t>
      </w:r>
      <w:r>
        <w:t>))</w:t>
      </w:r>
      <w:r>
        <w:rPr/>
        <w:t xml:space="preserve"> </w:t>
      </w:r>
      <w:r>
        <w:rPr>
          <w:u w:val="single"/>
        </w:rPr>
        <w:t xml:space="preserve">$14,562,000</w:t>
      </w:r>
      <w:r>
        <w:rPr/>
        <w:t xml:space="preserve">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u w:val="single"/>
        </w:rPr>
        <w:t xml:space="preserve">(d) Of the amounts provided in this subsection, $1,404,000 of the general fund</w:t>
      </w:r>
      <w:r>
        <w:rPr>
          <w:rFonts w:ascii="Times New Roman" w:hAnsi="Times New Roman"/>
          <w:u w:val="single"/>
        </w:rPr>
        <w:t xml:space="preserve">—</w:t>
      </w:r>
      <w:r>
        <w:rPr>
          <w:u w:val="single"/>
        </w:rPr>
        <w:t xml:space="preserve">state appropriation for fiscal year 2025 and $501,000 of the general fund</w:t>
      </w:r>
      <w:r>
        <w:rPr>
          <w:rFonts w:ascii="Times New Roman" w:hAnsi="Times New Roman"/>
          <w:u w:val="single"/>
        </w:rPr>
        <w:t xml:space="preserve">—</w:t>
      </w:r>
      <w:r>
        <w:rPr>
          <w:u w:val="single"/>
        </w:rPr>
        <w:t xml:space="preserve">federal appropriation are provided solely for adding or increasing stabilization services provided through existing children and youth mobile crisis teams.</w:t>
      </w:r>
    </w:p>
    <w:p>
      <w:pPr>
        <w:spacing w:before="0" w:after="0" w:line="408" w:lineRule="exact"/>
        <w:ind w:left="0" w:right="0" w:firstLine="576"/>
        <w:jc w:val="left"/>
      </w:pPr>
      <w:r>
        <w:rPr/>
        <w:t xml:space="preserve">(50) </w:t>
      </w:r>
      <w:r>
        <w:t>((</w:t>
      </w:r>
      <w:r>
        <w:rPr>
          <w:strike/>
        </w:rPr>
        <w:t xml:space="preserve">$57,580,000</w:t>
      </w:r>
      <w:r>
        <w:t>))</w:t>
      </w:r>
      <w:r>
        <w:rPr/>
        <w:t xml:space="preserve"> </w:t>
      </w:r>
      <w:r>
        <w:rPr>
          <w:u w:val="single"/>
        </w:rPr>
        <w:t xml:space="preserve">$45,094,000</w:t>
      </w:r>
      <w:r>
        <w:rPr/>
        <w:t xml:space="preserve"> of the general fund</w:t>
      </w:r>
      <w:r>
        <w:rPr>
          <w:rFonts w:ascii="Times New Roman" w:hAnsi="Times New Roman"/>
        </w:rPr>
        <w:t xml:space="preserve">—</w:t>
      </w:r>
      <w:r>
        <w:rPr/>
        <w:t xml:space="preserve">state appropriation for fiscal year 2024, </w:t>
      </w:r>
      <w:r>
        <w:t>((</w:t>
      </w:r>
      <w:r>
        <w:rPr>
          <w:strike/>
        </w:rPr>
        <w:t xml:space="preserve">$61,807,000</w:t>
      </w:r>
      <w:r>
        <w:t>))</w:t>
      </w:r>
      <w:r>
        <w:rPr/>
        <w:t xml:space="preserve"> </w:t>
      </w:r>
      <w:r>
        <w:rPr>
          <w:u w:val="single"/>
        </w:rPr>
        <w:t xml:space="preserve">$71,107,000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$109,146,000</w:t>
      </w:r>
      <w:r>
        <w:t>))</w:t>
      </w:r>
      <w:r>
        <w:rPr/>
        <w:t xml:space="preserve"> </w:t>
      </w:r>
      <w:r>
        <w:rPr>
          <w:u w:val="single"/>
        </w:rPr>
        <w:t xml:space="preserve">$69,409,000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w:t>
      </w:r>
      <w:r>
        <w:rPr>
          <w:u w:val="single"/>
        </w:rPr>
        <w:t xml:space="preserve">for fiscal year 2024 and $1,250 for fiscal year 2025</w:t>
      </w:r>
      <w:r>
        <w:rPr/>
        <w:t xml:space="preserve">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 </w:t>
      </w:r>
      <w:r>
        <w:rPr>
          <w:u w:val="single"/>
        </w:rPr>
        <w:t xml:space="preserve">for fiscal year 2024 and $1,250 per bed for fiscal year 2025</w:t>
      </w:r>
      <w:r>
        <w:rPr/>
        <w:t xml:space="preserve">.</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w:t>
      </w:r>
      <w:r>
        <w:rPr>
          <w:u w:val="single"/>
        </w:rPr>
        <w:t xml:space="preserve">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shall be available to providers contracting directly with the authority.</w:t>
      </w:r>
    </w:p>
    <w:p>
      <w:pPr>
        <w:spacing w:before="0" w:after="0" w:line="408" w:lineRule="exact"/>
        <w:ind w:left="0" w:right="0" w:firstLine="576"/>
        <w:jc w:val="left"/>
      </w:pPr>
      <w:r>
        <w:rPr>
          <w:u w:val="single"/>
        </w:rPr>
        <w:t xml:space="preserve">(h)</w:t>
      </w:r>
      <w:r>
        <w:rPr/>
        <w:t xml:space="preserve"> Provider payments for vacant bed days shall not exceed six percent of their annual contracted bed days.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rPr/>
        <w:t xml:space="preserve">(51)(a) $150,000 of the general fund</w:t>
      </w:r>
      <w:r>
        <w:rPr>
          <w:rFonts w:ascii="Times New Roman" w:hAnsi="Times New Roman"/>
        </w:rPr>
        <w:t xml:space="preserve">—</w:t>
      </w:r>
      <w:r>
        <w:rPr/>
        <w:t xml:space="preserve">state appropriation for fiscal year 2024 and </w:t>
      </w:r>
      <w:r>
        <w:t>((</w:t>
      </w:r>
      <w:r>
        <w:rPr>
          <w:strike/>
        </w:rPr>
        <w:t xml:space="preserve">$150,000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rPr/>
        <w:t xml:space="preserve">(52) </w:t>
      </w:r>
      <w:r>
        <w:t>((</w:t>
      </w:r>
      <w:r>
        <w:rPr>
          <w:strike/>
        </w:rPr>
        <w:t xml:space="preserve">$265,000</w:t>
      </w:r>
      <w:r>
        <w:t>))</w:t>
      </w:r>
      <w:r>
        <w:rPr/>
        <w:t xml:space="preserve"> </w:t>
      </w:r>
      <w:r>
        <w:rPr>
          <w:u w:val="single"/>
        </w:rPr>
        <w:t xml:space="preserve">$315,000</w:t>
      </w:r>
      <w:r>
        <w:rPr/>
        <w:t xml:space="preserve"> of the general fund</w:t>
      </w:r>
      <w:r>
        <w:rPr>
          <w:rFonts w:ascii="Times New Roman" w:hAnsi="Times New Roman"/>
        </w:rPr>
        <w:t xml:space="preserve">—</w:t>
      </w:r>
      <w:r>
        <w:rPr/>
        <w:t xml:space="preserve">state appropriation for fiscal year 2024, </w:t>
      </w:r>
      <w:r>
        <w:t>((</w:t>
      </w:r>
      <w:r>
        <w:rPr>
          <w:strike/>
        </w:rPr>
        <w:t xml:space="preserve">$281,000</w:t>
      </w:r>
      <w:r>
        <w:t>))</w:t>
      </w:r>
      <w:r>
        <w:rPr/>
        <w:t xml:space="preserve"> </w:t>
      </w:r>
      <w:r>
        <w:rPr>
          <w:u w:val="single"/>
        </w:rPr>
        <w:t xml:space="preserve">$494,000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$546,000</w:t>
      </w:r>
      <w:r>
        <w:t>))</w:t>
      </w:r>
      <w:r>
        <w:rPr/>
        <w:t xml:space="preserve"> </w:t>
      </w:r>
      <w:r>
        <w:rPr>
          <w:u w:val="single"/>
        </w:rPr>
        <w:t xml:space="preserve">$809,000</w:t>
      </w:r>
      <w:r>
        <w:rPr/>
        <w:t xml:space="preserve"> of the general fund</w:t>
      </w:r>
      <w:r>
        <w:rPr>
          <w:rFonts w:ascii="Times New Roman" w:hAnsi="Times New Roman"/>
        </w:rPr>
        <w:t xml:space="preserve">—</w:t>
      </w:r>
      <w:r>
        <w:rPr/>
        <w:t xml:space="preserve">federal appropriation are provided solely for the authority to </w:t>
      </w:r>
      <w:r>
        <w:t>((</w:t>
      </w:r>
      <w:r>
        <w:rPr>
          <w:strike/>
        </w:rPr>
        <w:t xml:space="preserve">provide</w:t>
      </w:r>
      <w:r>
        <w:t>))</w:t>
      </w:r>
      <w:r>
        <w:rPr/>
        <w:t xml:space="preserve"> </w:t>
      </w:r>
      <w:r>
        <w:rPr>
          <w:u w:val="single"/>
        </w:rPr>
        <w:t xml:space="preserve">contract with the University of Washington's project extension for community health outcomes (ECHO) and the systemic, therapeutic, assessment, resources, and treatment (START) programs for</w:t>
      </w:r>
      <w:r>
        <w:rPr/>
        <w:t xml:space="preserve"> specialized training and consultation for physicians and professionals to support </w:t>
      </w:r>
      <w:r>
        <w:t>((</w:t>
      </w:r>
      <w:r>
        <w:rPr>
          <w:strike/>
        </w:rPr>
        <w:t xml:space="preserve">children</w:t>
      </w:r>
      <w:r>
        <w:t>))</w:t>
      </w:r>
      <w:r>
        <w:rPr>
          <w:u w:val="single"/>
        </w:rPr>
        <w:t xml:space="preserve">:</w:t>
      </w:r>
    </w:p>
    <w:p>
      <w:pPr>
        <w:spacing w:before="0" w:after="0" w:line="408" w:lineRule="exact"/>
        <w:ind w:left="0" w:right="0" w:firstLine="576"/>
        <w:jc w:val="left"/>
      </w:pPr>
      <w:r>
        <w:rPr>
          <w:u w:val="single"/>
        </w:rPr>
        <w:t xml:space="preserve">(a) Children</w:t>
      </w:r>
      <w:r>
        <w:rPr/>
        <w:t xml:space="preserve"> with developmental disabilities and behavioral health needs</w:t>
      </w:r>
      <w:r>
        <w:rPr>
          <w:u w:val="single"/>
        </w:rPr>
        <w:t xml:space="preserve">;</w:t>
      </w:r>
    </w:p>
    <w:p>
      <w:pPr>
        <w:spacing w:before="0" w:after="0" w:line="408" w:lineRule="exact"/>
        <w:ind w:left="0" w:right="0" w:firstLine="576"/>
        <w:jc w:val="left"/>
      </w:pPr>
      <w:r>
        <w:rPr>
          <w:u w:val="single"/>
        </w:rPr>
        <w:t xml:space="preserve">(b) Applied behavior analysis provider training, education, and consultation; and</w:t>
      </w:r>
    </w:p>
    <w:p>
      <w:pPr>
        <w:spacing w:before="0" w:after="0" w:line="408" w:lineRule="exact"/>
        <w:ind w:left="0" w:right="0" w:firstLine="576"/>
        <w:jc w:val="left"/>
      </w:pPr>
      <w:r>
        <w:rPr>
          <w:u w:val="single"/>
        </w:rPr>
        <w:t xml:space="preserve">(c) The screening and diagnosis of autism spectrum disorder</w:t>
      </w:r>
      <w:r>
        <w:rPr/>
        <w:t xml:space="preserve">.</w:t>
      </w:r>
    </w:p>
    <w:p>
      <w:pPr>
        <w:spacing w:before="0" w:after="0" w:line="408" w:lineRule="exact"/>
        <w:ind w:left="0" w:right="0" w:firstLine="576"/>
        <w:jc w:val="left"/>
      </w:pPr>
      <w:r>
        <w:rPr/>
        <w:t xml:space="preserve">(53)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federal appropriation and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(54)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rPr/>
        <w:t xml:space="preserve">(56)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(57)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(58) </w:t>
      </w:r>
      <w:r>
        <w:t>((</w:t>
      </w:r>
      <w:r>
        <w:rPr>
          <w:strike/>
        </w:rPr>
        <w:t xml:space="preserve">$1,653,000</w:t>
      </w:r>
      <w:r>
        <w:t>))</w:t>
      </w:r>
      <w:r>
        <w:rPr/>
        <w:t xml:space="preserve"> </w:t>
      </w:r>
      <w:r>
        <w:rPr>
          <w:u w:val="single"/>
        </w:rPr>
        <w:t xml:space="preserve">$855,000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$2,024,000</w:t>
      </w:r>
      <w:r>
        <w:t>))</w:t>
      </w:r>
      <w:r>
        <w:rPr/>
        <w:t xml:space="preserve"> </w:t>
      </w:r>
      <w:r>
        <w:rPr>
          <w:u w:val="single"/>
        </w:rPr>
        <w:t xml:space="preserve">$1,149,000</w:t>
      </w:r>
      <w:r>
        <w:rPr/>
        <w:t xml:space="preserve">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(59)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(60) </w:t>
      </w:r>
      <w:r>
        <w:t>((</w:t>
      </w:r>
      <w:r>
        <w:rPr>
          <w:strike/>
        </w:rPr>
        <w:t xml:space="preserve">$18,188,000</w:t>
      </w:r>
      <w:r>
        <w:t>))</w:t>
      </w:r>
      <w:r>
        <w:rPr/>
        <w:t xml:space="preserve"> </w:t>
      </w:r>
      <w:r>
        <w:rPr>
          <w:u w:val="single"/>
        </w:rPr>
        <w:t xml:space="preserve">$14,637,000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$18,188,000</w:t>
      </w:r>
      <w:r>
        <w:t>))</w:t>
      </w:r>
      <w:r>
        <w:rPr/>
        <w:t xml:space="preserve"> </w:t>
      </w:r>
      <w:r>
        <w:rPr>
          <w:u w:val="single"/>
        </w:rPr>
        <w:t xml:space="preserve">$14,637,000</w:t>
      </w:r>
      <w:r>
        <w:rPr/>
        <w:t xml:space="preserve">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(61)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(62)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w:t>
      </w:r>
      <w:r>
        <w:rPr>
          <w:u w:val="single"/>
        </w:rPr>
        <w:t xml:space="preserve">complex medical issues, who may also have</w:t>
      </w:r>
      <w:r>
        <w:rPr/>
        <w:t xml:space="preserve"> significant behavioral health needs </w:t>
      </w:r>
      <w:r>
        <w:t>((</w:t>
      </w:r>
      <w:r>
        <w:rPr>
          <w:strike/>
        </w:rPr>
        <w:t xml:space="preserve">and medical issues</w:t>
      </w:r>
      <w:r>
        <w:t>))</w:t>
      </w:r>
      <w:r>
        <w:rPr/>
        <w:t xml:space="preserve">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(66)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rPr/>
        <w:t xml:space="preserve">(67)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t xml:space="preserve">(68)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(69)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rPr/>
        <w:t xml:space="preserve">(70)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t xml:space="preserve">(71) </w:t>
      </w:r>
      <w:r>
        <w:t>((</w:t>
      </w:r>
      <w:r>
        <w:rPr>
          <w:strike/>
        </w:rPr>
        <w:t xml:space="preserve">$1,000,000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$600,000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 </w:t>
      </w:r>
      <w:r>
        <w:rPr>
          <w:u w:val="single"/>
        </w:rPr>
        <w:t xml:space="preserve">including a plan for implementation no later than fiscal year 2027 that must include the following:</w:t>
      </w:r>
    </w:p>
    <w:p>
      <w:pPr>
        <w:spacing w:before="0" w:after="0" w:line="408" w:lineRule="exact"/>
        <w:ind w:left="0" w:right="0" w:firstLine="576"/>
        <w:jc w:val="left"/>
      </w:pPr>
      <w:r>
        <w:rPr>
          <w:u w:val="single"/>
        </w:rPr>
        <w:t xml:space="preserve">(i) Implementation of the certified community behavioral health clinic model with clinics that adhere to the program standards under the federal substance abuse and mental health services administration demonstration program established under section 223 of the federal protecting access to medicare act of 2014 (42 U.S.C. Sec. 1396a note), as amended by the bipartisan safer communities act (P.L. 117-159);</w:t>
      </w:r>
    </w:p>
    <w:p>
      <w:pPr>
        <w:spacing w:before="0" w:after="0" w:line="408" w:lineRule="exact"/>
        <w:ind w:left="0" w:right="0" w:firstLine="576"/>
        <w:jc w:val="left"/>
      </w:pPr>
      <w:r>
        <w:rPr>
          <w:u w:val="single"/>
        </w:rPr>
        <w:t xml:space="preserve">(ii) Incorporation in the planned funding model of at least one of the prospective payment system methodologies approved by the centers for medicare and medicaid services;</w:t>
      </w:r>
    </w:p>
    <w:p>
      <w:pPr>
        <w:spacing w:before="0" w:after="0" w:line="408" w:lineRule="exact"/>
        <w:ind w:left="0" w:right="0" w:firstLine="576"/>
        <w:jc w:val="left"/>
      </w:pPr>
      <w:r>
        <w:rPr>
          <w:u w:val="single"/>
        </w:rPr>
        <w:t xml:space="preserve">(iii) The plan may allow for the certified community behavioral health clinic funding model to be implemented either by applying for and joining the federal demonstration program referenced in (g)(i) of this subsection, applying to the centers for medicare and medicaid services for a medicaid state plan waiver or amendment, or both;</w:t>
      </w:r>
    </w:p>
    <w:p>
      <w:pPr>
        <w:spacing w:before="0" w:after="0" w:line="408" w:lineRule="exact"/>
        <w:ind w:left="0" w:right="0" w:firstLine="576"/>
        <w:jc w:val="left"/>
      </w:pPr>
      <w:r>
        <w:rPr>
          <w:u w:val="single"/>
        </w:rPr>
        <w:t xml:space="preserve">(iv) Continued consultation with the national council for mental wellbeing's certified community behavioral health clinic success center for technical assistance and meaningful opportunities for community behavioral health agencies to participate and offer feedback throughout the implementation process; and</w:t>
      </w:r>
    </w:p>
    <w:p>
      <w:pPr>
        <w:spacing w:before="0" w:after="0" w:line="408" w:lineRule="exact"/>
        <w:ind w:left="0" w:right="0" w:firstLine="576"/>
        <w:jc w:val="left"/>
      </w:pPr>
      <w:r>
        <w:rPr>
          <w:u w:val="single"/>
        </w:rPr>
        <w:t xml:space="preserve">(v) Inclusion of services to children, youth, and families through the certified community behavioral health clinic funding model through providers that serve individuals of all ages as well as specialty providers that serve children, youth, and families</w:t>
      </w:r>
      <w:r>
        <w:rPr/>
        <w:t xml:space="preserve">.</w:t>
      </w:r>
    </w:p>
    <w:p>
      <w:pPr>
        <w:spacing w:before="0" w:after="0" w:line="408" w:lineRule="exact"/>
        <w:ind w:left="0" w:right="0" w:firstLine="576"/>
        <w:jc w:val="left"/>
      </w:pPr>
      <w:r>
        <w:rPr/>
        <w:t xml:space="preserve">(72)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rPr/>
        <w:t xml:space="preserve">(73)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t xml:space="preserve">(74)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t xml:space="preserve">(75)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t xml:space="preserve">(76) </w:t>
      </w:r>
      <w:r>
        <w:t>((</w:t>
      </w:r>
      <w:r>
        <w:rPr>
          <w:strike/>
        </w:rPr>
        <w:t xml:space="preserve">$2,437,000</w:t>
      </w:r>
      <w:r>
        <w:t>))</w:t>
      </w:r>
      <w:r>
        <w:rPr/>
        <w:t xml:space="preserve"> </w:t>
      </w:r>
      <w:r>
        <w:rPr>
          <w:u w:val="single"/>
        </w:rPr>
        <w:t xml:space="preserve">$3,437,000</w:t>
      </w:r>
      <w:r>
        <w:rPr/>
        <w:t xml:space="preserve">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rPr/>
        <w:t xml:space="preserve">(77) $7,601,000 of the general fund—state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rPr/>
        <w:t xml:space="preserve">(78) </w:t>
      </w:r>
      <w:r>
        <w:t>((</w:t>
      </w:r>
      <w:r>
        <w:rPr>
          <w:strike/>
        </w:rPr>
        <w:t xml:space="preserve">$1,878,000</w:t>
      </w:r>
      <w:r>
        <w:t>))</w:t>
      </w:r>
      <w:r>
        <w:rPr/>
        <w:t xml:space="preserve"> </w:t>
      </w:r>
      <w:r>
        <w:rPr>
          <w:u w:val="single"/>
        </w:rPr>
        <w:t xml:space="preserve">$1,664,000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$429,000</w:t>
      </w:r>
      <w:r>
        <w:t>))</w:t>
      </w:r>
      <w:r>
        <w:rPr/>
        <w:t xml:space="preserve"> </w:t>
      </w:r>
      <w:r>
        <w:rPr>
          <w:u w:val="single"/>
        </w:rPr>
        <w:t xml:space="preserve">$2,883,000</w:t>
      </w:r>
      <w:r>
        <w:rPr/>
        <w:t xml:space="preserve">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rPr/>
        <w:t xml:space="preserve">(79)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(80)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rPr/>
        <w:t xml:space="preserve">(81)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(82) </w:t>
      </w:r>
      <w:r>
        <w:t>((</w:t>
      </w:r>
      <w:r>
        <w:rPr>
          <w:strike/>
        </w:rPr>
        <w:t xml:space="preserve">$2,336,000</w:t>
      </w:r>
      <w:r>
        <w:t>))</w:t>
      </w:r>
      <w:r>
        <w:rPr/>
        <w:t xml:space="preserve"> </w:t>
      </w:r>
      <w:r>
        <w:rPr>
          <w:u w:val="single"/>
        </w:rPr>
        <w:t xml:space="preserve">$2,616,000</w:t>
      </w:r>
      <w:r>
        <w:rPr/>
        <w:t xml:space="preserve"> of the general fund</w:t>
      </w:r>
      <w:r>
        <w:rPr>
          <w:rFonts w:ascii="Times New Roman" w:hAnsi="Times New Roman"/>
        </w:rPr>
        <w:t xml:space="preserve">—</w:t>
      </w:r>
      <w:r>
        <w:rPr/>
        <w:t xml:space="preserve">state appropriation for fiscal year 2024, </w:t>
      </w:r>
      <w:r>
        <w:t>((</w:t>
      </w:r>
      <w:r>
        <w:rPr>
          <w:strike/>
        </w:rPr>
        <w:t xml:space="preserve">2,336,000</w:t>
      </w:r>
      <w:r>
        <w:t>))</w:t>
      </w:r>
      <w:r>
        <w:rPr/>
        <w:t xml:space="preserve"> </w:t>
      </w:r>
      <w:r>
        <w:rPr>
          <w:u w:val="single"/>
        </w:rPr>
        <w:t xml:space="preserve">$5,946,000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$3,036,000</w:t>
      </w:r>
      <w:r>
        <w:t>))</w:t>
      </w:r>
      <w:r>
        <w:rPr/>
        <w:t xml:space="preserve"> </w:t>
      </w:r>
      <w:r>
        <w:rPr>
          <w:u w:val="single"/>
        </w:rPr>
        <w:t xml:space="preserve">$2,145,000</w:t>
      </w:r>
      <w:r>
        <w:rPr/>
        <w:t xml:space="preserve"> of the general fund</w:t>
      </w:r>
      <w:r>
        <w:rPr>
          <w:rFonts w:ascii="Times New Roman" w:hAnsi="Times New Roman"/>
        </w:rPr>
        <w:t xml:space="preserve">—</w:t>
      </w:r>
      <w:r>
        <w:rPr/>
        <w:t xml:space="preserve">federal appropriation are provided solely for the authority to contract with opioid treatment providers to operate mobile methadone units to address treatment gaps statewide. </w:t>
      </w:r>
      <w:r>
        <w:rPr>
          <w:u w:val="single"/>
        </w:rPr>
        <w:t xml:space="preserve">Within the amounts provided, the authority must provide service support subsidies to all mobile methadone units including those that began operations prior to fiscal year 2024. The authority must work with the actuaries responsible for setting medicaid managed care rates to explore options for creating a specific rate for mobile medication units that reflects the unique costs of these programs. The authority must provide a report to the office of financial management and the appropriate committees of the legislature which summarizes the analysis and identifies the options and related costs by December 1, 2024.</w:t>
      </w:r>
    </w:p>
    <w:p>
      <w:pPr>
        <w:spacing w:before="0" w:after="0" w:line="408" w:lineRule="exact"/>
        <w:ind w:left="0" w:right="0" w:firstLine="576"/>
        <w:jc w:val="left"/>
      </w:pPr>
      <w:r>
        <w:rPr/>
        <w:t xml:space="preserve">(83)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(84)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rPr/>
        <w:t xml:space="preserve">(84)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rPr/>
        <w:t xml:space="preserve">(85)(a) </w:t>
      </w:r>
      <w:r>
        <w:t>((</w:t>
      </w:r>
      <w:r>
        <w:rPr>
          <w:strike/>
        </w:rPr>
        <w:t xml:space="preserve">$3,805,000</w:t>
      </w:r>
      <w:r>
        <w:t>))</w:t>
      </w:r>
      <w:r>
        <w:rPr/>
        <w:t xml:space="preserve"> </w:t>
      </w:r>
      <w:r>
        <w:rPr>
          <w:u w:val="single"/>
        </w:rPr>
        <w:t xml:space="preserve">$5,778,000</w:t>
      </w:r>
      <w:r>
        <w:rPr/>
        <w:t xml:space="preserve">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rPr/>
        <w:t xml:space="preserve">(86)(a)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rPr/>
        <w:t xml:space="preserve">(87)(a)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rPr/>
        <w:t xml:space="preserve">(88)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rPr/>
        <w:t xml:space="preserve">(89)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rPr/>
        <w:t xml:space="preserve">(90)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rPr/>
        <w:t xml:space="preserve">(91)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rPr/>
        <w:t xml:space="preserve">(92)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rPr/>
        <w:t xml:space="preserve">(93) </w:t>
      </w:r>
      <w:r>
        <w:t>((</w:t>
      </w:r>
      <w:r>
        <w:rPr>
          <w:strike/>
        </w:rPr>
        <w:t xml:space="preserve">$3,142,000 of the general fund</w:t>
      </w:r>
      <w:r>
        <w:rPr>
          <w:rFonts w:ascii="Times New Roman" w:hAnsi="Times New Roman"/>
          <w:strike/>
        </w:rPr>
        <w:t xml:space="preserve">—</w:t>
      </w:r>
      <w:r>
        <w:rPr>
          <w:strike/>
        </w:rPr>
        <w:t xml:space="preserve">state appropriation for fiscal year 2024, $3,869,000 of the general fund</w:t>
      </w:r>
      <w:r>
        <w:rPr>
          <w:rFonts w:ascii="Times New Roman" w:hAnsi="Times New Roman"/>
          <w:strike/>
        </w:rPr>
        <w:t xml:space="preserve">—</w:t>
      </w:r>
      <w:r>
        <w:rPr>
          <w:strike/>
        </w:rPr>
        <w:t xml:space="preserve">state appropriation for fiscal year 2025, and $10,574,000 of the general fund</w:t>
      </w:r>
      <w:r>
        <w:rPr>
          <w:rFonts w:ascii="Times New Roman" w:hAnsi="Times New Roman"/>
          <w:strike/>
        </w:rPr>
        <w:t xml:space="preserve">—</w:t>
      </w:r>
      <w:r>
        <w:rPr>
          <w:strike/>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strike/>
        </w:rPr>
        <w:t xml:space="preserve">—</w:t>
      </w:r>
      <w:r>
        <w:rPr>
          <w:strike/>
        </w:rPr>
        <w:t xml:space="preserve">state appropriation for fiscal year 2024 may be used to facilitate these efforts.</w:t>
      </w:r>
    </w:p>
    <w:p>
      <w:pPr>
        <w:spacing w:before="0" w:after="0" w:line="408" w:lineRule="exact"/>
        <w:ind w:left="0" w:right="0" w:firstLine="576"/>
        <w:jc w:val="left"/>
      </w:pPr>
      <w:r>
        <w:rPr>
          <w:strike/>
        </w:rPr>
        <w:t xml:space="preserve">(94)</w:t>
      </w:r>
      <w:r>
        <w:t>))</w:t>
      </w:r>
      <w:r>
        <w:rPr/>
        <w:t xml:space="preserve">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 $22,000,000 of the general fund</w:t>
      </w:r>
      <w:r>
        <w:rPr>
          <w:rFonts w:ascii="Times New Roman" w:hAnsi="Times New Roman"/>
        </w:rPr>
        <w:t xml:space="preserve">—</w:t>
      </w:r>
      <w:r>
        <w:rPr/>
        <w:t xml:space="preserve">state appropriation for fiscal year 2024 and </w:t>
      </w:r>
      <w:r>
        <w:t>((</w:t>
      </w:r>
      <w:r>
        <w:rPr>
          <w:strike/>
        </w:rPr>
        <w:t xml:space="preserve">$22,000,000</w:t>
      </w:r>
      <w:r>
        <w:t>))</w:t>
      </w:r>
      <w:r>
        <w:rPr/>
        <w:t xml:space="preserve"> </w:t>
      </w:r>
      <w:r>
        <w:rPr>
          <w:u w:val="single"/>
        </w:rPr>
        <w:t xml:space="preserve">$24,500,000</w:t>
      </w:r>
      <w:r>
        <w:rPr/>
        <w:t xml:space="preserve">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w:t>
      </w:r>
      <w:r>
        <w:rPr>
          <w:u w:val="single"/>
        </w:rPr>
        <w:t xml:space="preserve">The authority and technical assistance contractor must encourage recovery navigator programs to provide educational information and outreach regarding recovery navigator program services to local retailers that have high levels of retail theft.</w:t>
      </w:r>
      <w:r>
        <w:rPr/>
        <w:t xml:space="preserve">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u w:val="single"/>
        </w:rPr>
        <w:t xml:space="preserve">(b) $2,500,000 of the general fund</w:t>
      </w:r>
      <w:r>
        <w:rPr>
          <w:rFonts w:ascii="Times New Roman" w:hAnsi="Times New Roman"/>
          <w:u w:val="single"/>
        </w:rPr>
        <w:t xml:space="preserve">—</w:t>
      </w:r>
      <w:r>
        <w:rPr>
          <w:u w:val="single"/>
        </w:rPr>
        <w:t xml:space="preserve">state appropriation for fiscal year 2025 is provided solely for expanding recovery navigator program services in regions where fiscal year 2025 projected expenditures will exceed revenues provided under this subsection. In allocating these amounts, the authority must prioritize regions where the combined fiscal year 2025 recovery navigator program allocations and recovery navigator program reserve balances are inadequate to cover estimated fiscal year 2025 expenditures.</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w:t>
      </w:r>
      <w:r>
        <w:rPr>
          <w:u w:val="single"/>
        </w:rPr>
        <w:t xml:space="preserve">$81,000 of the general fund</w:t>
      </w:r>
      <w:r>
        <w:rPr>
          <w:rFonts w:ascii="Times New Roman" w:hAnsi="Times New Roman"/>
          <w:u w:val="single"/>
        </w:rPr>
        <w:t xml:space="preserve">—</w:t>
      </w:r>
      <w:r>
        <w:rPr>
          <w:u w:val="single"/>
        </w:rPr>
        <w:t xml:space="preserve">federal appropriation,</w:t>
      </w:r>
      <w:r>
        <w:rPr/>
        <w:t xml:space="preserve"> and </w:t>
      </w:r>
      <w:r>
        <w:t>((</w:t>
      </w:r>
      <w:r>
        <w:rPr>
          <w:strike/>
        </w:rPr>
        <w:t xml:space="preserve">$5,000,000</w:t>
      </w:r>
      <w:r>
        <w:t>))</w:t>
      </w:r>
      <w:r>
        <w:rPr/>
        <w:t xml:space="preserve"> </w:t>
      </w:r>
      <w:r>
        <w:rPr>
          <w:u w:val="single"/>
        </w:rPr>
        <w:t xml:space="preserve">$12,280,000</w:t>
      </w:r>
      <w:r>
        <w:rPr/>
        <w:t xml:space="preserve"> of the opioid abatement settlement account</w:t>
      </w:r>
      <w:r>
        <w:rPr>
          <w:rFonts w:ascii="Times New Roman" w:hAnsi="Times New Roman"/>
        </w:rPr>
        <w:t xml:space="preserve">—</w:t>
      </w:r>
      <w:r>
        <w:rPr/>
        <w:t xml:space="preserve">state appropriation are provided solely for the authority to expand efforts to provide opioid use disorder </w:t>
      </w:r>
      <w:r>
        <w:rPr>
          <w:u w:val="single"/>
        </w:rPr>
        <w:t xml:space="preserve">and alcohol use disorder</w:t>
      </w:r>
      <w:r>
        <w:rPr/>
        <w:t xml:space="preserve"> medication in city, county, regional, and tribal jails.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t>((</w:t>
      </w:r>
      <w:r>
        <w:rPr>
          <w:strike/>
        </w:rPr>
        <w:t xml:space="preserve">(105)</w:t>
      </w:r>
      <w:r>
        <w:t>))</w:t>
      </w:r>
      <w:r>
        <w:rPr/>
        <w:t xml:space="preserve"> </w:t>
      </w:r>
      <w:r>
        <w:rPr>
          <w:u w:val="single"/>
        </w:rPr>
        <w:t xml:space="preserve">(104)</w:t>
      </w:r>
      <w:r>
        <w:rPr/>
        <w:t xml:space="preserve"> $400,000 of the general fund</w:t>
      </w:r>
      <w:r>
        <w:rPr>
          <w:rFonts w:ascii="Times New Roman" w:hAnsi="Times New Roman"/>
        </w:rPr>
        <w:t xml:space="preserve">—</w:t>
      </w:r>
      <w:r>
        <w:rPr/>
        <w:t xml:space="preserve">federal appropriation is provided solely to support the development and implementation of the parent portal directed in chapter 134, Laws of 2022 (SHB 1800).</w:t>
      </w:r>
    </w:p>
    <w:p>
      <w:pPr>
        <w:spacing w:before="0" w:after="0" w:line="408" w:lineRule="exact"/>
        <w:ind w:left="0" w:right="0" w:firstLine="576"/>
        <w:jc w:val="left"/>
      </w:pPr>
      <w:r>
        <w:t>((</w:t>
      </w:r>
      <w:r>
        <w:rPr>
          <w:strike/>
        </w:rPr>
        <w:t xml:space="preserve">(106) $23,763,000</w:t>
      </w:r>
      <w:r>
        <w:t>))</w:t>
      </w:r>
      <w:r>
        <w:rPr/>
        <w:t xml:space="preserve"> </w:t>
      </w:r>
      <w:r>
        <w:rPr>
          <w:u w:val="single"/>
        </w:rPr>
        <w:t xml:space="preserve">(105) $23,148,000</w:t>
      </w:r>
      <w:r>
        <w:rPr/>
        <w:t xml:space="preserve">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(108)</w:t>
      </w:r>
      <w:r>
        <w:t>))</w:t>
      </w:r>
      <w:r>
        <w:rPr/>
        <w:t xml:space="preserve"> </w:t>
      </w:r>
      <w:r>
        <w:rPr>
          <w:u w:val="single"/>
        </w:rPr>
        <w:t xml:space="preserve">(107)</w:t>
      </w:r>
      <w:r>
        <w:rPr/>
        <w:t xml:space="preserve">(a) $320,000 of the general fund</w:t>
      </w:r>
      <w:r>
        <w:rPr>
          <w:rFonts w:ascii="Times New Roman" w:hAnsi="Times New Roman"/>
        </w:rPr>
        <w:t xml:space="preserve">—</w:t>
      </w:r>
      <w:r>
        <w:rPr/>
        <w:t xml:space="preserve">state appropriation for fiscal year 2024, $796,000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t>((</w:t>
      </w:r>
      <w:r>
        <w:rPr>
          <w:strike/>
        </w:rPr>
        <w:t xml:space="preserve">(109)</w:t>
      </w:r>
      <w:r>
        <w:t>))</w:t>
      </w:r>
      <w:r>
        <w:rPr/>
        <w:t xml:space="preserve"> </w:t>
      </w:r>
      <w:r>
        <w:rPr>
          <w:u w:val="single"/>
        </w:rPr>
        <w:t xml:space="preserve">(108)</w:t>
      </w:r>
      <w:r>
        <w:rPr/>
        <w:t xml:space="preserve">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(111)</w:t>
      </w:r>
      <w:r>
        <w:t>))</w:t>
      </w:r>
      <w:r>
        <w:rPr/>
        <w:t xml:space="preserve"> </w:t>
      </w:r>
      <w:r>
        <w:rPr>
          <w:u w:val="single"/>
        </w:rPr>
        <w:t xml:space="preserve">(109)</w:t>
      </w:r>
      <w:r>
        <w:rPr/>
        <w:t xml:space="preserve">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w:t>
      </w:r>
      <w:r>
        <w:t>((</w:t>
      </w:r>
      <w:r>
        <w:rPr>
          <w:strike/>
        </w:rPr>
        <w:t xml:space="preserve">8 of Engrossed Second Substitute House Bill No. 1134 (988 system)</w:t>
      </w:r>
      <w:r>
        <w:t>))</w:t>
      </w:r>
      <w:r>
        <w:rPr/>
        <w:t xml:space="preserve"> </w:t>
      </w:r>
      <w:r>
        <w:rPr>
          <w:u w:val="single"/>
        </w:rPr>
        <w:t xml:space="preserve">9, chapter 454, Laws of 2023</w:t>
      </w:r>
      <w:r>
        <w:rPr/>
        <w:t xml:space="preserve"> and to implement other activities required by the bill.</w:t>
      </w:r>
    </w:p>
    <w:p>
      <w:pPr>
        <w:spacing w:before="0" w:after="0" w:line="408" w:lineRule="exact"/>
        <w:ind w:left="0" w:right="0" w:firstLine="576"/>
        <w:jc w:val="left"/>
      </w:pPr>
      <w:r>
        <w:t>((</w:t>
      </w:r>
      <w:r>
        <w:rPr>
          <w:strike/>
        </w:rPr>
        <w:t xml:space="preserve">(c) If the bill is not enacted by June 30, 2023, the amounts provided in this subsection shall lapse.</w:t>
      </w:r>
    </w:p>
    <w:p>
      <w:pPr>
        <w:spacing w:before="0" w:after="0" w:line="408" w:lineRule="exact"/>
        <w:ind w:left="0" w:right="0" w:firstLine="576"/>
        <w:jc w:val="left"/>
      </w:pPr>
      <w:r>
        <w:rPr>
          <w:strike/>
        </w:rPr>
        <w:t xml:space="preserve">(112)</w:t>
      </w:r>
      <w:r>
        <w:t>))</w:t>
      </w:r>
      <w:r>
        <w:rPr/>
        <w:t xml:space="preserve"> </w:t>
      </w:r>
      <w:r>
        <w:rPr>
          <w:u w:val="single"/>
        </w:rPr>
        <w:t xml:space="preserve">(110)</w:t>
      </w:r>
      <w:r>
        <w:rPr/>
        <w:t xml:space="preserve">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t>((</w:t>
      </w:r>
      <w:r>
        <w:rPr>
          <w:strike/>
        </w:rPr>
        <w:t xml:space="preserve">(113)</w:t>
      </w:r>
      <w:r>
        <w:t>))</w:t>
      </w:r>
      <w:r>
        <w:rPr/>
        <w:t xml:space="preserve"> </w:t>
      </w:r>
      <w:r>
        <w:rPr>
          <w:u w:val="single"/>
        </w:rPr>
        <w:t xml:space="preserve">(111)</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t>((</w:t>
      </w:r>
      <w:r>
        <w:rPr>
          <w:strike/>
        </w:rPr>
        <w:t xml:space="preserve">(114) $3,000,000 of the general fund</w:t>
      </w:r>
      <w:r>
        <w:rPr>
          <w:rFonts w:ascii="Times New Roman" w:hAnsi="Times New Roman"/>
          <w:strike/>
        </w:rPr>
        <w:t xml:space="preserve">—</w:t>
      </w:r>
      <w:r>
        <w:rPr>
          <w:strike/>
        </w:rPr>
        <w:t xml:space="preserve">state appropriation for fiscal year 2024 and $3,000,000</w:t>
      </w:r>
      <w:r>
        <w:t>))</w:t>
      </w:r>
      <w:r>
        <w:rPr/>
        <w:t xml:space="preserve"> </w:t>
      </w:r>
      <w:r>
        <w:rPr>
          <w:u w:val="single"/>
        </w:rPr>
        <w:t xml:space="preserve">(112) $6,000,000</w:t>
      </w:r>
      <w:r>
        <w:rPr/>
        <w:t xml:space="preserve"> of the general fund</w:t>
      </w:r>
      <w:r>
        <w:rPr>
          <w:rFonts w:ascii="Times New Roman" w:hAnsi="Times New Roman"/>
        </w:rPr>
        <w:t xml:space="preserve">—</w:t>
      </w:r>
      <w:r>
        <w:rPr/>
        <w:t xml:space="preserve">state appropriation for fiscal year 2025 </w:t>
      </w:r>
      <w:r>
        <w:t>((</w:t>
      </w:r>
      <w:r>
        <w:rPr>
          <w:strike/>
        </w:rPr>
        <w:t xml:space="preserve">are</w:t>
      </w:r>
      <w:r>
        <w:t>))</w:t>
      </w:r>
      <w:r>
        <w:rPr/>
        <w:t xml:space="preserve"> </w:t>
      </w:r>
      <w:r>
        <w:rPr>
          <w:u w:val="single"/>
        </w:rPr>
        <w:t xml:space="preserve">is</w:t>
      </w:r>
      <w:r>
        <w:rPr/>
        <w:t xml:space="preserve"> provided solely for </w:t>
      </w:r>
      <w:r>
        <w:t>((</w:t>
      </w:r>
      <w:r>
        <w:rPr>
          <w:strike/>
        </w:rPr>
        <w:t xml:space="preserve">a contract with a</w:t>
      </w:r>
      <w:r>
        <w:t>))</w:t>
      </w:r>
      <w:r>
        <w:rPr/>
        <w:t xml:space="preserve"> youth behavioral </w:t>
      </w:r>
      <w:r>
        <w:t>((</w:t>
      </w:r>
      <w:r>
        <w:rPr>
          <w:strike/>
        </w:rPr>
        <w:t xml:space="preserve">inpatient and outpatient program with facilities</w:t>
      </w:r>
      <w:r>
        <w:t>))</w:t>
      </w:r>
      <w:r>
        <w:rPr/>
        <w:t xml:space="preserve"> </w:t>
      </w:r>
      <w:r>
        <w:rPr>
          <w:u w:val="single"/>
        </w:rPr>
        <w:t xml:space="preserve">health services</w:t>
      </w:r>
      <w:r>
        <w:rPr/>
        <w:t xml:space="preserve"> in Clark and Spokane counties </w:t>
      </w:r>
      <w:r>
        <w:t>((</w:t>
      </w:r>
      <w:r>
        <w:rPr>
          <w:strike/>
        </w:rPr>
        <w:t xml:space="preserve">that serve over 65 percent medicaid eligible clients for co-occurring substance use and mental health disorders and sexual exploitation behavioral health treatment</w:t>
      </w:r>
      <w:r>
        <w:t>))</w:t>
      </w:r>
      <w:r>
        <w:rPr/>
        <w:t xml:space="preserve"> </w:t>
      </w:r>
      <w:r>
        <w:rPr>
          <w:u w:val="single"/>
        </w:rPr>
        <w:t xml:space="preserve">as follows:</w:t>
      </w:r>
    </w:p>
    <w:p>
      <w:pPr>
        <w:spacing w:before="0" w:after="0" w:line="408" w:lineRule="exact"/>
        <w:ind w:left="0" w:right="0" w:firstLine="576"/>
        <w:jc w:val="left"/>
      </w:pPr>
      <w:r>
        <w:rPr>
          <w:u w:val="single"/>
        </w:rPr>
        <w:t xml:space="preserve">(a) $5,000,000 of the general fund</w:t>
      </w:r>
      <w:r>
        <w:rPr>
          <w:rFonts w:ascii="Times New Roman" w:hAnsi="Times New Roman"/>
          <w:u w:val="single"/>
        </w:rPr>
        <w:t xml:space="preserve">—</w:t>
      </w:r>
      <w:r>
        <w:rPr>
          <w:u w:val="single"/>
        </w:rPr>
        <w:t xml:space="preserve">state appropriation for fiscal year 2025 is provided solely for a contract with a youth behavioral inpatient and outpatient program which has taken ownership of and submitted a plan to the authority to reopen a facility in Clark county previously closed due to state licensing issues with the former owner. The facility must serve over 60 percent medicaid eligible clients for co-occurring substance use and mental health disorders and sexual exploitation behavioral health treatment</w:t>
      </w:r>
      <w:r>
        <w:rPr/>
        <w:t xml:space="preserve">. This funding is provided on a one-time basis and must be used </w:t>
      </w:r>
      <w:r>
        <w:t>((</w:t>
      </w:r>
      <w:r>
        <w:rPr>
          <w:strike/>
        </w:rPr>
        <w:t xml:space="preserve">for</w:t>
      </w:r>
      <w:r>
        <w:t>))</w:t>
      </w:r>
      <w:r>
        <w:rPr/>
        <w:t xml:space="preserve"> </w:t>
      </w:r>
      <w:r>
        <w:rPr>
          <w:u w:val="single"/>
        </w:rPr>
        <w:t xml:space="preserve">consistent with the approved plan and contract for reopening costs,</w:t>
      </w:r>
      <w:r>
        <w:rPr/>
        <w:t xml:space="preserve"> treatment</w:t>
      </w:r>
      <w:r>
        <w:rPr>
          <w:u w:val="single"/>
        </w:rPr>
        <w:t xml:space="preserve">,</w:t>
      </w:r>
      <w:r>
        <w:rPr/>
        <w:t xml:space="preserve"> and services.</w:t>
      </w:r>
    </w:p>
    <w:p>
      <w:pPr>
        <w:spacing w:before="0" w:after="0" w:line="408" w:lineRule="exact"/>
        <w:ind w:left="0" w:right="0" w:firstLine="576"/>
        <w:jc w:val="left"/>
      </w:pPr>
      <w:r>
        <w:rPr>
          <w:u w:val="single"/>
        </w:rPr>
        <w:t xml:space="preserve">(b) $1,000,000 of the general fund</w:t>
      </w:r>
      <w:r>
        <w:rPr>
          <w:rFonts w:ascii="Times New Roman" w:hAnsi="Times New Roman"/>
          <w:u w:val="single"/>
        </w:rPr>
        <w:t xml:space="preserve">—</w:t>
      </w:r>
      <w:r>
        <w:rPr>
          <w:u w:val="single"/>
        </w:rPr>
        <w:t xml:space="preserve">state appropriation for fiscal year 2025 is provided solely for the authority to contract for behavioral health stabilization and support services for homeless youth in Spokane. The selected contractor must currently provide permanent supportive housing and services in Spokane and operate a low barrier homeless shelter for youth under the age of 18 and young adults aged 18 to 24.</w:t>
      </w:r>
    </w:p>
    <w:p>
      <w:pPr>
        <w:spacing w:before="0" w:after="0" w:line="408" w:lineRule="exact"/>
        <w:ind w:left="0" w:right="0" w:firstLine="576"/>
        <w:jc w:val="left"/>
      </w:pPr>
      <w:r>
        <w:t>((</w:t>
      </w:r>
      <w:r>
        <w:rPr>
          <w:strike/>
        </w:rPr>
        <w:t xml:space="preserve">(115) $18,168,000</w:t>
      </w:r>
      <w:r>
        <w:t>))</w:t>
      </w:r>
      <w:r>
        <w:rPr/>
        <w:t xml:space="preserve"> </w:t>
      </w:r>
      <w:r>
        <w:rPr>
          <w:u w:val="single"/>
        </w:rPr>
        <w:t xml:space="preserve">(113) $18,868,000</w:t>
      </w:r>
      <w:r>
        <w:rPr/>
        <w:t xml:space="preserve">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Of the amounts provided in this subsection, the authority may use up to 10 percent for staffing and administrative expenses.</w:t>
      </w:r>
    </w:p>
    <w:p>
      <w:pPr>
        <w:spacing w:before="0" w:after="0" w:line="408" w:lineRule="exact"/>
        <w:ind w:left="0" w:right="0" w:firstLine="576"/>
        <w:jc w:val="left"/>
      </w:pPr>
      <w:r>
        <w:rPr/>
        <w:t xml:space="preserve">(j)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t>((</w:t>
      </w:r>
      <w:r>
        <w:rPr>
          <w:strike/>
        </w:rPr>
        <w:t xml:space="preserve">(116)</w:t>
      </w:r>
      <w:r>
        <w:t>))</w:t>
      </w:r>
      <w:r>
        <w:rPr/>
        <w:t xml:space="preserve"> </w:t>
      </w:r>
      <w:r>
        <w:rPr>
          <w:u w:val="single"/>
        </w:rPr>
        <w:t xml:space="preserve">(114)</w:t>
      </w:r>
      <w:r>
        <w:rPr/>
        <w:t xml:space="preserve">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t>((</w:t>
      </w:r>
      <w:r>
        <w:rPr>
          <w:strike/>
        </w:rPr>
        <w:t xml:space="preserve">(117)</w:t>
      </w:r>
      <w:r>
        <w:t>))</w:t>
      </w:r>
      <w:r>
        <w:rPr/>
        <w:t xml:space="preserve"> </w:t>
      </w:r>
      <w:r>
        <w:rPr>
          <w:u w:val="single"/>
        </w:rPr>
        <w:t xml:space="preserve">(115)</w:t>
      </w:r>
      <w:r>
        <w:rPr/>
        <w:t xml:space="preserve">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t>((</w:t>
      </w:r>
      <w:r>
        <w:rPr>
          <w:strike/>
        </w:rPr>
        <w:t xml:space="preserve">(118)</w:t>
      </w:r>
      <w:r>
        <w:t>))</w:t>
      </w:r>
      <w:r>
        <w:rPr/>
        <w:t xml:space="preserve"> </w:t>
      </w:r>
      <w:r>
        <w:rPr>
          <w:u w:val="single"/>
        </w:rPr>
        <w:t xml:space="preserve">(116)</w:t>
      </w:r>
      <w:r>
        <w:rPr/>
        <w:t xml:space="preserve">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t>((</w:t>
      </w:r>
      <w:r>
        <w:rPr>
          <w:strike/>
        </w:rPr>
        <w:t xml:space="preserve">(119)</w:t>
      </w:r>
      <w:r>
        <w:t>))</w:t>
      </w:r>
      <w:r>
        <w:rPr/>
        <w:t xml:space="preserve"> </w:t>
      </w:r>
      <w:r>
        <w:rPr>
          <w:u w:val="single"/>
        </w:rPr>
        <w:t xml:space="preserve">(117)</w:t>
      </w:r>
      <w:r>
        <w:rPr/>
        <w:t xml:space="preserve">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(120)</w:t>
      </w:r>
      <w:r>
        <w:t>))</w:t>
      </w:r>
      <w:r>
        <w:rPr/>
        <w:t xml:space="preserve"> </w:t>
      </w:r>
      <w:r>
        <w:rPr>
          <w:u w:val="single"/>
        </w:rPr>
        <w:t xml:space="preserve">(118)</w:t>
      </w:r>
      <w:r>
        <w:rPr/>
        <w:t xml:space="preserve">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(121)</w:t>
      </w:r>
      <w:r>
        <w:t>))</w:t>
      </w:r>
      <w:r>
        <w:rPr/>
        <w:t xml:space="preserve"> </w:t>
      </w:r>
      <w:r>
        <w:rPr>
          <w:u w:val="single"/>
        </w:rPr>
        <w:t xml:space="preserve">(119)</w:t>
      </w:r>
      <w:r>
        <w:rPr/>
        <w:t xml:space="preserve">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(122)</w:t>
      </w:r>
      <w:r>
        <w:t>))</w:t>
      </w:r>
      <w:r>
        <w:rPr/>
        <w:t xml:space="preserve"> </w:t>
      </w:r>
      <w:r>
        <w:rPr>
          <w:u w:val="single"/>
        </w:rPr>
        <w:t xml:space="preserve">(120)</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(123)</w:t>
      </w:r>
      <w:r>
        <w:t>))</w:t>
      </w:r>
      <w:r>
        <w:rPr/>
        <w:t xml:space="preserve"> </w:t>
      </w:r>
      <w:r>
        <w:rPr>
          <w:u w:val="single"/>
        </w:rPr>
        <w:t xml:space="preserve">(121)</w:t>
      </w:r>
      <w:r>
        <w:rPr/>
        <w:t xml:space="preserve">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t>((</w:t>
      </w:r>
      <w:r>
        <w:rPr>
          <w:strike/>
        </w:rPr>
        <w:t xml:space="preserve">(124)</w:t>
      </w:r>
      <w:r>
        <w:t>))</w:t>
      </w:r>
      <w:r>
        <w:rPr/>
        <w:t xml:space="preserve"> </w:t>
      </w:r>
      <w:r>
        <w:rPr>
          <w:u w:val="single"/>
        </w:rPr>
        <w:t xml:space="preserve">(122)</w:t>
      </w:r>
      <w:r>
        <w:rPr/>
        <w:t xml:space="preserve">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rPr>
          <w:u w:val="single"/>
        </w:rPr>
        <w:t xml:space="preserve">(123) $2,700,000 of the general fund</w:t>
      </w:r>
      <w:r>
        <w:rPr>
          <w:rFonts w:ascii="Times New Roman" w:hAnsi="Times New Roman"/>
          <w:u w:val="single"/>
        </w:rPr>
        <w:t xml:space="preserve">—</w:t>
      </w:r>
      <w:r>
        <w:rPr>
          <w:u w:val="single"/>
        </w:rPr>
        <w:t xml:space="preserve">state appropriation for fiscal year 2025 is provided solely for implementing a postinpatient housing program designed for young adults in accordance with the provisions of Second Substitute House Bill No. 1929 (postinpatient housing). Contracts with postinpatient housing providers are exempt from the competitive procurement requirements in chapter 39.26 RCW.</w:t>
      </w:r>
    </w:p>
    <w:p>
      <w:pPr>
        <w:spacing w:before="0" w:after="0" w:line="408" w:lineRule="exact"/>
        <w:ind w:left="0" w:right="0" w:firstLine="576"/>
        <w:jc w:val="left"/>
      </w:pPr>
      <w:r>
        <w:rPr>
          <w:u w:val="single"/>
        </w:rPr>
        <w:t xml:space="preserve">(124)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u w:val="single"/>
        </w:rPr>
        <w:t xml:space="preserve">(125) $1,675,000 of the opioid abatement settlement account</w:t>
      </w:r>
      <w:r>
        <w:rPr>
          <w:rFonts w:ascii="Times New Roman" w:hAnsi="Times New Roman"/>
          <w:u w:val="single"/>
        </w:rPr>
        <w:t xml:space="preserve">—</w:t>
      </w:r>
      <w:r>
        <w:rPr>
          <w:u w:val="single"/>
        </w:rPr>
        <w:t xml:space="preserve">state appropriation and $175,000 of the general fund</w:t>
      </w:r>
      <w:r>
        <w:rPr>
          <w:rFonts w:ascii="Times New Roman" w:hAnsi="Times New Roman"/>
          <w:u w:val="single"/>
        </w:rPr>
        <w:t xml:space="preserve">—</w:t>
      </w:r>
      <w:r>
        <w:rPr>
          <w:u w:val="single"/>
        </w:rPr>
        <w:t xml:space="preserve">federal appropriation are provided solely for the authority to contract for the support of an opioid recovery and care access center in Seattle. The contractor must be an established Seattle based behavioral health provider that has developed a partnership for the project and has leveraged additional operations and research funding from other sources. The contract is exempt from the competitive procurement requirements in chapter 39.26 RCW.</w:t>
      </w:r>
    </w:p>
    <w:p>
      <w:pPr>
        <w:spacing w:before="0" w:after="0" w:line="408" w:lineRule="exact"/>
        <w:ind w:left="0" w:right="0" w:firstLine="576"/>
        <w:jc w:val="left"/>
      </w:pPr>
      <w:r>
        <w:rPr>
          <w:u w:val="single"/>
        </w:rPr>
        <w:t xml:space="preserve">(126) $3,000,000 of the opioid abatement settlement account</w:t>
      </w:r>
      <w:r>
        <w:rPr>
          <w:rFonts w:ascii="Times New Roman" w:hAnsi="Times New Roman"/>
          <w:u w:val="single"/>
        </w:rPr>
        <w:t xml:space="preserve">—</w:t>
      </w:r>
      <w:r>
        <w:rPr>
          <w:u w:val="single"/>
        </w:rPr>
        <w:t xml:space="preserve">state appropriation is provided solely for the authority to increase access to long-acting injectable medications for opioid use disorders.</w:t>
      </w:r>
    </w:p>
    <w:p>
      <w:pPr>
        <w:spacing w:before="0" w:after="0" w:line="408" w:lineRule="exact"/>
        <w:ind w:left="0" w:right="0" w:firstLine="576"/>
        <w:jc w:val="left"/>
      </w:pPr>
      <w:r>
        <w:rPr>
          <w:u w:val="single"/>
        </w:rPr>
        <w:t xml:space="preserve">(a) The authority may use these funds to:</w:t>
      </w:r>
    </w:p>
    <w:p>
      <w:pPr>
        <w:spacing w:before="0" w:after="0" w:line="408" w:lineRule="exact"/>
        <w:ind w:left="0" w:right="0" w:firstLine="576"/>
        <w:jc w:val="left"/>
      </w:pPr>
      <w:r>
        <w:rPr>
          <w:u w:val="single"/>
        </w:rPr>
        <w:t xml:space="preserve">(i) Provide long-acting injectable medications for opioid use disorders to small providers that are not financially affiliated with a hospital; and</w:t>
      </w:r>
    </w:p>
    <w:p>
      <w:pPr>
        <w:spacing w:before="0" w:after="0" w:line="408" w:lineRule="exact"/>
        <w:ind w:left="0" w:right="0" w:firstLine="576"/>
        <w:jc w:val="left"/>
      </w:pPr>
      <w:r>
        <w:rPr>
          <w:u w:val="single"/>
        </w:rPr>
        <w:t xml:space="preserve">(ii) Cover the cost and administration of the drug for uninsured individuals that do not qualify for other state or federal health insurance programs.</w:t>
      </w:r>
    </w:p>
    <w:p>
      <w:pPr>
        <w:spacing w:before="0" w:after="0" w:line="408" w:lineRule="exact"/>
        <w:ind w:left="0" w:right="0" w:firstLine="576"/>
        <w:jc w:val="left"/>
      </w:pPr>
      <w:r>
        <w:rPr>
          <w:u w:val="single"/>
        </w:rPr>
        <w:t xml:space="preserve">(b) The authority may not use these funds for provision of long-acting injectible medications for opioid use disorders in a hospital, hospital affiliated outpatient clinic, or jail setting.</w:t>
      </w:r>
    </w:p>
    <w:p>
      <w:pPr>
        <w:spacing w:before="0" w:after="0" w:line="408" w:lineRule="exact"/>
        <w:ind w:left="0" w:right="0" w:firstLine="576"/>
        <w:jc w:val="left"/>
      </w:pPr>
      <w:r>
        <w:rPr>
          <w:u w:val="single"/>
        </w:rPr>
        <w:t xml:space="preserve">(c) The authority shall study alternative models that will ease access to long-acting injectable medications for opioid use disorder and report recommendations to the office of financial management and the appropriate committees of the legislature by October 15, 2024.</w:t>
      </w:r>
    </w:p>
    <w:p>
      <w:pPr>
        <w:spacing w:before="0" w:after="0" w:line="408" w:lineRule="exact"/>
        <w:ind w:left="0" w:right="0" w:firstLine="576"/>
        <w:jc w:val="left"/>
      </w:pPr>
      <w:r>
        <w:rPr>
          <w:u w:val="single"/>
        </w:rPr>
        <w:t xml:space="preserve">(127) $400,000 of the general fund</w:t>
      </w:r>
      <w:r>
        <w:rPr>
          <w:rFonts w:ascii="Times New Roman" w:hAnsi="Times New Roman"/>
          <w:u w:val="single"/>
        </w:rPr>
        <w:t xml:space="preserve">—</w:t>
      </w:r>
      <w:r>
        <w:rPr>
          <w:u w:val="single"/>
        </w:rPr>
        <w:t xml:space="preserve">state appropriation for fiscal year 2025 is provided on a one-time basis solely for the authority to enhance clinical best practices in addiction medicine across the medical field in Washington state. The authority must contract these amounts with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medicaid managed care contracts. Priority for the activities established must be given to prescribers from a variety of settings including emergency rooms, primary care, and community behavioral health settings. The activities may include other licensed professionals as resources allow. At a minimum, the following activities must be supported: (a) An addiction medicine summit; (b) intermittent lunch and learn webinars that are partially presentation based and partially discussion based; and (c) establishment and operation of a mechanism for case consultation. Whenever feasible and appropriate, the activities should incorporate content specific to managing chronic pain patients.</w:t>
      </w:r>
    </w:p>
    <w:p>
      <w:pPr>
        <w:spacing w:before="0" w:after="0" w:line="408" w:lineRule="exact"/>
        <w:ind w:left="0" w:right="0" w:firstLine="576"/>
        <w:jc w:val="left"/>
      </w:pPr>
      <w:r>
        <w:rPr>
          <w:u w:val="single"/>
        </w:rPr>
        <w:t xml:space="preserve">(128) $1,122,000 of the general fund</w:t>
      </w:r>
      <w:r>
        <w:rPr>
          <w:rFonts w:ascii="Times New Roman" w:hAnsi="Times New Roman"/>
          <w:u w:val="single"/>
        </w:rPr>
        <w:t xml:space="preserve">—</w:t>
      </w:r>
      <w:r>
        <w:rPr>
          <w:u w:val="single"/>
        </w:rPr>
        <w:t xml:space="preserve">state appropriation for fiscal year 2025 and $368,000 of the general fund</w:t>
      </w:r>
      <w:r>
        <w:rPr>
          <w:rFonts w:ascii="Times New Roman" w:hAnsi="Times New Roman"/>
          <w:u w:val="single"/>
        </w:rPr>
        <w:t xml:space="preserve">—</w:t>
      </w:r>
      <w:r>
        <w:rPr>
          <w:u w:val="single"/>
        </w:rPr>
        <w:t xml:space="preserve">federal appropriation are provided solely for the authority to contract for a pilot program offering digital behavioral health services to school-aged youth. The authority must issue a request for interest or a request for proposals and evaluate all qualified responses before selecting a contractor. The authority must track data related to use and outcomes of the pilot project and submit a report to the office of financial management and the appropriate committees of the legislature that includes a summary of the services provided, outcomes, and recommendations related to continuation or expansion of the pilot program. The data elements and outcomes that must be tracked and reported include, but are not limited to:</w:t>
      </w:r>
    </w:p>
    <w:p>
      <w:pPr>
        <w:spacing w:before="0" w:after="0" w:line="408" w:lineRule="exact"/>
        <w:ind w:left="0" w:right="0" w:firstLine="576"/>
        <w:jc w:val="left"/>
      </w:pPr>
      <w:r>
        <w:rPr>
          <w:u w:val="single"/>
        </w:rPr>
        <w:t xml:space="preserve">(a) The number of youth provided access to the digital service through the pilot program;</w:t>
      </w:r>
    </w:p>
    <w:p>
      <w:pPr>
        <w:spacing w:before="0" w:after="0" w:line="408" w:lineRule="exact"/>
        <w:ind w:left="0" w:right="0" w:firstLine="576"/>
        <w:jc w:val="left"/>
      </w:pPr>
      <w:r>
        <w:rPr>
          <w:u w:val="single"/>
        </w:rPr>
        <w:t xml:space="preserve">(b) The number of pilot participants using the digital service;</w:t>
      </w:r>
    </w:p>
    <w:p>
      <w:pPr>
        <w:spacing w:before="0" w:after="0" w:line="408" w:lineRule="exact"/>
        <w:ind w:left="0" w:right="0" w:firstLine="576"/>
        <w:jc w:val="left"/>
      </w:pPr>
      <w:r>
        <w:rPr>
          <w:u w:val="single"/>
        </w:rPr>
        <w:t xml:space="preserve">(c) The total and average number of hours pilot participants used the digital service;</w:t>
      </w:r>
    </w:p>
    <w:p>
      <w:pPr>
        <w:spacing w:before="0" w:after="0" w:line="408" w:lineRule="exact"/>
        <w:ind w:left="0" w:right="0" w:firstLine="576"/>
        <w:jc w:val="left"/>
      </w:pPr>
      <w:r>
        <w:rPr>
          <w:u w:val="single"/>
        </w:rPr>
        <w:t xml:space="preserve">(d) Regional and demographic data on those provided access to and those using the pilot program services;</w:t>
      </w:r>
    </w:p>
    <w:p>
      <w:pPr>
        <w:spacing w:before="0" w:after="0" w:line="408" w:lineRule="exact"/>
        <w:ind w:left="0" w:right="0" w:firstLine="576"/>
        <w:jc w:val="left"/>
      </w:pPr>
      <w:r>
        <w:rPr>
          <w:u w:val="single"/>
        </w:rPr>
        <w:t xml:space="preserve">(e) The number of participants and hours of direct counseling services provided through the pilot program;</w:t>
      </w:r>
    </w:p>
    <w:p>
      <w:pPr>
        <w:spacing w:before="0" w:after="0" w:line="408" w:lineRule="exact"/>
        <w:ind w:left="0" w:right="0" w:firstLine="576"/>
        <w:jc w:val="left"/>
      </w:pPr>
      <w:r>
        <w:rPr>
          <w:u w:val="single"/>
        </w:rPr>
        <w:t xml:space="preserve">(f) The number of participant referrals to crisis services occurring through the pilot program; and</w:t>
      </w:r>
    </w:p>
    <w:p>
      <w:pPr>
        <w:spacing w:before="0" w:after="0" w:line="408" w:lineRule="exact"/>
        <w:ind w:left="0" w:right="0" w:firstLine="576"/>
        <w:jc w:val="left"/>
      </w:pPr>
      <w:r>
        <w:rPr>
          <w:u w:val="single"/>
        </w:rPr>
        <w:t xml:space="preserve">(g) User satisfaction with the pilot program services.</w:t>
      </w:r>
    </w:p>
    <w:p>
      <w:pPr>
        <w:spacing w:before="0" w:after="0" w:line="408" w:lineRule="exact"/>
        <w:ind w:left="0" w:right="0" w:firstLine="576"/>
        <w:jc w:val="left"/>
      </w:pPr>
      <w:r>
        <w:rPr>
          <w:u w:val="single"/>
        </w:rPr>
        <w:t xml:space="preserve">(129) $5,000,000 of the general fund</w:t>
      </w:r>
      <w:r>
        <w:rPr>
          <w:rFonts w:ascii="Times New Roman" w:hAnsi="Times New Roman"/>
          <w:u w:val="single"/>
        </w:rPr>
        <w:t xml:space="preserve">—</w:t>
      </w:r>
      <w:r>
        <w:rPr>
          <w:u w:val="single"/>
        </w:rPr>
        <w:t xml:space="preserve">state appropriation for fiscal year 2025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rPr>
          <w:u w:val="single"/>
        </w:rPr>
        <w:t xml:space="preserve">(130) $3,932,000 of the general fund</w:t>
      </w:r>
      <w:r>
        <w:rPr>
          <w:rFonts w:ascii="Times New Roman" w:hAnsi="Times New Roman"/>
          <w:u w:val="single"/>
        </w:rPr>
        <w:t xml:space="preserve">—</w:t>
      </w:r>
      <w:r>
        <w:rPr>
          <w:u w:val="single"/>
        </w:rPr>
        <w:t xml:space="preserve">state appropriation for fiscal year 2025 is provided solely for the authority to contract for community behavioral health services to be provided at the Olympic heritage behavioral health facility pursuant to the following requirements:</w:t>
      </w:r>
    </w:p>
    <w:p>
      <w:pPr>
        <w:spacing w:before="0" w:after="0" w:line="408" w:lineRule="exact"/>
        <w:ind w:left="0" w:right="0" w:firstLine="576"/>
        <w:jc w:val="left"/>
      </w:pPr>
      <w:r>
        <w:rPr>
          <w:u w:val="single"/>
        </w:rPr>
        <w:t xml:space="preserve">(a) The authority must conduct a survey of provider interest to determine service options for operating up to 40 beds at the Olympic heritage behavioral health facility, with a target opening date of April 1, 2025.</w:t>
      </w:r>
    </w:p>
    <w:p>
      <w:pPr>
        <w:spacing w:before="0" w:after="0" w:line="408" w:lineRule="exact"/>
        <w:ind w:left="0" w:right="0" w:firstLine="576"/>
        <w:jc w:val="left"/>
      </w:pPr>
      <w:r>
        <w:rPr>
          <w:u w:val="single"/>
        </w:rPr>
        <w:t xml:space="preserve">(b) The primary focus must be addressing the needs of adults with a history or likelihood of criminal legal involvement to reduce the number of people with behavioral health or other diagnoses accessing treatment through the criminal legal system.</w:t>
      </w:r>
    </w:p>
    <w:p>
      <w:pPr>
        <w:spacing w:before="0" w:after="0" w:line="408" w:lineRule="exact"/>
        <w:ind w:left="0" w:right="0" w:firstLine="576"/>
        <w:jc w:val="left"/>
      </w:pPr>
      <w:r>
        <w:rPr>
          <w:u w:val="single"/>
        </w:rPr>
        <w:t xml:space="preserve">(c) The survey must seek information from providers, including tribal governments, interested in offering one or more, but not limited to, the following types of services:</w:t>
      </w:r>
    </w:p>
    <w:p>
      <w:pPr>
        <w:spacing w:before="0" w:after="0" w:line="408" w:lineRule="exact"/>
        <w:ind w:left="0" w:right="0" w:firstLine="576"/>
        <w:jc w:val="left"/>
      </w:pPr>
      <w:r>
        <w:rPr>
          <w:u w:val="single"/>
        </w:rPr>
        <w:t xml:space="preserve">(i) Short-term or step down residential behavioral health care, particularly for individuals who may have received treatment or services through crisis stabilization or a 23-hour crisis facility;</w:t>
      </w:r>
    </w:p>
    <w:p>
      <w:pPr>
        <w:spacing w:before="0" w:after="0" w:line="408" w:lineRule="exact"/>
        <w:ind w:left="0" w:right="0" w:firstLine="576"/>
        <w:jc w:val="left"/>
      </w:pPr>
      <w:r>
        <w:rPr>
          <w:u w:val="single"/>
        </w:rPr>
        <w:t xml:space="preserve">(ii) Residential, transitional, or supportive services that would divert individuals from the criminal legal system or emergency departments;</w:t>
      </w:r>
    </w:p>
    <w:p>
      <w:pPr>
        <w:spacing w:before="0" w:after="0" w:line="408" w:lineRule="exact"/>
        <w:ind w:left="0" w:right="0" w:firstLine="576"/>
        <w:jc w:val="left"/>
      </w:pPr>
      <w:r>
        <w:rPr>
          <w:u w:val="single"/>
        </w:rPr>
        <w:t xml:space="preserve">(iii) Substance use or co-occurring treatment, including inpatient or outpatient programming as well as programs designed for the treatment of opioid use disorder; and</w:t>
      </w:r>
    </w:p>
    <w:p>
      <w:pPr>
        <w:spacing w:before="0" w:after="0" w:line="408" w:lineRule="exact"/>
        <w:ind w:left="0" w:right="0" w:firstLine="576"/>
        <w:jc w:val="left"/>
      </w:pPr>
      <w:r>
        <w:rPr>
          <w:u w:val="single"/>
        </w:rPr>
        <w:t xml:space="preserve">(iv) Supportive and residential services for individuals in outpatient competency restoration, subject to assisted outpatient treatment orders, or released on personal recognizance while awaiting competency services.</w:t>
      </w:r>
    </w:p>
    <w:p>
      <w:pPr>
        <w:spacing w:before="0" w:after="0" w:line="408" w:lineRule="exact"/>
        <w:ind w:left="0" w:right="0" w:firstLine="576"/>
        <w:jc w:val="left"/>
      </w:pPr>
      <w:r>
        <w:rPr>
          <w:u w:val="single"/>
        </w:rPr>
        <w:t xml:space="preserve">(d) The authority must provide a summary of the survey results to the office of financial management and the appropriate committees of the legislature.</w:t>
      </w:r>
    </w:p>
    <w:p>
      <w:pPr>
        <w:spacing w:before="0" w:after="0" w:line="408" w:lineRule="exact"/>
        <w:ind w:left="0" w:right="0" w:firstLine="576"/>
        <w:jc w:val="left"/>
      </w:pPr>
      <w:r>
        <w:rPr>
          <w:u w:val="single"/>
        </w:rPr>
        <w:t xml:space="preserve">(e) Based upon a review of the survey results and in consultation with the department of social and health services, the authority must develop and submit a recommendation for approval to the office of financial management for issuing a request for proposals for specific beds to be contracted at the Olympic heritage behavioral health facility.</w:t>
      </w:r>
    </w:p>
    <w:p>
      <w:pPr>
        <w:spacing w:before="0" w:after="0" w:line="408" w:lineRule="exact"/>
        <w:ind w:left="0" w:right="0" w:firstLine="576"/>
        <w:jc w:val="left"/>
      </w:pPr>
      <w:r>
        <w:rPr>
          <w:u w:val="single"/>
        </w:rPr>
        <w:t xml:space="preserve">(f) No later than August 1, 2024, and pursuant to approval from the office of financial management, the authority must release a request for proposals for contracted services at the Olympic heritage behavioral health facility that requires applicants to provide the following information:</w:t>
      </w:r>
    </w:p>
    <w:p>
      <w:pPr>
        <w:spacing w:before="0" w:after="0" w:line="408" w:lineRule="exact"/>
        <w:ind w:left="0" w:right="0" w:firstLine="576"/>
        <w:jc w:val="left"/>
      </w:pPr>
      <w:r>
        <w:rPr>
          <w:u w:val="single"/>
        </w:rPr>
        <w:t xml:space="preserve">(i) A timeline and cost proposal for the operations of selected services;</w:t>
      </w:r>
    </w:p>
    <w:p>
      <w:pPr>
        <w:spacing w:before="0" w:after="0" w:line="408" w:lineRule="exact"/>
        <w:ind w:left="0" w:right="0" w:firstLine="576"/>
        <w:jc w:val="left"/>
      </w:pPr>
      <w:r>
        <w:rPr>
          <w:u w:val="single"/>
        </w:rPr>
        <w:t xml:space="preserve">(ii) An explanation of how the proposal would reduce the number of individuals with behavioral health needs entering the criminal legal system; and</w:t>
      </w:r>
    </w:p>
    <w:p>
      <w:pPr>
        <w:spacing w:before="0" w:after="0" w:line="408" w:lineRule="exact"/>
        <w:ind w:left="0" w:right="0" w:firstLine="576"/>
        <w:jc w:val="left"/>
      </w:pPr>
      <w:r>
        <w:rPr>
          <w:u w:val="single"/>
        </w:rPr>
        <w:t xml:space="preserve">(iii) Additional information as identified by the authority including relevant information identified in the survey of interest.</w:t>
      </w:r>
    </w:p>
    <w:p>
      <w:pPr>
        <w:spacing w:before="0" w:after="0" w:line="408" w:lineRule="exact"/>
        <w:ind w:left="0" w:right="0" w:firstLine="576"/>
        <w:jc w:val="left"/>
      </w:pPr>
      <w:r>
        <w:rPr>
          <w:u w:val="single"/>
        </w:rPr>
        <w:t xml:space="preserve">(131) $200,000 of the general fund</w:t>
      </w:r>
      <w:r>
        <w:rPr>
          <w:rFonts w:ascii="Times New Roman" w:hAnsi="Times New Roman"/>
          <w:u w:val="single"/>
        </w:rPr>
        <w:t xml:space="preserve">—</w:t>
      </w:r>
      <w:r>
        <w:rPr>
          <w:u w:val="single"/>
        </w:rPr>
        <w:t xml:space="preserve">state appropriation for fiscal year 2025 is provided solely for the authority to provide a one-time grant to the city of Maple Valley to support a project for a community resource coordinator position for the city of Maple Valley, Tahoma school district, and the greater Maple Valley area. This amount must be used to develop programs, projects, and training that specifically address behavioral health awareness and education and facilitate access to school-based and community behavioral health resources.</w:t>
      </w:r>
    </w:p>
    <w:p>
      <w:pPr>
        <w:spacing w:before="0" w:after="0" w:line="408" w:lineRule="exact"/>
        <w:ind w:left="0" w:right="0" w:firstLine="576"/>
        <w:jc w:val="left"/>
      </w:pPr>
      <w:r>
        <w:rPr>
          <w:u w:val="single"/>
        </w:rPr>
        <w:t xml:space="preserve">(132) $1,000,000 of the general fund</w:t>
      </w:r>
      <w:r>
        <w:rPr>
          <w:rFonts w:ascii="Times New Roman" w:hAnsi="Times New Roman"/>
          <w:u w:val="single"/>
        </w:rPr>
        <w:t xml:space="preserve">—</w:t>
      </w:r>
      <w:r>
        <w:rPr>
          <w:u w:val="single"/>
        </w:rPr>
        <w:t xml:space="preserve">state appropriation for fiscal year 2025 is provided solely for establishing grants to crisis services providers to establish and expand 23-hour crisis relief center capacity in accordance with the provisions of section 33, chapter 1, Laws of 2023 sp. sess. (2E2SSB 5536).</w:t>
      </w:r>
    </w:p>
    <w:p>
      <w:pPr>
        <w:spacing w:before="0" w:after="0" w:line="408" w:lineRule="exact"/>
        <w:ind w:left="0" w:right="0" w:firstLine="576"/>
        <w:jc w:val="left"/>
      </w:pPr>
      <w:r>
        <w:rPr>
          <w:u w:val="single"/>
        </w:rPr>
        <w:t xml:space="preserve">(133) $500,000 of the general fund</w:t>
      </w:r>
      <w:r>
        <w:rPr>
          <w:rFonts w:ascii="Times New Roman" w:hAnsi="Times New Roman"/>
          <w:u w:val="single"/>
        </w:rPr>
        <w:t xml:space="preserve">—</w:t>
      </w:r>
      <w:r>
        <w:rPr>
          <w:u w:val="single"/>
        </w:rPr>
        <w:t xml:space="preserve">state appropriation for fiscal year 2025 is provided solely for a one-time grant to a nonprofit organization to provide services to medicaid clients and uninsured clients in a crisis stabilization and secure withdrawal management center located in Island county.</w:t>
      </w:r>
    </w:p>
    <w:p>
      <w:pPr>
        <w:spacing w:before="0" w:after="0" w:line="408" w:lineRule="exact"/>
        <w:ind w:left="0" w:right="0" w:firstLine="576"/>
        <w:jc w:val="left"/>
      </w:pPr>
      <w:r>
        <w:rPr>
          <w:u w:val="single"/>
        </w:rPr>
        <w:t xml:space="preserve">(134) $200,000 of the general fund</w:t>
      </w:r>
      <w:r>
        <w:rPr>
          <w:rFonts w:ascii="Times New Roman" w:hAnsi="Times New Roman"/>
          <w:u w:val="single"/>
        </w:rPr>
        <w:t xml:space="preserve">—</w:t>
      </w:r>
      <w:r>
        <w:rPr>
          <w:u w:val="single"/>
        </w:rPr>
        <w:t xml:space="preserve">state appropriation for fiscal year 2025 is provided solely for the authority to develop and issue a request for information to identify digital technologies that can be used for supporting youth and young adult behavioral health prevention, intervention, treatment, and recovery support services. In developing the request for information, the authority must convene a panel of experts in adolescent and young adult behavioral health prevention and treatment, suicide prevention and treatment, and digital behavioral health technologies. The panel must be used to evaluate responses to the request for information and make recommendations for technologies to pursue in future agency budget requests. The authority must submit a report to the children and youth behavioral health work group established pursuant to RCW 74.09.4951, the office of financial management, and the appropriate committees of the legislature, by June 30, 2025, identifying the technologies being recommended for implementation and the associated costs for piloting and/or statewide implementation.</w:t>
      </w:r>
    </w:p>
    <w:p>
      <w:pPr>
        <w:spacing w:before="0" w:after="0" w:line="408" w:lineRule="exact"/>
        <w:ind w:left="0" w:right="0" w:firstLine="576"/>
        <w:jc w:val="left"/>
      </w:pPr>
      <w:r>
        <w:rPr>
          <w:u w:val="single"/>
        </w:rPr>
        <w:t xml:space="preserve">(135) $3,000,000 of the opioid abatement settlement account</w:t>
      </w:r>
      <w:r>
        <w:rPr>
          <w:rFonts w:ascii="Times New Roman" w:hAnsi="Times New Roman"/>
          <w:u w:val="single"/>
        </w:rPr>
        <w:t xml:space="preserve">—</w:t>
      </w:r>
      <w:r>
        <w:rPr>
          <w:u w:val="single"/>
        </w:rPr>
        <w:t xml:space="preserve">state appropriation is provided solely for establishing three additional health engagement hub pilot program sites in accordance with the provisions of chapter 1, Laws of 2023 sp. sess. (2E2SSB 5536). Prior to initiating another request for interest process, the authority must consider acceptable proposed projects from the request for interest survey initiated by the authority and the department of health in October 2023. In selecting proposals, the authority should consider geographic distribution across the state, and prioritize proposals that demonstrate an ability to serve communities disproportionately impacted by overdose, health issues, and other harms related to drugs, including American Indian/Alaska Native communities, Black/African American communities, Latino/Hispanic communities, people experiencing homelessness, and communities impacted by the criminal-legal system. When determining the contracts for direct services, priority may be given to BIPOC-led organizations, including Tribes.</w:t>
      </w:r>
    </w:p>
    <w:p>
      <w:pPr>
        <w:spacing w:before="0" w:after="0" w:line="408" w:lineRule="exact"/>
        <w:ind w:left="0" w:right="0" w:firstLine="576"/>
        <w:jc w:val="left"/>
      </w:pPr>
      <w:r>
        <w:rPr>
          <w:u w:val="single"/>
        </w:rPr>
        <w:t xml:space="preserve">(136) $1,500,000 of the opioid abatement settlement account</w:t>
      </w:r>
      <w:r>
        <w:rPr>
          <w:rFonts w:ascii="Times New Roman" w:hAnsi="Times New Roman"/>
          <w:u w:val="single"/>
        </w:rPr>
        <w:t xml:space="preserve">—</w:t>
      </w:r>
      <w:r>
        <w:rPr>
          <w:u w:val="single"/>
        </w:rPr>
        <w:t xml:space="preserve">state appropriation is provided solely for the authority to establish high-intensity community-based teams serving people with opioid use disorder. The funding must be used to significantly increase administration of long-acting injectable buprenorphine to people at highest risk for overdose. The authority must prioritize funding to augment existing field-based teams funded with federal state opioid response grants, such as opioid treatment network, low-barrier buprenorphine, or street medicine teams to enhance low-barrier services in areas with high rates of overdose. Funding must be used to engage people with opioid use disorder in nontraditional settings such as supportive housing, shelters, and encampments to provide low-barrier, immediate, and continual care for people with opioid use disorders to initiate and maintain buprenorphine, with preferential focus on long-acting injectable buprenorphine. The authority must submit a report to the office of financial management and the appropriate committees of the legislature summarizing the implementation of this funding and identifying barriers which impact treatment access for people at high risk for overdose including, but not limited to: (a) State and federal regulations; (b) managed care provider network adequacy; (c) contracting practices between managed care organizations and behavioral health providers, including delegation arrangements with provider networks; (d) reimbursement models and rate adequacy; (e) training and technical assistance needs; and (f) other factors identified by the authority. The report must include recommendations for reducing barriers to medication for opioid use disorder, including long-acting injectable buprenorphine.</w:t>
      </w:r>
    </w:p>
    <w:p>
      <w:pPr>
        <w:spacing w:before="0" w:after="0" w:line="408" w:lineRule="exact"/>
        <w:ind w:left="0" w:right="0" w:firstLine="576"/>
        <w:jc w:val="left"/>
      </w:pPr>
      <w:r>
        <w:rPr>
          <w:u w:val="single"/>
        </w:rPr>
        <w:t xml:space="preserve">(137) $225,000 of the general fund</w:t>
      </w:r>
      <w:r>
        <w:rPr>
          <w:rFonts w:ascii="Times New Roman" w:hAnsi="Times New Roman"/>
          <w:u w:val="single"/>
        </w:rPr>
        <w:t xml:space="preserve">—</w:t>
      </w:r>
      <w:r>
        <w:rPr>
          <w:u w:val="single"/>
        </w:rPr>
        <w:t xml:space="preserve">state appropriation for fiscal year 2025 and $225,000 of the general fund</w:t>
      </w:r>
      <w:r>
        <w:rPr>
          <w:rFonts w:ascii="Times New Roman" w:hAnsi="Times New Roman"/>
          <w:u w:val="single"/>
        </w:rPr>
        <w:t xml:space="preserve">—</w:t>
      </w:r>
      <w:r>
        <w:rPr>
          <w:u w:val="single"/>
        </w:rPr>
        <w:t xml:space="preserve">federal appropriation are provided solely for implementation of Second Substitute House Bill No. 2320 (high THC cannabis products). If the bill is not enacted by June 30, 2024, the amounts provided in this subsection shall lapse.</w:t>
      </w:r>
    </w:p>
    <w:p>
      <w:pPr>
        <w:spacing w:before="0" w:after="0" w:line="408" w:lineRule="exact"/>
        <w:ind w:left="0" w:right="0" w:firstLine="576"/>
        <w:jc w:val="left"/>
      </w:pPr>
      <w:r>
        <w:rPr>
          <w:u w:val="single"/>
        </w:rPr>
        <w:t xml:space="preserve">(138) $893,000 of the general fund</w:t>
      </w:r>
      <w:r>
        <w:rPr>
          <w:rFonts w:ascii="Times New Roman" w:hAnsi="Times New Roman"/>
          <w:u w:val="single"/>
        </w:rPr>
        <w:t xml:space="preserve">—</w:t>
      </w:r>
      <w:r>
        <w:rPr>
          <w:u w:val="single"/>
        </w:rPr>
        <w:t xml:space="preserve">state appropriation for fiscal year 2025 and $722,000 of the general fund</w:t>
      </w:r>
      <w:r>
        <w:rPr>
          <w:rFonts w:ascii="Times New Roman" w:hAnsi="Times New Roman"/>
          <w:u w:val="single"/>
        </w:rPr>
        <w:t xml:space="preserve">—</w:t>
      </w:r>
      <w:r>
        <w:rPr>
          <w:u w:val="single"/>
        </w:rPr>
        <w:t xml:space="preserve">federal appropriation are provided solely for implementation of Second Substitute House Bill No. 1877 (behavioral health/tribes). If the bill is not enacted by June 30, 2024, the amounts provided in this subsection shall lapse.</w:t>
      </w:r>
    </w:p>
    <w:p>
      <w:pPr>
        <w:spacing w:before="0" w:after="0" w:line="408" w:lineRule="exact"/>
        <w:ind w:left="0" w:right="0" w:firstLine="576"/>
        <w:jc w:val="left"/>
      </w:pPr>
      <w:r>
        <w:rPr>
          <w:u w:val="single"/>
        </w:rPr>
        <w:t xml:space="preserve">(139) $1,800,000 of the general fund</w:t>
      </w:r>
      <w:r>
        <w:rPr>
          <w:rFonts w:ascii="Times New Roman" w:hAnsi="Times New Roman"/>
          <w:u w:val="single"/>
        </w:rPr>
        <w:t xml:space="preserve">—</w:t>
      </w:r>
      <w:r>
        <w:rPr>
          <w:u w:val="single"/>
        </w:rPr>
        <w:t xml:space="preserve">state appropriation for fiscal year 2025 is provided solely to reimburse King county for the cost of conducting 180-day commitment hearings at state operated facilities operating within King county.</w:t>
      </w:r>
    </w:p>
    <w:p>
      <w:pPr>
        <w:spacing w:before="0" w:after="0" w:line="408" w:lineRule="exact"/>
        <w:ind w:left="0" w:right="0" w:firstLine="576"/>
        <w:jc w:val="left"/>
      </w:pPr>
      <w:r>
        <w:rPr>
          <w:u w:val="single"/>
        </w:rPr>
        <w:t xml:space="preserve">(140) $250,000 of the general fund</w:t>
      </w:r>
      <w:r>
        <w:rPr>
          <w:rFonts w:ascii="Times New Roman" w:hAnsi="Times New Roman"/>
          <w:u w:val="single"/>
        </w:rPr>
        <w:t xml:space="preserve">—</w:t>
      </w:r>
      <w:r>
        <w:rPr>
          <w:u w:val="single"/>
        </w:rPr>
        <w:t xml:space="preserve">state appropriation for fiscal year 2025 is provided solely for the authority to contract with an entity that operates as a recovery resource center in north Kitsap county. This funding is provided on a one-time basis and must be used by the contracting entity to expand service hours, provide recovery café services, and promote peer support and vocational, educational, and drug and alcohol-free social opportunities for the local recovery community.</w:t>
      </w:r>
    </w:p>
    <w:p>
      <w:pPr>
        <w:spacing w:before="0" w:after="0" w:line="408" w:lineRule="exact"/>
        <w:ind w:left="0" w:right="0" w:firstLine="576"/>
        <w:jc w:val="left"/>
      </w:pPr>
      <w:r>
        <w:rPr>
          <w:u w:val="single"/>
        </w:rPr>
        <w:t xml:space="preserve">(141) $250,000 of the general fund</w:t>
      </w:r>
      <w:r>
        <w:rPr>
          <w:rFonts w:ascii="Times New Roman" w:hAnsi="Times New Roman"/>
          <w:u w:val="single"/>
        </w:rPr>
        <w:t xml:space="preserve">—</w:t>
      </w:r>
      <w:r>
        <w:rPr>
          <w:u w:val="single"/>
        </w:rPr>
        <w:t xml:space="preserve">state appropriation for fiscal year 2024 and $750,000 of the general fund</w:t>
      </w:r>
      <w:r>
        <w:rPr>
          <w:rFonts w:ascii="Times New Roman" w:hAnsi="Times New Roman"/>
          <w:u w:val="single"/>
        </w:rPr>
        <w:t xml:space="preserve">—</w:t>
      </w:r>
      <w:r>
        <w:rPr>
          <w:u w:val="single"/>
        </w:rPr>
        <w:t xml:space="preserve">state appropriation for fiscal year 2025 are provided solely for a grant to a Seattle based opioid use disorder treatment provider in Seattle that experienced a severe flooding event in a clinic in January 2024. This funding is provided on a one-time basis and must be used to allow the clinic to continue to provide services by providing support for the increased per client costs resulting from temporarily delivering services to a smaller volume of clients while services are being re-established at the clinic and by supporting efforts to provide transitional services for clients in other settings while the facility is being restored.</w:t>
      </w:r>
    </w:p>
    <w:p>
      <w:pPr>
        <w:spacing w:before="0" w:after="0" w:line="408" w:lineRule="exact"/>
        <w:ind w:left="0" w:right="0" w:firstLine="576"/>
        <w:jc w:val="left"/>
      </w:pPr>
      <w:r>
        <w:rPr>
          <w:u w:val="single"/>
        </w:rPr>
        <w:t xml:space="preserve">(142) $900,000 of the general fund</w:t>
      </w:r>
      <w:r>
        <w:rPr>
          <w:rFonts w:ascii="Times New Roman" w:hAnsi="Times New Roman"/>
          <w:u w:val="single"/>
        </w:rPr>
        <w:t xml:space="preserve">—</w:t>
      </w:r>
      <w:r>
        <w:rPr>
          <w:u w:val="single"/>
        </w:rPr>
        <w:t xml:space="preserve">state account for fiscal year 2025 is provided solely for the authority to purchase dispensing machines for distribution of naloxone, fentanyl test strips, and other public health supplies. In selecting a contractor for these machines, the authority must not provide any preference for machines that have the capacity to provide telehealth services.</w:t>
      </w:r>
    </w:p>
    <w:p>
      <w:pPr>
        <w:spacing w:before="0" w:after="0" w:line="408" w:lineRule="exact"/>
        <w:ind w:left="0" w:right="0" w:firstLine="576"/>
        <w:jc w:val="left"/>
      </w:pPr>
      <w:r>
        <w:rPr>
          <w:u w:val="single"/>
        </w:rPr>
        <w:t xml:space="preserve">(143) $2,000,000 of the general fund</w:t>
      </w:r>
      <w:r>
        <w:rPr>
          <w:rFonts w:ascii="Times New Roman" w:hAnsi="Times New Roman"/>
          <w:u w:val="single"/>
        </w:rPr>
        <w:t xml:space="preserve">—</w:t>
      </w:r>
      <w:r>
        <w:rPr>
          <w:u w:val="single"/>
        </w:rPr>
        <w:t xml:space="preserve">state appropriation for fiscal year 2025 is provided solely for the authority to implement a rapid methadone induction pilot program. The pilot program must provide rapid methadone induction services to clients in hospitals electing to provide these services on an inpatient basis. Of these amounts, $250,000 is provided solely for the authority to contract for technical assistance to the hospitals participating in the pilot. The authority must contract the amounts provided for technical assistance to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Washington state medicaid managed care contracts. The authority must develop procedures for incorporating this service through the apple health program including development of an amendment to the state medicaid plan or waiver if required. The authority must submit a preliminary report to the office of financial management and the appropriate committees of the legislature by June 30, 2025, which provides the status of the pilot project, identifies the mechanism that will be required to implement these services statewide through the apple health program, and provides estimates regarding the cost to implement the program statewide.</w:t>
      </w:r>
    </w:p>
    <w:p>
      <w:pPr>
        <w:spacing w:before="0" w:after="0" w:line="408" w:lineRule="exact"/>
        <w:ind w:left="0" w:right="0" w:firstLine="576"/>
        <w:jc w:val="left"/>
      </w:pPr>
      <w:r>
        <w:rPr>
          <w:u w:val="single"/>
        </w:rPr>
        <w:t xml:space="preserve">(144) $3,000,000 of the general fund</w:t>
      </w:r>
      <w:r>
        <w:rPr>
          <w:rFonts w:ascii="Times New Roman" w:hAnsi="Times New Roman"/>
          <w:u w:val="single"/>
        </w:rPr>
        <w:t xml:space="preserve">—</w:t>
      </w:r>
      <w:r>
        <w:rPr>
          <w:u w:val="single"/>
        </w:rPr>
        <w:t xml:space="preserve">state appropriation for fiscal year 2025 is provided solely for the authority to contract for three street medicine teams that rapidly assess and address the acute and chronic physical and behavioral health needs of homeless people. The teams must offer integrated, team-based medical, mental health, substance use, and infectious disease treatment and prevention, and navigation and case management services. One of the teams must provide services to people in Seattle and one of the teams must provide services to people in Spokane. The authority must submit a report to the office of financial management and the appropriate committees of the legislature on the implementation of this program with recommendations for maximizing leveraging of federal medicaid match and further expansion of the street medicine model by June 30, 2025.</w:t>
      </w:r>
    </w:p>
    <w:p>
      <w:pPr>
        <w:spacing w:before="0" w:after="0" w:line="408" w:lineRule="exact"/>
        <w:ind w:left="0" w:right="0" w:firstLine="576"/>
        <w:jc w:val="left"/>
      </w:pPr>
      <w:r>
        <w:rPr>
          <w:u w:val="single"/>
        </w:rPr>
        <w:t xml:space="preserve">(145)(a) $480,000 of the general fund</w:t>
      </w:r>
      <w:r>
        <w:rPr>
          <w:rFonts w:ascii="Times New Roman" w:hAnsi="Times New Roman"/>
          <w:u w:val="single"/>
        </w:rPr>
        <w:t xml:space="preserve">—</w:t>
      </w:r>
      <w:r>
        <w:rPr>
          <w:u w:val="single"/>
        </w:rPr>
        <w:t xml:space="preserve">state appropriation for fiscal year 2025 is provided solely for a Washington state tribal opioid and fentanyl response task force with members as provided in this subsection:</w:t>
      </w:r>
    </w:p>
    <w:p>
      <w:pPr>
        <w:spacing w:before="0" w:after="0" w:line="408" w:lineRule="exact"/>
        <w:ind w:left="0" w:right="0" w:firstLine="576"/>
        <w:jc w:val="left"/>
      </w:pPr>
      <w:r>
        <w:rPr>
          <w:u w:val="single"/>
        </w:rPr>
        <w:t xml:space="preserve">(i) The president of the senate shall appoint one member from each of the two largest caucuses of the senate;</w:t>
      </w:r>
    </w:p>
    <w:p>
      <w:pPr>
        <w:spacing w:before="0" w:after="0" w:line="408" w:lineRule="exact"/>
        <w:ind w:left="0" w:right="0" w:firstLine="576"/>
        <w:jc w:val="left"/>
      </w:pPr>
      <w:r>
        <w:rPr>
          <w:u w:val="single"/>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u w:val="single"/>
        </w:rPr>
        <w:t xml:space="preserve">(iii) Each federally recognized Indian tribe in Washington state may appoint one member through tribal resolution;</w:t>
      </w:r>
    </w:p>
    <w:p>
      <w:pPr>
        <w:spacing w:before="0" w:after="0" w:line="408" w:lineRule="exact"/>
        <w:ind w:left="0" w:right="0" w:firstLine="576"/>
        <w:jc w:val="left"/>
      </w:pPr>
      <w:r>
        <w:rPr>
          <w:u w:val="single"/>
        </w:rPr>
        <w:t xml:space="preserve">(iv) The attorney general shall appoint one representative from the office of the attorney general;</w:t>
      </w:r>
    </w:p>
    <w:p>
      <w:pPr>
        <w:spacing w:before="0" w:after="0" w:line="408" w:lineRule="exact"/>
        <w:ind w:left="0" w:right="0" w:firstLine="576"/>
        <w:jc w:val="left"/>
      </w:pPr>
      <w:r>
        <w:rPr>
          <w:u w:val="single"/>
        </w:rPr>
        <w:t xml:space="preserve">(v) The superintendent of public instruction shall appoint one representative from the office of the superintendent of public instruction; and</w:t>
      </w:r>
    </w:p>
    <w:p>
      <w:pPr>
        <w:spacing w:before="0" w:after="0" w:line="408" w:lineRule="exact"/>
        <w:ind w:left="0" w:right="0" w:firstLine="576"/>
        <w:jc w:val="left"/>
      </w:pPr>
      <w:r>
        <w:rPr>
          <w:u w:val="single"/>
        </w:rPr>
        <w:t xml:space="preserve">(vi) The governor shall appoint the following members:</w:t>
      </w:r>
    </w:p>
    <w:p>
      <w:pPr>
        <w:spacing w:before="0" w:after="0" w:line="408" w:lineRule="exact"/>
        <w:ind w:left="0" w:right="0" w:firstLine="576"/>
        <w:jc w:val="left"/>
      </w:pPr>
      <w:r>
        <w:rPr>
          <w:u w:val="single"/>
        </w:rPr>
        <w:t xml:space="preserve">(A) A member of the Seattle Indian health board;</w:t>
      </w:r>
    </w:p>
    <w:p>
      <w:pPr>
        <w:spacing w:before="0" w:after="0" w:line="408" w:lineRule="exact"/>
        <w:ind w:left="0" w:right="0" w:firstLine="576"/>
        <w:jc w:val="left"/>
      </w:pPr>
      <w:r>
        <w:rPr>
          <w:u w:val="single"/>
        </w:rPr>
        <w:t xml:space="preserve">(B) A member of the NATIVE project;</w:t>
      </w:r>
    </w:p>
    <w:p>
      <w:pPr>
        <w:spacing w:before="0" w:after="0" w:line="408" w:lineRule="exact"/>
        <w:ind w:left="0" w:right="0" w:firstLine="576"/>
        <w:jc w:val="left"/>
      </w:pPr>
      <w:r>
        <w:rPr>
          <w:u w:val="single"/>
        </w:rPr>
        <w:t xml:space="preserve">(C) One member of the executive leadership team from each of the following state agencies: The health care authority; the department of children, youth, and families; the department of commerce; the department of corrections; the department of health; the department of social and health services; the governor's office of Indian affairs; and the Washington state patrol;</w:t>
      </w:r>
    </w:p>
    <w:p>
      <w:pPr>
        <w:spacing w:before="0" w:after="0" w:line="408" w:lineRule="exact"/>
        <w:ind w:left="0" w:right="0" w:firstLine="576"/>
        <w:jc w:val="left"/>
      </w:pPr>
      <w:r>
        <w:rPr>
          <w:u w:val="single"/>
        </w:rPr>
        <w:t xml:space="preserve">(D) Two indigenous members that have lived experience related to opioids or fentanyl; and</w:t>
      </w:r>
    </w:p>
    <w:p>
      <w:pPr>
        <w:spacing w:before="0" w:after="0" w:line="408" w:lineRule="exact"/>
        <w:ind w:left="0" w:right="0" w:firstLine="576"/>
        <w:jc w:val="left"/>
      </w:pPr>
      <w:r>
        <w:rPr>
          <w:u w:val="single"/>
        </w:rPr>
        <w:t xml:space="preserve">(E) Two representatives of local governments.</w:t>
      </w:r>
    </w:p>
    <w:p>
      <w:pPr>
        <w:spacing w:before="0" w:after="0" w:line="408" w:lineRule="exact"/>
        <w:ind w:left="0" w:right="0" w:firstLine="576"/>
        <w:jc w:val="left"/>
      </w:pPr>
      <w:r>
        <w:rPr>
          <w:u w:val="single"/>
        </w:rPr>
        <w:t xml:space="preserve">(b) Where feasible, the task force may invite and consult with representatives of:</w:t>
      </w:r>
    </w:p>
    <w:p>
      <w:pPr>
        <w:spacing w:before="0" w:after="0" w:line="408" w:lineRule="exact"/>
        <w:ind w:left="0" w:right="0" w:firstLine="576"/>
        <w:jc w:val="left"/>
      </w:pPr>
      <w:r>
        <w:rPr>
          <w:u w:val="single"/>
        </w:rPr>
        <w:t xml:space="preserve">(i) The federal bureau of investigation;</w:t>
      </w:r>
    </w:p>
    <w:p>
      <w:pPr>
        <w:spacing w:before="0" w:after="0" w:line="408" w:lineRule="exact"/>
        <w:ind w:left="0" w:right="0" w:firstLine="576"/>
        <w:jc w:val="left"/>
      </w:pPr>
      <w:r>
        <w:rPr>
          <w:u w:val="single"/>
        </w:rPr>
        <w:t xml:space="preserve">(ii) The offices of the United States attorneys;</w:t>
      </w:r>
    </w:p>
    <w:p>
      <w:pPr>
        <w:spacing w:before="0" w:after="0" w:line="408" w:lineRule="exact"/>
        <w:ind w:left="0" w:right="0" w:firstLine="576"/>
        <w:jc w:val="left"/>
      </w:pPr>
      <w:r>
        <w:rPr>
          <w:u w:val="single"/>
        </w:rPr>
        <w:t xml:space="preserve">(iii) Federally recognized tribes in a state adjacent to Washington state;</w:t>
      </w:r>
    </w:p>
    <w:p>
      <w:pPr>
        <w:spacing w:before="0" w:after="0" w:line="408" w:lineRule="exact"/>
        <w:ind w:left="0" w:right="0" w:firstLine="576"/>
        <w:jc w:val="left"/>
      </w:pPr>
      <w:r>
        <w:rPr>
          <w:u w:val="single"/>
        </w:rPr>
        <w:t xml:space="preserve">(iv) Tribal organizations with specific expertise including but not limited to tribal sovereignty, jurisdiction, cultural practices, and data; and</w:t>
      </w:r>
    </w:p>
    <w:p>
      <w:pPr>
        <w:spacing w:before="0" w:after="0" w:line="408" w:lineRule="exact"/>
        <w:ind w:left="0" w:right="0" w:firstLine="576"/>
        <w:jc w:val="left"/>
      </w:pPr>
      <w:r>
        <w:rPr>
          <w:u w:val="single"/>
        </w:rPr>
        <w:t xml:space="preserve">(v) Any experts or professionals having expertise in the topics of prevention, treatment, harm reduction, and recovery support related to opioids or fentanyl in federal, tribal, and/or state jurisdiction.</w:t>
      </w:r>
    </w:p>
    <w:p>
      <w:pPr>
        <w:spacing w:before="0" w:after="0" w:line="408" w:lineRule="exact"/>
        <w:ind w:left="0" w:right="0" w:firstLine="576"/>
        <w:jc w:val="left"/>
      </w:pPr>
      <w:r>
        <w:rPr>
          <w:u w:val="single"/>
        </w:rPr>
        <w:t xml:space="preserve">(c)(i) The legislative members must convene the initial meeting of the task force no later than August 1, 2024. Thereafter, the task force shall meet at least quarterly.</w:t>
      </w:r>
    </w:p>
    <w:p>
      <w:pPr>
        <w:spacing w:before="0" w:after="0" w:line="408" w:lineRule="exact"/>
        <w:ind w:left="0" w:right="0" w:firstLine="576"/>
        <w:jc w:val="left"/>
      </w:pPr>
      <w:r>
        <w:rPr>
          <w:u w:val="single"/>
        </w:rPr>
        <w:t xml:space="preserve">(ii) The task force must be cochaired by one legislative member and four tribal leader members selected by members of the task force at the first meeting.</w:t>
      </w:r>
    </w:p>
    <w:p>
      <w:pPr>
        <w:spacing w:before="0" w:after="0" w:line="408" w:lineRule="exact"/>
        <w:ind w:left="0" w:right="0" w:firstLine="576"/>
        <w:jc w:val="left"/>
      </w:pPr>
      <w:r>
        <w:rPr>
          <w:u w:val="single"/>
        </w:rPr>
        <w:t xml:space="preserve">(iii) The task force shall convene one summit in fiscal year 2025 with the state agencies identified in (a)(vi) of this subsection, federally recognized Indian tribes in Washington state, federally recognized tribes located in a state adjacent to Washington state, urban Indian organizations, and tribal organizations.</w:t>
      </w:r>
    </w:p>
    <w:p>
      <w:pPr>
        <w:spacing w:before="0" w:after="0" w:line="408" w:lineRule="exact"/>
        <w:ind w:left="0" w:right="0" w:firstLine="576"/>
        <w:jc w:val="left"/>
      </w:pPr>
      <w:r>
        <w:rPr>
          <w:u w:val="single"/>
        </w:rPr>
        <w:t xml:space="preserve">(d)(i) Of the amounts provided in this subsection, $295,000 of the general fund</w:t>
      </w:r>
      <w:r>
        <w:rPr>
          <w:rFonts w:ascii="Times New Roman" w:hAnsi="Times New Roman"/>
          <w:u w:val="single"/>
        </w:rPr>
        <w:t xml:space="preserve">—</w:t>
      </w:r>
      <w:r>
        <w:rPr>
          <w:u w:val="single"/>
        </w:rPr>
        <w:t xml:space="preserve">state appropriation for fiscal year 2025 is provided solely for the authority to contract with the American Indian health commission, as defined in RCW 43.71B.010, to provide support for the Washington state tribal opioid and fentanyl response task force, committees, and work groups and to organize the annual summit, and oversee the development of the task force reports. The American Indian health commission may, when deemed necessary by the task force, retain consultants to provide data analysis, research, recommendations, and other services to the task force for the purposes provided in (e) of this subsection. The amounts within this subsection (d)(i) shall be used for the costs of meetings, the annual summit, American Indian health commission staff support, consultants as deemed necessary, and for stipends pursuant to (d)(v) of this subsection.</w:t>
      </w:r>
    </w:p>
    <w:p>
      <w:pPr>
        <w:spacing w:before="0" w:after="0" w:line="408" w:lineRule="exact"/>
        <w:ind w:left="0" w:right="0" w:firstLine="576"/>
        <w:jc w:val="left"/>
      </w:pPr>
      <w:r>
        <w:rPr>
          <w:u w:val="single"/>
        </w:rPr>
        <w:t xml:space="preserve">(ii) Of the amounts provided in this subsection, $100,000 of the general fund</w:t>
      </w:r>
      <w:r>
        <w:rPr>
          <w:rFonts w:ascii="Times New Roman" w:hAnsi="Times New Roman"/>
          <w:u w:val="single"/>
        </w:rPr>
        <w:t xml:space="preserve">—</w:t>
      </w:r>
      <w:r>
        <w:rPr>
          <w:u w:val="single"/>
        </w:rPr>
        <w:t xml:space="preserve">state appropriations for fiscal year 2025 is provided solely for the authority to contract with tribes and urban Indian health organizations to provide stipends for participation and attendance at task force and committee meetings.</w:t>
      </w:r>
    </w:p>
    <w:p>
      <w:pPr>
        <w:spacing w:before="0" w:after="0" w:line="408" w:lineRule="exact"/>
        <w:ind w:left="0" w:right="0" w:firstLine="576"/>
        <w:jc w:val="left"/>
      </w:pPr>
      <w:r>
        <w:rPr>
          <w:u w:val="single"/>
        </w:rPr>
        <w:t xml:space="preserve">(iii) Of the amounts provided in this subsection, $85,000 of the general fund</w:t>
      </w:r>
      <w:r>
        <w:rPr>
          <w:rFonts w:ascii="Times New Roman" w:hAnsi="Times New Roman"/>
          <w:u w:val="single"/>
        </w:rPr>
        <w:t xml:space="preserve">—</w:t>
      </w:r>
      <w:r>
        <w:rPr>
          <w:u w:val="single"/>
        </w:rPr>
        <w:t xml:space="preserve">state appropriation for fiscal year 2025 is provided solely for the authority to support the Washington state tribal opioid and fentanyl response task force.</w:t>
      </w:r>
    </w:p>
    <w:p>
      <w:pPr>
        <w:spacing w:before="0" w:after="0" w:line="408" w:lineRule="exact"/>
        <w:ind w:left="0" w:right="0" w:firstLine="576"/>
        <w:jc w:val="left"/>
      </w:pPr>
      <w:r>
        <w:rPr>
          <w:u w:val="single"/>
        </w:rPr>
        <w:t xml:space="preserve">(iv)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Except as provided under (d)(v) of this subsection, any reimbursement for other nonlegislative members is subject to chapter 43.03 RCW.</w:t>
      </w:r>
    </w:p>
    <w:p>
      <w:pPr>
        <w:spacing w:before="0" w:after="0" w:line="408" w:lineRule="exact"/>
        <w:ind w:left="0" w:right="0" w:firstLine="576"/>
        <w:jc w:val="left"/>
      </w:pPr>
      <w:r>
        <w:rPr>
          <w:u w:val="single"/>
        </w:rPr>
        <w:t xml:space="preserve">(v) Subject to the provisions of RCW 43.03.220, eligible task force members may be provided a stipend in an amount not to exceed $200 and other expenses for each day during which the member attends an official meeting of the task force.</w:t>
      </w:r>
    </w:p>
    <w:p>
      <w:pPr>
        <w:spacing w:before="0" w:after="0" w:line="408" w:lineRule="exact"/>
        <w:ind w:left="0" w:right="0" w:firstLine="576"/>
        <w:jc w:val="left"/>
      </w:pPr>
      <w:r>
        <w:rPr>
          <w:u w:val="single"/>
        </w:rPr>
        <w:t xml:space="preserve">(e)(i) The task force shall review the laws and policies relating to opioid and fentanyl use, illicit sale of opioids and fentanyl, jurisdictional authority, tribal exclusionary authority, and any related impacts affecting American Indian and Alaska Native people. The task force shall develop recommendations including legislative and executive policy changes and budget initiatives for the purpose of addressing priority areas identified at the first annual Washington state tribal opioid and fentanyl summit in May of 2023 in the overarching topic areas of justice; prevention, treatment, and recovery; housing and homelessness; and community and family as well as additional topic areas included in subsequent summits.</w:t>
      </w:r>
    </w:p>
    <w:p>
      <w:pPr>
        <w:spacing w:before="0" w:after="0" w:line="408" w:lineRule="exact"/>
        <w:ind w:left="0" w:right="0" w:firstLine="576"/>
        <w:jc w:val="left"/>
      </w:pPr>
      <w:r>
        <w:rPr>
          <w:u w:val="single"/>
        </w:rPr>
        <w:t xml:space="preserve">(ii) The task force may create subgroups and work with existing state or tribal work groups to develop recommendations to the task force on each of the topics listed in (e)(i) of this subsection.</w:t>
      </w:r>
    </w:p>
    <w:p>
      <w:pPr>
        <w:spacing w:before="0" w:after="0" w:line="408" w:lineRule="exact"/>
        <w:ind w:left="0" w:right="0" w:firstLine="576"/>
        <w:jc w:val="left"/>
      </w:pPr>
      <w:r>
        <w:rPr>
          <w:u w:val="single"/>
        </w:rPr>
        <w:t xml:space="preserve">(iii) The task force, with the assistance of the American Indian health commission and the authority, must submit a status report including any initial findings, recommendations, and progress updates to the governor and the appropriate committees of the legislature by June 30, 2025. The report shall include but is not limited to recommendations related to proposed new statutes or amendment of current statutes, proposed executive branch action items or regulatory changes, and proposed funding and budget requests. To the extent possible, the report may include fiscal analysis related to the cost of implementing specific recommendations.</w:t>
      </w:r>
    </w:p>
    <w:p>
      <w:pPr>
        <w:spacing w:before="0" w:after="0" w:line="408" w:lineRule="exact"/>
        <w:ind w:left="0" w:right="0" w:firstLine="576"/>
        <w:jc w:val="left"/>
      </w:pPr>
      <w:r>
        <w:rPr>
          <w:u w:val="single"/>
        </w:rPr>
        <w:t xml:space="preserve">(146)(a) $250,000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the authority to continue work on the behavioral health comparison rate project, including:</w:t>
      </w:r>
    </w:p>
    <w:p>
      <w:pPr>
        <w:spacing w:before="0" w:after="0" w:line="408" w:lineRule="exact"/>
        <w:ind w:left="0" w:right="0" w:firstLine="576"/>
        <w:jc w:val="left"/>
      </w:pPr>
      <w:r>
        <w:rPr>
          <w:u w:val="single"/>
        </w:rPr>
        <w:t xml:space="preserve">(i) Developing phase 3 comparison rates for all major medicaid managed care behavioral health services not addressed in phase 1 or phase 2 of the behavioral health comparison rates project or through other work streams; and</w:t>
      </w:r>
    </w:p>
    <w:p>
      <w:pPr>
        <w:spacing w:before="0" w:after="0" w:line="408" w:lineRule="exact"/>
        <w:ind w:left="0" w:right="0" w:firstLine="576"/>
        <w:jc w:val="left"/>
      </w:pPr>
      <w:r>
        <w:rPr>
          <w:u w:val="single"/>
        </w:rPr>
        <w:t xml:space="preserve">(ii) Preparing to implement a minimum fee schedule for behavioral health services, including developing solutions to resolve any current data and systems limitations.</w:t>
      </w:r>
    </w:p>
    <w:p>
      <w:pPr>
        <w:spacing w:before="0" w:after="0" w:line="408" w:lineRule="exact"/>
        <w:ind w:left="0" w:right="0" w:firstLine="576"/>
        <w:jc w:val="left"/>
      </w:pPr>
      <w:r>
        <w:rPr>
          <w:u w:val="single"/>
        </w:rPr>
        <w:t xml:space="preserve">(b) By December 31, 2024, the authority must provide a preliminary report to the office of financial management and appropriate committees of the legislature that:</w:t>
      </w:r>
    </w:p>
    <w:p>
      <w:pPr>
        <w:spacing w:before="0" w:after="0" w:line="408" w:lineRule="exact"/>
        <w:ind w:left="0" w:right="0" w:firstLine="576"/>
        <w:jc w:val="left"/>
      </w:pPr>
      <w:r>
        <w:rPr>
          <w:u w:val="single"/>
        </w:rPr>
        <w:t xml:space="preserve">(i) Estimates the cost and other impacts to fee for service and managed care programs of establishing a minimum fee schedule effective January 1, 2026, based on the comparison rates developed as part of phase 1 and phase 2 of the behavioral health comparison rates project;</w:t>
      </w:r>
    </w:p>
    <w:p>
      <w:pPr>
        <w:spacing w:before="0" w:after="0" w:line="408" w:lineRule="exact"/>
        <w:ind w:left="0" w:right="0" w:firstLine="576"/>
        <w:jc w:val="left"/>
      </w:pPr>
      <w:r>
        <w:rPr>
          <w:u w:val="single"/>
        </w:rPr>
        <w:t xml:space="preserve">(ii) Identifies any data or other limitations that need to be resolved, and plans for addressing those limitations including funding needs if any, to implement the minimum fee schedule by January 1, 2026;</w:t>
      </w:r>
    </w:p>
    <w:p>
      <w:pPr>
        <w:spacing w:before="0" w:after="0" w:line="408" w:lineRule="exact"/>
        <w:ind w:left="0" w:right="0" w:firstLine="576"/>
        <w:jc w:val="left"/>
      </w:pPr>
      <w:r>
        <w:rPr>
          <w:u w:val="single"/>
        </w:rPr>
        <w:t xml:space="preserve">(iii) Provides additional analysis of variation between the comparison rates and current payment levels at a service and regional level;</w:t>
      </w:r>
    </w:p>
    <w:p>
      <w:pPr>
        <w:spacing w:before="0" w:after="0" w:line="408" w:lineRule="exact"/>
        <w:ind w:left="0" w:right="0" w:firstLine="576"/>
        <w:jc w:val="left"/>
      </w:pPr>
      <w:r>
        <w:rPr>
          <w:u w:val="single"/>
        </w:rPr>
        <w:t xml:space="preserve">(iv) Describes how the authority plans to propose to the legislature implementation of the phase 1 and phase 2 minimum fee schedule by January 1, 2026, to better match medicaid payments to the cost of care; and</w:t>
      </w:r>
    </w:p>
    <w:p>
      <w:pPr>
        <w:spacing w:before="0" w:after="0" w:line="408" w:lineRule="exact"/>
        <w:ind w:left="0" w:right="0" w:firstLine="576"/>
        <w:jc w:val="left"/>
      </w:pPr>
      <w:r>
        <w:rPr>
          <w:u w:val="single"/>
        </w:rPr>
        <w:t xml:space="preserve">(v) Outlines options to periodically update the behavioral health fee schedules.</w:t>
      </w:r>
    </w:p>
    <w:p>
      <w:pPr>
        <w:spacing w:before="0" w:after="0" w:line="408" w:lineRule="exact"/>
        <w:ind w:left="0" w:right="0" w:firstLine="576"/>
        <w:jc w:val="left"/>
      </w:pPr>
      <w:r>
        <w:rPr>
          <w:u w:val="single"/>
        </w:rPr>
        <w:t xml:space="preserve">(c) By June 30, 2025, the authority must provide a final report to the office of financial management and appropriate committees of the legislature that:</w:t>
      </w:r>
    </w:p>
    <w:p>
      <w:pPr>
        <w:spacing w:before="0" w:after="0" w:line="408" w:lineRule="exact"/>
        <w:ind w:left="0" w:right="0" w:firstLine="576"/>
        <w:jc w:val="left"/>
      </w:pPr>
      <w:r>
        <w:rPr>
          <w:u w:val="single"/>
        </w:rPr>
        <w:t xml:space="preserve">(i) Summarizes the new comparison rates developed as part of phase 3;</w:t>
      </w:r>
    </w:p>
    <w:p>
      <w:pPr>
        <w:spacing w:before="0" w:after="0" w:line="408" w:lineRule="exact"/>
        <w:ind w:left="0" w:right="0" w:firstLine="576"/>
        <w:jc w:val="left"/>
      </w:pPr>
      <w:r>
        <w:rPr>
          <w:u w:val="single"/>
        </w:rPr>
        <w:t xml:space="preserve">(ii) Updates comparison rates developed in phase 1 and phase 2 for new salary and wage information based on most current bureau of labor statistics data;</w:t>
      </w:r>
    </w:p>
    <w:p>
      <w:pPr>
        <w:spacing w:before="0" w:after="0" w:line="408" w:lineRule="exact"/>
        <w:ind w:left="0" w:right="0" w:firstLine="576"/>
        <w:jc w:val="left"/>
      </w:pPr>
      <w:r>
        <w:rPr>
          <w:u w:val="single"/>
        </w:rPr>
        <w:t xml:space="preserve">(iii) Estimates the cost and other impacts to fee for service and managed care of incorporating additional behavioral health services developed as part of phase 3 of the behavioral health comparison rates project into a minimum fee schedule effective January 1, 2027;</w:t>
      </w:r>
    </w:p>
    <w:p>
      <w:pPr>
        <w:spacing w:before="0" w:after="0" w:line="408" w:lineRule="exact"/>
        <w:ind w:left="0" w:right="0" w:firstLine="576"/>
        <w:jc w:val="left"/>
      </w:pPr>
      <w:r>
        <w:rPr>
          <w:u w:val="single"/>
        </w:rPr>
        <w:t xml:space="preserve">(iv) Identifies planned actions and funding needs if any to resolve any remaining limitations to implement the phase 3 minimum fee schedule by January 1, 2027;</w:t>
      </w:r>
    </w:p>
    <w:p>
      <w:pPr>
        <w:spacing w:before="0" w:after="0" w:line="408" w:lineRule="exact"/>
        <w:ind w:left="0" w:right="0" w:firstLine="576"/>
        <w:jc w:val="left"/>
      </w:pPr>
      <w:r>
        <w:rPr>
          <w:u w:val="single"/>
        </w:rPr>
        <w:t xml:space="preserve">(v) Provides additional analysis of variation between the comparison rates developed as part of phase 3 and current payment levels at a service and regional level; and</w:t>
      </w:r>
    </w:p>
    <w:p>
      <w:pPr>
        <w:spacing w:before="0" w:after="0" w:line="408" w:lineRule="exact"/>
        <w:ind w:left="0" w:right="0" w:firstLine="576"/>
        <w:jc w:val="left"/>
      </w:pPr>
      <w:r>
        <w:rPr>
          <w:u w:val="single"/>
        </w:rPr>
        <w:t xml:space="preserve">(vi) Describes how the authority plans to propose to the legislature implementation of the phase 3 minimum fee schedule by January 1, 2027, to better match medicaid payments to the cost of care.</w:t>
      </w:r>
    </w:p>
    <w:p>
      <w:pPr>
        <w:spacing w:before="0" w:after="0" w:line="408" w:lineRule="exact"/>
        <w:ind w:left="0" w:right="0" w:firstLine="576"/>
        <w:jc w:val="left"/>
      </w:pPr>
      <w:r>
        <w:rPr>
          <w:u w:val="single"/>
        </w:rPr>
        <w:t xml:space="preserve">(d) It is the intent of the legislature to continue funding the study in the 2025-2027 fiscal biennium, with a final report due by October 1, 2025.</w:t>
      </w:r>
    </w:p>
    <w:p>
      <w:pPr>
        <w:spacing w:before="0" w:after="0" w:line="408" w:lineRule="exact"/>
        <w:ind w:left="0" w:right="0" w:firstLine="576"/>
        <w:jc w:val="left"/>
      </w:pPr>
      <w:r>
        <w:rPr>
          <w:u w:val="single"/>
        </w:rPr>
        <w:t xml:space="preserve">(147) $750,000 of the general fund</w:t>
      </w:r>
      <w:r>
        <w:rPr>
          <w:rFonts w:ascii="Times New Roman" w:hAnsi="Times New Roman"/>
          <w:u w:val="single"/>
        </w:rPr>
        <w:t xml:space="preserve">—</w:t>
      </w:r>
      <w:r>
        <w:rPr>
          <w:u w:val="single"/>
        </w:rPr>
        <w:t xml:space="preserve">state appropriation for fiscal year 2025 is provided solely for the authority to provide support to behavioral health agencies interested in establishing occupational therapy services for behavioral health clients. This funding must be used for establishing and integrating occupational therapy into behavioral health agency programs and operations. Funding may be used for occupational therapist and occupational therapy assistant services, recruitment, training, technical assistance, fieldwork opportunities, and for other approved activities targeted to increase access to occupational therapy services within behavioral health agency settings. The authority must submit a preliminary report to the legislature on the number of patients receiving occupational therapy through this initiative, the programs in which services were provided, and the number and type of fieldwork students trained in each participating behavioral health agency program by June 30, 2025.</w:t>
      </w:r>
    </w:p>
    <w:p>
      <w:pPr>
        <w:spacing w:before="0" w:after="0" w:line="408" w:lineRule="exact"/>
        <w:ind w:left="0" w:right="0" w:firstLine="576"/>
        <w:jc w:val="left"/>
      </w:pPr>
      <w:r>
        <w:rPr>
          <w:u w:val="single"/>
        </w:rPr>
        <w:t xml:space="preserve">(148)(a) $42,527,000 of the general fund</w:t>
      </w:r>
      <w:r>
        <w:rPr>
          <w:rFonts w:ascii="Times New Roman" w:hAnsi="Times New Roman"/>
          <w:u w:val="single"/>
        </w:rPr>
        <w:t xml:space="preserve">—</w:t>
      </w:r>
      <w:r>
        <w:rPr>
          <w:u w:val="single"/>
        </w:rPr>
        <w:t xml:space="preserve">state appropriation for fiscal year 2025 and $36,680,000 of the general fund</w:t>
      </w:r>
      <w:r>
        <w:rPr>
          <w:rFonts w:ascii="Times New Roman" w:hAnsi="Times New Roman"/>
          <w:u w:val="single"/>
        </w:rPr>
        <w:t xml:space="preserve">—</w:t>
      </w:r>
      <w:r>
        <w:rPr>
          <w:u w:val="single"/>
        </w:rPr>
        <w:t xml:space="preserve">federal appropriation are provided solely for the authority to implement supportive supervision and oversight services, and skills development and restoration services pursuant to a 1915(i) state plan amendment that is assumed to be effective on July 1, 2024. This reflects a change in purchasing structure and a transition of clients from behavioral health personal care services to the new services established under the 1915(i) state plan amendment. For medicaid clients enrolled in managed care, the authority must contract for these services through managed care organizations utilizing an actuarially sound rate structure as established by the authority and approved by the centers for medicare and medicaid services.</w:t>
      </w:r>
    </w:p>
    <w:p>
      <w:pPr>
        <w:spacing w:before="0" w:after="0" w:line="408" w:lineRule="exact"/>
        <w:ind w:left="0" w:right="0" w:firstLine="576"/>
        <w:jc w:val="left"/>
      </w:pPr>
      <w:r>
        <w:rPr>
          <w:u w:val="single"/>
        </w:rPr>
        <w:t xml:space="preserve">(b) Of the amounts provided in this subsection, $24,661,000 of the general fund</w:t>
      </w:r>
      <w:r>
        <w:rPr>
          <w:rFonts w:ascii="Times New Roman" w:hAnsi="Times New Roman"/>
          <w:u w:val="single"/>
        </w:rPr>
        <w:t xml:space="preserve">—</w:t>
      </w:r>
      <w:r>
        <w:rPr>
          <w:u w:val="single"/>
        </w:rPr>
        <w:t xml:space="preserve">state appropriation for fiscal year 2025 and $26,931,000 of the general fund</w:t>
      </w:r>
      <w:r>
        <w:rPr>
          <w:rFonts w:ascii="Times New Roman" w:hAnsi="Times New Roman"/>
          <w:u w:val="single"/>
        </w:rPr>
        <w:t xml:space="preserve">—</w:t>
      </w:r>
      <w:r>
        <w:rPr>
          <w:u w:val="single"/>
        </w:rPr>
        <w:t xml:space="preserve">federal appropriation are for implementing supportive supervision and oversight services in adult family home settings in accordance with and contingent upon execution of the collective bargaining agreement negotiated between the state and the adult family homes and referenced in part IX of this act.</w:t>
      </w:r>
    </w:p>
    <w:p>
      <w:pPr>
        <w:spacing w:before="0" w:after="0" w:line="408" w:lineRule="exact"/>
        <w:ind w:left="0" w:right="0" w:firstLine="576"/>
        <w:jc w:val="left"/>
      </w:pPr>
      <w:r>
        <w:rPr>
          <w:u w:val="single"/>
        </w:rPr>
        <w:t xml:space="preserve">(c) Of the amounts provided in this subsection, $5,611,000 of the general fund</w:t>
      </w:r>
      <w:r>
        <w:rPr>
          <w:rFonts w:ascii="Times New Roman" w:hAnsi="Times New Roman"/>
          <w:u w:val="single"/>
        </w:rPr>
        <w:t xml:space="preserve">—</w:t>
      </w:r>
      <w:r>
        <w:rPr>
          <w:u w:val="single"/>
        </w:rPr>
        <w:t xml:space="preserve">state appropriation for fiscal year 2025 and $6,128,000 of the general fund</w:t>
      </w:r>
      <w:r>
        <w:rPr>
          <w:rFonts w:ascii="Times New Roman" w:hAnsi="Times New Roman"/>
          <w:u w:val="single"/>
        </w:rPr>
        <w:t xml:space="preserve">—</w:t>
      </w:r>
      <w:r>
        <w:rPr>
          <w:u w:val="single"/>
        </w:rPr>
        <w:t xml:space="preserve">federal appropriation are for implementing supportive supervision and oversight services in assisted living settings.</w:t>
      </w:r>
    </w:p>
    <w:p>
      <w:pPr>
        <w:spacing w:before="0" w:after="0" w:line="408" w:lineRule="exact"/>
        <w:ind w:left="0" w:right="0" w:firstLine="576"/>
        <w:jc w:val="left"/>
      </w:pPr>
      <w:r>
        <w:rPr>
          <w:u w:val="single"/>
        </w:rPr>
        <w:t xml:space="preserve">(d) Of the amounts provided in this subsection, $3,426,000 of the general fund</w:t>
      </w:r>
      <w:r>
        <w:rPr>
          <w:rFonts w:ascii="Times New Roman" w:hAnsi="Times New Roman"/>
          <w:u w:val="single"/>
        </w:rPr>
        <w:t xml:space="preserve">—</w:t>
      </w:r>
      <w:r>
        <w:rPr>
          <w:u w:val="single"/>
        </w:rPr>
        <w:t xml:space="preserve">state appropriation for fiscal year 2025 and $3,245,000 of the general fund</w:t>
      </w:r>
      <w:r>
        <w:rPr>
          <w:rFonts w:ascii="Times New Roman" w:hAnsi="Times New Roman"/>
          <w:u w:val="single"/>
        </w:rPr>
        <w:t xml:space="preserve">—</w:t>
      </w:r>
      <w:r>
        <w:rPr>
          <w:u w:val="single"/>
        </w:rPr>
        <w:t xml:space="preserve">federal appropriation are for implementing skills development and restoration services.</w:t>
      </w:r>
    </w:p>
    <w:p>
      <w:pPr>
        <w:spacing w:before="0" w:after="0" w:line="408" w:lineRule="exact"/>
        <w:ind w:left="0" w:right="0" w:firstLine="576"/>
        <w:jc w:val="left"/>
      </w:pPr>
      <w:r>
        <w:rPr>
          <w:u w:val="single"/>
        </w:rPr>
        <w:t xml:space="preserve">(e) Of the amounts provided in this subsection, $8,453,000 is for managed care organizations to provide reimbursement for the state share of exceptional behavioral health personal care services for individuals who have not transitioned into the new 1915(i) state plan services.</w:t>
      </w:r>
    </w:p>
    <w:p>
      <w:pPr>
        <w:spacing w:before="0" w:after="0" w:line="408" w:lineRule="exact"/>
        <w:ind w:left="0" w:right="0" w:firstLine="576"/>
        <w:jc w:val="left"/>
      </w:pPr>
      <w:r>
        <w:rPr>
          <w:u w:val="single"/>
        </w:rPr>
        <w:t xml:space="preserve">(f) Of the amounts provided in this subsection, $376,000 of the general fund</w:t>
      </w:r>
      <w:r>
        <w:rPr>
          <w:rFonts w:ascii="Times New Roman" w:hAnsi="Times New Roman"/>
          <w:u w:val="single"/>
        </w:rPr>
        <w:t xml:space="preserve">—</w:t>
      </w:r>
      <w:r>
        <w:rPr>
          <w:u w:val="single"/>
        </w:rPr>
        <w:t xml:space="preserve">state appropriation for fiscal year 2024 and $376,000 of the general fund</w:t>
      </w:r>
      <w:r>
        <w:rPr>
          <w:rFonts w:ascii="Times New Roman" w:hAnsi="Times New Roman"/>
          <w:u w:val="single"/>
        </w:rPr>
        <w:t xml:space="preserve">—</w:t>
      </w:r>
      <w:r>
        <w:rPr>
          <w:u w:val="single"/>
        </w:rPr>
        <w:t xml:space="preserve">federal appropriation is for administrative costs associated with implementation of the new 1915(i) state plan.</w:t>
      </w:r>
    </w:p>
    <w:p>
      <w:pPr>
        <w:spacing w:before="0" w:after="0" w:line="408" w:lineRule="exact"/>
        <w:ind w:left="0" w:right="0" w:firstLine="576"/>
        <w:jc w:val="left"/>
      </w:pPr>
      <w:r>
        <w:rPr>
          <w:u w:val="single"/>
        </w:rPr>
        <w:t xml:space="preserve">(g) In the event that either the 1915(i) state plan amendment is not approved by the center for medicaid and medicare services or the collective bargaining agreement negotiated between the state and the adult family homes as referenced in part IX of this act is not executed in fiscal year 2025, then from the amounts provided in (a) of this subsection, up to $23,850,000 of the general fund</w:t>
      </w:r>
      <w:r>
        <w:rPr>
          <w:rFonts w:ascii="Times New Roman" w:hAnsi="Times New Roman"/>
          <w:u w:val="single"/>
        </w:rPr>
        <w:t xml:space="preserve">—</w:t>
      </w:r>
      <w:r>
        <w:rPr>
          <w:u w:val="single"/>
        </w:rPr>
        <w:t xml:space="preserve">state appropriation for fiscal year 2025 may be used for the authority to continue the reimbursement structure for behavioral health personal care services in place during fiscal year 2024.</w:t>
      </w:r>
    </w:p>
    <w:p>
      <w:pPr>
        <w:spacing w:before="0" w:after="0" w:line="408" w:lineRule="exact"/>
        <w:ind w:left="0" w:right="0" w:firstLine="576"/>
        <w:jc w:val="left"/>
      </w:pPr>
      <w:r>
        <w:rPr>
          <w:u w:val="single"/>
        </w:rPr>
        <w:t xml:space="preserve">(h) Within the amounts provided in this subsection, the authority must assure that managed care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exceptional behavioral health personal care services for medicaid enrolled individuals who require these services because of a psychiatric disability.</w:t>
      </w:r>
    </w:p>
    <w:p>
      <w:pPr>
        <w:spacing w:before="0" w:after="0" w:line="408" w:lineRule="exact"/>
        <w:ind w:left="0" w:right="0" w:firstLine="576"/>
        <w:jc w:val="left"/>
      </w:pPr>
      <w:r>
        <w:rPr>
          <w:u w:val="single"/>
        </w:rPr>
        <w:t xml:space="preserve">(149) $200,000 of the general fund</w:t>
      </w:r>
      <w:r>
        <w:rPr>
          <w:rFonts w:ascii="Times New Roman" w:hAnsi="Times New Roman"/>
          <w:u w:val="single"/>
        </w:rPr>
        <w:t xml:space="preserve">—</w:t>
      </w:r>
      <w:r>
        <w:rPr>
          <w:u w:val="single"/>
        </w:rPr>
        <w:t xml:space="preserve">state appropriation for fiscal year 2025 is provided solely for the authority to contract with a nonprofit organization to provide education on innovative care for individuals with mental illnesses. The contracting organization must:</w:t>
      </w:r>
    </w:p>
    <w:p>
      <w:pPr>
        <w:spacing w:before="0" w:after="0" w:line="408" w:lineRule="exact"/>
        <w:ind w:left="0" w:right="0" w:firstLine="576"/>
        <w:jc w:val="left"/>
      </w:pPr>
      <w:r>
        <w:rPr>
          <w:u w:val="single"/>
        </w:rPr>
        <w:t xml:space="preserve">(a) Have experience holding mental health focused summits that bring together provider, advocacy communities, and other stakeholders; and in distributing mental health first aid manuals and online resources for mental health curricula;</w:t>
      </w:r>
    </w:p>
    <w:p>
      <w:pPr>
        <w:spacing w:before="0" w:after="0" w:line="408" w:lineRule="exact"/>
        <w:ind w:left="0" w:right="0" w:firstLine="576"/>
        <w:jc w:val="left"/>
      </w:pPr>
      <w:r>
        <w:rPr>
          <w:u w:val="single"/>
        </w:rPr>
        <w:t xml:space="preserve">(b) Have a mission to (i) create an environment through education to eliminate stigma around mental illness; (ii) help to boost effectiveness of current treatment pathways through proactive care coordination and management; (iii) aid efforts in psychiatric research and innovations; and (iv) identify and elevate systems of excellence; and</w:t>
      </w:r>
    </w:p>
    <w:p>
      <w:pPr>
        <w:spacing w:before="0" w:after="0" w:line="408" w:lineRule="exact"/>
        <w:ind w:left="0" w:right="0" w:firstLine="576"/>
        <w:jc w:val="left"/>
      </w:pPr>
      <w:r>
        <w:rPr>
          <w:u w:val="single"/>
        </w:rPr>
        <w:t xml:space="preserve">(c) Use this funding to support initiatives related to the distribution of mental health curricula and training manuals, and innovation in the identification and treatment of individuals with mental illnesses.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$4,929,000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$4,720,000</w:t>
      </w:r>
      <w:r>
        <w:t>))</w:t>
      </w:r>
    </w:p>
    <w:p>
      <w:pPr>
        <w:spacing w:before="0" w:after="0" w:line="408" w:lineRule="exact"/>
        <w:ind w:left="0" w:right="0" w:firstLine="0"/>
        <w:jc w:val="left"/>
        <w:tabs>
          <w:tab w:val="right" w:leader="none" w:pos="9936"/>
        </w:tabs>
      </w:pPr>
      <w:r>
        <w:tab/>
      </w:r>
      <w:r>
        <w:rPr>
          <w:u w:val="single"/>
        </w:rPr>
        <w:t xml:space="preserve">$4,730,000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$2,978,000</w:t>
      </w:r>
    </w:p>
    <w:p>
      <w:pPr>
        <w:tabs>
          <w:tab w:val="right" w:leader="dot" w:pos="9936"/>
        </w:tabs>
        <w:ind w:left="0" w:right="0" w:firstLine="1440"/>
      </w:pPr>
      <w:r>
        <w:rPr/>
        <w:t xml:space="preserve">TOTAL APPROPRIATION</w:t>
      </w:r>
      <w:r>
        <w:tab/>
      </w:r>
      <w:r>
        <w:t>((</w:t>
      </w:r>
      <w:r>
        <w:rPr>
          <w:strike/>
        </w:rPr>
        <w:t xml:space="preserve">$12,494,000</w:t>
      </w:r>
      <w:r>
        <w:t>))</w:t>
      </w:r>
    </w:p>
    <w:p>
      <w:pPr>
        <w:tabs>
          <w:tab w:val="right" w:leader="none" w:pos="9936"/>
        </w:tabs>
        <w:ind w:left="0" w:right="0" w:firstLine="1440"/>
      </w:pPr>
      <w:r>
        <w:tab/>
      </w:r>
      <w:r>
        <w:rPr>
          <w:u w:val="single"/>
        </w:rPr>
        <w:t xml:space="preserve">$12,637,000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$27,516,000</w:t>
      </w:r>
      <w:r>
        <w:t>))</w:t>
      </w:r>
    </w:p>
    <w:p>
      <w:pPr>
        <w:spacing w:before="0" w:after="0" w:line="408" w:lineRule="exact"/>
        <w:ind w:left="0" w:right="0" w:firstLine="0"/>
        <w:jc w:val="left"/>
        <w:tabs>
          <w:tab w:val="right" w:leader="none" w:pos="9936"/>
        </w:tabs>
      </w:pPr>
      <w:r>
        <w:tab/>
      </w:r>
      <w:r>
        <w:rPr>
          <w:u w:val="single"/>
        </w:rPr>
        <w:t xml:space="preserve">$27,537,000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$27,510,000</w:t>
      </w:r>
      <w:r>
        <w:t>))</w:t>
      </w:r>
    </w:p>
    <w:p>
      <w:pPr>
        <w:spacing w:before="0" w:after="0" w:line="408" w:lineRule="exact"/>
        <w:ind w:left="0" w:right="0" w:firstLine="0"/>
        <w:jc w:val="left"/>
        <w:tabs>
          <w:tab w:val="right" w:leader="none" w:pos="9936"/>
        </w:tabs>
      </w:pPr>
      <w:r>
        <w:tab/>
      </w:r>
      <w:r>
        <w:rPr>
          <w:u w:val="single"/>
        </w:rPr>
        <w:t xml:space="preserve">$27,531,000</w:t>
      </w:r>
    </w:p>
    <w:p>
      <w:pPr>
        <w:tabs>
          <w:tab w:val="right" w:leader="dot" w:pos="9936"/>
        </w:tabs>
        <w:ind w:left="0" w:right="0" w:firstLine="1440"/>
      </w:pPr>
      <w:r>
        <w:rPr/>
        <w:t xml:space="preserve">TOTAL APPROPRIATION</w:t>
      </w:r>
      <w:r>
        <w:tab/>
      </w:r>
      <w:r>
        <w:t>((</w:t>
      </w:r>
      <w:r>
        <w:rPr>
          <w:strike/>
        </w:rPr>
        <w:t xml:space="preserve">$55,036,000</w:t>
      </w:r>
      <w:r>
        <w:t>))</w:t>
      </w:r>
    </w:p>
    <w:p>
      <w:pPr>
        <w:tabs>
          <w:tab w:val="right" w:leader="none" w:pos="9936"/>
        </w:tabs>
        <w:ind w:left="0" w:right="0" w:firstLine="1440"/>
      </w:pPr>
      <w:r>
        <w:tab/>
      </w:r>
      <w:r>
        <w:rPr>
          <w:u w:val="single"/>
        </w:rPr>
        <w:t xml:space="preserve">$55,078,000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$53,805,000</w:t>
      </w:r>
      <w:r>
        <w:t>))</w:t>
      </w:r>
    </w:p>
    <w:p>
      <w:pPr>
        <w:spacing w:before="0" w:after="0" w:line="408" w:lineRule="exact"/>
        <w:ind w:left="0" w:right="0" w:firstLine="0"/>
        <w:jc w:val="left"/>
        <w:tabs>
          <w:tab w:val="right" w:leader="none" w:pos="9936"/>
        </w:tabs>
      </w:pPr>
      <w:r>
        <w:tab/>
      </w:r>
      <w:r>
        <w:rPr>
          <w:u w:val="single"/>
        </w:rPr>
        <w:t xml:space="preserve">$54,995,000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$50,466,000</w:t>
      </w:r>
      <w:r>
        <w:t>))</w:t>
      </w:r>
    </w:p>
    <w:p>
      <w:pPr>
        <w:spacing w:before="0" w:after="0" w:line="408" w:lineRule="exact"/>
        <w:ind w:left="0" w:right="0" w:firstLine="0"/>
        <w:jc w:val="left"/>
        <w:tabs>
          <w:tab w:val="right" w:leader="none" w:pos="9936"/>
        </w:tabs>
      </w:pPr>
      <w:r>
        <w:tab/>
      </w:r>
      <w:r>
        <w:rPr>
          <w:u w:val="single"/>
        </w:rPr>
        <w:t xml:space="preserve">$62,273,000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$11,970,000</w:t>
      </w:r>
      <w:r>
        <w:t>))</w:t>
      </w:r>
    </w:p>
    <w:p>
      <w:pPr>
        <w:spacing w:before="0" w:after="0" w:line="408" w:lineRule="exact"/>
        <w:ind w:left="0" w:right="0" w:firstLine="0"/>
        <w:jc w:val="left"/>
        <w:tabs>
          <w:tab w:val="right" w:leader="none" w:pos="9936"/>
        </w:tabs>
      </w:pPr>
      <w:r>
        <w:tab/>
      </w:r>
      <w:r>
        <w:rPr>
          <w:u w:val="single"/>
        </w:rPr>
        <w:t xml:space="preserve">$7,901,000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$7,167,000</w:t>
      </w:r>
      <w:r>
        <w:t>))</w:t>
      </w:r>
    </w:p>
    <w:p>
      <w:pPr>
        <w:spacing w:before="0" w:after="0" w:line="408" w:lineRule="exact"/>
        <w:ind w:left="0" w:right="0" w:firstLine="0"/>
        <w:jc w:val="left"/>
        <w:tabs>
          <w:tab w:val="right" w:leader="none" w:pos="9936"/>
        </w:tabs>
      </w:pPr>
      <w:r>
        <w:tab/>
      </w:r>
      <w:r>
        <w:rPr>
          <w:u w:val="single"/>
        </w:rPr>
        <w:t xml:space="preserve">$12,967,000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$127,866,000</w:t>
      </w:r>
      <w:r>
        <w:t>))</w:t>
      </w:r>
    </w:p>
    <w:p>
      <w:pPr>
        <w:tabs>
          <w:tab w:val="right" w:leader="none" w:pos="9936"/>
        </w:tabs>
        <w:ind w:left="0" w:right="0" w:firstLine="1440"/>
      </w:pPr>
      <w:r>
        <w:tab/>
      </w:r>
      <w:r>
        <w:rPr>
          <w:u w:val="single"/>
        </w:rPr>
        <w:t xml:space="preserve">$142,594,000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w:t>
      </w:r>
      <w:r>
        <w:rPr>
          <w:u w:val="single"/>
        </w:rPr>
        <w:t xml:space="preserve">and corrections</w:t>
      </w:r>
      <w:r>
        <w:rPr/>
        <w:t xml:space="preserve">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w:t>
      </w:r>
      <w:r>
        <w:t>((</w:t>
      </w:r>
      <w:r>
        <w:rPr>
          <w:strike/>
        </w:rPr>
        <w:t xml:space="preserve">$6,687,000</w:t>
      </w:r>
      <w:r>
        <w:t>))</w:t>
      </w:r>
      <w:r>
        <w:rPr/>
        <w:t xml:space="preserve"> </w:t>
      </w:r>
      <w:r>
        <w:rPr>
          <w:u w:val="single"/>
        </w:rPr>
        <w:t xml:space="preserve">$6,746,000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$4,668,000</w:t>
      </w:r>
      <w:r>
        <w:t>))</w:t>
      </w:r>
      <w:r>
        <w:rPr/>
        <w:t xml:space="preserve"> </w:t>
      </w:r>
      <w:r>
        <w:rPr>
          <w:u w:val="single"/>
        </w:rPr>
        <w:t xml:space="preserve">$4,996,000</w:t>
      </w:r>
      <w:r>
        <w:rPr/>
        <w:t xml:space="preserve">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w:t>
      </w:r>
      <w:r>
        <w:t>((</w:t>
      </w:r>
      <w:r>
        <w:rPr>
          <w:strike/>
        </w:rPr>
        <w:t xml:space="preserve">Skagit county</w:t>
      </w:r>
      <w:r>
        <w:t>))</w:t>
      </w:r>
      <w:r>
        <w:rPr/>
        <w:t xml:space="preserve"> </w:t>
      </w:r>
      <w:r>
        <w:rPr>
          <w:u w:val="single"/>
        </w:rPr>
        <w:t xml:space="preserve">northwest Washington</w:t>
      </w:r>
      <w:r>
        <w:rPr/>
        <w:t xml:space="preserve">,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w:t>
      </w:r>
      <w:r>
        <w:t>((</w:t>
      </w:r>
      <w:r>
        <w:rPr>
          <w:strike/>
        </w:rPr>
        <w:t xml:space="preserve">$150,000</w:t>
      </w:r>
      <w:r>
        <w:t>))</w:t>
      </w:r>
      <w:r>
        <w:rPr/>
        <w:t xml:space="preserve"> </w:t>
      </w:r>
      <w:r>
        <w:rPr>
          <w:u w:val="single"/>
        </w:rPr>
        <w:t xml:space="preserve">$120,000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w:t>
      </w:r>
      <w:r>
        <w:rPr>
          <w:u w:val="single"/>
        </w:rPr>
        <w:t xml:space="preserve">$5,800,000 of the Washington auto theft prevention authority account</w:t>
      </w:r>
      <w:r>
        <w:rPr>
          <w:rFonts w:ascii="Times New Roman" w:hAnsi="Times New Roman"/>
          <w:u w:val="single"/>
        </w:rPr>
        <w:t xml:space="preserve">—</w:t>
      </w:r>
      <w:r>
        <w:rPr>
          <w:u w:val="single"/>
        </w:rPr>
        <w:t xml:space="preserve">state appropriation is provided solely to the Washington association of sheriffs and police chiefs for the implementation of chapter 388, Laws of 2023 (auto theft authority account).</w:t>
      </w:r>
    </w:p>
    <w:p>
      <w:pPr>
        <w:spacing w:before="0" w:after="0" w:line="408" w:lineRule="exact"/>
        <w:ind w:left="0" w:right="0" w:firstLine="576"/>
        <w:jc w:val="left"/>
      </w:pPr>
      <w:r>
        <w:rPr>
          <w:u w:val="single"/>
        </w:rPr>
        <w:t xml:space="preserve">(19) $50,000 of the general fund</w:t>
      </w:r>
      <w:r>
        <w:rPr>
          <w:rFonts w:ascii="Times New Roman" w:hAnsi="Times New Roman"/>
          <w:u w:val="single"/>
        </w:rPr>
        <w:t xml:space="preserve">—</w:t>
      </w:r>
      <w:r>
        <w:rPr>
          <w:u w:val="single"/>
        </w:rPr>
        <w:t xml:space="preserve">state appropriation for fiscal year 2025 is provided solely for the commission to complete a study on establishing a regional basic law enforcement academy or a regional corrections officer academy, or both, on the Kitsap peninsula. At a minimum, the study must estimate the costs and identify a possible timeline for establishing one or both academies. A report providing recommendations is due to the governor and the appropriate policy and fiscal committees of the legislature by June 30, 2025.</w:t>
      </w:r>
    </w:p>
    <w:p>
      <w:pPr>
        <w:spacing w:before="0" w:after="0" w:line="408" w:lineRule="exact"/>
        <w:ind w:left="0" w:right="0" w:firstLine="576"/>
        <w:jc w:val="left"/>
      </w:pPr>
      <w:r>
        <w:rPr>
          <w:u w:val="single"/>
        </w:rPr>
        <w:t xml:space="preserve">(20) $2,500,000 of the general fund</w:t>
      </w:r>
      <w:r>
        <w:rPr>
          <w:rFonts w:ascii="Times New Roman" w:hAnsi="Times New Roman"/>
          <w:u w:val="single"/>
        </w:rPr>
        <w:t xml:space="preserve">—</w:t>
      </w:r>
      <w:r>
        <w:rPr>
          <w:u w:val="single"/>
        </w:rPr>
        <w:t xml:space="preserve">state appropriation for fiscal year 2025 is provided solely for the commission to support the law enforcement assisted diversion program for drug possession and public use in Seattle. These funds must supplement, not supplant, current levels of local funding in the city of Seattle budget.</w:t>
      </w:r>
    </w:p>
    <w:p>
      <w:pPr>
        <w:spacing w:before="0" w:after="0" w:line="408" w:lineRule="exact"/>
        <w:ind w:left="0" w:right="0" w:firstLine="576"/>
        <w:jc w:val="left"/>
      </w:pPr>
      <w:r>
        <w:rPr>
          <w:u w:val="single"/>
        </w:rPr>
        <w:t xml:space="preserve">(21)</w:t>
      </w:r>
      <w:r>
        <w:rPr/>
        <w:t xml:space="preserve">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(22) $150,000 of the general fund</w:t>
      </w:r>
      <w:r>
        <w:rPr>
          <w:rFonts w:ascii="Times New Roman" w:hAnsi="Times New Roman"/>
          <w:u w:val="single"/>
        </w:rPr>
        <w:t xml:space="preserve">—</w:t>
      </w:r>
      <w:r>
        <w:rPr>
          <w:u w:val="single"/>
        </w:rPr>
        <w:t xml:space="preserve">state appropriation for fiscal year 2025 is provided solely for implementation of House Bill No. 1635 (police dogs/liability). If the bill is not enacted by June 30, 2024, the amount provided in this subsection shall lapse.</w:t>
      </w:r>
    </w:p>
    <w:p>
      <w:pPr>
        <w:spacing w:before="0" w:after="0" w:line="408" w:lineRule="exact"/>
        <w:ind w:left="0" w:right="0" w:firstLine="576"/>
        <w:jc w:val="left"/>
      </w:pPr>
      <w:r>
        <w:rPr>
          <w:u w:val="single"/>
        </w:rPr>
        <w:t xml:space="preserve">(23) $1,384,000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2311 (first responder wellness). If the bill is not enacted by June 30, 2024, the amount provided in this subsection shall lapse.</w:t>
      </w:r>
    </w:p>
    <w:p>
      <w:pPr>
        <w:spacing w:before="0" w:after="0" w:line="408" w:lineRule="exact"/>
        <w:ind w:left="0" w:right="0" w:firstLine="576"/>
        <w:jc w:val="left"/>
      </w:pPr>
      <w:r>
        <w:rPr>
          <w:u w:val="single"/>
        </w:rPr>
        <w:t xml:space="preserve">(24) $100,000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2396 (synthetic opioids).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$17,037,000</w:t>
      </w:r>
      <w:r>
        <w:t>))</w:t>
      </w:r>
    </w:p>
    <w:p>
      <w:pPr>
        <w:spacing w:before="0" w:after="0" w:line="408" w:lineRule="exact"/>
        <w:ind w:left="0" w:right="0" w:firstLine="0"/>
        <w:jc w:val="left"/>
        <w:tabs>
          <w:tab w:val="right" w:leader="none" w:pos="9936"/>
        </w:tabs>
      </w:pPr>
      <w:r>
        <w:tab/>
      </w:r>
      <w:r>
        <w:rPr>
          <w:u w:val="single"/>
        </w:rPr>
        <w:t xml:space="preserve">$17,049,000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$17,211,000</w:t>
      </w:r>
      <w:r>
        <w:t>))</w:t>
      </w:r>
    </w:p>
    <w:p>
      <w:pPr>
        <w:spacing w:before="0" w:after="0" w:line="408" w:lineRule="exact"/>
        <w:ind w:left="0" w:right="0" w:firstLine="0"/>
        <w:jc w:val="left"/>
        <w:tabs>
          <w:tab w:val="right" w:leader="none" w:pos="9936"/>
        </w:tabs>
      </w:pPr>
      <w:r>
        <w:tab/>
      </w:r>
      <w:r>
        <w:rPr>
          <w:u w:val="single"/>
        </w:rPr>
        <w:t xml:space="preserve">$24,739,000</w:t>
      </w:r>
    </w:p>
    <w:p>
      <w:pPr>
        <w:tabs>
          <w:tab w:val="right" w:leader="dot" w:pos="9936"/>
        </w:tabs>
        <w:ind w:left="0" w:right="0" w:firstLine="1440"/>
      </w:pPr>
      <w:r>
        <w:rPr/>
        <w:t xml:space="preserve">TOTAL APPROPRIATION</w:t>
      </w:r>
      <w:r>
        <w:tab/>
      </w:r>
      <w:r>
        <w:t>((</w:t>
      </w:r>
      <w:r>
        <w:rPr>
          <w:strike/>
        </w:rPr>
        <w:t xml:space="preserve">$34,248,000</w:t>
      </w:r>
      <w:r>
        <w:t>))</w:t>
      </w:r>
    </w:p>
    <w:p>
      <w:pPr>
        <w:tabs>
          <w:tab w:val="right" w:leader="none" w:pos="9936"/>
        </w:tabs>
        <w:ind w:left="0" w:right="0" w:firstLine="1440"/>
      </w:pPr>
      <w:r>
        <w:tab/>
      </w:r>
      <w:r>
        <w:rPr>
          <w:u w:val="single"/>
        </w:rPr>
        <w:t xml:space="preserve">$41,788,000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u w:val="single"/>
        </w:rPr>
        <w:t xml:space="preserve">(5) $3,000,000 of the general fund</w:t>
      </w:r>
      <w:r>
        <w:rPr>
          <w:rFonts w:ascii="Times New Roman" w:hAnsi="Times New Roman"/>
          <w:u w:val="single"/>
        </w:rPr>
        <w:t xml:space="preserve">—</w:t>
      </w:r>
      <w:r>
        <w:rPr>
          <w:u w:val="single"/>
        </w:rPr>
        <w:t xml:space="preserve">state appropriation for fiscal year 2025 is provided solely for an evidence facility.</w:t>
      </w:r>
    </w:p>
    <w:p>
      <w:pPr>
        <w:spacing w:before="0" w:after="0" w:line="408" w:lineRule="exact"/>
        <w:ind w:left="0" w:right="0" w:firstLine="576"/>
        <w:jc w:val="left"/>
      </w:pPr>
      <w:r>
        <w:rPr>
          <w:u w:val="single"/>
        </w:rPr>
        <w:t xml:space="preserve">(6) $4,500,000 of the general fund</w:t>
      </w:r>
      <w:r>
        <w:rPr>
          <w:rFonts w:ascii="Times New Roman" w:hAnsi="Times New Roman"/>
          <w:u w:val="single"/>
        </w:rPr>
        <w:t xml:space="preserve">—</w:t>
      </w:r>
      <w:r>
        <w:rPr>
          <w:u w:val="single"/>
        </w:rPr>
        <w:t xml:space="preserve">state appropriation for fiscal year 2025 is provided solely for tenant improvements of three regional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$15,789,000</w:t>
      </w:r>
      <w:r>
        <w:t>))</w:t>
      </w:r>
    </w:p>
    <w:p>
      <w:pPr>
        <w:spacing w:before="0" w:after="0" w:line="408" w:lineRule="exact"/>
        <w:ind w:left="0" w:right="0" w:firstLine="0"/>
        <w:jc w:val="left"/>
        <w:tabs>
          <w:tab w:val="right" w:leader="none" w:pos="9936"/>
        </w:tabs>
      </w:pPr>
      <w:r>
        <w:tab/>
      </w:r>
      <w:r>
        <w:rPr>
          <w:u w:val="single"/>
        </w:rPr>
        <w:t xml:space="preserve">$17,408,000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$19,773,000</w:t>
      </w:r>
      <w:r>
        <w:t>))</w:t>
      </w:r>
    </w:p>
    <w:p>
      <w:pPr>
        <w:spacing w:before="0" w:after="0" w:line="408" w:lineRule="exact"/>
        <w:ind w:left="0" w:right="0" w:firstLine="0"/>
        <w:jc w:val="left"/>
        <w:tabs>
          <w:tab w:val="right" w:leader="none" w:pos="9936"/>
        </w:tabs>
      </w:pPr>
      <w:r>
        <w:tab/>
      </w:r>
      <w:r>
        <w:rPr>
          <w:u w:val="single"/>
        </w:rPr>
        <w:t xml:space="preserve">$24,203,000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$11,470,000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$71,526,000</w:t>
      </w:r>
      <w:r>
        <w:t>))</w:t>
      </w:r>
    </w:p>
    <w:p>
      <w:pPr>
        <w:spacing w:before="0" w:after="0" w:line="408" w:lineRule="exact"/>
        <w:ind w:left="0" w:right="0" w:firstLine="0"/>
        <w:jc w:val="left"/>
        <w:tabs>
          <w:tab w:val="right" w:leader="none" w:pos="9936"/>
        </w:tabs>
      </w:pPr>
      <w:r>
        <w:tab/>
      </w:r>
      <w:r>
        <w:rPr>
          <w:u w:val="single"/>
        </w:rPr>
        <w:t xml:space="preserve">$73,577,000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$30,754,000</w:t>
      </w:r>
      <w:r>
        <w:t>))</w:t>
      </w:r>
    </w:p>
    <w:p>
      <w:pPr>
        <w:spacing w:before="0" w:after="0" w:line="408" w:lineRule="exact"/>
        <w:ind w:left="0" w:right="0" w:firstLine="0"/>
        <w:jc w:val="left"/>
        <w:tabs>
          <w:tab w:val="right" w:leader="none" w:pos="9936"/>
        </w:tabs>
      </w:pPr>
      <w:r>
        <w:tab/>
      </w:r>
      <w:r>
        <w:rPr>
          <w:u w:val="single"/>
        </w:rPr>
        <w:t xml:space="preserve">$31,209,000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$18,304,000</w:t>
      </w:r>
      <w:r>
        <w:t>))</w:t>
      </w:r>
    </w:p>
    <w:p>
      <w:pPr>
        <w:spacing w:before="0" w:after="0" w:line="408" w:lineRule="exact"/>
        <w:ind w:left="0" w:right="0" w:firstLine="0"/>
        <w:jc w:val="left"/>
        <w:tabs>
          <w:tab w:val="right" w:leader="none" w:pos="9936"/>
        </w:tabs>
      </w:pPr>
      <w:r>
        <w:tab/>
      </w:r>
      <w:r>
        <w:rPr>
          <w:u w:val="single"/>
        </w:rPr>
        <w:t xml:space="preserve">$18,002,000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$427,767,000</w:t>
      </w:r>
      <w:r>
        <w:t>))</w:t>
      </w:r>
    </w:p>
    <w:p>
      <w:pPr>
        <w:spacing w:before="0" w:after="0" w:line="408" w:lineRule="exact"/>
        <w:ind w:left="0" w:right="0" w:firstLine="0"/>
        <w:jc w:val="left"/>
        <w:tabs>
          <w:tab w:val="right" w:leader="none" w:pos="9936"/>
        </w:tabs>
      </w:pPr>
      <w:r>
        <w:tab/>
      </w:r>
      <w:r>
        <w:rPr>
          <w:u w:val="single"/>
        </w:rPr>
        <w:t xml:space="preserve">$434,824,000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$15,823,000</w:t>
      </w:r>
      <w:r>
        <w:t>))</w:t>
      </w:r>
    </w:p>
    <w:p>
      <w:pPr>
        <w:spacing w:before="0" w:after="0" w:line="408" w:lineRule="exact"/>
        <w:ind w:left="0" w:right="0" w:firstLine="0"/>
        <w:jc w:val="left"/>
        <w:tabs>
          <w:tab w:val="right" w:leader="none" w:pos="9936"/>
        </w:tabs>
      </w:pPr>
      <w:r>
        <w:tab/>
      </w:r>
      <w:r>
        <w:rPr>
          <w:u w:val="single"/>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$414,710,000</w:t>
      </w:r>
      <w:r>
        <w:t>))</w:t>
      </w:r>
    </w:p>
    <w:p>
      <w:pPr>
        <w:spacing w:before="0" w:after="0" w:line="408" w:lineRule="exact"/>
        <w:ind w:left="0" w:right="0" w:firstLine="0"/>
        <w:jc w:val="left"/>
        <w:tabs>
          <w:tab w:val="right" w:leader="none" w:pos="9936"/>
        </w:tabs>
      </w:pPr>
      <w:r>
        <w:tab/>
      </w:r>
      <w:r>
        <w:rPr>
          <w:u w:val="single"/>
        </w:rPr>
        <w:t xml:space="preserve">$419,509,000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$3,571,000</w:t>
      </w:r>
      <w:r>
        <w:t>))</w:t>
      </w:r>
    </w:p>
    <w:p>
      <w:pPr>
        <w:spacing w:before="0" w:after="0" w:line="408" w:lineRule="exact"/>
        <w:ind w:left="0" w:right="0" w:firstLine="0"/>
        <w:jc w:val="left"/>
        <w:tabs>
          <w:tab w:val="right" w:leader="none" w:pos="9936"/>
        </w:tabs>
      </w:pPr>
      <w:r>
        <w:tab/>
      </w:r>
      <w:r>
        <w:rPr>
          <w:u w:val="single"/>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$3,624,000</w:t>
      </w:r>
      <w:r>
        <w:t>))</w:t>
      </w:r>
    </w:p>
    <w:p>
      <w:pPr>
        <w:spacing w:before="0" w:after="0" w:line="408" w:lineRule="exact"/>
        <w:ind w:left="0" w:right="0" w:firstLine="0"/>
        <w:jc w:val="left"/>
        <w:tabs>
          <w:tab w:val="right" w:leader="none" w:pos="9936"/>
        </w:tabs>
      </w:pPr>
      <w:r>
        <w:tab/>
      </w:r>
      <w:r>
        <w:rPr>
          <w:u w:val="single"/>
        </w:rPr>
        <w:t xml:space="preserve">$3,627,000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$5,065,000</w:t>
      </w:r>
      <w:r>
        <w:t>))</w:t>
      </w:r>
    </w:p>
    <w:p>
      <w:pPr>
        <w:spacing w:before="0" w:after="0" w:line="408" w:lineRule="exact"/>
        <w:ind w:left="0" w:right="0" w:firstLine="0"/>
        <w:jc w:val="left"/>
        <w:tabs>
          <w:tab w:val="right" w:leader="none" w:pos="9936"/>
        </w:tabs>
      </w:pPr>
      <w:r>
        <w:tab/>
      </w:r>
      <w:r>
        <w:rPr>
          <w:u w:val="single"/>
        </w:rPr>
        <w:t xml:space="preserve">$5,072,000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$14,200,000</w:t>
      </w:r>
      <w:r>
        <w:t>))</w:t>
      </w:r>
    </w:p>
    <w:p>
      <w:pPr>
        <w:spacing w:before="0" w:after="0" w:line="408" w:lineRule="exact"/>
        <w:ind w:left="0" w:right="0" w:firstLine="0"/>
        <w:jc w:val="left"/>
        <w:tabs>
          <w:tab w:val="right" w:leader="none" w:pos="9936"/>
        </w:tabs>
      </w:pPr>
      <w:r>
        <w:tab/>
      </w:r>
      <w:r>
        <w:rPr>
          <w:u w:val="single"/>
        </w:rPr>
        <w:t xml:space="preserve">$20,500,000</w:t>
      </w:r>
    </w:p>
    <w:p>
      <w:pPr>
        <w:tabs>
          <w:tab w:val="right" w:leader="dot" w:pos="9936"/>
        </w:tabs>
        <w:ind w:left="0" w:right="0" w:firstLine="1440"/>
      </w:pPr>
      <w:r>
        <w:rPr/>
        <w:t xml:space="preserve">TOTAL APPROPRIATION</w:t>
      </w:r>
      <w:r>
        <w:tab/>
      </w:r>
      <w:r>
        <w:t>((</w:t>
      </w:r>
      <w:r>
        <w:rPr>
          <w:strike/>
        </w:rPr>
        <w:t xml:space="preserve">$1,054,876,000</w:t>
      </w:r>
      <w:r>
        <w:t>))</w:t>
      </w:r>
    </w:p>
    <w:p>
      <w:pPr>
        <w:tabs>
          <w:tab w:val="right" w:leader="none" w:pos="9936"/>
        </w:tabs>
        <w:ind w:left="0" w:right="0" w:firstLine="1440"/>
      </w:pPr>
      <w:r>
        <w:tab/>
      </w:r>
      <w:r>
        <w:rPr>
          <w:u w:val="single"/>
        </w:rPr>
        <w:t xml:space="preserve">$1,085,826,000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$4,714,000</w:t>
      </w:r>
      <w:r>
        <w:t>))</w:t>
      </w:r>
      <w:r>
        <w:rPr/>
        <w:t xml:space="preserve"> </w:t>
      </w:r>
      <w:r>
        <w:rPr>
          <w:u w:val="single"/>
        </w:rPr>
        <w:t xml:space="preserve">$6,756,000</w:t>
      </w:r>
      <w:r>
        <w:rPr/>
        <w:t xml:space="preserve"> of the accident account</w:t>
      </w:r>
      <w:r>
        <w:rPr>
          <w:rFonts w:ascii="Times New Roman" w:hAnsi="Times New Roman"/>
        </w:rPr>
        <w:t xml:space="preserve">—</w:t>
      </w:r>
      <w:r>
        <w:rPr/>
        <w:t xml:space="preserve">state appropriation and </w:t>
      </w:r>
      <w:r>
        <w:t>((</w:t>
      </w:r>
      <w:r>
        <w:rPr>
          <w:strike/>
        </w:rPr>
        <w:t xml:space="preserve">$4,711,000</w:t>
      </w:r>
      <w:r>
        <w:t>))</w:t>
      </w:r>
      <w:r>
        <w:rPr/>
        <w:t xml:space="preserve"> </w:t>
      </w:r>
      <w:r>
        <w:rPr>
          <w:u w:val="single"/>
        </w:rPr>
        <w:t xml:space="preserve">$6,753,000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w:t>
      </w:r>
      <w:r>
        <w:rPr/>
        <w:t xml:space="preserve"> </w:t>
      </w:r>
      <w:r>
        <w:t>((</w:t>
      </w:r>
      <w:r>
        <w:rPr>
          <w:strike/>
        </w:rPr>
        <w:t xml:space="preserve">$1,065,000</w:t>
      </w:r>
      <w:r>
        <w:t>))</w:t>
      </w:r>
      <w:r>
        <w:rPr/>
        <w:t xml:space="preserve"> </w:t>
      </w:r>
      <w:r>
        <w:rPr>
          <w:u w:val="single"/>
        </w:rPr>
        <w:t xml:space="preserve">(a) $1,209,000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$57,000</w:t>
      </w:r>
      <w:r>
        <w:t>))</w:t>
      </w:r>
      <w:r>
        <w:rPr/>
        <w:t xml:space="preserve"> </w:t>
      </w:r>
      <w:r>
        <w:rPr>
          <w:u w:val="single"/>
        </w:rPr>
        <w:t xml:space="preserve">$66,000</w:t>
      </w:r>
      <w:r>
        <w:rPr/>
        <w:t xml:space="preserve"> of the accident account—state appropriation, and </w:t>
      </w:r>
      <w:r>
        <w:t>((</w:t>
      </w:r>
      <w:r>
        <w:rPr>
          <w:strike/>
        </w:rPr>
        <w:t xml:space="preserve">$12,000</w:t>
      </w:r>
      <w:r>
        <w:t>))</w:t>
      </w:r>
      <w:r>
        <w:rPr/>
        <w:t xml:space="preserve"> </w:t>
      </w:r>
      <w:r>
        <w:rPr>
          <w:u w:val="single"/>
        </w:rPr>
        <w:t xml:space="preserve">$14,000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u w:val="single"/>
        </w:rPr>
        <w:t xml:space="preserve">(b) $270,000 of the construction registration inspection account</w:t>
      </w:r>
      <w:r>
        <w:rPr>
          <w:rFonts w:ascii="Times New Roman" w:hAnsi="Times New Roman"/>
          <w:u w:val="single"/>
        </w:rPr>
        <w:t xml:space="preserve">—</w:t>
      </w:r>
      <w:r>
        <w:rPr>
          <w:u w:val="single"/>
        </w:rPr>
        <w:t xml:space="preserve">state appropriation, $17,000 of the accident account</w:t>
      </w:r>
      <w:r>
        <w:rPr>
          <w:rFonts w:ascii="Times New Roman" w:hAnsi="Times New Roman"/>
          <w:u w:val="single"/>
        </w:rPr>
        <w:t xml:space="preserve">—</w:t>
      </w:r>
      <w:r>
        <w:rPr>
          <w:u w:val="single"/>
        </w:rPr>
        <w:t xml:space="preserve">state appropriation, and $3,000 of the medical aid account</w:t>
      </w:r>
      <w:r>
        <w:rPr>
          <w:rFonts w:ascii="Times New Roman" w:hAnsi="Times New Roman"/>
          <w:u w:val="single"/>
        </w:rPr>
        <w:t xml:space="preserve">—</w:t>
      </w:r>
      <w:r>
        <w:rPr>
          <w:u w:val="single"/>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w:t>
      </w:r>
      <w:r>
        <w:t>((</w:t>
      </w:r>
      <w:r>
        <w:rPr>
          <w:strike/>
        </w:rPr>
        <w:t xml:space="preserve">$6,000,000</w:t>
      </w:r>
      <w:r>
        <w:t>))</w:t>
      </w:r>
      <w:r>
        <w:rPr/>
        <w:t xml:space="preserve"> </w:t>
      </w:r>
      <w:r>
        <w:rPr>
          <w:u w:val="single"/>
        </w:rPr>
        <w:t xml:space="preserve">$12,000,000</w:t>
      </w:r>
      <w:r>
        <w:rPr/>
        <w:t xml:space="preserve"> of the workforce education investment account</w:t>
      </w:r>
      <w:r>
        <w:rPr>
          <w:rFonts w:ascii="Times New Roman" w:hAnsi="Times New Roman"/>
        </w:rPr>
        <w:t xml:space="preserve">—</w:t>
      </w:r>
      <w:r>
        <w:rPr/>
        <w:t xml:space="preserve">state appropriation is provided solely for the department to distribute funding to </w:t>
      </w:r>
      <w:r>
        <w:rPr>
          <w:u w:val="single"/>
        </w:rPr>
        <w:t xml:space="preserve">multiemployer</w:t>
      </w:r>
      <w:r>
        <w:rPr/>
        <w:t xml:space="preserve">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w:t>
      </w:r>
      <w:r>
        <w:t>((</w:t>
      </w:r>
      <w:r>
        <w:rPr>
          <w:strike/>
        </w:rPr>
        <w:t xml:space="preserve">$1,249,000</w:t>
      </w:r>
      <w:r>
        <w:t>))</w:t>
      </w:r>
      <w:r>
        <w:rPr/>
        <w:t xml:space="preserve"> </w:t>
      </w:r>
      <w:r>
        <w:rPr>
          <w:u w:val="single"/>
        </w:rPr>
        <w:t xml:space="preserve">$873,000</w:t>
      </w:r>
      <w:r>
        <w:rPr/>
        <w:t xml:space="preserve"> of the accident account</w:t>
      </w:r>
      <w:r>
        <w:rPr>
          <w:rFonts w:ascii="Times New Roman" w:hAnsi="Times New Roman"/>
        </w:rPr>
        <w:t xml:space="preserve">—</w:t>
      </w:r>
      <w:r>
        <w:rPr/>
        <w:t xml:space="preserve">state appropriation and </w:t>
      </w:r>
      <w:r>
        <w:t>((</w:t>
      </w:r>
      <w:r>
        <w:rPr>
          <w:strike/>
        </w:rPr>
        <w:t xml:space="preserve">$507,000</w:t>
      </w:r>
      <w:r>
        <w:t>))</w:t>
      </w:r>
      <w:r>
        <w:rPr/>
        <w:t xml:space="preserve"> </w:t>
      </w:r>
      <w:r>
        <w:rPr>
          <w:u w:val="single"/>
        </w:rPr>
        <w:t xml:space="preserve">$883,000</w:t>
      </w:r>
      <w:r>
        <w:rPr/>
        <w:t xml:space="preserve">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w:t>
      </w:r>
      <w:r>
        <w:t>((</w:t>
      </w:r>
      <w:r>
        <w:rPr>
          <w:strike/>
        </w:rPr>
        <w:t xml:space="preserve">$1,963,000</w:t>
      </w:r>
      <w:r>
        <w:t>))</w:t>
      </w:r>
      <w:r>
        <w:rPr/>
        <w:t xml:space="preserve"> </w:t>
      </w:r>
      <w:r>
        <w:rPr>
          <w:u w:val="single"/>
        </w:rPr>
        <w:t xml:space="preserve">$1,798,000</w:t>
      </w:r>
      <w:r>
        <w:rPr/>
        <w:t xml:space="preserve"> of the accident account</w:t>
      </w:r>
      <w:r>
        <w:rPr>
          <w:rFonts w:ascii="Times New Roman" w:hAnsi="Times New Roman"/>
        </w:rPr>
        <w:t xml:space="preserve">—</w:t>
      </w:r>
      <w:r>
        <w:rPr/>
        <w:t xml:space="preserve">state appropriation and </w:t>
      </w:r>
      <w:r>
        <w:t>((</w:t>
      </w:r>
      <w:r>
        <w:rPr>
          <w:strike/>
        </w:rPr>
        <w:t xml:space="preserve">$797,000</w:t>
      </w:r>
      <w:r>
        <w:t>))</w:t>
      </w:r>
      <w:r>
        <w:rPr/>
        <w:t xml:space="preserve"> </w:t>
      </w:r>
      <w:r>
        <w:rPr>
          <w:u w:val="single"/>
        </w:rPr>
        <w:t xml:space="preserve">$960,000</w:t>
      </w:r>
      <w:r>
        <w:rPr/>
        <w:t xml:space="preserve">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w:t>
      </w:r>
      <w:r>
        <w:t>((</w:t>
      </w:r>
      <w:r>
        <w:rPr>
          <w:strike/>
        </w:rPr>
        <w:t xml:space="preserve">$1,645,000</w:t>
      </w:r>
      <w:r>
        <w:t>))</w:t>
      </w:r>
      <w:r>
        <w:rPr/>
        <w:t xml:space="preserve"> </w:t>
      </w:r>
      <w:r>
        <w:rPr>
          <w:u w:val="single"/>
        </w:rPr>
        <w:t xml:space="preserve">$1,088,000</w:t>
      </w:r>
      <w:r>
        <w:rPr/>
        <w:t xml:space="preserve">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w:t>
      </w:r>
      <w:r>
        <w:t>((</w:t>
      </w:r>
      <w:r>
        <w:rPr>
          <w:strike/>
        </w:rPr>
        <w:t xml:space="preserve">$365,000</w:t>
      </w:r>
      <w:r>
        <w:t>))</w:t>
      </w:r>
      <w:r>
        <w:rPr/>
        <w:t xml:space="preserve"> </w:t>
      </w:r>
      <w:r>
        <w:rPr>
          <w:u w:val="single"/>
        </w:rPr>
        <w:t xml:space="preserve">$318,000</w:t>
      </w:r>
      <w:r>
        <w:rPr/>
        <w:t xml:space="preserve"> of the accident account</w:t>
      </w:r>
      <w:r>
        <w:rPr>
          <w:rFonts w:ascii="Times New Roman" w:hAnsi="Times New Roman"/>
        </w:rPr>
        <w:t xml:space="preserve">—</w:t>
      </w:r>
      <w:r>
        <w:rPr/>
        <w:t xml:space="preserve">state appropriation and </w:t>
      </w:r>
      <w:r>
        <w:t>((</w:t>
      </w:r>
      <w:r>
        <w:rPr>
          <w:strike/>
        </w:rPr>
        <w:t xml:space="preserve">$64,000</w:t>
      </w:r>
      <w:r>
        <w:t>))</w:t>
      </w:r>
      <w:r>
        <w:rPr/>
        <w:t xml:space="preserve"> </w:t>
      </w:r>
      <w:r>
        <w:rPr>
          <w:u w:val="single"/>
        </w:rPr>
        <w:t xml:space="preserve">$56,000</w:t>
      </w:r>
      <w:r>
        <w:rPr/>
        <w:t xml:space="preserve"> of the medical aid account</w:t>
      </w:r>
      <w:r>
        <w:rPr>
          <w:rFonts w:ascii="Times New Roman" w:hAnsi="Times New Roman"/>
        </w:rPr>
        <w:t xml:space="preserve">—</w:t>
      </w:r>
      <w:r>
        <w:rPr/>
        <w:t xml:space="preserve">state appropriation are provided solely for implementation of Substitute House Bill No. 1217 (wage complaints).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w:t>
      </w:r>
      <w:r>
        <w:t>((</w:t>
      </w:r>
      <w:r>
        <w:rPr>
          <w:strike/>
        </w:rPr>
        <w:t xml:space="preserve">$333,000</w:t>
      </w:r>
      <w:r>
        <w:t>))</w:t>
      </w:r>
      <w:r>
        <w:rPr/>
        <w:t xml:space="preserve"> </w:t>
      </w:r>
      <w:r>
        <w:rPr>
          <w:u w:val="single"/>
        </w:rPr>
        <w:t xml:space="preserve">$367,000</w:t>
      </w:r>
      <w:r>
        <w:rPr/>
        <w:t xml:space="preserve"> of the accident account</w:t>
      </w:r>
      <w:r>
        <w:rPr>
          <w:rFonts w:ascii="Times New Roman" w:hAnsi="Times New Roman"/>
        </w:rPr>
        <w:t xml:space="preserve">—</w:t>
      </w:r>
      <w:r>
        <w:rPr/>
        <w:t xml:space="preserve">state appropriation and </w:t>
      </w:r>
      <w:r>
        <w:t>((</w:t>
      </w:r>
      <w:r>
        <w:rPr>
          <w:strike/>
        </w:rPr>
        <w:t xml:space="preserve">$333,000</w:t>
      </w:r>
      <w:r>
        <w:t>))</w:t>
      </w:r>
      <w:r>
        <w:rPr/>
        <w:t xml:space="preserve"> </w:t>
      </w:r>
      <w:r>
        <w:rPr>
          <w:u w:val="single"/>
        </w:rPr>
        <w:t xml:space="preserve">$369,000</w:t>
      </w:r>
      <w:r>
        <w:rPr/>
        <w:t xml:space="preserve">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(43) $1,906,000 of the electrical license account</w:t>
      </w:r>
      <w:r>
        <w:rPr>
          <w:rFonts w:ascii="Times New Roman" w:hAnsi="Times New Roman"/>
          <w:u w:val="single"/>
        </w:rPr>
        <w:t xml:space="preserve">—</w:t>
      </w:r>
      <w:r>
        <w:rPr>
          <w:u w:val="single"/>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u w:val="single"/>
        </w:rPr>
        <w:t xml:space="preserve">(44) $250,000 of the accident account</w:t>
      </w:r>
      <w:r>
        <w:rPr>
          <w:rFonts w:ascii="Times New Roman" w:hAnsi="Times New Roman"/>
          <w:u w:val="single"/>
        </w:rPr>
        <w:t xml:space="preserve">—</w:t>
      </w:r>
      <w:r>
        <w:rPr>
          <w:u w:val="single"/>
        </w:rPr>
        <w:t xml:space="preserve">state appropriation and $250,000 of the medical aid account</w:t>
      </w:r>
      <w:r>
        <w:rPr>
          <w:rFonts w:ascii="Times New Roman" w:hAnsi="Times New Roman"/>
          <w:u w:val="single"/>
        </w:rPr>
        <w:t xml:space="preserve">—</w:t>
      </w:r>
      <w:r>
        <w:rPr>
          <w:u w:val="single"/>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u w:val="single"/>
        </w:rPr>
        <w:t xml:space="preserve">(45) $240,000 of the workforce education investment account</w:t>
      </w:r>
      <w:r>
        <w:rPr>
          <w:rFonts w:ascii="Times New Roman" w:hAnsi="Times New Roman"/>
          <w:u w:val="single"/>
        </w:rPr>
        <w:t xml:space="preserve">—</w:t>
      </w:r>
      <w:r>
        <w:rPr>
          <w:u w:val="single"/>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u w:val="single"/>
        </w:rPr>
        <w:t xml:space="preserve">(46) $300,000 of the surgical smoke evacuation nonappropriated account</w:t>
      </w:r>
      <w:r>
        <w:rPr>
          <w:rFonts w:ascii="Times New Roman" w:hAnsi="Times New Roman"/>
          <w:u w:val="single"/>
        </w:rPr>
        <w:t xml:space="preserve">—</w:t>
      </w:r>
      <w:r>
        <w:rPr>
          <w:u w:val="single"/>
        </w:rPr>
        <w:t xml:space="preserve">state appropriation is provided solely to implement the reimbursement requirements established in chapter 129, Laws of 2022.</w:t>
      </w:r>
    </w:p>
    <w:p>
      <w:pPr>
        <w:spacing w:before="0" w:after="0" w:line="408" w:lineRule="exact"/>
        <w:ind w:left="0" w:right="0" w:firstLine="576"/>
        <w:jc w:val="left"/>
      </w:pPr>
      <w:r>
        <w:rPr>
          <w:u w:val="single"/>
        </w:rPr>
        <w:t xml:space="preserve">(47) $60,000 of the workforce education investment account</w:t>
      </w:r>
      <w:r>
        <w:rPr>
          <w:rFonts w:ascii="Times New Roman" w:hAnsi="Times New Roman"/>
          <w:u w:val="single"/>
        </w:rPr>
        <w:t xml:space="preserve">—</w:t>
      </w:r>
      <w:r>
        <w:rPr>
          <w:u w:val="single"/>
        </w:rPr>
        <w:t xml:space="preserve">state appropriation is provided solely for costs for instructors for the preapprenticeship construction programs pursuant to subsection (14) of this section.</w:t>
      </w:r>
    </w:p>
    <w:p>
      <w:pPr>
        <w:spacing w:before="0" w:after="0" w:line="408" w:lineRule="exact"/>
        <w:ind w:left="0" w:right="0" w:firstLine="576"/>
        <w:jc w:val="left"/>
      </w:pPr>
      <w:r>
        <w:rPr>
          <w:u w:val="single"/>
        </w:rPr>
        <w:t xml:space="preserve">(48) $200,000 of the general fund</w:t>
      </w:r>
      <w:r>
        <w:rPr>
          <w:rFonts w:ascii="Times New Roman" w:hAnsi="Times New Roman"/>
          <w:u w:val="single"/>
        </w:rPr>
        <w:t xml:space="preserve">—</w:t>
      </w:r>
      <w:r>
        <w:rPr>
          <w:u w:val="single"/>
        </w:rPr>
        <w:t xml:space="preserve">state appropriation for fiscal year 2025 is provided solely for increasing access to manufacturing apprenticeships.</w:t>
      </w:r>
    </w:p>
    <w:p>
      <w:pPr>
        <w:spacing w:before="0" w:after="0" w:line="408" w:lineRule="exact"/>
        <w:ind w:left="0" w:right="0" w:firstLine="576"/>
        <w:jc w:val="left"/>
      </w:pPr>
      <w:r>
        <w:rPr>
          <w:u w:val="single"/>
        </w:rPr>
        <w:t xml:space="preserve">(49) $665,000 of the accident account</w:t>
      </w:r>
      <w:r>
        <w:rPr>
          <w:rFonts w:ascii="Times New Roman" w:hAnsi="Times New Roman"/>
          <w:u w:val="single"/>
        </w:rPr>
        <w:t xml:space="preserve">—</w:t>
      </w:r>
      <w:r>
        <w:rPr>
          <w:u w:val="single"/>
        </w:rPr>
        <w:t xml:space="preserve">state appropriation and $118,000 of the medical aid account</w:t>
      </w:r>
      <w:r>
        <w:rPr>
          <w:rFonts w:ascii="Times New Roman" w:hAnsi="Times New Roman"/>
          <w:u w:val="single"/>
        </w:rPr>
        <w:t xml:space="preserve">—</w:t>
      </w:r>
      <w:r>
        <w:rPr>
          <w:u w:val="single"/>
        </w:rPr>
        <w:t xml:space="preserve">state appropriation are provided solely for implementation of Substitute House Bill No. 1905 (equal pay/protected classes). If the bill is not enacted by June 30, 2024, the amounts provided in this subsection shall lapse.</w:t>
      </w:r>
    </w:p>
    <w:p>
      <w:pPr>
        <w:spacing w:before="0" w:after="0" w:line="408" w:lineRule="exact"/>
        <w:ind w:left="0" w:right="0" w:firstLine="576"/>
        <w:jc w:val="left"/>
      </w:pPr>
      <w:r>
        <w:rPr>
          <w:u w:val="single"/>
        </w:rPr>
        <w:t xml:space="preserve">(50) $202,000 of the accident account</w:t>
      </w:r>
      <w:r>
        <w:rPr>
          <w:rFonts w:ascii="Times New Roman" w:hAnsi="Times New Roman"/>
          <w:u w:val="single"/>
        </w:rPr>
        <w:t xml:space="preserve">—</w:t>
      </w:r>
      <w:r>
        <w:rPr>
          <w:u w:val="single"/>
        </w:rPr>
        <w:t xml:space="preserve">state appropriation and $202,000 of the medical aid account</w:t>
      </w:r>
      <w:r>
        <w:rPr>
          <w:rFonts w:ascii="Times New Roman" w:hAnsi="Times New Roman"/>
          <w:u w:val="single"/>
        </w:rPr>
        <w:t xml:space="preserve">—</w:t>
      </w:r>
      <w:r>
        <w:rPr>
          <w:u w:val="single"/>
        </w:rPr>
        <w:t xml:space="preserve">state appropriation are provided solely for implementation of House Bill No. 1927 (temporary total disability). If the bill is not enacted by June 30, 2024, the amounts provided in this subsection shall lapse.</w:t>
      </w:r>
    </w:p>
    <w:p>
      <w:pPr>
        <w:spacing w:before="0" w:after="0" w:line="408" w:lineRule="exact"/>
        <w:ind w:left="0" w:right="0" w:firstLine="576"/>
        <w:jc w:val="left"/>
      </w:pPr>
      <w:r>
        <w:rPr>
          <w:u w:val="single"/>
        </w:rPr>
        <w:t xml:space="preserve">(51) $1,933,000 of the accident account</w:t>
      </w:r>
      <w:r>
        <w:rPr>
          <w:rFonts w:ascii="Times New Roman" w:hAnsi="Times New Roman"/>
          <w:u w:val="single"/>
        </w:rPr>
        <w:t xml:space="preserve">—</w:t>
      </w:r>
      <w:r>
        <w:rPr>
          <w:u w:val="single"/>
        </w:rPr>
        <w:t xml:space="preserve">state appropriation and $294,000 of the medical aid account</w:t>
      </w:r>
      <w:r>
        <w:rPr>
          <w:rFonts w:ascii="Times New Roman" w:hAnsi="Times New Roman"/>
          <w:u w:val="single"/>
        </w:rPr>
        <w:t xml:space="preserve">—</w:t>
      </w:r>
      <w:r>
        <w:rPr>
          <w:u w:val="single"/>
        </w:rPr>
        <w:t xml:space="preserve">state appropriation are provided solely for implementation of Second Substitute House Bill No. 2022 (construction crane safety). If the bill is not enacted by June 30, 2024, the amounts provided in this subsection shall lapse.</w:t>
      </w:r>
    </w:p>
    <w:p>
      <w:pPr>
        <w:spacing w:before="0" w:after="0" w:line="408" w:lineRule="exact"/>
        <w:ind w:left="0" w:right="0" w:firstLine="576"/>
        <w:jc w:val="left"/>
      </w:pPr>
      <w:r>
        <w:rPr>
          <w:u w:val="single"/>
        </w:rPr>
        <w:t xml:space="preserve">(52) $219,000 of the accident account</w:t>
      </w:r>
      <w:r>
        <w:rPr>
          <w:rFonts w:ascii="Times New Roman" w:hAnsi="Times New Roman"/>
          <w:u w:val="single"/>
        </w:rPr>
        <w:t xml:space="preserve">—</w:t>
      </w:r>
      <w:r>
        <w:rPr>
          <w:u w:val="single"/>
        </w:rPr>
        <w:t xml:space="preserve">state appropriation and $38,000 of the medical aid account</w:t>
      </w:r>
      <w:r>
        <w:rPr>
          <w:rFonts w:ascii="Times New Roman" w:hAnsi="Times New Roman"/>
          <w:u w:val="single"/>
        </w:rPr>
        <w:t xml:space="preserve">—</w:t>
      </w:r>
      <w:r>
        <w:rPr>
          <w:u w:val="single"/>
        </w:rPr>
        <w:t xml:space="preserve">state appropriation are provided solely for implementation of Substitute House Bill No. 2061 (health employees/overtime). If the bill is not enacted by June 30, 2024, the amounts provided in this subsection shall lapse.</w:t>
      </w:r>
    </w:p>
    <w:p>
      <w:pPr>
        <w:spacing w:before="0" w:after="0" w:line="408" w:lineRule="exact"/>
        <w:ind w:left="0" w:right="0" w:firstLine="576"/>
        <w:jc w:val="left"/>
      </w:pPr>
      <w:r>
        <w:rPr>
          <w:u w:val="single"/>
        </w:rPr>
        <w:t xml:space="preserve">(53) $226,000 of the accident account</w:t>
      </w:r>
      <w:r>
        <w:rPr>
          <w:rFonts w:ascii="Times New Roman" w:hAnsi="Times New Roman"/>
          <w:u w:val="single"/>
        </w:rPr>
        <w:t xml:space="preserve">—</w:t>
      </w:r>
      <w:r>
        <w:rPr>
          <w:u w:val="single"/>
        </w:rPr>
        <w:t xml:space="preserve">state appropriation and $76,000 of the medical aid account</w:t>
      </w:r>
      <w:r>
        <w:rPr>
          <w:rFonts w:ascii="Times New Roman" w:hAnsi="Times New Roman"/>
          <w:u w:val="single"/>
        </w:rPr>
        <w:t xml:space="preserve">—</w:t>
      </w:r>
      <w:r>
        <w:rPr>
          <w:u w:val="single"/>
        </w:rPr>
        <w:t xml:space="preserve">state appropriation are provided solely for implementation of Substitute House Bill No. 2097 (worker wage recovery). If the bill is not enacted by June 30, 2024, the amounts provided in this subsection shall lapse.</w:t>
      </w:r>
    </w:p>
    <w:p>
      <w:pPr>
        <w:spacing w:before="0" w:after="0" w:line="408" w:lineRule="exact"/>
        <w:ind w:left="0" w:right="0" w:firstLine="576"/>
        <w:jc w:val="left"/>
      </w:pPr>
      <w:r>
        <w:rPr>
          <w:u w:val="single"/>
        </w:rPr>
        <w:t xml:space="preserve">(54) $226,000 of the public works administration account</w:t>
      </w:r>
      <w:r>
        <w:rPr>
          <w:rFonts w:ascii="Times New Roman" w:hAnsi="Times New Roman"/>
          <w:u w:val="single"/>
        </w:rPr>
        <w:t xml:space="preserve">—</w:t>
      </w:r>
      <w:r>
        <w:rPr>
          <w:u w:val="single"/>
        </w:rPr>
        <w:t xml:space="preserve">state appropriation is provided solely for implementation of Substitute House Bill No. 2136 (prevailing wage sanctions). If the bill is not enacted by June 30, 2024, the amount provided in this subsection shall lapse.</w:t>
      </w:r>
    </w:p>
    <w:p>
      <w:pPr>
        <w:spacing w:before="0" w:after="0" w:line="408" w:lineRule="exact"/>
        <w:ind w:left="0" w:right="0" w:firstLine="576"/>
        <w:jc w:val="left"/>
      </w:pPr>
      <w:r>
        <w:rPr>
          <w:u w:val="single"/>
        </w:rPr>
        <w:t xml:space="preserve">(55) $50,000 of the electrical license account</w:t>
      </w:r>
      <w:r>
        <w:rPr>
          <w:rFonts w:ascii="Times New Roman" w:hAnsi="Times New Roman"/>
          <w:u w:val="single"/>
        </w:rPr>
        <w:t xml:space="preserve">—</w:t>
      </w:r>
      <w:r>
        <w:rPr>
          <w:u w:val="single"/>
        </w:rPr>
        <w:t xml:space="preserve">state appropriation is provided solely for the department of labor and industries to work with the association of Washington cities and interested stakeholders having an interest in the installation and maintenance of electric security alarm systems to identify appropriate pathways to streamline the permitting process and any other recommendations in order to allow the installation of these systems in this state. The department shall submit a report to the legislature with its findings and recommendations, in accordance with RCW 43.01.036,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$4,932,000</w:t>
      </w:r>
      <w:r>
        <w:t>))</w:t>
      </w:r>
    </w:p>
    <w:p>
      <w:pPr>
        <w:spacing w:before="0" w:after="0" w:line="408" w:lineRule="exact"/>
        <w:ind w:left="0" w:right="0" w:firstLine="0"/>
        <w:jc w:val="left"/>
        <w:tabs>
          <w:tab w:val="right" w:leader="none" w:pos="9936"/>
        </w:tabs>
      </w:pPr>
      <w:r>
        <w:tab/>
      </w:r>
      <w:r>
        <w:rPr>
          <w:u w:val="single"/>
        </w:rPr>
        <w:t xml:space="preserve">$5,476,000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$5,672,000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$9,920,000</w:t>
      </w:r>
      <w:r>
        <w:t>))</w:t>
      </w:r>
    </w:p>
    <w:p>
      <w:pPr>
        <w:tabs>
          <w:tab w:val="right" w:leader="none" w:pos="9936"/>
        </w:tabs>
        <w:ind w:left="0" w:right="0" w:firstLine="1440"/>
      </w:pPr>
      <w:r>
        <w:tab/>
      </w:r>
      <w:r>
        <w:rPr>
          <w:u w:val="single"/>
        </w:rPr>
        <w:t xml:space="preserve">$11,158,000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$10,998,000</w:t>
      </w:r>
      <w:r>
        <w:t>))</w:t>
      </w:r>
    </w:p>
    <w:p>
      <w:pPr>
        <w:spacing w:before="0" w:after="0" w:line="408" w:lineRule="exact"/>
        <w:ind w:left="0" w:right="0" w:firstLine="0"/>
        <w:jc w:val="left"/>
        <w:tabs>
          <w:tab w:val="right" w:leader="none" w:pos="9936"/>
        </w:tabs>
      </w:pPr>
      <w:r>
        <w:tab/>
      </w:r>
      <w:r>
        <w:rPr>
          <w:u w:val="single"/>
        </w:rPr>
        <w:t xml:space="preserve">$11,016,000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$10,860,000</w:t>
      </w:r>
      <w:r>
        <w:t>))</w:t>
      </w:r>
    </w:p>
    <w:p>
      <w:pPr>
        <w:spacing w:before="0" w:after="0" w:line="408" w:lineRule="exact"/>
        <w:ind w:left="0" w:right="0" w:firstLine="0"/>
        <w:jc w:val="left"/>
        <w:tabs>
          <w:tab w:val="right" w:leader="none" w:pos="9936"/>
        </w:tabs>
      </w:pPr>
      <w:r>
        <w:tab/>
      </w:r>
      <w:r>
        <w:rPr>
          <w:u w:val="single"/>
        </w:rPr>
        <w:t xml:space="preserve">$11,466,000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$10,323,000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$6,538,000</w:t>
      </w:r>
      <w:r>
        <w:t>))</w:t>
      </w:r>
    </w:p>
    <w:p>
      <w:pPr>
        <w:spacing w:before="0" w:after="0" w:line="408" w:lineRule="exact"/>
        <w:ind w:left="0" w:right="0" w:firstLine="0"/>
        <w:jc w:val="left"/>
        <w:tabs>
          <w:tab w:val="right" w:leader="none" w:pos="9936"/>
        </w:tabs>
      </w:pPr>
      <w:r>
        <w:tab/>
      </w:r>
      <w:r>
        <w:rPr>
          <w:u w:val="single"/>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w:t>
      </w:r>
      <w:r>
        <w:t>))</w:t>
      </w:r>
    </w:p>
    <w:p>
      <w:pPr>
        <w:spacing w:before="0" w:after="0" w:line="408" w:lineRule="exact"/>
        <w:ind w:left="0" w:right="0" w:firstLine="0"/>
        <w:jc w:val="left"/>
        <w:tabs>
          <w:tab w:val="right" w:leader="none" w:pos="9936"/>
        </w:tabs>
      </w:pPr>
      <w:r>
        <w:tab/>
      </w:r>
      <w:r>
        <w:rPr>
          <w:u w:val="single"/>
        </w:rPr>
        <w:t xml:space="preserve">$718,000</w:t>
      </w:r>
    </w:p>
    <w:p>
      <w:pPr>
        <w:tabs>
          <w:tab w:val="right" w:leader="dot" w:pos="9936"/>
        </w:tabs>
        <w:ind w:left="0" w:right="0" w:firstLine="1440"/>
      </w:pPr>
      <w:r>
        <w:rPr/>
        <w:t xml:space="preserve">TOTAL APPROPRIATION</w:t>
      </w:r>
      <w:r>
        <w:tab/>
      </w:r>
      <w:r>
        <w:t>((</w:t>
      </w:r>
      <w:r>
        <w:rPr>
          <w:strike/>
        </w:rPr>
        <w:t xml:space="preserve">$39,436,000</w:t>
      </w:r>
      <w:r>
        <w:t>))</w:t>
      </w:r>
    </w:p>
    <w:p>
      <w:pPr>
        <w:tabs>
          <w:tab w:val="right" w:leader="none" w:pos="9936"/>
        </w:tabs>
        <w:ind w:left="0" w:right="0" w:firstLine="1440"/>
      </w:pPr>
      <w:r>
        <w:tab/>
      </w:r>
      <w:r>
        <w:rPr>
          <w:u w:val="single"/>
        </w:rPr>
        <w:t xml:space="preserve">$40,070,000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w:t>
      </w:r>
      <w:r>
        <w:t>((</w:t>
      </w:r>
      <w:r>
        <w:rPr>
          <w:strike/>
        </w:rPr>
        <w:t xml:space="preserve">If the bill is not enacted by June 30, 2023,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(d) $566,000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2014 (definition of veteran). If the bill is not enacted by June 30, 2024, the amount provided in this subsection shall lapse.</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$25,818,000</w:t>
      </w:r>
      <w:r>
        <w:t>))</w:t>
      </w:r>
    </w:p>
    <w:p>
      <w:pPr>
        <w:spacing w:before="0" w:after="0" w:line="408" w:lineRule="exact"/>
        <w:ind w:left="0" w:right="0" w:firstLine="0"/>
        <w:jc w:val="left"/>
        <w:tabs>
          <w:tab w:val="right" w:leader="none" w:pos="9936"/>
        </w:tabs>
      </w:pPr>
      <w:r>
        <w:tab/>
      </w:r>
      <w:r>
        <w:rPr>
          <w:u w:val="single"/>
        </w:rPr>
        <w:t xml:space="preserve">$26,775,000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$19,694,000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$127,227,000</w:t>
      </w:r>
      <w:r>
        <w:t>))</w:t>
      </w:r>
    </w:p>
    <w:p>
      <w:pPr>
        <w:spacing w:before="0" w:after="0" w:line="408" w:lineRule="exact"/>
        <w:ind w:left="0" w:right="0" w:firstLine="0"/>
        <w:jc w:val="left"/>
        <w:tabs>
          <w:tab w:val="right" w:leader="none" w:pos="9936"/>
        </w:tabs>
      </w:pPr>
      <w:r>
        <w:tab/>
      </w:r>
      <w:r>
        <w:rPr>
          <w:u w:val="single"/>
        </w:rPr>
        <w:t xml:space="preserve">$136,122,000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$17,330,000</w:t>
      </w:r>
      <w:r>
        <w:t>))</w:t>
      </w:r>
    </w:p>
    <w:p>
      <w:pPr>
        <w:spacing w:before="0" w:after="0" w:line="408" w:lineRule="exact"/>
        <w:ind w:left="0" w:right="0" w:firstLine="0"/>
        <w:jc w:val="left"/>
        <w:tabs>
          <w:tab w:val="right" w:leader="none" w:pos="9936"/>
        </w:tabs>
      </w:pPr>
      <w:r>
        <w:tab/>
      </w:r>
      <w:r>
        <w:rPr>
          <w:u w:val="single"/>
        </w:rPr>
        <w:t xml:space="preserve">$11,957,000</w:t>
      </w:r>
    </w:p>
    <w:p>
      <w:pPr>
        <w:tabs>
          <w:tab w:val="right" w:leader="dot" w:pos="9936"/>
        </w:tabs>
        <w:ind w:left="0" w:right="0" w:firstLine="1440"/>
      </w:pPr>
      <w:r>
        <w:rPr/>
        <w:t xml:space="preserve">TOTAL APPROPRIATION</w:t>
      </w:r>
      <w:r>
        <w:tab/>
      </w:r>
      <w:r>
        <w:t>((</w:t>
      </w:r>
      <w:r>
        <w:rPr>
          <w:strike/>
        </w:rPr>
        <w:t xml:space="preserve">$190,761,000</w:t>
      </w:r>
      <w:r>
        <w:t>))</w:t>
      </w:r>
    </w:p>
    <w:p>
      <w:pPr>
        <w:tabs>
          <w:tab w:val="right" w:leader="none" w:pos="9936"/>
        </w:tabs>
        <w:ind w:left="0" w:right="0" w:firstLine="1440"/>
      </w:pPr>
      <w:r>
        <w:tab/>
      </w:r>
      <w:r>
        <w:rPr>
          <w:u w:val="single"/>
        </w:rPr>
        <w:t xml:space="preserve">$194,548,000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t>((</w:t>
      </w:r>
      <w:r>
        <w:rPr>
          <w:strike/>
        </w:rPr>
        <w:t xml:space="preserve">$1,391,000</w:t>
      </w:r>
      <w:r>
        <w:t>))</w:t>
      </w:r>
    </w:p>
    <w:p>
      <w:pPr>
        <w:tabs>
          <w:tab w:val="right" w:leader="none" w:pos="9936"/>
        </w:tabs>
        <w:ind w:left="0" w:right="0" w:firstLine="1440"/>
      </w:pPr>
      <w:r>
        <w:tab/>
      </w:r>
      <w:r>
        <w:rPr>
          <w:u w:val="single"/>
        </w:rPr>
        <w:t xml:space="preserve">$1,393,000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$168,127,000</w:t>
      </w:r>
      <w:r>
        <w:t>))</w:t>
      </w:r>
    </w:p>
    <w:p>
      <w:pPr>
        <w:spacing w:before="0" w:after="0" w:line="408" w:lineRule="exact"/>
        <w:ind w:left="0" w:right="0" w:firstLine="0"/>
        <w:jc w:val="left"/>
        <w:tabs>
          <w:tab w:val="right" w:leader="none" w:pos="9936"/>
        </w:tabs>
      </w:pPr>
      <w:r>
        <w:tab/>
      </w:r>
      <w:r>
        <w:rPr>
          <w:u w:val="single"/>
        </w:rPr>
        <w:t xml:space="preserve">$190,849,000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$148,005,000</w:t>
      </w:r>
      <w:r>
        <w:t>))</w:t>
      </w:r>
    </w:p>
    <w:p>
      <w:pPr>
        <w:spacing w:before="0" w:after="0" w:line="408" w:lineRule="exact"/>
        <w:ind w:left="0" w:right="0" w:firstLine="0"/>
        <w:jc w:val="left"/>
        <w:tabs>
          <w:tab w:val="right" w:leader="none" w:pos="9936"/>
        </w:tabs>
      </w:pPr>
      <w:r>
        <w:tab/>
      </w:r>
      <w:r>
        <w:rPr>
          <w:u w:val="single"/>
        </w:rPr>
        <w:t xml:space="preserve">$195,600,000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$589,208,000</w:t>
      </w:r>
      <w:r>
        <w:t>))</w:t>
      </w:r>
    </w:p>
    <w:p>
      <w:pPr>
        <w:spacing w:before="0" w:after="0" w:line="408" w:lineRule="exact"/>
        <w:ind w:left="0" w:right="0" w:firstLine="0"/>
        <w:jc w:val="left"/>
        <w:tabs>
          <w:tab w:val="right" w:leader="none" w:pos="9936"/>
        </w:tabs>
      </w:pPr>
      <w:r>
        <w:tab/>
      </w:r>
      <w:r>
        <w:rPr>
          <w:u w:val="single"/>
        </w:rPr>
        <w:t xml:space="preserve">$589,551,000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$174,244,000</w:t>
      </w:r>
      <w:r>
        <w:t>))</w:t>
      </w:r>
    </w:p>
    <w:p>
      <w:pPr>
        <w:spacing w:before="0" w:after="0" w:line="408" w:lineRule="exact"/>
        <w:ind w:left="0" w:right="0" w:firstLine="0"/>
        <w:jc w:val="left"/>
        <w:tabs>
          <w:tab w:val="right" w:leader="none" w:pos="9936"/>
        </w:tabs>
      </w:pPr>
      <w:r>
        <w:tab/>
      </w:r>
      <w:r>
        <w:rPr>
          <w:u w:val="single"/>
        </w:rPr>
        <w:t xml:space="preserve">$187,743,000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$12,356,000</w:t>
      </w:r>
      <w:r>
        <w:t>))</w:t>
      </w:r>
    </w:p>
    <w:p>
      <w:pPr>
        <w:spacing w:before="0" w:after="0" w:line="408" w:lineRule="exact"/>
        <w:ind w:left="0" w:right="0" w:firstLine="0"/>
        <w:jc w:val="left"/>
        <w:tabs>
          <w:tab w:val="right" w:leader="none" w:pos="9936"/>
        </w:tabs>
      </w:pPr>
      <w:r>
        <w:tab/>
      </w:r>
      <w:r>
        <w:rPr>
          <w:u w:val="single"/>
        </w:rPr>
        <w:t xml:space="preserve">$12,368,000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$89,552,000</w:t>
      </w:r>
      <w:r>
        <w:t>))</w:t>
      </w:r>
    </w:p>
    <w:p>
      <w:pPr>
        <w:spacing w:before="0" w:after="0" w:line="408" w:lineRule="exact"/>
        <w:ind w:left="0" w:right="0" w:firstLine="0"/>
        <w:jc w:val="left"/>
        <w:tabs>
          <w:tab w:val="right" w:leader="none" w:pos="9936"/>
        </w:tabs>
      </w:pPr>
      <w:r>
        <w:tab/>
      </w:r>
      <w:r>
        <w:rPr>
          <w:u w:val="single"/>
        </w:rPr>
        <w:t xml:space="preserve">$90,880,000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$192,069,000</w:t>
      </w:r>
      <w:r>
        <w:t>))</w:t>
      </w:r>
    </w:p>
    <w:p>
      <w:pPr>
        <w:spacing w:before="0" w:after="0" w:line="408" w:lineRule="exact"/>
        <w:ind w:left="0" w:right="0" w:firstLine="0"/>
        <w:jc w:val="left"/>
        <w:tabs>
          <w:tab w:val="right" w:leader="none" w:pos="9936"/>
        </w:tabs>
      </w:pPr>
      <w:r>
        <w:tab/>
      </w:r>
      <w:r>
        <w:rPr>
          <w:u w:val="single"/>
        </w:rPr>
        <w:t xml:space="preserve">$192,666,000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$10,175,000</w:t>
      </w:r>
      <w:r>
        <w:t>))</w:t>
      </w:r>
    </w:p>
    <w:p>
      <w:pPr>
        <w:spacing w:before="0" w:after="0" w:line="408" w:lineRule="exact"/>
        <w:ind w:left="0" w:right="0" w:firstLine="0"/>
        <w:jc w:val="left"/>
        <w:tabs>
          <w:tab w:val="right" w:leader="none" w:pos="9936"/>
        </w:tabs>
      </w:pPr>
      <w:r>
        <w:tab/>
      </w:r>
      <w:r>
        <w:rPr>
          <w:u w:val="single"/>
        </w:rPr>
        <w:t xml:space="preserve">$10,176,000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t>((</w:t>
      </w:r>
      <w:r>
        <w:rPr>
          <w:strike/>
        </w:rPr>
        <w:t xml:space="preserve">Public Health Supplemental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$293,000</w:t>
      </w:r>
      <w:r>
        <w:t>))</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$8,946,000</w:t>
      </w:r>
      <w:r>
        <w:t>))</w:t>
      </w:r>
    </w:p>
    <w:p>
      <w:pPr>
        <w:spacing w:before="0" w:after="0" w:line="408" w:lineRule="exact"/>
        <w:ind w:left="0" w:right="0" w:firstLine="0"/>
        <w:jc w:val="left"/>
        <w:tabs>
          <w:tab w:val="right" w:leader="none" w:pos="9936"/>
        </w:tabs>
      </w:pPr>
      <w:r>
        <w:tab/>
      </w:r>
      <w:r>
        <w:rPr>
          <w:u w:val="single"/>
        </w:rPr>
        <w:t xml:space="preserve">$8,955,000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$25,867,000</w:t>
      </w:r>
      <w:r>
        <w:t>))</w:t>
      </w:r>
    </w:p>
    <w:p>
      <w:pPr>
        <w:spacing w:before="0" w:after="0" w:line="408" w:lineRule="exact"/>
        <w:ind w:left="0" w:right="0" w:firstLine="0"/>
        <w:jc w:val="left"/>
        <w:tabs>
          <w:tab w:val="right" w:leader="none" w:pos="9936"/>
        </w:tabs>
      </w:pPr>
      <w:r>
        <w:tab/>
      </w:r>
      <w:r>
        <w:rPr>
          <w:u w:val="single"/>
        </w:rPr>
        <w:t xml:space="preserve">$25,896,000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$2,089,000</w:t>
      </w:r>
      <w:r>
        <w:t>))</w:t>
      </w:r>
    </w:p>
    <w:p>
      <w:pPr>
        <w:spacing w:before="0" w:after="0" w:line="408" w:lineRule="exact"/>
        <w:ind w:left="0" w:right="0" w:firstLine="0"/>
        <w:jc w:val="left"/>
        <w:tabs>
          <w:tab w:val="right" w:leader="none" w:pos="9936"/>
        </w:tabs>
      </w:pPr>
      <w:r>
        <w:tab/>
      </w:r>
      <w:r>
        <w:rPr>
          <w:u w:val="single"/>
        </w:rPr>
        <w:t xml:space="preserve">$2,090,000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$8,953,000</w:t>
      </w:r>
      <w:r>
        <w:t>))</w:t>
      </w:r>
    </w:p>
    <w:p>
      <w:pPr>
        <w:spacing w:before="0" w:after="0" w:line="408" w:lineRule="exact"/>
        <w:ind w:left="0" w:right="0" w:firstLine="0"/>
        <w:jc w:val="left"/>
        <w:tabs>
          <w:tab w:val="right" w:leader="none" w:pos="9936"/>
        </w:tabs>
      </w:pPr>
      <w:r>
        <w:tab/>
      </w:r>
      <w:r>
        <w:rPr>
          <w:u w:val="single"/>
        </w:rPr>
        <w:t xml:space="preserve">$11,998,000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$5,239,000</w:t>
      </w:r>
      <w:r>
        <w:t>))</w:t>
      </w:r>
    </w:p>
    <w:p>
      <w:pPr>
        <w:spacing w:before="0" w:after="0" w:line="408" w:lineRule="exact"/>
        <w:ind w:left="0" w:right="0" w:firstLine="0"/>
        <w:jc w:val="left"/>
        <w:tabs>
          <w:tab w:val="right" w:leader="none" w:pos="9936"/>
        </w:tabs>
      </w:pPr>
      <w:r>
        <w:tab/>
      </w:r>
      <w:r>
        <w:rPr>
          <w:u w:val="single"/>
        </w:rPr>
        <w:t xml:space="preserve">$5,240,000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$1,474,000</w:t>
      </w:r>
      <w:r>
        <w:t>))</w:t>
      </w:r>
    </w:p>
    <w:p>
      <w:pPr>
        <w:spacing w:before="0" w:after="0" w:line="408" w:lineRule="exact"/>
        <w:ind w:left="0" w:right="0" w:firstLine="0"/>
        <w:jc w:val="left"/>
        <w:tabs>
          <w:tab w:val="right" w:leader="none" w:pos="9936"/>
        </w:tabs>
      </w:pPr>
      <w:r>
        <w:tab/>
      </w:r>
      <w:r>
        <w:rPr>
          <w:u w:val="single"/>
        </w:rPr>
        <w:t xml:space="preserve">$1,475,000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$3,824,000</w:t>
      </w:r>
      <w:r>
        <w:t>))</w:t>
      </w:r>
    </w:p>
    <w:p>
      <w:pPr>
        <w:spacing w:before="0" w:after="0" w:line="408" w:lineRule="exact"/>
        <w:ind w:left="0" w:right="0" w:firstLine="0"/>
        <w:jc w:val="left"/>
        <w:tabs>
          <w:tab w:val="right" w:leader="none" w:pos="9936"/>
        </w:tabs>
      </w:pPr>
      <w:r>
        <w:tab/>
      </w:r>
      <w:r>
        <w:rPr>
          <w:u w:val="single"/>
        </w:rPr>
        <w:t xml:space="preserve">$4,119,000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$42,865,000</w:t>
      </w:r>
      <w:r>
        <w:t>))</w:t>
      </w:r>
    </w:p>
    <w:p>
      <w:pPr>
        <w:spacing w:before="0" w:after="0" w:line="408" w:lineRule="exact"/>
        <w:ind w:left="0" w:right="0" w:firstLine="0"/>
        <w:jc w:val="left"/>
        <w:tabs>
          <w:tab w:val="right" w:leader="none" w:pos="9936"/>
        </w:tabs>
      </w:pPr>
      <w:r>
        <w:tab/>
      </w:r>
      <w:r>
        <w:rPr>
          <w:u w:val="single"/>
        </w:rPr>
        <w:t xml:space="preserve">$66,197,000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$27,022,000</w:t>
      </w:r>
      <w:r>
        <w:t>))</w:t>
      </w:r>
    </w:p>
    <w:p>
      <w:pPr>
        <w:spacing w:before="0" w:after="0" w:line="408" w:lineRule="exact"/>
        <w:ind w:left="0" w:right="0" w:firstLine="0"/>
        <w:jc w:val="left"/>
        <w:tabs>
          <w:tab w:val="right" w:leader="none" w:pos="9936"/>
        </w:tabs>
      </w:pPr>
      <w:r>
        <w:tab/>
      </w:r>
      <w:r>
        <w:rPr>
          <w:u w:val="single"/>
        </w:rPr>
        <w:t xml:space="preserve">$3,222,000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$11,650,000</w:t>
      </w:r>
    </w:p>
    <w:p>
      <w:pPr>
        <w:tabs>
          <w:tab w:val="right" w:leader="dot" w:pos="9936"/>
        </w:tabs>
        <w:ind w:left="0" w:right="0" w:firstLine="1440"/>
      </w:pPr>
      <w:r>
        <w:rPr/>
        <w:t xml:space="preserve">TOTAL APPROPRIATION</w:t>
      </w:r>
      <w:r>
        <w:tab/>
      </w:r>
      <w:r>
        <w:t>((</w:t>
      </w:r>
      <w:r>
        <w:rPr>
          <w:strike/>
        </w:rPr>
        <w:t xml:space="preserve">$1,566,041,000</w:t>
      </w:r>
      <w:r>
        <w:t>))</w:t>
      </w:r>
    </w:p>
    <w:p>
      <w:pPr>
        <w:tabs>
          <w:tab w:val="right" w:leader="none" w:pos="9936"/>
        </w:tabs>
        <w:ind w:left="0" w:right="0" w:firstLine="1440"/>
      </w:pPr>
      <w:r>
        <w:tab/>
      </w:r>
      <w:r>
        <w:rPr>
          <w:u w:val="single"/>
        </w:rPr>
        <w:t xml:space="preserve">$1,659,008,000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w:t>
      </w:r>
      <w:r>
        <w:t>((</w:t>
      </w:r>
      <w:r>
        <w:rPr>
          <w:strike/>
        </w:rPr>
        <w:t xml:space="preserve">rules and a final cost estimate have been presented to the legislature, and the legislature has formally funded implementation of the rules through the omnibus appropriations act or by statute</w:t>
      </w:r>
      <w:r>
        <w:t>))</w:t>
      </w:r>
      <w:r>
        <w:rPr/>
        <w:t xml:space="preserve"> </w:t>
      </w:r>
      <w:r>
        <w:rPr>
          <w:u w:val="single"/>
        </w:rPr>
        <w:t xml:space="preserve">start of the fiscal year following the next legislative session after the rules are adopted</w:t>
      </w:r>
      <w:r>
        <w:rPr/>
        <w:t xml:space="preserv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w:t>
      </w:r>
      <w:r>
        <w:t>((</w:t>
      </w:r>
      <w:r>
        <w:rPr>
          <w:strike/>
        </w:rPr>
        <w:t xml:space="preserve">nursing commission</w:t>
      </w:r>
      <w:r>
        <w:t>))</w:t>
      </w:r>
      <w:r>
        <w:rPr/>
        <w:t xml:space="preserve"> </w:t>
      </w:r>
      <w:r>
        <w:rPr>
          <w:u w:val="single"/>
        </w:rPr>
        <w:t xml:space="preserve">board of nursing</w:t>
      </w:r>
      <w:r>
        <w:rPr/>
        <w:t xml:space="preserve">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w:t>
      </w:r>
      <w:r>
        <w:t>((</w:t>
      </w:r>
      <w:r>
        <w:rPr>
          <w:strike/>
        </w:rPr>
        <w:t xml:space="preserve">$725,000</w:t>
      </w:r>
      <w:r>
        <w:t>))</w:t>
      </w:r>
      <w:r>
        <w:rPr/>
        <w:t xml:space="preserve"> </w:t>
      </w:r>
      <w:r>
        <w:rPr>
          <w:u w:val="single"/>
        </w:rPr>
        <w:t xml:space="preserve">$1,225,000</w:t>
      </w:r>
      <w:r>
        <w:rPr/>
        <w:t xml:space="preserve">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the fruit and vegetable incentives program.</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w:t>
      </w:r>
      <w:r>
        <w:t>((</w:t>
      </w:r>
      <w:r>
        <w:rPr>
          <w:strike/>
        </w:rPr>
        <w:t xml:space="preserve">nursing commission</w:t>
      </w:r>
      <w:r>
        <w:t>))</w:t>
      </w:r>
      <w:r>
        <w:rPr/>
        <w:t xml:space="preserve"> </w:t>
      </w:r>
      <w:r>
        <w:rPr>
          <w:u w:val="single"/>
        </w:rPr>
        <w:t xml:space="preserve">board of nursing</w:t>
      </w:r>
      <w:r>
        <w:rPr/>
        <w:t xml:space="preserve">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w:t>
      </w:r>
      <w:r>
        <w:t>((</w:t>
      </w:r>
      <w:r>
        <w:rPr>
          <w:strike/>
        </w:rPr>
        <w:t xml:space="preserve">nursing commission</w:t>
      </w:r>
      <w:r>
        <w:t>))</w:t>
      </w:r>
      <w:r>
        <w:rPr/>
        <w:t xml:space="preserve"> </w:t>
      </w:r>
      <w:r>
        <w:rPr>
          <w:u w:val="single"/>
        </w:rPr>
        <w:t xml:space="preserve">board of nursing</w:t>
      </w:r>
      <w:r>
        <w:rPr/>
        <w:t xml:space="preserve">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(23) </w:t>
      </w:r>
      <w:r>
        <w:t>((</w:t>
      </w:r>
      <w:r>
        <w:rPr>
          <w:strike/>
        </w:rPr>
        <w:t xml:space="preserve">$5,000,000</w:t>
      </w:r>
      <w:r>
        <w:t>))</w:t>
      </w:r>
      <w:r>
        <w:rPr/>
        <w:t xml:space="preserve"> </w:t>
      </w:r>
      <w:r>
        <w:rPr>
          <w:u w:val="single"/>
        </w:rPr>
        <w:t xml:space="preserve">(a) $4,000,000 of the general fund</w:t>
      </w:r>
      <w:r>
        <w:rPr>
          <w:rFonts w:ascii="Times New Roman" w:hAnsi="Times New Roman"/>
          <w:u w:val="single"/>
        </w:rPr>
        <w:t xml:space="preserve">—</w:t>
      </w:r>
      <w:r>
        <w:rPr>
          <w:u w:val="single"/>
        </w:rPr>
        <w:t xml:space="preserve">state appropriation for fiscal year 2025 and $6,250,000</w:t>
      </w:r>
      <w:r>
        <w:rPr/>
        <w:t xml:space="preserve">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u w:val="single"/>
        </w:rPr>
        <w:t xml:space="preserve">(b) Of the amounts provided in this subsection, $1,250,000 of the opioid abatement settlement account</w:t>
      </w:r>
      <w:r>
        <w:rPr>
          <w:rFonts w:ascii="Times New Roman" w:hAnsi="Times New Roman"/>
          <w:u w:val="single"/>
        </w:rPr>
        <w:t xml:space="preserve">—</w:t>
      </w:r>
      <w:r>
        <w:rPr>
          <w:u w:val="single"/>
        </w:rPr>
        <w:t xml:space="preserve">state appropriation is provided solely for the department to purchase a dedicated supply of naloxone for first responders across the state.</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w:t>
      </w:r>
      <w:r>
        <w:t>((</w:t>
      </w:r>
      <w:r>
        <w:rPr>
          <w:strike/>
        </w:rPr>
        <w:t xml:space="preserve">$5,996,000</w:t>
      </w:r>
      <w:r>
        <w:t>))</w:t>
      </w:r>
      <w:r>
        <w:rPr/>
        <w:t xml:space="preserve"> </w:t>
      </w:r>
      <w:r>
        <w:rPr>
          <w:u w:val="single"/>
        </w:rPr>
        <w:t xml:space="preserve">$7,174,000</w:t>
      </w:r>
      <w:r>
        <w:rPr/>
        <w:t xml:space="preserve"> of the climate commitment account</w:t>
      </w:r>
      <w:r>
        <w:rPr>
          <w:rFonts w:ascii="Times New Roman" w:hAnsi="Times New Roman"/>
        </w:rPr>
        <w:t xml:space="preserve">—</w:t>
      </w:r>
      <w:r>
        <w:rPr/>
        <w:t xml:space="preserve">state appropriation is provided solely for the department to implement the healthy environment for all act under chapter 70A.02 RCW, including additional staff and support for the environmental justice council and implementation of a community engagement plan. </w:t>
      </w:r>
      <w:r>
        <w:rPr>
          <w:u w:val="single"/>
        </w:rPr>
        <w:t xml:space="preserve">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w:t>
      </w:r>
      <w:r>
        <w:t>((</w:t>
      </w:r>
      <w:r>
        <w:rPr>
          <w:strike/>
        </w:rPr>
        <w:t xml:space="preserve">$20,000,000</w:t>
      </w:r>
      <w:r>
        <w:t>))</w:t>
      </w:r>
      <w:r>
        <w:rPr/>
        <w:t xml:space="preserve"> </w:t>
      </w:r>
      <w:r>
        <w:rPr>
          <w:u w:val="single"/>
        </w:rPr>
        <w:t xml:space="preserve">$18,700,000 of the general fund</w:t>
      </w:r>
      <w:r>
        <w:rPr>
          <w:rFonts w:ascii="Times New Roman" w:hAnsi="Times New Roman"/>
          <w:u w:val="single"/>
        </w:rPr>
        <w:t xml:space="preserve">—</w:t>
      </w:r>
      <w:r>
        <w:rPr>
          <w:u w:val="single"/>
        </w:rPr>
        <w:t xml:space="preserve">state appropriation for fiscal year 2024 and $1,300,000</w:t>
      </w:r>
      <w:r>
        <w:rPr/>
        <w:t xml:space="preserve"> of the coronavirus state fiscal recovery fund</w:t>
      </w:r>
      <w:r>
        <w:rPr>
          <w:rFonts w:ascii="Times New Roman" w:hAnsi="Times New Roman"/>
        </w:rPr>
        <w:t xml:space="preserve">—</w:t>
      </w:r>
      <w:r>
        <w:rPr/>
        <w:t xml:space="preserve">federal appropriation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w:t>
      </w:r>
      <w:r>
        <w:t>((</w:t>
      </w:r>
      <w:r>
        <w:rPr>
          <w:strike/>
        </w:rPr>
        <w:t xml:space="preserve">$3,298,000</w:t>
      </w:r>
      <w:r>
        <w:t>))</w:t>
      </w:r>
      <w:r>
        <w:rPr/>
        <w:t xml:space="preserve"> </w:t>
      </w:r>
      <w:r>
        <w:rPr>
          <w:u w:val="single"/>
        </w:rPr>
        <w:t xml:space="preserve">$1,398,000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$1,900,000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 $12,466,000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w:t>
      </w:r>
      <w:r>
        <w:t>((</w:t>
      </w:r>
      <w:r>
        <w:rPr>
          <w:strike/>
        </w:rPr>
        <w:t xml:space="preserve">nursing care quality assurance commission</w:t>
      </w:r>
      <w:r>
        <w:t>))</w:t>
      </w:r>
      <w:r>
        <w:rPr/>
        <w:t xml:space="preserve"> </w:t>
      </w:r>
      <w:r>
        <w:rPr>
          <w:u w:val="single"/>
        </w:rPr>
        <w:t xml:space="preserve">Washington board of nursing</w:t>
      </w:r>
      <w:r>
        <w:rPr/>
        <w:t xml:space="preserve">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w:t>
      </w:r>
      <w:r>
        <w:rPr>
          <w:u w:val="single"/>
        </w:rPr>
        <w:t xml:space="preserve">$5,100,000 of the general fund</w:t>
      </w:r>
      <w:r>
        <w:rPr>
          <w:rFonts w:ascii="Times New Roman" w:hAnsi="Times New Roman"/>
          <w:u w:val="single"/>
        </w:rPr>
        <w:t xml:space="preserve">—</w:t>
      </w:r>
      <w:r>
        <w:rPr>
          <w:u w:val="single"/>
        </w:rPr>
        <w:t xml:space="preserve">state appropriation for fiscal year 2024,</w:t>
      </w:r>
      <w:r>
        <w:rPr/>
        <w:t xml:space="preserve"> $7,355,000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$7,022,000</w:t>
      </w:r>
      <w:r>
        <w:t>))</w:t>
      </w:r>
      <w:r>
        <w:rPr/>
        <w:t xml:space="preserve"> </w:t>
      </w:r>
      <w:r>
        <w:rPr>
          <w:u w:val="single"/>
        </w:rPr>
        <w:t xml:space="preserve">$1,922,000</w:t>
      </w:r>
      <w:r>
        <w:rPr/>
        <w:t xml:space="preserve">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w:t>
      </w:r>
      <w:r>
        <w:t>((</w:t>
      </w:r>
      <w:r>
        <w:rPr>
          <w:strike/>
        </w:rPr>
        <w:t xml:space="preserve">$200,000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the office of financial management by September 15, 2023.</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(92) </w:t>
      </w:r>
      <w:r>
        <w:t>((</w:t>
      </w:r>
      <w:r>
        <w:rPr>
          <w:strike/>
        </w:rPr>
        <w:t xml:space="preserve">$400,000</w:t>
      </w:r>
      <w:r>
        <w:t>))</w:t>
      </w:r>
      <w:r>
        <w:rPr/>
        <w:t xml:space="preserve"> </w:t>
      </w:r>
      <w:r>
        <w:rPr>
          <w:u w:val="single"/>
        </w:rPr>
        <w:t xml:space="preserve">$165,000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$165,000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w:t>
      </w:r>
      <w:r>
        <w:t>((</w:t>
      </w:r>
      <w:r>
        <w:rPr>
          <w:strike/>
        </w:rPr>
        <w:t xml:space="preserve">$102,000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(95) </w:t>
      </w:r>
      <w:r>
        <w:t>((</w:t>
      </w:r>
      <w:r>
        <w:rPr>
          <w:strike/>
        </w:rPr>
        <w:t xml:space="preserve">$862,000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$526,000</w:t>
      </w:r>
      <w:r>
        <w:t>))</w:t>
      </w:r>
      <w:r>
        <w:rPr/>
        <w:t xml:space="preserve"> </w:t>
      </w:r>
      <w:r>
        <w:rPr>
          <w:u w:val="single"/>
        </w:rPr>
        <w:t xml:space="preserve">$761,000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w:t>
      </w:r>
      <w:r>
        <w:t>((</w:t>
      </w:r>
      <w:r>
        <w:rPr>
          <w:strike/>
        </w:rPr>
        <w:t xml:space="preserve">$2,773,000</w:t>
      </w:r>
      <w:r>
        <w:t>))</w:t>
      </w:r>
      <w:r>
        <w:rPr/>
        <w:t xml:space="preserve"> </w:t>
      </w:r>
      <w:r>
        <w:rPr>
          <w:u w:val="single"/>
        </w:rPr>
        <w:t xml:space="preserve">$3,773,000</w:t>
      </w:r>
      <w:r>
        <w:rPr/>
        <w:t xml:space="preserve">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(119) $150,000 of </w:t>
      </w:r>
      <w:r>
        <w:rPr>
          <w:u w:val="single"/>
        </w:rPr>
        <w:t xml:space="preserve">the</w:t>
      </w:r>
      <w:r>
        <w:rPr/>
        <w:t xml:space="preserv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w:t>
      </w:r>
      <w:r>
        <w:t>((</w:t>
      </w:r>
      <w:r>
        <w:rPr>
          <w:strike/>
        </w:rPr>
        <w:t xml:space="preserve">for fiscal year 2024</w:t>
      </w:r>
      <w:r>
        <w:t>))</w:t>
      </w:r>
      <w:r>
        <w:rPr/>
        <w:t xml:space="preserve"> for the department and the environmental justice council created in RCW 70A.02.110 to engage in a participatory budgeting process with </w:t>
      </w:r>
      <w:r>
        <w:rPr>
          <w:u w:val="single"/>
        </w:rPr>
        <w:t xml:space="preserve">at least</w:t>
      </w:r>
      <w:r>
        <w:rPr/>
        <w:t xml:space="preserve"> five </w:t>
      </w:r>
      <w:r>
        <w:rPr>
          <w:u w:val="single"/>
        </w:rPr>
        <w:t xml:space="preserve">geographically diverse</w:t>
      </w:r>
      <w:r>
        <w:rPr/>
        <w:t xml:space="preser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w:t>
      </w:r>
      <w:r>
        <w:t>((</w:t>
      </w:r>
      <w:r>
        <w:rPr>
          <w:strike/>
        </w:rPr>
        <w:t xml:space="preserve">for fiscal year 2025</w:t>
      </w:r>
      <w:r>
        <w:t>))</w:t>
      </w:r>
      <w:r>
        <w:rPr/>
        <w:t xml:space="preserve">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(129) $500,000 of the general fund</w:t>
      </w:r>
      <w:r>
        <w:rPr>
          <w:rFonts w:ascii="Times New Roman" w:hAnsi="Times New Roman"/>
          <w:u w:val="single"/>
        </w:rPr>
        <w:t xml:space="preserve">—</w:t>
      </w:r>
      <w:r>
        <w:rPr>
          <w:u w:val="single"/>
        </w:rPr>
        <w:t xml:space="preserve">state appropriation for fiscal year 2025 is provided solely for Benton-Franklin health district to pass through to Franklin county public health district #1 for funding three full-time emergency medical technicians and other resources necessary to provide health services as part of medical transport operations services, including services to Coyote Ridge corrections center.</w:t>
      </w:r>
    </w:p>
    <w:p>
      <w:pPr>
        <w:spacing w:before="0" w:after="0" w:line="408" w:lineRule="exact"/>
        <w:ind w:left="0" w:right="0" w:firstLine="576"/>
        <w:jc w:val="left"/>
      </w:pPr>
      <w:r>
        <w:rPr>
          <w:u w:val="single"/>
        </w:rPr>
        <w:t xml:space="preserve">(130)(a) $17,770,000 of the statewide 988 behavioral health crisis response line account</w:t>
      </w:r>
      <w:r>
        <w:rPr>
          <w:rFonts w:ascii="Times New Roman" w:hAnsi="Times New Roman"/>
          <w:u w:val="single"/>
        </w:rPr>
        <w:t xml:space="preserve">—</w:t>
      </w:r>
      <w:r>
        <w:rPr>
          <w:u w:val="single"/>
        </w:rPr>
        <w:t xml:space="preserve">state appropriation is provided solely for the development of a technologically advanced behavioral health and suicide prevention crisis call center system platform for use in 988 contact hubs, as required in RCW 71.24.890(5). This system must interface with the integrated client referral system developed for this purpose by the health care authority.</w:t>
      </w:r>
    </w:p>
    <w:p>
      <w:pPr>
        <w:spacing w:before="0" w:after="0" w:line="408" w:lineRule="exact"/>
        <w:ind w:left="0" w:right="0" w:firstLine="576"/>
        <w:jc w:val="left"/>
      </w:pPr>
      <w:r>
        <w:rPr>
          <w:u w:val="single"/>
        </w:rPr>
        <w:t xml:space="preserve">(b) Within the amounts provided in (a) of this subsection, $100,000 of the statewide 988 behavioral health crisis response line account</w:t>
      </w:r>
      <w:r>
        <w:rPr>
          <w:rFonts w:ascii="Times New Roman" w:hAnsi="Times New Roman"/>
          <w:u w:val="single"/>
        </w:rPr>
        <w:t xml:space="preserve">—</w:t>
      </w:r>
      <w:r>
        <w:rPr>
          <w:u w:val="single"/>
        </w:rPr>
        <w:t xml:space="preserve">state appropriation is provided solely for the department to produce: (i) An assessment of the national 988 platform to include feasibility to reuse all or part of the system for state use, expected functionality, limitations, and implementation timelines; and (ii) an implementation plan for the state 988 system based on the outcomes of (b)(i) of this subsection, which must be approved by the office of the chief information officer before proceeding with implementation.</w:t>
      </w:r>
    </w:p>
    <w:p>
      <w:pPr>
        <w:spacing w:before="0" w:after="0" w:line="408" w:lineRule="exact"/>
        <w:ind w:left="0" w:right="0" w:firstLine="576"/>
        <w:jc w:val="left"/>
      </w:pPr>
      <w:r>
        <w:rPr>
          <w:u w:val="single"/>
        </w:rPr>
        <w:t xml:space="preserve">(c) Within the amounts provided in (a) of this subsection, $17,670,000 of the statewide 988 behavioral health crisis response line account</w:t>
      </w:r>
      <w:r>
        <w:rPr>
          <w:rFonts w:ascii="Times New Roman" w:hAnsi="Times New Roman"/>
          <w:u w:val="single"/>
        </w:rPr>
        <w:t xml:space="preserve">—</w:t>
      </w:r>
      <w:r>
        <w:rPr>
          <w:u w:val="single"/>
        </w:rPr>
        <w:t xml:space="preserve">state appropriation is provided solely for implementation of the plan to be developed under (b) of this subsection.</w:t>
      </w:r>
    </w:p>
    <w:p>
      <w:pPr>
        <w:spacing w:before="0" w:after="0" w:line="408" w:lineRule="exact"/>
        <w:ind w:left="0" w:right="0" w:firstLine="576"/>
        <w:jc w:val="left"/>
      </w:pPr>
      <w:r>
        <w:rPr>
          <w:u w:val="single"/>
        </w:rPr>
        <w:t xml:space="preserve">(131) $375,000 of the general fund</w:t>
      </w:r>
      <w:r>
        <w:rPr>
          <w:rFonts w:ascii="Times New Roman" w:hAnsi="Times New Roman"/>
          <w:u w:val="single"/>
        </w:rPr>
        <w:t xml:space="preserve">—</w:t>
      </w:r>
      <w:r>
        <w:rPr>
          <w:u w:val="single"/>
        </w:rPr>
        <w:t xml:space="preserve">state appropriation for fiscal year 2024 and $375,000 of the general fund</w:t>
      </w:r>
      <w:r>
        <w:rPr>
          <w:rFonts w:ascii="Times New Roman" w:hAnsi="Times New Roman"/>
          <w:u w:val="single"/>
        </w:rPr>
        <w:t xml:space="preserve">—</w:t>
      </w:r>
      <w:r>
        <w:rPr>
          <w:u w:val="single"/>
        </w:rPr>
        <w:t xml:space="preserve">state appropriation for fiscal year 2025 are provided solely as pass-through funding to an organization that specializes in culturally relevant sports programs for indigenous children and adolescents, with the goal of keeping at-risk youth out of the juvenile justice system.</w:t>
      </w:r>
    </w:p>
    <w:p>
      <w:pPr>
        <w:spacing w:before="0" w:after="0" w:line="408" w:lineRule="exact"/>
        <w:ind w:left="0" w:right="0" w:firstLine="576"/>
        <w:jc w:val="left"/>
      </w:pPr>
      <w:r>
        <w:rPr>
          <w:u w:val="single"/>
        </w:rPr>
        <w:t xml:space="preserve">(132)(a) $75,000 of the general fund</w:t>
      </w:r>
      <w:r>
        <w:rPr>
          <w:rFonts w:ascii="Times New Roman" w:hAnsi="Times New Roman"/>
          <w:u w:val="single"/>
        </w:rPr>
        <w:t xml:space="preserve">—</w:t>
      </w:r>
      <w:r>
        <w:rPr>
          <w:u w:val="single"/>
        </w:rPr>
        <w:t xml:space="preserve">state appropriation for fiscal year 2024 and $2,300,000 of the general fund</w:t>
      </w:r>
      <w:r>
        <w:rPr>
          <w:rFonts w:ascii="Times New Roman" w:hAnsi="Times New Roman"/>
          <w:u w:val="single"/>
        </w:rPr>
        <w:t xml:space="preserve">—</w:t>
      </w:r>
      <w:r>
        <w:rPr>
          <w:u w:val="single"/>
        </w:rPr>
        <w:t xml:space="preserve">state appropriation for fiscal year 2025 are provided solely for competitive birth center startup grants to address regional needs for maternity services. The department shall provide grants to persons or entities intending to establish or that have recently established and operate a birthing center to cover startup and development costs including utilities, rent, supplies, building improvements, and repairs. Applicants must provide confirmation that the health care authority, a managed care organization, commercial insurance plans, or a combination intend to contract with the facility sufficient to cover the facility's operating costs. The department must give priority to facilities that:</w:t>
      </w:r>
    </w:p>
    <w:p>
      <w:pPr>
        <w:spacing w:before="0" w:after="0" w:line="408" w:lineRule="exact"/>
        <w:ind w:left="0" w:right="0" w:firstLine="576"/>
        <w:jc w:val="left"/>
      </w:pPr>
      <w:r>
        <w:rPr>
          <w:u w:val="single"/>
        </w:rPr>
        <w:t xml:space="preserve">(i) Will serve individuals enrolled in the state's medicaid program;</w:t>
      </w:r>
    </w:p>
    <w:p>
      <w:pPr>
        <w:spacing w:before="0" w:after="0" w:line="408" w:lineRule="exact"/>
        <w:ind w:left="0" w:right="0" w:firstLine="576"/>
        <w:jc w:val="left"/>
      </w:pPr>
      <w:r>
        <w:rPr>
          <w:u w:val="single"/>
        </w:rPr>
        <w:t xml:space="preserve">(ii) Will operate in areas with limited or no access to maternity services;</w:t>
      </w:r>
    </w:p>
    <w:p>
      <w:pPr>
        <w:spacing w:before="0" w:after="0" w:line="408" w:lineRule="exact"/>
        <w:ind w:left="0" w:right="0" w:firstLine="576"/>
        <w:jc w:val="left"/>
      </w:pPr>
      <w:r>
        <w:rPr>
          <w:u w:val="single"/>
        </w:rPr>
        <w:t xml:space="preserve">(iii) Intend to be colocated with a hospital licensed under chapter 70.41 RCW, that is certified as a critical access hospital, has fewer than 25 acute care beds, or is certified by the centers for medicare and medicaid services as a sole community hospital;</w:t>
      </w:r>
    </w:p>
    <w:p>
      <w:pPr>
        <w:spacing w:before="0" w:after="0" w:line="408" w:lineRule="exact"/>
        <w:ind w:left="0" w:right="0" w:firstLine="576"/>
        <w:jc w:val="left"/>
      </w:pPr>
      <w:r>
        <w:rPr>
          <w:u w:val="single"/>
        </w:rPr>
        <w:t xml:space="preserve">(iv) Provide demonstration of a commitment and ability to reduce health inequities for pregnant persons;</w:t>
      </w:r>
    </w:p>
    <w:p>
      <w:pPr>
        <w:spacing w:before="0" w:after="0" w:line="408" w:lineRule="exact"/>
        <w:ind w:left="0" w:right="0" w:firstLine="576"/>
        <w:jc w:val="left"/>
      </w:pPr>
      <w:r>
        <w:rPr>
          <w:u w:val="single"/>
        </w:rPr>
        <w:t xml:space="preserve">(v) Will serve populations disproportionately impacted by maternal morbidity and mortality. The grantee may be a "by and for community organizations" as defined by the department of commerce and the office of equity.</w:t>
      </w:r>
    </w:p>
    <w:p>
      <w:pPr>
        <w:spacing w:before="0" w:after="0" w:line="408" w:lineRule="exact"/>
        <w:ind w:left="0" w:right="0" w:firstLine="576"/>
        <w:jc w:val="left"/>
      </w:pPr>
      <w:r>
        <w:rPr>
          <w:u w:val="single"/>
        </w:rPr>
        <w:t xml:space="preserve">(b) In awarding grant funding to projects under (a) of this subsection, the department must collaborate with the health care authority and the department of commerce and must only select facilities that meet the following conditions:</w:t>
      </w:r>
    </w:p>
    <w:p>
      <w:pPr>
        <w:spacing w:before="0" w:after="0" w:line="408" w:lineRule="exact"/>
        <w:ind w:left="0" w:right="0" w:firstLine="576"/>
        <w:jc w:val="left"/>
      </w:pPr>
      <w:r>
        <w:rPr>
          <w:u w:val="single"/>
        </w:rPr>
        <w:t xml:space="preserve">(i) The funding must be used to increase capacity for perinatal services for pregnant persons in a region with demonstrated need;</w:t>
      </w:r>
    </w:p>
    <w:p>
      <w:pPr>
        <w:spacing w:before="0" w:after="0" w:line="408" w:lineRule="exact"/>
        <w:ind w:left="0" w:right="0" w:firstLine="576"/>
        <w:jc w:val="left"/>
      </w:pPr>
      <w:r>
        <w:rPr>
          <w:u w:val="single"/>
        </w:rPr>
        <w:t xml:space="preserve">(ii) The operator has submitted a proposal for operating the facility to the department of health and health care authority;</w:t>
      </w:r>
    </w:p>
    <w:p>
      <w:pPr>
        <w:spacing w:before="0" w:after="0" w:line="408" w:lineRule="exact"/>
        <w:ind w:left="0" w:right="0" w:firstLine="576"/>
        <w:jc w:val="left"/>
      </w:pPr>
      <w:r>
        <w:rPr>
          <w:u w:val="single"/>
        </w:rPr>
        <w:t xml:space="preserve">(iii) The operator has demonstrated to the department of health and the health care authority that it will be able to meet the applicable licensing and certification requirements for the facility that will be used to provide services; and</w:t>
      </w:r>
    </w:p>
    <w:p>
      <w:pPr>
        <w:spacing w:before="0" w:after="0" w:line="408" w:lineRule="exact"/>
        <w:ind w:left="0" w:right="0" w:firstLine="576"/>
        <w:jc w:val="left"/>
      </w:pPr>
      <w:r>
        <w:rPr>
          <w:u w:val="single"/>
        </w:rPr>
        <w:t xml:space="preserve">(iv)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u w:val="single"/>
        </w:rPr>
        <w:t xml:space="preserve">(c) The department must provide technical assistance to applicants, including providing resources for small business assistance, architecture and design services, facility licensure, and medicaid enrollment, in coordination with the health care authority and the department of commerce.</w:t>
      </w:r>
    </w:p>
    <w:p>
      <w:pPr>
        <w:spacing w:before="0" w:after="0" w:line="408" w:lineRule="exact"/>
        <w:ind w:left="0" w:right="0" w:firstLine="576"/>
        <w:jc w:val="left"/>
      </w:pPr>
      <w:r>
        <w:rPr>
          <w:u w:val="single"/>
        </w:rPr>
        <w:t xml:space="preserve">(133)(a) $15,953,000 of the general fund</w:t>
      </w:r>
      <w:r>
        <w:rPr>
          <w:rFonts w:ascii="Times New Roman" w:hAnsi="Times New Roman"/>
          <w:u w:val="single"/>
        </w:rPr>
        <w:t xml:space="preserve">—</w:t>
      </w:r>
      <w:r>
        <w:rPr>
          <w:u w:val="single"/>
        </w:rPr>
        <w:t xml:space="preserve">state appropriation for fiscal year 2025 is provided solely to maintain public health information technology infrastructure in a cloud-based environment.</w:t>
      </w:r>
    </w:p>
    <w:p>
      <w:pPr>
        <w:spacing w:before="0" w:after="0" w:line="408" w:lineRule="exact"/>
        <w:ind w:left="0" w:right="0" w:firstLine="576"/>
        <w:jc w:val="left"/>
      </w:pPr>
      <w:r>
        <w:rPr>
          <w:u w:val="single"/>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u w:val="single"/>
        </w:rPr>
        <w:t xml:space="preserve">(134) $2,000,000 of the model toxics control operating account</w:t>
      </w:r>
      <w:r>
        <w:rPr>
          <w:rFonts w:ascii="Times New Roman" w:hAnsi="Times New Roman"/>
          <w:u w:val="single"/>
        </w:rPr>
        <w:t xml:space="preserve">—</w:t>
      </w:r>
      <w:r>
        <w:rPr>
          <w:u w:val="single"/>
        </w:rPr>
        <w:t xml:space="preserve">state appropriation is provided solely to administer the nitrate water hazard mitigation plan to support safe drinking water in the lower Yakima valley. Administration of this plan includes, but is not limited to, providing education and outreach to potentially impacted residents, well testing, and provision of alternate water supply as warranted. The department may contract with local governments and nonprofit organizations to administer the plan.</w:t>
      </w:r>
    </w:p>
    <w:p>
      <w:pPr>
        <w:spacing w:before="0" w:after="0" w:line="408" w:lineRule="exact"/>
        <w:ind w:left="0" w:right="0" w:firstLine="576"/>
        <w:jc w:val="left"/>
      </w:pPr>
      <w:r>
        <w:rPr>
          <w:u w:val="single"/>
        </w:rPr>
        <w:t xml:space="preserve">(135) $500,000 of the model toxics control operating account</w:t>
      </w:r>
      <w:r>
        <w:rPr>
          <w:rFonts w:ascii="Times New Roman" w:hAnsi="Times New Roman"/>
          <w:u w:val="single"/>
        </w:rPr>
        <w:t xml:space="preserve">—</w:t>
      </w:r>
      <w:r>
        <w:rPr>
          <w:u w:val="single"/>
        </w:rPr>
        <w:t xml:space="preserve">state appropriation is provided solely for the department to provide grants to entities that operate supportive housing or shelter programs for the purposes of remediating hazards related to chemical or hazardous material contamination.</w:t>
      </w:r>
    </w:p>
    <w:p>
      <w:pPr>
        <w:spacing w:before="0" w:after="0" w:line="408" w:lineRule="exact"/>
        <w:ind w:left="0" w:right="0" w:firstLine="576"/>
        <w:jc w:val="left"/>
      </w:pPr>
      <w:r>
        <w:rPr>
          <w:u w:val="single"/>
        </w:rPr>
        <w:t xml:space="preserve">(136) $154,000 of the general fund</w:t>
      </w:r>
      <w:r>
        <w:rPr>
          <w:rFonts w:ascii="Times New Roman" w:hAnsi="Times New Roman"/>
          <w:u w:val="single"/>
        </w:rPr>
        <w:t xml:space="preserve">—</w:t>
      </w:r>
      <w:r>
        <w:rPr>
          <w:u w:val="single"/>
        </w:rPr>
        <w:t xml:space="preserve">state appropriation for fiscal year 2025 and $150,000 of the climate commitment account</w:t>
      </w:r>
      <w:r>
        <w:rPr>
          <w:rFonts w:ascii="Times New Roman" w:hAnsi="Times New Roman"/>
          <w:u w:val="single"/>
        </w:rPr>
        <w:t xml:space="preserve">—</w:t>
      </w:r>
      <w:r>
        <w:rPr>
          <w:u w:val="single"/>
        </w:rPr>
        <w:t xml:space="preserve">state appropriation are provided solely to support health equity zones, as defined in RCW 43.70.595, in identification and implementation of targeted interventions to have a significant impact on health outcomes and health disparities. 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u w:val="single"/>
        </w:rPr>
        <w:t xml:space="preserve">(137) $135,000 of the general fund</w:t>
      </w:r>
      <w:r>
        <w:rPr>
          <w:rFonts w:ascii="Times New Roman" w:hAnsi="Times New Roman"/>
          <w:u w:val="single"/>
        </w:rPr>
        <w:t xml:space="preserve">—</w:t>
      </w:r>
      <w:r>
        <w:rPr>
          <w:u w:val="single"/>
        </w:rPr>
        <w:t xml:space="preserve">state appropriation for fiscal year 2025 is provided solely for the department to support the community hospital utilization and financial data reporting program. The department shall provide sufficient staff resources to ensure data quality, accurate reporting, timely collection of data elements, and analysis of community hospital utilization and financial data. This amount must supplement and not supplant existing funding provided for this program.</w:t>
      </w:r>
    </w:p>
    <w:p>
      <w:pPr>
        <w:spacing w:before="0" w:after="0" w:line="408" w:lineRule="exact"/>
        <w:ind w:left="0" w:right="0" w:firstLine="576"/>
        <w:jc w:val="left"/>
      </w:pPr>
      <w:r>
        <w:rPr>
          <w:u w:val="single"/>
        </w:rPr>
        <w:t xml:space="preserve">(138) $374,000 of the general fund</w:t>
      </w:r>
      <w:r>
        <w:rPr>
          <w:rFonts w:ascii="Times New Roman" w:hAnsi="Times New Roman"/>
          <w:u w:val="single"/>
        </w:rPr>
        <w:t xml:space="preserve">—</w:t>
      </w:r>
      <w:r>
        <w:rPr>
          <w:u w:val="single"/>
        </w:rPr>
        <w:t xml:space="preserve">state appropriation for fiscal year 2025 is provided solely for staffing to research current vaccine gaps across the state.</w:t>
      </w:r>
    </w:p>
    <w:p>
      <w:pPr>
        <w:spacing w:before="0" w:after="0" w:line="408" w:lineRule="exact"/>
        <w:ind w:left="0" w:right="0" w:firstLine="576"/>
        <w:jc w:val="left"/>
      </w:pPr>
      <w:r>
        <w:rPr>
          <w:u w:val="single"/>
        </w:rPr>
        <w:t xml:space="preserve">(139) $40,000 of the general fund</w:t>
      </w:r>
      <w:r>
        <w:rPr>
          <w:rFonts w:ascii="Times New Roman" w:hAnsi="Times New Roman"/>
          <w:u w:val="single"/>
        </w:rPr>
        <w:t xml:space="preserve">—</w:t>
      </w:r>
      <w:r>
        <w:rPr>
          <w:u w:val="single"/>
        </w:rPr>
        <w:t xml:space="preserve">state appropriation for fiscal year 2025 is provided solely for the department to promote evidence-based breastfeeding guidelines for individuals with a substance use disorder or who receive medication-assisted treatment for a substance use disorder, and to adapt the guidelines for tribal communities.</w:t>
      </w:r>
    </w:p>
    <w:p>
      <w:pPr>
        <w:spacing w:before="0" w:after="0" w:line="408" w:lineRule="exact"/>
        <w:ind w:left="0" w:right="0" w:firstLine="576"/>
        <w:jc w:val="left"/>
      </w:pPr>
      <w:r>
        <w:rPr>
          <w:u w:val="single"/>
        </w:rPr>
        <w:t xml:space="preserve">(140) $700,000 of the general fund</w:t>
      </w:r>
      <w:r>
        <w:rPr>
          <w:rFonts w:ascii="Times New Roman" w:hAnsi="Times New Roman"/>
          <w:u w:val="single"/>
        </w:rPr>
        <w:t xml:space="preserve">—</w:t>
      </w:r>
      <w:r>
        <w:rPr>
          <w:u w:val="single"/>
        </w:rPr>
        <w:t xml:space="preserve">state appropriation for fiscal year 2025 is provided solely as pass-through funding to a nonprofit organization located in the city of Seattle that specializes in resources and support for those impacted by cancer, including support groups, camps for kids impacted by cancer, and risk reduction education for teens.</w:t>
      </w:r>
    </w:p>
    <w:p>
      <w:pPr>
        <w:spacing w:before="0" w:after="0" w:line="408" w:lineRule="exact"/>
        <w:ind w:left="0" w:right="0" w:firstLine="576"/>
        <w:jc w:val="left"/>
      </w:pPr>
      <w:r>
        <w:rPr>
          <w:u w:val="single"/>
        </w:rPr>
        <w:t xml:space="preserve">(141) $196,000 of the general fund</w:t>
      </w:r>
      <w:r>
        <w:rPr>
          <w:rFonts w:ascii="Times New Roman" w:hAnsi="Times New Roman"/>
          <w:u w:val="single"/>
        </w:rPr>
        <w:t xml:space="preserve">—</w:t>
      </w:r>
      <w:r>
        <w:rPr>
          <w:u w:val="single"/>
        </w:rPr>
        <w:t xml:space="preserve">state appropriation for fiscal year 2025 is provided solely for community compensation stipends for low-income individuals who participate in priority engagements across the department.</w:t>
      </w:r>
    </w:p>
    <w:p>
      <w:pPr>
        <w:spacing w:before="0" w:after="0" w:line="408" w:lineRule="exact"/>
        <w:ind w:left="0" w:right="0" w:firstLine="576"/>
        <w:jc w:val="left"/>
      </w:pPr>
      <w:r>
        <w:rPr>
          <w:u w:val="single"/>
        </w:rPr>
        <w:t xml:space="preserve">(142)(a) $300,000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support community-based health assessments for overburdened or highly impacted communities, and to develop a process for a grant program for federally recognized tribes.</w:t>
      </w:r>
    </w:p>
    <w:p>
      <w:pPr>
        <w:spacing w:before="0" w:after="0" w:line="408" w:lineRule="exact"/>
        <w:ind w:left="0" w:right="0" w:firstLine="576"/>
        <w:jc w:val="left"/>
      </w:pPr>
      <w:r>
        <w:rPr>
          <w:u w:val="single"/>
        </w:rPr>
        <w:t xml:space="preserve">(b) Of the amount provided in (a) of this subsection for fiscal year 2025:</w:t>
      </w:r>
    </w:p>
    <w:p>
      <w:pPr>
        <w:spacing w:before="0" w:after="0" w:line="408" w:lineRule="exact"/>
        <w:ind w:left="0" w:right="0" w:firstLine="576"/>
        <w:jc w:val="left"/>
      </w:pPr>
      <w:r>
        <w:rPr>
          <w:u w:val="single"/>
        </w:rPr>
        <w:t xml:space="preserve">(i) $200,000 is provided solely for the department to leverage its existing health equity zone initiative to provide grants to overburdened or highly impacted communities to conduct community-based health assessments; and</w:t>
      </w:r>
    </w:p>
    <w:p>
      <w:pPr>
        <w:spacing w:before="0" w:after="0" w:line="408" w:lineRule="exact"/>
        <w:ind w:left="0" w:right="0" w:firstLine="576"/>
        <w:jc w:val="left"/>
      </w:pPr>
      <w:r>
        <w:rPr>
          <w:u w:val="single"/>
        </w:rPr>
        <w:t xml:space="preserve">(ii) $100,000 is provided solely for the department to develop a process, in consultation with tribal governments, for a grant program for federally recognized tribes to conduct community-based health assessments.</w:t>
      </w:r>
    </w:p>
    <w:p>
      <w:pPr>
        <w:spacing w:before="0" w:after="0" w:line="408" w:lineRule="exact"/>
        <w:ind w:left="0" w:right="0" w:firstLine="576"/>
        <w:jc w:val="left"/>
      </w:pPr>
      <w:r>
        <w:rPr>
          <w:u w:val="single"/>
        </w:rPr>
        <w:t xml:space="preserve">(143) $692,000 of the general fund</w:t>
      </w:r>
      <w:r>
        <w:rPr>
          <w:rFonts w:ascii="Times New Roman" w:hAnsi="Times New Roman"/>
          <w:u w:val="single"/>
        </w:rPr>
        <w:t xml:space="preserve">—</w:t>
      </w:r>
      <w:r>
        <w:rPr>
          <w:u w:val="single"/>
        </w:rPr>
        <w:t xml:space="preserve">state appropriation for fiscal year 2024 and $2,480,000 of the general fund</w:t>
      </w:r>
      <w:r>
        <w:rPr>
          <w:rFonts w:ascii="Times New Roman" w:hAnsi="Times New Roman"/>
          <w:u w:val="single"/>
        </w:rPr>
        <w:t xml:space="preserve">—</w:t>
      </w:r>
      <w:r>
        <w:rPr>
          <w:u w:val="single"/>
        </w:rPr>
        <w:t xml:space="preserve">state appropriation for fiscal year 2025 are provided solely for the department to improve credentialing timelines, including through implementing licensing process improvements, updating web content for license applicants, developing web-based tutorials for license applications, and researching live chat technology.</w:t>
      </w:r>
    </w:p>
    <w:p>
      <w:pPr>
        <w:spacing w:before="0" w:after="0" w:line="408" w:lineRule="exact"/>
        <w:ind w:left="0" w:right="0" w:firstLine="576"/>
        <w:jc w:val="left"/>
      </w:pPr>
      <w:r>
        <w:rPr>
          <w:u w:val="single"/>
        </w:rPr>
        <w:t xml:space="preserve">(144) $250,000 of the general fund</w:t>
      </w:r>
      <w:r>
        <w:rPr>
          <w:rFonts w:ascii="Times New Roman" w:hAnsi="Times New Roman"/>
          <w:u w:val="single"/>
        </w:rPr>
        <w:t xml:space="preserve">—</w:t>
      </w:r>
      <w:r>
        <w:rPr>
          <w:u w:val="single"/>
        </w:rPr>
        <w:t xml:space="preserve">state appropriation for fiscal 2025 is provided solely for the department to pass-through to a nonprofit Washington-based organization with expertise in end-of-life care and in chapter 70.245 RCW (death with dignity act), to provide training, outreach, and education to medical professionals, hospice teams, and other Washingtonians, to support the provision of care under chapter 70.245 RCW.</w:t>
      </w:r>
    </w:p>
    <w:p>
      <w:pPr>
        <w:spacing w:before="0" w:after="0" w:line="408" w:lineRule="exact"/>
        <w:ind w:left="0" w:right="0" w:firstLine="576"/>
        <w:jc w:val="left"/>
      </w:pPr>
      <w:r>
        <w:rPr>
          <w:u w:val="single"/>
        </w:rPr>
        <w:t xml:space="preserve">(145) $168,000 of the general fund</w:t>
      </w:r>
      <w:r>
        <w:rPr>
          <w:rFonts w:ascii="Times New Roman" w:hAnsi="Times New Roman"/>
          <w:u w:val="single"/>
        </w:rPr>
        <w:t xml:space="preserve">—</w:t>
      </w:r>
      <w:r>
        <w:rPr>
          <w:u w:val="single"/>
        </w:rPr>
        <w:t xml:space="preserve">state appropriation for fiscal year 2025 is provided solely for the department of health to coordinate dementia-specific work within the state, including but not limited to: (a) Coordination of dementia-related activities with the department of social and health services, the health care authority, and other state agencies as needed; (b) implementation of the applicable recommendations from the dementia action collaborative in the updated state Alzheimer's plan within the department; and (c) other dementia-related activities as determined by the secretary.</w:t>
      </w:r>
    </w:p>
    <w:p>
      <w:pPr>
        <w:spacing w:before="0" w:after="0" w:line="408" w:lineRule="exact"/>
        <w:ind w:left="0" w:right="0" w:firstLine="576"/>
        <w:jc w:val="left"/>
      </w:pPr>
      <w:r>
        <w:rPr>
          <w:u w:val="single"/>
        </w:rPr>
        <w:t xml:space="preserve">(146) $400,000 of the general fund</w:t>
      </w:r>
      <w:r>
        <w:rPr>
          <w:rFonts w:ascii="Times New Roman" w:hAnsi="Times New Roman"/>
          <w:u w:val="single"/>
        </w:rPr>
        <w:t xml:space="preserve">—</w:t>
      </w:r>
      <w:r>
        <w:rPr>
          <w:u w:val="single"/>
        </w:rPr>
        <w:t xml:space="preserve">state appropriation for fiscal year 2025 is provided solely for the department to provide increased support for emergency medical services and fire departments in their opioid overdose prevention efforts, including naloxone leave-behind programs, overdose response communications, and staffing costs for community-based paramedics serving as navigators for education, resource, and follow-up supports.</w:t>
      </w:r>
    </w:p>
    <w:p>
      <w:pPr>
        <w:spacing w:before="0" w:after="0" w:line="408" w:lineRule="exact"/>
        <w:ind w:left="0" w:right="0" w:firstLine="576"/>
        <w:jc w:val="left"/>
      </w:pPr>
      <w:r>
        <w:rPr>
          <w:u w:val="single"/>
        </w:rPr>
        <w:t xml:space="preserve">(147) $56,000 of the general fund</w:t>
      </w:r>
      <w:r>
        <w:rPr>
          <w:rFonts w:ascii="Times New Roman" w:hAnsi="Times New Roman"/>
          <w:u w:val="single"/>
        </w:rPr>
        <w:t xml:space="preserve">—</w:t>
      </w:r>
      <w:r>
        <w:rPr>
          <w:u w:val="single"/>
        </w:rPr>
        <w:t xml:space="preserve">state appropriation for fiscal year 2024 and $1,107,000 of the general fund</w:t>
      </w:r>
      <w:r>
        <w:rPr>
          <w:rFonts w:ascii="Times New Roman" w:hAnsi="Times New Roman"/>
          <w:u w:val="single"/>
        </w:rPr>
        <w:t xml:space="preserve">—</w:t>
      </w:r>
      <w:r>
        <w:rPr>
          <w:u w:val="single"/>
        </w:rPr>
        <w:t xml:space="preserve">state appropriation for fiscal year 2025 are provided solely for additional staffing and contracted services for the health disparities council.</w:t>
      </w:r>
    </w:p>
    <w:p>
      <w:pPr>
        <w:spacing w:before="0" w:after="0" w:line="408" w:lineRule="exact"/>
        <w:ind w:left="0" w:right="0" w:firstLine="576"/>
        <w:jc w:val="left"/>
      </w:pPr>
      <w:r>
        <w:rPr>
          <w:u w:val="single"/>
        </w:rPr>
        <w:t xml:space="preserve">(148) $400,000 of the general fund</w:t>
      </w:r>
      <w:r>
        <w:rPr>
          <w:rFonts w:ascii="Times New Roman" w:hAnsi="Times New Roman"/>
          <w:u w:val="single"/>
        </w:rPr>
        <w:t xml:space="preserve">—</w:t>
      </w:r>
      <w:r>
        <w:rPr>
          <w:u w:val="single"/>
        </w:rPr>
        <w:t xml:space="preserve">state appropriation for fiscal year 2025 is provided solely for a grant to a community organization located in King county that specializes in building a health care workforce equipped to meet the needs of Black, people of color, indigenous, LGBTQIA+ and other marginalized communities and addressing identified gaps through recruitment and training initiatives and research. This funding will support the development and execution of recruitment strategies, human resources systems, and administrative systems that address health care workforce gaps of primary care and mental health providers.</w:t>
      </w:r>
    </w:p>
    <w:p>
      <w:pPr>
        <w:spacing w:before="0" w:after="0" w:line="408" w:lineRule="exact"/>
        <w:ind w:left="0" w:right="0" w:firstLine="576"/>
        <w:jc w:val="left"/>
      </w:pPr>
      <w:r>
        <w:rPr>
          <w:u w:val="single"/>
        </w:rPr>
        <w:t xml:space="preserve">(149) $83,000 of the general fund</w:t>
      </w:r>
      <w:r>
        <w:rPr>
          <w:rFonts w:ascii="Times New Roman" w:hAnsi="Times New Roman"/>
          <w:u w:val="single"/>
        </w:rPr>
        <w:t xml:space="preserve">—</w:t>
      </w:r>
      <w:r>
        <w:rPr>
          <w:u w:val="single"/>
        </w:rPr>
        <w:t xml:space="preserve">state appropriation for fiscal year 2025 is provided solely for the development of an in-home services road map to help individuals assess their in-home services needs and locate providers to serve those needs in their communities. The department must work in consultation with appropriate stakeholders, including but not limited to the department of social and health services. The department must complete the document and make hard copies available for distribution no later than June 30, 2025.</w:t>
      </w:r>
    </w:p>
    <w:p>
      <w:pPr>
        <w:spacing w:before="0" w:after="0" w:line="408" w:lineRule="exact"/>
        <w:ind w:left="0" w:right="0" w:firstLine="576"/>
        <w:jc w:val="left"/>
      </w:pPr>
      <w:r>
        <w:rPr>
          <w:u w:val="single"/>
        </w:rPr>
        <w:t xml:space="preserve">(150) $250,000 of the general fund</w:t>
      </w:r>
      <w:r>
        <w:rPr>
          <w:rFonts w:ascii="Times New Roman" w:hAnsi="Times New Roman"/>
          <w:u w:val="single"/>
        </w:rPr>
        <w:t xml:space="preserve">—</w:t>
      </w:r>
      <w:r>
        <w:rPr>
          <w:u w:val="single"/>
        </w:rPr>
        <w:t xml:space="preserve">state appropriation for fiscal year 2025 is provided solely for a grant to Island county to contract for a comprehensive assessment of its drinking water infrastructure. The assessment must include an evaluation of whether aquifer storage and recovery is an appropriate tool to meet the county's water supply needs.</w:t>
      </w:r>
    </w:p>
    <w:p>
      <w:pPr>
        <w:spacing w:before="0" w:after="0" w:line="408" w:lineRule="exact"/>
        <w:ind w:left="0" w:right="0" w:firstLine="576"/>
        <w:jc w:val="left"/>
      </w:pPr>
      <w:r>
        <w:rPr>
          <w:u w:val="single"/>
        </w:rPr>
        <w:t xml:space="preserve">(151) $2,000,000 of the general fund</w:t>
      </w:r>
      <w:r>
        <w:rPr>
          <w:rFonts w:ascii="Times New Roman" w:hAnsi="Times New Roman"/>
          <w:u w:val="single"/>
        </w:rPr>
        <w:t xml:space="preserve">—</w:t>
      </w:r>
      <w:r>
        <w:rPr>
          <w:u w:val="single"/>
        </w:rPr>
        <w:t xml:space="preserve">state appropriation for fiscal year 2025 is provided solely for the department to administer grants to local health jurisdictions for opioid and fentanyl awareness, prevention, and education campaigns.</w:t>
      </w:r>
    </w:p>
    <w:p>
      <w:pPr>
        <w:spacing w:before="0" w:after="0" w:line="408" w:lineRule="exact"/>
        <w:ind w:left="0" w:right="0" w:firstLine="576"/>
        <w:jc w:val="left"/>
      </w:pPr>
      <w:r>
        <w:rPr>
          <w:u w:val="single"/>
        </w:rPr>
        <w:t xml:space="preserve">(152)(a) $750,000 of the general fund</w:t>
      </w:r>
      <w:r>
        <w:rPr>
          <w:rFonts w:ascii="Times New Roman" w:hAnsi="Times New Roman"/>
          <w:u w:val="single"/>
        </w:rPr>
        <w:t xml:space="preserve">—</w:t>
      </w:r>
      <w:r>
        <w:rPr>
          <w:u w:val="single"/>
        </w:rPr>
        <w:t xml:space="preserve">state appropriation for fiscal year 2025 is provided solely for the department to contract with the Tacoma-Pierce county health department to develop a comprehensive model toolkit that includes prevention, education, awareness, and policy strategies to address local opioid and fentanyl crisis response needs.</w:t>
      </w:r>
    </w:p>
    <w:p>
      <w:pPr>
        <w:spacing w:before="0" w:after="0" w:line="408" w:lineRule="exact"/>
        <w:ind w:left="0" w:right="0" w:firstLine="576"/>
        <w:jc w:val="left"/>
      </w:pPr>
      <w:r>
        <w:rPr>
          <w:u w:val="single"/>
        </w:rPr>
        <w:t xml:space="preserve">(b) The elements of the toolkit must:</w:t>
      </w:r>
    </w:p>
    <w:p>
      <w:pPr>
        <w:spacing w:before="0" w:after="0" w:line="408" w:lineRule="exact"/>
        <w:ind w:left="0" w:right="0" w:firstLine="576"/>
        <w:jc w:val="left"/>
      </w:pPr>
      <w:r>
        <w:rPr>
          <w:u w:val="single"/>
        </w:rPr>
        <w:t xml:space="preserve">(i) Be based upon evidence-based research;</w:t>
      </w:r>
    </w:p>
    <w:p>
      <w:pPr>
        <w:spacing w:before="0" w:after="0" w:line="408" w:lineRule="exact"/>
        <w:ind w:left="0" w:right="0" w:firstLine="576"/>
        <w:jc w:val="left"/>
      </w:pPr>
      <w:r>
        <w:rPr>
          <w:u w:val="single"/>
        </w:rPr>
        <w:t xml:space="preserve">(ii) Include community or participatory approaches and policy, systems, and environment strategies; and</w:t>
      </w:r>
    </w:p>
    <w:p>
      <w:pPr>
        <w:spacing w:before="0" w:after="0" w:line="408" w:lineRule="exact"/>
        <w:ind w:left="0" w:right="0" w:firstLine="576"/>
        <w:jc w:val="left"/>
      </w:pPr>
      <w:r>
        <w:rPr>
          <w:u w:val="single"/>
        </w:rPr>
        <w:t xml:space="preserve">(iii) Be in alignment with the state opioid response plan.</w:t>
      </w:r>
    </w:p>
    <w:p>
      <w:pPr>
        <w:spacing w:before="0" w:after="0" w:line="408" w:lineRule="exact"/>
        <w:ind w:left="0" w:right="0" w:firstLine="576"/>
        <w:jc w:val="left"/>
      </w:pPr>
      <w:r>
        <w:rPr>
          <w:u w:val="single"/>
        </w:rPr>
        <w:t xml:space="preserve">(153) $400,000 of the general fund</w:t>
      </w:r>
      <w:r>
        <w:rPr>
          <w:rFonts w:ascii="Times New Roman" w:hAnsi="Times New Roman"/>
          <w:u w:val="single"/>
        </w:rPr>
        <w:t xml:space="preserve">—</w:t>
      </w:r>
      <w:r>
        <w:rPr>
          <w:u w:val="single"/>
        </w:rPr>
        <w:t xml:space="preserve">state appropriation for fiscal year 2025 is provided solely for the department to support local health jurisdictions, community-based organizations, and tribes in opioid-related harm reduction, care linkage, and prevention work.</w:t>
      </w:r>
    </w:p>
    <w:p>
      <w:pPr>
        <w:spacing w:before="0" w:after="0" w:line="408" w:lineRule="exact"/>
        <w:ind w:left="0" w:right="0" w:firstLine="576"/>
        <w:jc w:val="left"/>
      </w:pPr>
      <w:r>
        <w:rPr>
          <w:u w:val="single"/>
        </w:rPr>
        <w:t xml:space="preserve">(154)(a) $745,000 of the general fund</w:t>
      </w:r>
      <w:r>
        <w:rPr>
          <w:rFonts w:ascii="Times New Roman" w:hAnsi="Times New Roman"/>
          <w:u w:val="single"/>
        </w:rPr>
        <w:t xml:space="preserve">—</w:t>
      </w:r>
      <w:r>
        <w:rPr>
          <w:u w:val="single"/>
        </w:rPr>
        <w:t xml:space="preserve">state appropriation for fiscal year 2025 is provided solely for the purchase of naloxone and fentanyl test strips, for distribution to high schools and public institutions of higher education.</w:t>
      </w:r>
    </w:p>
    <w:p>
      <w:pPr>
        <w:spacing w:before="0" w:after="0" w:line="408" w:lineRule="exact"/>
        <w:ind w:left="0" w:right="0" w:firstLine="576"/>
        <w:jc w:val="left"/>
      </w:pPr>
      <w:r>
        <w:rPr>
          <w:u w:val="single"/>
        </w:rPr>
        <w:t xml:space="preserve">(b) Of the amount provided in this subsection, $345,000 of the general fund</w:t>
      </w:r>
      <w:r>
        <w:rPr>
          <w:rFonts w:ascii="Times New Roman" w:hAnsi="Times New Roman"/>
          <w:u w:val="single"/>
        </w:rPr>
        <w:t xml:space="preserve">—</w:t>
      </w:r>
      <w:r>
        <w:rPr>
          <w:u w:val="single"/>
        </w:rPr>
        <w:t xml:space="preserve">state appropriation for fiscal year 2025 is provided solely for the department for the purchase and distribution of naloxone administered by nasal inhalation for barrier-free and cost-free distribution to high school students. The department shall utilize and expand, as necessary, its existing bulk purchasing and distribution arrangements with educational service districts, which shall distribute further to high schools.</w:t>
      </w:r>
    </w:p>
    <w:p>
      <w:pPr>
        <w:spacing w:before="0" w:after="0" w:line="408" w:lineRule="exact"/>
        <w:ind w:left="0" w:right="0" w:firstLine="576"/>
        <w:jc w:val="left"/>
      </w:pPr>
      <w:r>
        <w:rPr>
          <w:u w:val="single"/>
        </w:rPr>
        <w:t xml:space="preserve">(i) The department shall enter into agreements with educational service districts and school districts to prioritize distribution to high school juniors and seniors.</w:t>
      </w:r>
    </w:p>
    <w:p>
      <w:pPr>
        <w:spacing w:before="0" w:after="0" w:line="408" w:lineRule="exact"/>
        <w:ind w:left="0" w:right="0" w:firstLine="576"/>
        <w:jc w:val="left"/>
      </w:pPr>
      <w:r>
        <w:rPr>
          <w:u w:val="single"/>
        </w:rPr>
        <w:t xml:space="preserve">(ii) The naloxone must be made available to students via health offices or vending or other machines, to promote confidence that a student may bring naloxone home, to provide anonymity for access, and to prevent any tracking of which students obtain naloxone.</w:t>
      </w:r>
    </w:p>
    <w:p>
      <w:pPr>
        <w:spacing w:before="0" w:after="0" w:line="408" w:lineRule="exact"/>
        <w:ind w:left="0" w:right="0" w:firstLine="576"/>
        <w:jc w:val="left"/>
      </w:pPr>
      <w:r>
        <w:rPr>
          <w:u w:val="single"/>
        </w:rPr>
        <w:t xml:space="preserve">(iii) Information on how naloxone is administered and how to recognize an opioid overdose must be made available to all students.</w:t>
      </w:r>
    </w:p>
    <w:p>
      <w:pPr>
        <w:spacing w:before="0" w:after="0" w:line="408" w:lineRule="exact"/>
        <w:ind w:left="0" w:right="0" w:firstLine="576"/>
        <w:jc w:val="left"/>
      </w:pPr>
      <w:r>
        <w:rPr>
          <w:u w:val="single"/>
        </w:rPr>
        <w:t xml:space="preserve">(iv) The department may prioritize distribution to districts and schools with a higher prevalence of opioid use and overdoses, based on data, including the healthy youth survey.</w:t>
      </w:r>
    </w:p>
    <w:p>
      <w:pPr>
        <w:spacing w:before="0" w:after="0" w:line="408" w:lineRule="exact"/>
        <w:ind w:left="0" w:right="0" w:firstLine="576"/>
        <w:jc w:val="left"/>
      </w:pPr>
      <w:r>
        <w:rPr>
          <w:u w:val="single"/>
        </w:rPr>
        <w:t xml:space="preserve">(c) Of the amount provided in this subsection, $400,000 of the general fund</w:t>
      </w:r>
      <w:r>
        <w:rPr>
          <w:rFonts w:ascii="Times New Roman" w:hAnsi="Times New Roman"/>
          <w:u w:val="single"/>
        </w:rPr>
        <w:t xml:space="preserve">—</w:t>
      </w:r>
      <w:r>
        <w:rPr>
          <w:u w:val="single"/>
        </w:rPr>
        <w:t xml:space="preserve">state appropriation for fiscal year 2025 is provided solely for the department for the purchase of naloxone administered by nasal inhalation and fentanyl test strips for barrier-free and cost-free distribution to students at public institutions of higher education, with the goal of distributing naloxone kits to five percent of enrolled students.</w:t>
      </w:r>
    </w:p>
    <w:p>
      <w:pPr>
        <w:spacing w:before="0" w:after="0" w:line="408" w:lineRule="exact"/>
        <w:ind w:left="0" w:right="0" w:firstLine="576"/>
        <w:jc w:val="left"/>
      </w:pPr>
      <w:r>
        <w:rPr>
          <w:u w:val="single"/>
        </w:rPr>
        <w:t xml:space="preserve">(155) $133,000 of the general fund</w:t>
      </w:r>
      <w:r>
        <w:rPr>
          <w:rFonts w:ascii="Times New Roman" w:hAnsi="Times New Roman"/>
          <w:u w:val="single"/>
        </w:rPr>
        <w:t xml:space="preserve">—</w:t>
      </w:r>
      <w:r>
        <w:rPr>
          <w:u w:val="single"/>
        </w:rPr>
        <w:t xml:space="preserve">state appropriation for fiscal year 2025 is provided solely for the department to maintain a supply of naloxone in public libraries for emergency response. This funding may be used:</w:t>
      </w:r>
    </w:p>
    <w:p>
      <w:pPr>
        <w:spacing w:before="0" w:after="0" w:line="408" w:lineRule="exact"/>
        <w:ind w:left="0" w:right="0" w:firstLine="576"/>
        <w:jc w:val="left"/>
      </w:pPr>
      <w:r>
        <w:rPr>
          <w:u w:val="single"/>
        </w:rPr>
        <w:t xml:space="preserve">(a) To supply naloxone directly to libraries; or</w:t>
      </w:r>
    </w:p>
    <w:p>
      <w:pPr>
        <w:spacing w:before="0" w:after="0" w:line="408" w:lineRule="exact"/>
        <w:ind w:left="0" w:right="0" w:firstLine="576"/>
        <w:jc w:val="left"/>
      </w:pPr>
      <w:r>
        <w:rPr>
          <w:u w:val="single"/>
        </w:rPr>
        <w:t xml:space="preserve">(b) As pass-through grants to libraries, for:</w:t>
      </w:r>
    </w:p>
    <w:p>
      <w:pPr>
        <w:spacing w:before="0" w:after="0" w:line="408" w:lineRule="exact"/>
        <w:ind w:left="0" w:right="0" w:firstLine="576"/>
        <w:jc w:val="left"/>
      </w:pPr>
      <w:r>
        <w:rPr>
          <w:u w:val="single"/>
        </w:rPr>
        <w:t xml:space="preserve">(i) The development of partnerships with local public health agencies or other governmental entities;</w:t>
      </w:r>
    </w:p>
    <w:p>
      <w:pPr>
        <w:spacing w:before="0" w:after="0" w:line="408" w:lineRule="exact"/>
        <w:ind w:left="0" w:right="0" w:firstLine="576"/>
        <w:jc w:val="left"/>
      </w:pPr>
      <w:r>
        <w:rPr>
          <w:u w:val="single"/>
        </w:rPr>
        <w:t xml:space="preserve">(ii) Purchases, delivery, and replacements of naloxone supply;</w:t>
      </w:r>
    </w:p>
    <w:p>
      <w:pPr>
        <w:spacing w:before="0" w:after="0" w:line="408" w:lineRule="exact"/>
        <w:ind w:left="0" w:right="0" w:firstLine="576"/>
        <w:jc w:val="left"/>
      </w:pPr>
      <w:r>
        <w:rPr>
          <w:u w:val="single"/>
        </w:rPr>
        <w:t xml:space="preserve">(iii) Training employees; or</w:t>
      </w:r>
    </w:p>
    <w:p>
      <w:pPr>
        <w:spacing w:before="0" w:after="0" w:line="408" w:lineRule="exact"/>
        <w:ind w:left="0" w:right="0" w:firstLine="576"/>
        <w:jc w:val="left"/>
      </w:pPr>
      <w:r>
        <w:rPr>
          <w:u w:val="single"/>
        </w:rPr>
        <w:t xml:space="preserve">(iv) Other activities and items that would ensure the availability of naloxone in the library.</w:t>
      </w:r>
    </w:p>
    <w:p>
      <w:pPr>
        <w:spacing w:before="0" w:after="0" w:line="408" w:lineRule="exact"/>
        <w:ind w:left="0" w:right="0" w:firstLine="576"/>
        <w:jc w:val="left"/>
      </w:pPr>
      <w:r>
        <w:rPr>
          <w:u w:val="single"/>
        </w:rPr>
        <w:t xml:space="preserve">(156) $154,000 of the general fund</w:t>
      </w:r>
      <w:r>
        <w:rPr>
          <w:rFonts w:ascii="Times New Roman" w:hAnsi="Times New Roman"/>
          <w:u w:val="single"/>
        </w:rPr>
        <w:t xml:space="preserve">—</w:t>
      </w:r>
      <w:r>
        <w:rPr>
          <w:u w:val="single"/>
        </w:rPr>
        <w:t xml:space="preserve">state appropriation for fiscal year 2025 is provided solely for staffing to support a new office of tribal policy at the department.</w:t>
      </w:r>
    </w:p>
    <w:p>
      <w:pPr>
        <w:spacing w:before="0" w:after="0" w:line="408" w:lineRule="exact"/>
        <w:ind w:left="0" w:right="0" w:firstLine="576"/>
        <w:jc w:val="left"/>
      </w:pPr>
      <w:r>
        <w:rPr>
          <w:u w:val="single"/>
        </w:rPr>
        <w:t xml:space="preserve">(157) $4,000,000 of the general fund</w:t>
      </w:r>
      <w:r>
        <w:rPr>
          <w:rFonts w:ascii="Times New Roman" w:hAnsi="Times New Roman"/>
          <w:u w:val="single"/>
        </w:rPr>
        <w:t xml:space="preserve">—</w:t>
      </w:r>
      <w:r>
        <w:rPr>
          <w:u w:val="single"/>
        </w:rPr>
        <w:t xml:space="preserve">state appropriation for fiscal year 2025 is provided solely for the department for enhanced opioid and fentanyl data dashboards and data systems, to provide a centralized place for local data gathering efforts to be collected, analyzed, and used in larger collaborative efforts. The data dashboards and systems must support use by state, local, public, and private partners in making strategic decisions on program implementation, emergency response, and regional coordination. Examples of data that may be better collected and used include public naloxone access, naloxone use data, mapping for overdoses, and related public health trends. The data dashboards and systems may include a data collection, evaluation, and usage plan for the state opioid and overdose response plan.</w:t>
      </w:r>
    </w:p>
    <w:p>
      <w:pPr>
        <w:spacing w:before="0" w:after="0" w:line="408" w:lineRule="exact"/>
        <w:ind w:left="0" w:right="0" w:firstLine="576"/>
        <w:jc w:val="left"/>
      </w:pPr>
      <w:r>
        <w:rPr>
          <w:u w:val="single"/>
        </w:rPr>
        <w:t xml:space="preserve">(158) $1,500,000 of the general fund</w:t>
      </w:r>
      <w:r>
        <w:rPr>
          <w:rFonts w:ascii="Times New Roman" w:hAnsi="Times New Roman"/>
          <w:u w:val="single"/>
        </w:rPr>
        <w:t xml:space="preserve">—</w:t>
      </w:r>
      <w:r>
        <w:rPr>
          <w:u w:val="single"/>
        </w:rPr>
        <w:t xml:space="preserve">state appropriation for fiscal year 2025 is provided solely for the department to stabilize and expand community-based harm reduction programs that provide evidence-based interventions, care navigation, and services, such as prevention of bloodborne infections, increasing naloxone access, and connecting people to resources and services.</w:t>
      </w:r>
    </w:p>
    <w:p>
      <w:pPr>
        <w:spacing w:before="0" w:after="0" w:line="408" w:lineRule="exact"/>
        <w:ind w:left="0" w:right="0" w:firstLine="576"/>
        <w:jc w:val="left"/>
      </w:pPr>
      <w:r>
        <w:rPr>
          <w:u w:val="single"/>
        </w:rPr>
        <w:t xml:space="preserve">(159) $3,000,000 of the opioid abatement settlement account</w:t>
      </w:r>
      <w:r>
        <w:rPr>
          <w:rFonts w:ascii="Times New Roman" w:hAnsi="Times New Roman"/>
          <w:u w:val="single"/>
        </w:rPr>
        <w:t xml:space="preserve">—</w:t>
      </w:r>
      <w:r>
        <w:rPr>
          <w:u w:val="single"/>
        </w:rPr>
        <w:t xml:space="preserve">state appropriation is provided solely for the department to conduct an opioid and fentanyl public health campaign to increase awareness in healthy behaviors and harm reduction. Within this amount, sufficient funding is provided to implement Engrossed Second Substitute House Bill No. 1956 (substance use prevention ed.).</w:t>
      </w:r>
    </w:p>
    <w:p>
      <w:pPr>
        <w:spacing w:before="0" w:after="0" w:line="408" w:lineRule="exact"/>
        <w:ind w:left="0" w:right="0" w:firstLine="576"/>
        <w:jc w:val="left"/>
      </w:pPr>
      <w:r>
        <w:rPr>
          <w:u w:val="single"/>
        </w:rPr>
        <w:t xml:space="preserve">(160) $100,000 of the general fund</w:t>
      </w:r>
      <w:r>
        <w:rPr>
          <w:rFonts w:ascii="Times New Roman" w:hAnsi="Times New Roman"/>
          <w:u w:val="single"/>
        </w:rPr>
        <w:t xml:space="preserve">—</w:t>
      </w:r>
      <w:r>
        <w:rPr>
          <w:u w:val="single"/>
        </w:rPr>
        <w:t xml:space="preserve">state appropriation for fiscal year 2025 is provided solely for the department as pass-through funding for an organization in Pierce county with expertise in dispute resolution to convene a work group on oral health equity. The work group:</w:t>
      </w:r>
    </w:p>
    <w:p>
      <w:pPr>
        <w:spacing w:before="0" w:after="0" w:line="408" w:lineRule="exact"/>
        <w:ind w:left="0" w:right="0" w:firstLine="576"/>
        <w:jc w:val="left"/>
      </w:pPr>
      <w:r>
        <w:rPr>
          <w:u w:val="single"/>
        </w:rPr>
        <w:t xml:space="preserve">(a) Must include representatives from community-based organizations, dental providers, medical providers, federally qualified health centers, tribal dental clinics, oral health foundations, and public health and water systems;</w:t>
      </w:r>
    </w:p>
    <w:p>
      <w:pPr>
        <w:spacing w:before="0" w:after="0" w:line="408" w:lineRule="exact"/>
        <w:ind w:left="0" w:right="0" w:firstLine="576"/>
        <w:jc w:val="left"/>
      </w:pPr>
      <w:r>
        <w:rPr>
          <w:u w:val="single"/>
        </w:rPr>
        <w:t xml:space="preserve">(b) Shall review the findings from the department's oral health equity assessment, identify the communities in Washington experiencing the greatest oral health disparities, identify communities that should be prioritized for outreach and community water fluoridation efforts, and develop recommendations for how to partner with communities to address oral health disparities and provide education about community water fluoridation and other oral health measures;</w:t>
      </w:r>
    </w:p>
    <w:p>
      <w:pPr>
        <w:spacing w:before="0" w:after="0" w:line="408" w:lineRule="exact"/>
        <w:ind w:left="0" w:right="0" w:firstLine="576"/>
        <w:jc w:val="left"/>
      </w:pPr>
      <w:r>
        <w:rPr>
          <w:u w:val="single"/>
        </w:rPr>
        <w:t xml:space="preserve">(c) May convene its meetings virtually or by telephone; and</w:t>
      </w:r>
    </w:p>
    <w:p>
      <w:pPr>
        <w:spacing w:before="0" w:after="0" w:line="408" w:lineRule="exact"/>
        <w:ind w:left="0" w:right="0" w:firstLine="576"/>
        <w:jc w:val="left"/>
      </w:pPr>
      <w:r>
        <w:rPr>
          <w:u w:val="single"/>
        </w:rPr>
        <w:t xml:space="preserve">(d) Shall report its findings and recommendations to the legislature by June 30, 2025.</w:t>
      </w:r>
    </w:p>
    <w:p>
      <w:pPr>
        <w:spacing w:before="0" w:after="0" w:line="408" w:lineRule="exact"/>
        <w:ind w:left="0" w:right="0" w:firstLine="576"/>
        <w:jc w:val="left"/>
      </w:pPr>
      <w:r>
        <w:rPr>
          <w:u w:val="single"/>
        </w:rPr>
        <w:t xml:space="preserve">(161) $426,000 of the general fund</w:t>
      </w:r>
      <w:r>
        <w:rPr>
          <w:rFonts w:ascii="Times New Roman" w:hAnsi="Times New Roman"/>
          <w:u w:val="single"/>
        </w:rPr>
        <w:t xml:space="preserve">—</w:t>
      </w:r>
      <w:r>
        <w:rPr>
          <w:u w:val="single"/>
        </w:rPr>
        <w:t xml:space="preserve">state appropriation for fiscal year 2025 is provided solely for two new area health education centers to recruit, train, and retain health care professionals in rural and underserved areas.</w:t>
      </w:r>
    </w:p>
    <w:p>
      <w:pPr>
        <w:spacing w:before="0" w:after="0" w:line="408" w:lineRule="exact"/>
        <w:ind w:left="0" w:right="0" w:firstLine="576"/>
        <w:jc w:val="left"/>
      </w:pPr>
      <w:r>
        <w:rPr>
          <w:u w:val="single"/>
        </w:rPr>
        <w:t xml:space="preserve">(162) $428,000 of the model toxics control operating account</w:t>
      </w:r>
      <w:r>
        <w:rPr>
          <w:rFonts w:ascii="Times New Roman" w:hAnsi="Times New Roman"/>
          <w:u w:val="single"/>
        </w:rPr>
        <w:t xml:space="preserve">—</w:t>
      </w:r>
      <w:r>
        <w:rPr>
          <w:u w:val="single"/>
        </w:rPr>
        <w:t xml:space="preserve">state appropriation is provided solely for continued implementation of chapter 156, Laws of 2021 (ESHB 1184) (risk-based water standards), to create standards for developers seeking to reuse wastewater in buildings.</w:t>
      </w:r>
    </w:p>
    <w:p>
      <w:pPr>
        <w:spacing w:before="0" w:after="0" w:line="408" w:lineRule="exact"/>
        <w:ind w:left="0" w:right="0" w:firstLine="576"/>
        <w:jc w:val="left"/>
      </w:pPr>
      <w:r>
        <w:rPr>
          <w:u w:val="single"/>
        </w:rPr>
        <w:t xml:space="preserve">(163) $29,000 of the health professions account</w:t>
      </w:r>
      <w:r>
        <w:rPr>
          <w:rFonts w:ascii="Times New Roman" w:hAnsi="Times New Roman"/>
          <w:u w:val="single"/>
        </w:rPr>
        <w:t xml:space="preserve">—</w:t>
      </w:r>
      <w:r>
        <w:rPr>
          <w:u w:val="single"/>
        </w:rPr>
        <w:t xml:space="preserve">state appropriation is provided solely for implementation of House Bill No. 2416 (ARNP legal title). If the bill is not enacted by June 30, 2024, the amount provided in this subsection shall lapse.</w:t>
      </w:r>
    </w:p>
    <w:p>
      <w:pPr>
        <w:spacing w:before="0" w:after="0" w:line="408" w:lineRule="exact"/>
        <w:ind w:left="0" w:right="0" w:firstLine="576"/>
        <w:jc w:val="left"/>
      </w:pPr>
      <w:r>
        <w:rPr>
          <w:u w:val="single"/>
        </w:rPr>
        <w:t xml:space="preserve">(164) $193,000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1300 (assisted reproduction fraud). If the bill is not enacted by June 30, 2024, the amount provided in this subsection shall lapse.</w:t>
      </w:r>
    </w:p>
    <w:p>
      <w:pPr>
        <w:spacing w:before="0" w:after="0" w:line="408" w:lineRule="exact"/>
        <w:ind w:left="0" w:right="0" w:firstLine="576"/>
        <w:jc w:val="left"/>
      </w:pPr>
      <w:r>
        <w:rPr>
          <w:u w:val="single"/>
        </w:rPr>
        <w:t xml:space="preserve">(165) $194,000 of the general fund</w:t>
      </w:r>
      <w:r>
        <w:rPr>
          <w:rFonts w:ascii="Times New Roman" w:hAnsi="Times New Roman"/>
          <w:u w:val="single"/>
        </w:rPr>
        <w:t xml:space="preserve">—</w:t>
      </w:r>
      <w:r>
        <w:rPr>
          <w:u w:val="single"/>
        </w:rPr>
        <w:t xml:space="preserve">state appropriation for fiscal year 2025 and $94,000 of the health professions account</w:t>
      </w:r>
      <w:r>
        <w:rPr>
          <w:rFonts w:ascii="Times New Roman" w:hAnsi="Times New Roman"/>
          <w:u w:val="single"/>
        </w:rPr>
        <w:t xml:space="preserve">—</w:t>
      </w:r>
      <w:r>
        <w:rPr>
          <w:u w:val="single"/>
        </w:rPr>
        <w:t xml:space="preserve">state appropriation are provided solely for implementation of Engrossed Second Substitute House Bill No. 2247 (behavioral health providers). If the bill is not enacted by June 30, 2024, the amounts provided in this subsection shall lapse.</w:t>
      </w:r>
    </w:p>
    <w:p>
      <w:pPr>
        <w:spacing w:before="0" w:after="0" w:line="408" w:lineRule="exact"/>
        <w:ind w:left="0" w:right="0" w:firstLine="576"/>
        <w:jc w:val="left"/>
      </w:pPr>
      <w:r>
        <w:rPr>
          <w:u w:val="single"/>
        </w:rPr>
        <w:t xml:space="preserve">(166) $29,000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2128 (certificate of need program). If the bill is not enacted by June 30, 2024, the amount provided in this subsection shall lapse.</w:t>
      </w:r>
    </w:p>
    <w:p>
      <w:pPr>
        <w:spacing w:before="0" w:after="0" w:line="408" w:lineRule="exact"/>
        <w:ind w:left="0" w:right="0" w:firstLine="576"/>
        <w:jc w:val="left"/>
      </w:pPr>
      <w:r>
        <w:rPr>
          <w:u w:val="single"/>
        </w:rPr>
        <w:t xml:space="preserve">(167) $2,096,000 of the statewide 988 behavioral health crisis response line account</w:t>
      </w:r>
      <w:r>
        <w:rPr>
          <w:rFonts w:ascii="Times New Roman" w:hAnsi="Times New Roman"/>
          <w:u w:val="single"/>
        </w:rPr>
        <w:t xml:space="preserve">—</w:t>
      </w:r>
      <w:r>
        <w:rPr>
          <w:u w:val="single"/>
        </w:rPr>
        <w:t xml:space="preserve">state appropriation is provided solely for implementation of Substitute House Bill No. 2408 (crisis response comm methods). If the bill is not enacted by June 30, 2024, the amount provided in this subsection shall lapse.</w:t>
      </w:r>
    </w:p>
    <w:p>
      <w:pPr>
        <w:spacing w:before="0" w:after="0" w:line="408" w:lineRule="exact"/>
        <w:ind w:left="0" w:right="0" w:firstLine="576"/>
        <w:jc w:val="left"/>
      </w:pPr>
      <w:r>
        <w:rPr>
          <w:u w:val="single"/>
        </w:rPr>
        <w:t xml:space="preserve">(168) $35,000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2182 (regulated substance use data). If the bill is not enacted by June 30, 2024, the amount provided in this subsection shall lapse.</w:t>
      </w:r>
    </w:p>
    <w:p>
      <w:pPr>
        <w:spacing w:before="0" w:after="0" w:line="408" w:lineRule="exact"/>
        <w:ind w:left="0" w:right="0" w:firstLine="576"/>
        <w:jc w:val="left"/>
      </w:pPr>
      <w:r>
        <w:rPr>
          <w:u w:val="single"/>
        </w:rPr>
        <w:t xml:space="preserve">(169) $200,000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2320 (high THC cannabis products). If the bill is not enacted by June 30, 2024, the amount provided in this subsection shall lapse.</w:t>
      </w:r>
    </w:p>
    <w:p>
      <w:pPr>
        <w:spacing w:before="0" w:after="0" w:line="408" w:lineRule="exact"/>
        <w:ind w:left="0" w:right="0" w:firstLine="576"/>
        <w:jc w:val="left"/>
      </w:pPr>
      <w:r>
        <w:rPr>
          <w:u w:val="single"/>
        </w:rPr>
        <w:t xml:space="preserve">(170) $161,000 of the general fund</w:t>
      </w:r>
      <w:r>
        <w:rPr>
          <w:rFonts w:ascii="Times New Roman" w:hAnsi="Times New Roman"/>
          <w:u w:val="single"/>
        </w:rPr>
        <w:t xml:space="preserve">—</w:t>
      </w:r>
      <w:r>
        <w:rPr>
          <w:u w:val="single"/>
        </w:rPr>
        <w:t xml:space="preserve">private/local appropriation is provided solely for implementation of Substitute House Bill No. 2295 (hospital at-home service). If the bill is not enacted by June 30, 2024, the amount provided in this subsection shall lapse.</w:t>
      </w:r>
    </w:p>
    <w:p>
      <w:pPr>
        <w:spacing w:before="0" w:after="0" w:line="408" w:lineRule="exact"/>
        <w:ind w:left="0" w:right="0" w:firstLine="576"/>
        <w:jc w:val="left"/>
      </w:pPr>
      <w:r>
        <w:rPr>
          <w:u w:val="single"/>
        </w:rPr>
        <w:t xml:space="preserve">(171) $53,000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2075 (Indian health care providers). If the bill is not enacted by June 30, 2024, the amount provided in this subsection shall lapse.</w:t>
      </w:r>
    </w:p>
    <w:p>
      <w:pPr>
        <w:spacing w:before="0" w:after="0" w:line="408" w:lineRule="exact"/>
        <w:ind w:left="0" w:right="0" w:firstLine="576"/>
        <w:jc w:val="left"/>
      </w:pPr>
      <w:r>
        <w:rPr>
          <w:u w:val="single"/>
        </w:rPr>
        <w:t xml:space="preserve">(172) $29,000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2009 (missing persons/dental recs.). If the bill is not enacted by June 30, 2024, the amount provided in this subsection shall lapse.</w:t>
      </w:r>
    </w:p>
    <w:p>
      <w:pPr>
        <w:spacing w:before="0" w:after="0" w:line="408" w:lineRule="exact"/>
        <w:ind w:left="0" w:right="0" w:firstLine="576"/>
        <w:jc w:val="left"/>
      </w:pPr>
      <w:r>
        <w:rPr>
          <w:u w:val="single"/>
        </w:rPr>
        <w:t xml:space="preserve">(173) $95,000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2355 (MRI technologists). If the bill is not enacted by June 30, 2024, the amount provided in this subsection shall lapse.</w:t>
      </w:r>
    </w:p>
    <w:p>
      <w:pPr>
        <w:spacing w:before="0" w:after="0" w:line="408" w:lineRule="exact"/>
        <w:ind w:left="0" w:right="0" w:firstLine="576"/>
        <w:jc w:val="left"/>
      </w:pPr>
      <w:r>
        <w:rPr>
          <w:u w:val="single"/>
        </w:rPr>
        <w:t xml:space="preserve">(174) $112,000 of the model toxics control operating account</w:t>
      </w:r>
      <w:r>
        <w:rPr>
          <w:rFonts w:ascii="Times New Roman" w:hAnsi="Times New Roman"/>
          <w:u w:val="single"/>
        </w:rPr>
        <w:t xml:space="preserve">—</w:t>
      </w:r>
      <w:r>
        <w:rPr>
          <w:u w:val="single"/>
        </w:rPr>
        <w:t xml:space="preserve">state appropriation is provided solely for implementation of House Bill No. 2302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(175) $24,000 of the health professions account</w:t>
      </w:r>
      <w:r>
        <w:rPr>
          <w:rFonts w:ascii="Times New Roman" w:hAnsi="Times New Roman"/>
          <w:u w:val="single"/>
        </w:rPr>
        <w:t xml:space="preserve">—</w:t>
      </w:r>
      <w:r>
        <w:rPr>
          <w:u w:val="single"/>
        </w:rPr>
        <w:t xml:space="preserve">state appropriation is provided solely for implementation of House Bill No. 1917 (physician assistant compact). If the bill is not enacted by June 30, 2024, the amount provided in this subsection shall lapse.</w:t>
      </w:r>
    </w:p>
    <w:p>
      <w:pPr>
        <w:spacing w:before="0" w:after="0" w:line="408" w:lineRule="exact"/>
        <w:ind w:left="0" w:right="0" w:firstLine="576"/>
        <w:jc w:val="left"/>
      </w:pPr>
      <w:r>
        <w:rPr>
          <w:u w:val="single"/>
        </w:rPr>
        <w:t xml:space="preserve">(176) $68,000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2041 (physician assistant practice). If the bill is not enacted by June 30, 2024, the amount provided in this subsection shall lapse.</w:t>
      </w:r>
    </w:p>
    <w:p>
      <w:pPr>
        <w:spacing w:before="0" w:after="0" w:line="408" w:lineRule="exact"/>
        <w:ind w:left="0" w:right="0" w:firstLine="576"/>
        <w:jc w:val="left"/>
      </w:pPr>
      <w:r>
        <w:rPr>
          <w:u w:val="single"/>
        </w:rPr>
        <w:t xml:space="preserve">(177) $22,000 of the health professions account</w:t>
      </w:r>
      <w:r>
        <w:rPr>
          <w:rFonts w:ascii="Times New Roman" w:hAnsi="Times New Roman"/>
          <w:u w:val="single"/>
        </w:rPr>
        <w:t xml:space="preserve">—</w:t>
      </w:r>
      <w:r>
        <w:rPr>
          <w:u w:val="single"/>
        </w:rPr>
        <w:t xml:space="preserve">state appropriation is provided solely for implementation of House Bill No. 1972 (physician health prg. fees). If the bill is not enacted by June 30, 2024, the amount provided in this subsection shall lapse.</w:t>
      </w:r>
    </w:p>
    <w:p>
      <w:pPr>
        <w:spacing w:before="0" w:after="0" w:line="408" w:lineRule="exact"/>
        <w:ind w:left="0" w:right="0" w:firstLine="576"/>
        <w:jc w:val="left"/>
      </w:pPr>
      <w:r>
        <w:rPr>
          <w:u w:val="single"/>
        </w:rPr>
        <w:t xml:space="preserve">(178) $1,875,000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2166 (POLST access). If the bill is not enacted by June 30, 2024, the amount provided in this subsection shall lapse.</w:t>
      </w:r>
    </w:p>
    <w:p>
      <w:pPr>
        <w:spacing w:before="0" w:after="0" w:line="408" w:lineRule="exact"/>
        <w:ind w:left="0" w:right="0" w:firstLine="576"/>
        <w:jc w:val="left"/>
      </w:pPr>
      <w:r>
        <w:rPr>
          <w:u w:val="single"/>
        </w:rPr>
        <w:t xml:space="preserve">(179) $100,000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2396 (synthetic opioids). If the bill is not enacted by June 30, 2024, the amount provided in this subsection shall lapse.</w:t>
      </w:r>
    </w:p>
    <w:p>
      <w:pPr>
        <w:spacing w:before="0" w:after="0" w:line="408" w:lineRule="exact"/>
        <w:ind w:left="0" w:right="0" w:firstLine="576"/>
        <w:jc w:val="left"/>
      </w:pPr>
      <w:r>
        <w:rPr>
          <w:u w:val="single"/>
        </w:rPr>
        <w:t xml:space="preserve">(180) $59,000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5271 (DOH facilities/enforcement).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2024, after approval by the director of financial management and unless specifically prohibited by this act, the department may transfer general fund—state appropriations for fiscal year 2024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$96,389,000</w:t>
      </w:r>
      <w:r>
        <w:t>))</w:t>
      </w:r>
    </w:p>
    <w:p>
      <w:pPr>
        <w:spacing w:before="0" w:after="0" w:line="408" w:lineRule="exact"/>
        <w:ind w:left="0" w:right="0" w:firstLine="0"/>
        <w:jc w:val="left"/>
        <w:tabs>
          <w:tab w:val="right" w:leader="none" w:pos="9936"/>
        </w:tabs>
      </w:pPr>
      <w:r>
        <w:tab/>
      </w:r>
      <w:r>
        <w:rPr>
          <w:u w:val="single"/>
        </w:rPr>
        <w:t xml:space="preserve">$102,277,000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$95,589,000</w:t>
      </w:r>
      <w:r>
        <w:t>))</w:t>
      </w:r>
    </w:p>
    <w:p>
      <w:pPr>
        <w:spacing w:before="0" w:after="0" w:line="408" w:lineRule="exact"/>
        <w:ind w:left="0" w:right="0" w:firstLine="0"/>
        <w:jc w:val="left"/>
        <w:tabs>
          <w:tab w:val="right" w:leader="none" w:pos="9936"/>
        </w:tabs>
      </w:pPr>
      <w:r>
        <w:tab/>
      </w:r>
      <w:r>
        <w:rPr>
          <w:u w:val="single"/>
        </w:rPr>
        <w:t xml:space="preserve">$108,282,000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$168,000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$116,000</w:t>
      </w:r>
    </w:p>
    <w:p>
      <w:pPr>
        <w:tabs>
          <w:tab w:val="right" w:leader="dot" w:pos="9936"/>
        </w:tabs>
        <w:ind w:left="0" w:right="0" w:firstLine="1440"/>
      </w:pPr>
      <w:r>
        <w:rPr/>
        <w:t xml:space="preserve">TOTAL APPROPRIATION</w:t>
      </w:r>
      <w:r>
        <w:tab/>
      </w:r>
      <w:r>
        <w:t>((</w:t>
      </w:r>
      <w:r>
        <w:rPr>
          <w:strike/>
        </w:rPr>
        <w:t xml:space="preserve">$192,378,000</w:t>
      </w:r>
      <w:r>
        <w:t>))</w:t>
      </w:r>
    </w:p>
    <w:p>
      <w:pPr>
        <w:tabs>
          <w:tab w:val="right" w:leader="none" w:pos="9936"/>
        </w:tabs>
        <w:ind w:left="0" w:right="0" w:firstLine="1440"/>
      </w:pPr>
      <w:r>
        <w:tab/>
      </w:r>
      <w:r>
        <w:rPr>
          <w:u w:val="single"/>
        </w:rPr>
        <w:t xml:space="preserve">$211,243,000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w:t>
      </w:r>
      <w:r>
        <w:t>((</w:t>
      </w:r>
      <w:r>
        <w:rPr>
          <w:strike/>
        </w:rPr>
        <w:t xml:space="preserve">$819,000</w:t>
      </w:r>
      <w:r>
        <w:t>))</w:t>
      </w:r>
      <w:r>
        <w:rPr/>
        <w:t xml:space="preserve"> </w:t>
      </w:r>
      <w:r>
        <w:rPr>
          <w:u w:val="single"/>
        </w:rPr>
        <w:t xml:space="preserve">$1,959,000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$58,000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w:t>
      </w:r>
      <w:r>
        <w:t>((</w:t>
      </w:r>
      <w:r>
        <w:rPr>
          <w:strike/>
        </w:rPr>
        <w:t xml:space="preserve">$434,000</w:t>
      </w:r>
      <w:r>
        <w:t>))</w:t>
      </w:r>
      <w:r>
        <w:rPr/>
        <w:t xml:space="preserve"> </w:t>
      </w:r>
      <w:r>
        <w:rPr>
          <w:u w:val="single"/>
        </w:rPr>
        <w:t xml:space="preserve">$1,404,000</w:t>
      </w:r>
      <w:r>
        <w:rPr/>
        <w:t xml:space="preserve">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w:t>
      </w:r>
      <w:r>
        <w:t>((</w:t>
      </w:r>
      <w:r>
        <w:rPr>
          <w:strike/>
        </w:rPr>
        <w:t xml:space="preserve">$2,056,000</w:t>
      </w:r>
      <w:r>
        <w:t>))</w:t>
      </w:r>
      <w:r>
        <w:rPr/>
        <w:t xml:space="preserve"> </w:t>
      </w:r>
      <w:r>
        <w:rPr>
          <w:u w:val="single"/>
        </w:rPr>
        <w:t xml:space="preserve">$2,297,000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(f) $127,000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(g)(i) $350,000 of the general fund</w:t>
      </w:r>
      <w:r>
        <w:rPr>
          <w:rFonts w:ascii="Times New Roman" w:hAnsi="Times New Roman"/>
          <w:u w:val="single"/>
        </w:rPr>
        <w:t xml:space="preserve">—</w:t>
      </w:r>
      <w:r>
        <w:rPr>
          <w:u w:val="single"/>
        </w:rPr>
        <w:t xml:space="preserve">state appropriation for fiscal year 2025 is provided solely for the department of corrections to provide a study on:</w:t>
      </w:r>
    </w:p>
    <w:p>
      <w:pPr>
        <w:spacing w:before="0" w:after="0" w:line="408" w:lineRule="exact"/>
        <w:ind w:left="0" w:right="0" w:firstLine="576"/>
        <w:jc w:val="left"/>
      </w:pPr>
      <w:r>
        <w:rPr>
          <w:u w:val="single"/>
        </w:rPr>
        <w:t xml:space="preserve">(A) Health care benchmarks; and</w:t>
      </w:r>
    </w:p>
    <w:p>
      <w:pPr>
        <w:spacing w:before="0" w:after="0" w:line="408" w:lineRule="exact"/>
        <w:ind w:left="0" w:right="0" w:firstLine="576"/>
        <w:jc w:val="left"/>
      </w:pPr>
      <w:r>
        <w:rPr>
          <w:u w:val="single"/>
        </w:rPr>
        <w:t xml:space="preserve">(B) Solitary confinement/restrictive housing.</w:t>
      </w:r>
    </w:p>
    <w:p>
      <w:pPr>
        <w:spacing w:before="0" w:after="0" w:line="408" w:lineRule="exact"/>
        <w:ind w:left="0" w:right="0" w:firstLine="576"/>
        <w:jc w:val="left"/>
      </w:pPr>
      <w:r>
        <w:rPr>
          <w:u w:val="single"/>
        </w:rPr>
        <w:t xml:space="preserve">(ii) The department must provide a review of its health care delivery system for incarcerated individuals. The study must include a review of how long it takes for health care staff to see a patient once a request has been made by that incarcerated individual, determine if patients are restricted from seeing a health care staff person due to health care staffing shortages, and create a health care staffing model that will ensure that incarcerated patients are seen by a physician or appropriate health care staff within 48 hours or less. Preliminary findings shall be submitted to the legislature and governor by November 15, 2024, with a final report due by June 30, 2025.</w:t>
      </w:r>
    </w:p>
    <w:p>
      <w:pPr>
        <w:spacing w:before="0" w:after="0" w:line="408" w:lineRule="exact"/>
        <w:ind w:left="0" w:right="0" w:firstLine="576"/>
        <w:jc w:val="left"/>
      </w:pPr>
      <w:r>
        <w:rPr>
          <w:u w:val="single"/>
        </w:rPr>
        <w:t xml:space="preserve">(iii)(A) The department must provide a review of its restrictive housing (solitary confinement) units. The study must include the number of hours each incarcerated person is held in administrative segregation or an intensive management unit at the Washington corrections center, the Washington state penitentiary, the Washington corrections center for women, the Monroe correctional complex, the Stafford Creek corrections center, and the Clallam Bay corrections center. The department must document, for each incarcerated individual held in a restrictive unit:</w:t>
      </w:r>
    </w:p>
    <w:p>
      <w:pPr>
        <w:spacing w:before="0" w:after="0" w:line="408" w:lineRule="exact"/>
        <w:ind w:left="0" w:right="0" w:firstLine="576"/>
        <w:jc w:val="left"/>
      </w:pPr>
      <w:r>
        <w:rPr>
          <w:u w:val="single"/>
        </w:rPr>
        <w:t xml:space="preserve">(I) The daily number of hours the person is held in their cell; and</w:t>
      </w:r>
    </w:p>
    <w:p>
      <w:pPr>
        <w:spacing w:before="0" w:after="0" w:line="408" w:lineRule="exact"/>
        <w:ind w:left="0" w:right="0" w:firstLine="576"/>
        <w:jc w:val="left"/>
      </w:pPr>
      <w:r>
        <w:rPr>
          <w:u w:val="single"/>
        </w:rPr>
        <w:t xml:space="preserve">(II) The daily number of hours or amount of time that the person is outside of their cell. Documentation of time spent outside of the cell must include the reason, at least when they are out of cell for purposes of recreation, treatment, counseling, or a medical appointment. If the person is moved out of their cell for programming, the type of programming must be specified.</w:t>
      </w:r>
    </w:p>
    <w:p>
      <w:pPr>
        <w:spacing w:before="0" w:after="0" w:line="408" w:lineRule="exact"/>
        <w:ind w:left="0" w:right="0" w:firstLine="576"/>
        <w:jc w:val="left"/>
      </w:pPr>
      <w:r>
        <w:rPr>
          <w:u w:val="single"/>
        </w:rPr>
        <w:t xml:space="preserve">(B) A preliminary report must be submitted to the legislature and governor by November 15, 2024, with a final report due by June 30, 2025. The report must also include:</w:t>
      </w:r>
    </w:p>
    <w:p>
      <w:pPr>
        <w:spacing w:before="0" w:after="0" w:line="408" w:lineRule="exact"/>
        <w:ind w:left="0" w:right="0" w:firstLine="576"/>
        <w:jc w:val="left"/>
      </w:pPr>
      <w:r>
        <w:rPr>
          <w:u w:val="single"/>
        </w:rPr>
        <w:t xml:space="preserve">(I) The staffing by prison needed to ensure each person receives a minimum of one hour of indoor or outside yard recreation or dayroom recreation per day beginning on June 30, 2025;</w:t>
      </w:r>
    </w:p>
    <w:p>
      <w:pPr>
        <w:spacing w:before="0" w:after="0" w:line="408" w:lineRule="exact"/>
        <w:ind w:left="0" w:right="0" w:firstLine="576"/>
        <w:jc w:val="left"/>
      </w:pPr>
      <w:r>
        <w:rPr>
          <w:u w:val="single"/>
        </w:rPr>
        <w:t xml:space="preserve">(II) The funding needed for construction to begin no later than June 30, 2025, with a one-year completion date for additional indoor recreational yard areas, outdoor recreational yard areas, dayroom areas, and programming space as needed at each facility that has an intensive management unit;</w:t>
      </w:r>
    </w:p>
    <w:p>
      <w:pPr>
        <w:spacing w:before="0" w:after="0" w:line="408" w:lineRule="exact"/>
        <w:ind w:left="0" w:right="0" w:firstLine="576"/>
        <w:jc w:val="left"/>
      </w:pPr>
      <w:r>
        <w:rPr>
          <w:u w:val="single"/>
        </w:rPr>
        <w:t xml:space="preserve">(III) Excluding out of cell time in a dayroom or indoor or outside recreational yard area, the funding and staff needed by facility to ensure each and every incarcerated individual daily receives a minimum of two hours out of their cell for classroom or programming beginning on June 30, 2025;</w:t>
      </w:r>
    </w:p>
    <w:p>
      <w:pPr>
        <w:spacing w:before="0" w:after="0" w:line="408" w:lineRule="exact"/>
        <w:ind w:left="0" w:right="0" w:firstLine="576"/>
        <w:jc w:val="left"/>
      </w:pPr>
      <w:r>
        <w:rPr>
          <w:u w:val="single"/>
        </w:rPr>
        <w:t xml:space="preserve">(IV) A comprehensive list of intensive management unit construction/physical plant capacity by prison and average daily population in these units by fiscal year for 2019, 2020, 2021, 2022, and 2023 and an estimate for 2024, delineated by type of bed to include, but not be limited to: Administrative segregation, restrictive maximum custody housing, transfer housing, and progression housing.</w:t>
      </w:r>
    </w:p>
    <w:p>
      <w:pPr>
        <w:spacing w:before="0" w:after="0" w:line="408" w:lineRule="exact"/>
        <w:ind w:left="0" w:right="0" w:firstLine="576"/>
        <w:jc w:val="left"/>
      </w:pPr>
      <w:r>
        <w:rPr>
          <w:u w:val="single"/>
        </w:rPr>
        <w:t xml:space="preserve">(V) Visuals of each prison intensive management units to include, but not limited to, a typical cell, dayroom, indoor yard, outdoor yard when one is exclusive to the intensive management unit, and programming space if it is exclusive to the intensive management unit.</w:t>
      </w:r>
    </w:p>
    <w:p>
      <w:pPr>
        <w:spacing w:before="0" w:after="0" w:line="408" w:lineRule="exact"/>
        <w:ind w:left="0" w:right="0" w:firstLine="576"/>
        <w:jc w:val="left"/>
      </w:pPr>
      <w:r>
        <w:rPr>
          <w:u w:val="single"/>
        </w:rPr>
        <w:t xml:space="preserve">(h)(i) Within amounts appropriated in this act, the department of corrections shall provide the legislature with a quarterly report that provides an overview of filled versus vacant correctional operations and health care staff. The report must provide, by job class and by program:</w:t>
      </w:r>
    </w:p>
    <w:p>
      <w:pPr>
        <w:spacing w:before="0" w:after="0" w:line="408" w:lineRule="exact"/>
        <w:ind w:left="0" w:right="0" w:firstLine="576"/>
        <w:jc w:val="left"/>
      </w:pPr>
      <w:r>
        <w:rPr>
          <w:u w:val="single"/>
        </w:rPr>
        <w:t xml:space="preserve">(A) The total number of funded positions on the last day of the quarter;</w:t>
      </w:r>
    </w:p>
    <w:p>
      <w:pPr>
        <w:spacing w:before="0" w:after="0" w:line="408" w:lineRule="exact"/>
        <w:ind w:left="0" w:right="0" w:firstLine="576"/>
        <w:jc w:val="left"/>
      </w:pPr>
      <w:r>
        <w:rPr>
          <w:u w:val="single"/>
        </w:rPr>
        <w:t xml:space="preserve">(B) The total number of filled positions on the last day of the quarter;</w:t>
      </w:r>
    </w:p>
    <w:p>
      <w:pPr>
        <w:spacing w:before="0" w:after="0" w:line="408" w:lineRule="exact"/>
        <w:ind w:left="0" w:right="0" w:firstLine="576"/>
        <w:jc w:val="left"/>
      </w:pPr>
      <w:r>
        <w:rPr>
          <w:u w:val="single"/>
        </w:rPr>
        <w:t xml:space="preserve">(C) The total number vacant positions on the last day of the quarter;</w:t>
      </w:r>
    </w:p>
    <w:p>
      <w:pPr>
        <w:spacing w:before="0" w:after="0" w:line="408" w:lineRule="exact"/>
        <w:ind w:left="0" w:right="0" w:firstLine="576"/>
        <w:jc w:val="left"/>
      </w:pPr>
      <w:r>
        <w:rPr>
          <w:u w:val="single"/>
        </w:rPr>
        <w:t xml:space="preserve">(D) The number of new employees hired or promoted into that job class during the quarter;</w:t>
      </w:r>
    </w:p>
    <w:p>
      <w:pPr>
        <w:spacing w:before="0" w:after="0" w:line="408" w:lineRule="exact"/>
        <w:ind w:left="0" w:right="0" w:firstLine="576"/>
        <w:jc w:val="left"/>
      </w:pPr>
      <w:r>
        <w:rPr>
          <w:u w:val="single"/>
        </w:rPr>
        <w:t xml:space="preserve">(E) The number of employees leaving that job class during the quarter; and</w:t>
      </w:r>
    </w:p>
    <w:p>
      <w:pPr>
        <w:spacing w:before="0" w:after="0" w:line="408" w:lineRule="exact"/>
        <w:ind w:left="0" w:right="0" w:firstLine="576"/>
        <w:jc w:val="left"/>
      </w:pPr>
      <w:r>
        <w:rPr>
          <w:u w:val="single"/>
        </w:rPr>
        <w:t xml:space="preserve">(F) For employees departing during that quarter, how many:</w:t>
      </w:r>
    </w:p>
    <w:p>
      <w:pPr>
        <w:spacing w:before="0" w:after="0" w:line="408" w:lineRule="exact"/>
        <w:ind w:left="0" w:right="0" w:firstLine="576"/>
        <w:jc w:val="left"/>
      </w:pPr>
      <w:r>
        <w:rPr>
          <w:u w:val="single"/>
        </w:rPr>
        <w:t xml:space="preserve">(I) Transferred or were promoted to another job class within the department of corrections;</w:t>
      </w:r>
    </w:p>
    <w:p>
      <w:pPr>
        <w:spacing w:before="0" w:after="0" w:line="408" w:lineRule="exact"/>
        <w:ind w:left="0" w:right="0" w:firstLine="576"/>
        <w:jc w:val="left"/>
      </w:pPr>
      <w:r>
        <w:rPr>
          <w:u w:val="single"/>
        </w:rPr>
        <w:t xml:space="preserve">(II) How many retired; and</w:t>
      </w:r>
    </w:p>
    <w:p>
      <w:pPr>
        <w:spacing w:before="0" w:after="0" w:line="408" w:lineRule="exact"/>
        <w:ind w:left="0" w:right="0" w:firstLine="576"/>
        <w:jc w:val="left"/>
      </w:pPr>
      <w:r>
        <w:rPr>
          <w:u w:val="single"/>
        </w:rPr>
        <w:t xml:space="preserve">(III) How many employees left their employment within the department for other reasons.</w:t>
      </w:r>
    </w:p>
    <w:p>
      <w:pPr>
        <w:spacing w:before="0" w:after="0" w:line="408" w:lineRule="exact"/>
        <w:ind w:left="0" w:right="0" w:firstLine="576"/>
        <w:jc w:val="left"/>
      </w:pPr>
      <w:r>
        <w:rPr>
          <w:u w:val="single"/>
        </w:rPr>
        <w:t xml:space="preserve">(ii) If a department submits a budget request for the subsequent fiscal year for additional funding, positions, or overtime costs for the department's correctional operations program or health care services program for the subsequent fiscal year, the department must justify in writing the reason why additional funding and positions are needed when vacant positions and unspent funding exist within the department's respective programs.</w:t>
      </w:r>
    </w:p>
    <w:p>
      <w:pPr>
        <w:spacing w:before="0" w:after="0" w:line="408" w:lineRule="exact"/>
        <w:ind w:left="0" w:right="0" w:firstLine="576"/>
        <w:jc w:val="left"/>
      </w:pPr>
      <w:r>
        <w:rPr>
          <w:u w:val="single"/>
        </w:rPr>
        <w:t xml:space="preserve">(i) $23,000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0" w:after="0" w:line="408" w:lineRule="exact"/>
        <w:ind w:left="0" w:right="0" w:firstLine="576"/>
        <w:jc w:val="left"/>
      </w:pPr>
      <w:r>
        <w:rPr>
          <w:u w:val="single"/>
        </w:rPr>
        <w:t xml:space="preserve">(j) $269,000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2099 (state custody/ID cards). If the bill is not enacted by June 30, 2024,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$729,679,000</w:t>
      </w:r>
      <w:r>
        <w:t>))</w:t>
      </w:r>
    </w:p>
    <w:p>
      <w:pPr>
        <w:spacing w:before="0" w:after="0" w:line="408" w:lineRule="exact"/>
        <w:ind w:left="0" w:right="0" w:firstLine="0"/>
        <w:jc w:val="left"/>
        <w:tabs>
          <w:tab w:val="right" w:leader="none" w:pos="9936"/>
        </w:tabs>
      </w:pPr>
      <w:r>
        <w:tab/>
      </w:r>
      <w:r>
        <w:rPr>
          <w:u w:val="single"/>
        </w:rPr>
        <w:t xml:space="preserve">$619,028,000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$738,933,000</w:t>
      </w:r>
      <w:r>
        <w:t>))</w:t>
      </w:r>
    </w:p>
    <w:p>
      <w:pPr>
        <w:spacing w:before="0" w:after="0" w:line="408" w:lineRule="exact"/>
        <w:ind w:left="0" w:right="0" w:firstLine="0"/>
        <w:jc w:val="left"/>
        <w:tabs>
          <w:tab w:val="right" w:leader="none" w:pos="9936"/>
        </w:tabs>
      </w:pPr>
      <w:r>
        <w:tab/>
      </w:r>
      <w:r>
        <w:rPr>
          <w:u w:val="single"/>
        </w:rPr>
        <w:t xml:space="preserve">$773,891,000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$127,100,000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$1,478,109,000</w:t>
      </w:r>
      <w:r>
        <w:t>))</w:t>
      </w:r>
    </w:p>
    <w:p>
      <w:pPr>
        <w:tabs>
          <w:tab w:val="right" w:leader="none" w:pos="9936"/>
        </w:tabs>
        <w:ind w:left="0" w:right="0" w:firstLine="1440"/>
      </w:pPr>
      <w:r>
        <w:tab/>
      </w:r>
      <w:r>
        <w:rPr>
          <w:u w:val="single"/>
        </w:rPr>
        <w:t xml:space="preserve">$1,530,054,000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w:t>
      </w:r>
      <w:r>
        <w:t>((</w:t>
      </w:r>
      <w:r>
        <w:rPr>
          <w:strike/>
        </w:rPr>
        <w:t xml:space="preserve">and $671,000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w:t>
      </w:r>
      <w:r>
        <w:t>((</w:t>
      </w:r>
      <w:r>
        <w:rPr>
          <w:strike/>
        </w:rPr>
        <w:t xml:space="preserve">$1,713,000</w:t>
      </w:r>
      <w:r>
        <w:t>))</w:t>
      </w:r>
      <w:r>
        <w:rPr/>
        <w:t xml:space="preserve"> </w:t>
      </w:r>
      <w:r>
        <w:rPr>
          <w:u w:val="single"/>
        </w:rPr>
        <w:t xml:space="preserve">$4,270,000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$146,000</w:t>
      </w:r>
      <w:r>
        <w:t>))</w:t>
      </w:r>
      <w:r>
        <w:rPr/>
        <w:t xml:space="preserve"> </w:t>
      </w:r>
      <w:r>
        <w:rPr>
          <w:u w:val="single"/>
        </w:rPr>
        <w:t xml:space="preserve">$422,000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w:t>
      </w:r>
      <w:r>
        <w:t>((</w:t>
      </w:r>
      <w:r>
        <w:rPr>
          <w:strike/>
        </w:rPr>
        <w:t xml:space="preserve">tracked</w:t>
      </w:r>
      <w:r>
        <w:t>))</w:t>
      </w:r>
      <w:r>
        <w:rPr/>
        <w:t xml:space="preserve"> </w:t>
      </w:r>
      <w:r>
        <w:rPr>
          <w:u w:val="single"/>
        </w:rPr>
        <w:t xml:space="preserve">tracks</w:t>
      </w:r>
      <w:r>
        <w:rPr/>
        <w:t xml:space="preserve">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w:t>
      </w:r>
      <w:r>
        <w:t>((</w:t>
      </w:r>
      <w:r>
        <w:rPr>
          <w:strike/>
        </w:rPr>
        <w:t xml:space="preserve">$4,009,000</w:t>
      </w:r>
      <w:r>
        <w:t>))</w:t>
      </w:r>
      <w:r>
        <w:rPr/>
        <w:t xml:space="preserve"> </w:t>
      </w:r>
      <w:r>
        <w:rPr>
          <w:u w:val="single"/>
        </w:rPr>
        <w:t xml:space="preserve">$5,417,000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w:t>
      </w:r>
      <w:r>
        <w:t>((</w:t>
      </w:r>
      <w:r>
        <w:rPr>
          <w:strike/>
        </w:rPr>
        <w:t xml:space="preserve">$579,000</w:t>
      </w:r>
      <w:r>
        <w:t>))</w:t>
      </w:r>
      <w:r>
        <w:rPr/>
        <w:t xml:space="preserve"> </w:t>
      </w:r>
      <w:r>
        <w:rPr>
          <w:u w:val="single"/>
        </w:rPr>
        <w:t xml:space="preserve">$595,000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$2,058,000</w:t>
      </w:r>
      <w:r>
        <w:t>))</w:t>
      </w:r>
      <w:r>
        <w:rPr/>
        <w:t xml:space="preserve"> </w:t>
      </w:r>
      <w:r>
        <w:rPr>
          <w:u w:val="single"/>
        </w:rPr>
        <w:t xml:space="preserve">$4,037,000</w:t>
      </w:r>
      <w:r>
        <w:rPr/>
        <w:t xml:space="preserve">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u w:val="single"/>
        </w:rPr>
        <w:t xml:space="preserve">(m) $288,000 of the general fund</w:t>
      </w:r>
      <w:r>
        <w:rPr>
          <w:rFonts w:ascii="Times New Roman" w:hAnsi="Times New Roman"/>
          <w:u w:val="single"/>
        </w:rPr>
        <w:t xml:space="preserve">—</w:t>
      </w:r>
      <w:r>
        <w:rPr>
          <w:u w:val="single"/>
        </w:rPr>
        <w:t xml:space="preserve">state appropriation for fiscal year 2024 and $3,939,000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(n) $2,871,000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(o) $3,500,000 of the general fund</w:t>
      </w:r>
      <w:r>
        <w:rPr>
          <w:rFonts w:ascii="Times New Roman" w:hAnsi="Times New Roman"/>
          <w:u w:val="single"/>
        </w:rPr>
        <w:t xml:space="preserve">—</w:t>
      </w:r>
      <w:r>
        <w:rPr>
          <w:u w:val="single"/>
        </w:rPr>
        <w:t xml:space="preserve">state appropriation for fiscal year 2024 and $3,500,000 of the general fund</w:t>
      </w:r>
      <w:r>
        <w:rPr>
          <w:rFonts w:ascii="Times New Roman" w:hAnsi="Times New Roman"/>
          <w:u w:val="single"/>
        </w:rPr>
        <w:t xml:space="preserve">—</w:t>
      </w:r>
      <w:r>
        <w:rPr>
          <w:u w:val="single"/>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$242,761,000</w:t>
      </w:r>
      <w:r>
        <w:t>))</w:t>
      </w:r>
    </w:p>
    <w:p>
      <w:pPr>
        <w:spacing w:before="0" w:after="0" w:line="408" w:lineRule="exact"/>
        <w:ind w:left="0" w:right="0" w:firstLine="0"/>
        <w:jc w:val="left"/>
        <w:tabs>
          <w:tab w:val="right" w:leader="none" w:pos="9936"/>
        </w:tabs>
      </w:pPr>
      <w:r>
        <w:tab/>
      </w:r>
      <w:r>
        <w:rPr>
          <w:u w:val="single"/>
        </w:rPr>
        <w:t xml:space="preserve">$253,697,000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$252,147,000</w:t>
      </w:r>
      <w:r>
        <w:t>))</w:t>
      </w:r>
    </w:p>
    <w:p>
      <w:pPr>
        <w:spacing w:before="0" w:after="0" w:line="408" w:lineRule="exact"/>
        <w:ind w:left="0" w:right="0" w:firstLine="0"/>
        <w:jc w:val="left"/>
        <w:tabs>
          <w:tab w:val="right" w:leader="none" w:pos="9936"/>
        </w:tabs>
      </w:pPr>
      <w:r>
        <w:tab/>
      </w:r>
      <w:r>
        <w:rPr>
          <w:u w:val="single"/>
        </w:rPr>
        <w:t xml:space="preserve">$262,407,000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$499,050,000</w:t>
      </w:r>
      <w:r>
        <w:t>))</w:t>
      </w:r>
    </w:p>
    <w:p>
      <w:pPr>
        <w:tabs>
          <w:tab w:val="right" w:leader="none" w:pos="9936"/>
        </w:tabs>
        <w:ind w:left="0" w:right="0" w:firstLine="1440"/>
      </w:pPr>
      <w:r>
        <w:tab/>
      </w:r>
      <w:r>
        <w:rPr>
          <w:u w:val="single"/>
        </w:rPr>
        <w:t xml:space="preserve">$520,256,000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r>
        <w:rPr>
          <w:u w:val="single"/>
        </w:rPr>
        <w:t xml:space="preserve">Beginning July 1, 2024, the department shall pay the bed rate for the day of release.</w:t>
      </w:r>
    </w:p>
    <w:p>
      <w:pPr>
        <w:spacing w:before="0" w:after="0" w:line="408" w:lineRule="exact"/>
        <w:ind w:left="0" w:right="0" w:firstLine="576"/>
        <w:jc w:val="left"/>
      </w:pPr>
      <w:r>
        <w:rPr/>
        <w:t xml:space="preserve">(b) </w:t>
      </w:r>
      <w:r>
        <w:rPr>
          <w:u w:val="single"/>
        </w:rPr>
        <w:t xml:space="preserve">$270,000 of the general fund</w:t>
      </w:r>
      <w:r>
        <w:rPr>
          <w:rFonts w:ascii="Times New Roman" w:hAnsi="Times New Roman"/>
          <w:u w:val="single"/>
        </w:rPr>
        <w:t xml:space="preserve">—</w:t>
      </w:r>
      <w:r>
        <w:rPr>
          <w:u w:val="single"/>
        </w:rPr>
        <w:t xml:space="preserve">state appropriation for fiscal year 2025 is provided solely to contract with a third-party expert to examine jail rates needed by local governments to recover the cost of housing individuals under the jurisdiction of the Washington state department of corrections who have violated the conditions of their court community supervision order. The analysis must examine the availability of specialized jail beds for medical and behavioral health care that include services such as acute mental health care, detoxification, medications for opioid use disorder, and other substance use disorder treatment. The study must also include an analysis of costs to expand access to specialized jail beds statewide while maximizing medicaid coverage under Washington's section 1115 medicaid transformation waiver. The analysis must include a recommended methodology to update jail bed rates going forward. A report is due to the governor and appropriate legislative committees by October 1, 2024.</w:t>
      </w:r>
    </w:p>
    <w:p>
      <w:pPr>
        <w:spacing w:before="0" w:after="0" w:line="408" w:lineRule="exact"/>
        <w:ind w:left="0" w:right="0" w:firstLine="576"/>
        <w:jc w:val="left"/>
      </w:pPr>
      <w:r>
        <w:rPr>
          <w:u w:val="single"/>
        </w:rPr>
        <w:t xml:space="preserve">(c)</w:t>
      </w:r>
      <w:r>
        <w:rPr/>
        <w:t xml:space="preserve">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(c) $1,233,000</w:t>
      </w:r>
      <w:r>
        <w:t>))</w:t>
      </w:r>
      <w:r>
        <w:rPr/>
        <w:t xml:space="preserve"> </w:t>
      </w:r>
      <w:r>
        <w:rPr>
          <w:u w:val="single"/>
        </w:rPr>
        <w:t xml:space="preserve">(d) $2,880,000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$88,000</w:t>
      </w:r>
      <w:r>
        <w:t>))</w:t>
      </w:r>
      <w:r>
        <w:rPr/>
        <w:t xml:space="preserve"> </w:t>
      </w:r>
      <w:r>
        <w:rPr>
          <w:u w:val="single"/>
        </w:rPr>
        <w:t xml:space="preserve">$253,000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$1,320,000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$12,638,000</w:t>
      </w:r>
      <w:r>
        <w:t>))</w:t>
      </w:r>
    </w:p>
    <w:p>
      <w:pPr>
        <w:spacing w:before="0" w:after="0" w:line="408" w:lineRule="exact"/>
        <w:ind w:left="0" w:right="0" w:firstLine="0"/>
        <w:jc w:val="left"/>
        <w:tabs>
          <w:tab w:val="right" w:leader="none" w:pos="9936"/>
        </w:tabs>
      </w:pPr>
      <w:r>
        <w:tab/>
      </w:r>
      <w:r>
        <w:rPr>
          <w:u w:val="single"/>
        </w:rPr>
        <w:t xml:space="preserve">$9,348,000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$12,836,000</w:t>
      </w:r>
      <w:r>
        <w:t>))</w:t>
      </w:r>
    </w:p>
    <w:p>
      <w:pPr>
        <w:spacing w:before="0" w:after="0" w:line="408" w:lineRule="exact"/>
        <w:ind w:left="0" w:right="0" w:firstLine="0"/>
        <w:jc w:val="left"/>
        <w:tabs>
          <w:tab w:val="right" w:leader="none" w:pos="9936"/>
        </w:tabs>
      </w:pPr>
      <w:r>
        <w:tab/>
      </w:r>
      <w:r>
        <w:rPr>
          <w:u w:val="single"/>
        </w:rPr>
        <w:t xml:space="preserve">$9,359,000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$600,000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$2,634,000</w:t>
      </w:r>
    </w:p>
    <w:p>
      <w:pPr>
        <w:tabs>
          <w:tab w:val="right" w:leader="dot" w:pos="9936"/>
        </w:tabs>
        <w:ind w:left="0" w:right="0" w:firstLine="1440"/>
      </w:pPr>
      <w:r>
        <w:rPr/>
        <w:t xml:space="preserve">TOTAL APPROPRIATION</w:t>
      </w:r>
      <w:r>
        <w:tab/>
      </w:r>
      <w:r>
        <w:t>((</w:t>
      </w:r>
      <w:r>
        <w:rPr>
          <w:strike/>
        </w:rPr>
        <w:t xml:space="preserve">$25,474,000</w:t>
      </w:r>
      <w:r>
        <w:t>))</w:t>
      </w:r>
    </w:p>
    <w:p>
      <w:pPr>
        <w:tabs>
          <w:tab w:val="right" w:leader="none" w:pos="9936"/>
        </w:tabs>
        <w:ind w:left="0" w:right="0" w:firstLine="1440"/>
      </w:pPr>
      <w:r>
        <w:tab/>
      </w:r>
      <w:r>
        <w:rPr>
          <w:u w:val="single"/>
        </w:rPr>
        <w:t xml:space="preserve">$21,941,000</w:t>
      </w:r>
    </w:p>
    <w:p>
      <w:pPr>
        <w:spacing w:before="120" w:after="0" w:line="408" w:lineRule="exact"/>
        <w:ind w:left="0" w:right="0" w:firstLine="576"/>
        <w:jc w:val="left"/>
      </w:pPr>
      <w:r>
        <w:rPr/>
        <w:t xml:space="preserve">The appropriations in this subsection are subject to the following conditions and limitations: </w:t>
      </w:r>
      <w:r>
        <w:t>((</w:t>
      </w:r>
      <w:r>
        <w:rPr>
          <w:strike/>
        </w:rPr>
        <w:t xml:space="preserve">$3,500,000 of the general fund</w:t>
      </w:r>
      <w:r>
        <w:rPr>
          <w:rFonts w:ascii="Times New Roman" w:hAnsi="Times New Roman"/>
          <w:strike/>
        </w:rPr>
        <w:t xml:space="preserve">—</w:t>
      </w:r>
      <w:r>
        <w:rPr>
          <w:strike/>
        </w:rPr>
        <w:t xml:space="preserve">state appropriation for fiscal year 2024 and $3,500,000 of the general fund</w:t>
      </w:r>
      <w:r>
        <w:rPr>
          <w:rFonts w:ascii="Times New Roman" w:hAnsi="Times New Roman"/>
          <w:strike/>
        </w:rPr>
        <w:t xml:space="preserve">—</w:t>
      </w:r>
      <w:r>
        <w:rPr>
          <w:strike/>
        </w:rPr>
        <w:t xml:space="preserve">state appropriation for fiscal year 2025 are provided solely for the department of corrections to provide wages and gratuities of no less than $1.00 per hour to incarcerated persons working in class III correctional industries.</w:t>
      </w:r>
      <w:r>
        <w:t>))</w:t>
      </w:r>
    </w:p>
    <w:p>
      <w:pPr>
        <w:spacing w:before="0" w:after="0" w:line="408" w:lineRule="exact"/>
        <w:ind w:left="0" w:right="0" w:firstLine="576"/>
        <w:jc w:val="left"/>
      </w:pPr>
      <w:r>
        <w:rPr>
          <w:u w:val="single"/>
        </w:rPr>
        <w:t xml:space="preserve">(a) $250,000 of the general fund</w:t>
      </w:r>
      <w:r>
        <w:rPr>
          <w:rFonts w:ascii="Times New Roman" w:hAnsi="Times New Roman"/>
          <w:u w:val="single"/>
        </w:rPr>
        <w:t xml:space="preserve">—</w:t>
      </w:r>
      <w:r>
        <w:rPr>
          <w:u w:val="single"/>
        </w:rPr>
        <w:t xml:space="preserve">state appropriation for fiscal year 2025 is provided solely for implementation of House Bill No. 2210 (DOC wild horse program). If the bill is not enacted by June 30, 2024, the amount provided in this subsection shall lapse.</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$68,680,000</w:t>
      </w:r>
      <w:r>
        <w:t>))</w:t>
      </w:r>
    </w:p>
    <w:p>
      <w:pPr>
        <w:spacing w:before="0" w:after="0" w:line="408" w:lineRule="exact"/>
        <w:ind w:left="0" w:right="0" w:firstLine="0"/>
        <w:jc w:val="left"/>
        <w:tabs>
          <w:tab w:val="right" w:leader="none" w:pos="9936"/>
        </w:tabs>
      </w:pPr>
      <w:r>
        <w:tab/>
      </w:r>
      <w:r>
        <w:rPr>
          <w:u w:val="single"/>
        </w:rPr>
        <w:t xml:space="preserve">$69,235,000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$64,929,000</w:t>
      </w:r>
      <w:r>
        <w:t>))</w:t>
      </w:r>
    </w:p>
    <w:p>
      <w:pPr>
        <w:spacing w:before="0" w:after="0" w:line="408" w:lineRule="exact"/>
        <w:ind w:left="0" w:right="0" w:firstLine="0"/>
        <w:jc w:val="left"/>
        <w:tabs>
          <w:tab w:val="right" w:leader="none" w:pos="9936"/>
        </w:tabs>
      </w:pPr>
      <w:r>
        <w:tab/>
      </w:r>
      <w:r>
        <w:rPr>
          <w:u w:val="single"/>
        </w:rPr>
        <w:t xml:space="preserve">$65,739,000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w:t>
      </w:r>
    </w:p>
    <w:p>
      <w:pPr>
        <w:tabs>
          <w:tab w:val="right" w:leader="dot" w:pos="9936"/>
        </w:tabs>
        <w:ind w:left="0" w:right="0" w:firstLine="1440"/>
      </w:pPr>
      <w:r>
        <w:rPr/>
        <w:t xml:space="preserve">TOTAL APPROPRIATION</w:t>
      </w:r>
      <w:r>
        <w:tab/>
      </w:r>
      <w:r>
        <w:t>((</w:t>
      </w:r>
      <w:r>
        <w:rPr>
          <w:strike/>
        </w:rPr>
        <w:t xml:space="preserve">$133,609,000</w:t>
      </w:r>
      <w:r>
        <w:t>))</w:t>
      </w:r>
    </w:p>
    <w:p>
      <w:pPr>
        <w:tabs>
          <w:tab w:val="right" w:leader="none" w:pos="9936"/>
        </w:tabs>
        <w:ind w:left="0" w:right="0" w:firstLine="1440"/>
      </w:pPr>
      <w:r>
        <w:tab/>
      </w:r>
      <w:r>
        <w:rPr>
          <w:u w:val="single"/>
        </w:rPr>
        <w:t xml:space="preserve">$134,999,000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(c) $36,000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$83,659,000</w:t>
      </w:r>
      <w:r>
        <w:t>))</w:t>
      </w:r>
    </w:p>
    <w:p>
      <w:pPr>
        <w:spacing w:before="0" w:after="0" w:line="408" w:lineRule="exact"/>
        <w:ind w:left="0" w:right="0" w:firstLine="0"/>
        <w:jc w:val="left"/>
        <w:tabs>
          <w:tab w:val="right" w:leader="none" w:pos="9936"/>
        </w:tabs>
      </w:pPr>
      <w:r>
        <w:tab/>
      </w:r>
      <w:r>
        <w:rPr>
          <w:u w:val="single"/>
        </w:rPr>
        <w:t xml:space="preserve">$86,507,000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$84,659,000</w:t>
      </w:r>
      <w:r>
        <w:t>))</w:t>
      </w:r>
    </w:p>
    <w:p>
      <w:pPr>
        <w:spacing w:before="0" w:after="0" w:line="408" w:lineRule="exact"/>
        <w:ind w:left="0" w:right="0" w:firstLine="0"/>
        <w:jc w:val="left"/>
        <w:tabs>
          <w:tab w:val="right" w:leader="none" w:pos="9936"/>
        </w:tabs>
      </w:pPr>
      <w:r>
        <w:tab/>
      </w:r>
      <w:r>
        <w:rPr>
          <w:u w:val="single"/>
        </w:rPr>
        <w:t xml:space="preserve">$91,763,000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t>((</w:t>
      </w:r>
      <w:r>
        <w:rPr>
          <w:strike/>
        </w:rPr>
        <w:t xml:space="preserve">$169,754,000</w:t>
      </w:r>
      <w:r>
        <w:t>))</w:t>
      </w:r>
    </w:p>
    <w:p>
      <w:pPr>
        <w:tabs>
          <w:tab w:val="right" w:leader="none" w:pos="9936"/>
        </w:tabs>
        <w:ind w:left="0" w:right="0" w:firstLine="1440"/>
      </w:pPr>
      <w:r>
        <w:tab/>
      </w:r>
      <w:r>
        <w:rPr>
          <w:u w:val="single"/>
        </w:rPr>
        <w:t xml:space="preserve">$179,706,000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(h) $424,000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(i) $350,000 of the general fund</w:t>
      </w:r>
      <w:r>
        <w:rPr>
          <w:rFonts w:ascii="Times New Roman" w:hAnsi="Times New Roman"/>
          <w:u w:val="single"/>
        </w:rPr>
        <w:t xml:space="preserve">—</w:t>
      </w:r>
      <w:r>
        <w:rPr>
          <w:u w:val="single"/>
        </w:rPr>
        <w:t xml:space="preserve">state appropriation for fiscal year 2025 is provided solely for the department of corrections to contract with the T.E.A.C.H. (taking education and creating history) program to provide liberatory education, foster positive self-reflection, and offer educational courses that encourage critical thinking, self-awareness, and personal growth to incarcerated individuals in correctional facilities.</w:t>
      </w:r>
    </w:p>
    <w:p>
      <w:pPr>
        <w:spacing w:before="0" w:after="0" w:line="408" w:lineRule="exact"/>
        <w:ind w:left="0" w:right="0" w:firstLine="576"/>
        <w:jc w:val="left"/>
      </w:pPr>
      <w:r>
        <w:rPr>
          <w:u w:val="single"/>
        </w:rPr>
        <w:t xml:space="preserve">(j) $134,000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$241,145,000</w:t>
      </w:r>
      <w:r>
        <w:t>))</w:t>
      </w:r>
    </w:p>
    <w:p>
      <w:pPr>
        <w:spacing w:before="0" w:after="0" w:line="408" w:lineRule="exact"/>
        <w:ind w:left="0" w:right="0" w:firstLine="0"/>
        <w:jc w:val="left"/>
        <w:tabs>
          <w:tab w:val="right" w:leader="none" w:pos="9936"/>
        </w:tabs>
      </w:pPr>
      <w:r>
        <w:tab/>
      </w:r>
      <w:r>
        <w:rPr>
          <w:u w:val="single"/>
        </w:rPr>
        <w:t xml:space="preserve">$251,920,000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$245,589,000</w:t>
      </w:r>
      <w:r>
        <w:t>))</w:t>
      </w:r>
    </w:p>
    <w:p>
      <w:pPr>
        <w:spacing w:before="0" w:after="0" w:line="408" w:lineRule="exact"/>
        <w:ind w:left="0" w:right="0" w:firstLine="0"/>
        <w:jc w:val="left"/>
        <w:tabs>
          <w:tab w:val="right" w:leader="none" w:pos="9936"/>
        </w:tabs>
      </w:pPr>
      <w:r>
        <w:tab/>
      </w:r>
      <w:r>
        <w:rPr>
          <w:u w:val="single"/>
        </w:rPr>
        <w:t xml:space="preserve">$263,670,000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$6,720,000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$4,021,000</w:t>
      </w:r>
    </w:p>
    <w:p>
      <w:pPr>
        <w:tabs>
          <w:tab w:val="right" w:leader="dot" w:pos="9936"/>
        </w:tabs>
        <w:ind w:left="0" w:right="0" w:firstLine="1440"/>
      </w:pPr>
      <w:r>
        <w:rPr/>
        <w:t xml:space="preserve">TOTAL APPROPRIATION</w:t>
      </w:r>
      <w:r>
        <w:tab/>
      </w:r>
      <w:r>
        <w:t>((</w:t>
      </w:r>
      <w:r>
        <w:rPr>
          <w:strike/>
        </w:rPr>
        <w:t xml:space="preserve">$489,818,000</w:t>
      </w:r>
      <w:r>
        <w:t>))</w:t>
      </w:r>
    </w:p>
    <w:p>
      <w:pPr>
        <w:tabs>
          <w:tab w:val="right" w:leader="none" w:pos="9936"/>
        </w:tabs>
        <w:ind w:left="0" w:right="0" w:firstLine="1440"/>
      </w:pPr>
      <w:r>
        <w:tab/>
      </w:r>
      <w:r>
        <w:rPr>
          <w:u w:val="single"/>
        </w:rPr>
        <w:t xml:space="preserve">$526,333,000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$842,000 of the general fund</w:t>
      </w:r>
      <w:r>
        <w:rPr>
          <w:rFonts w:ascii="Times New Roman" w:hAnsi="Times New Roman"/>
        </w:rPr>
        <w:t xml:space="preserve">—</w:t>
      </w:r>
      <w:r>
        <w:rPr/>
        <w:t xml:space="preserve">state appropriation for fiscal year 2024 and </w:t>
      </w:r>
      <w:r>
        <w:t>((</w:t>
      </w:r>
      <w:r>
        <w:rPr>
          <w:strike/>
        </w:rPr>
        <w:t xml:space="preserve">$1,192,000</w:t>
      </w:r>
      <w:r>
        <w:t>))</w:t>
      </w:r>
      <w:r>
        <w:rPr/>
        <w:t xml:space="preserve"> </w:t>
      </w:r>
      <w:r>
        <w:rPr>
          <w:u w:val="single"/>
        </w:rPr>
        <w:t xml:space="preserve">$2,256,000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$73,000 of the general fund</w:t>
      </w:r>
      <w:r>
        <w:rPr>
          <w:rFonts w:ascii="Times New Roman" w:hAnsi="Times New Roman"/>
        </w:rPr>
        <w:t xml:space="preserve">—</w:t>
      </w:r>
      <w:r>
        <w:rPr/>
        <w:t xml:space="preserve">state appropriation for fiscal year 2024 and </w:t>
      </w:r>
      <w:r>
        <w:t>((</w:t>
      </w:r>
      <w:r>
        <w:rPr>
          <w:strike/>
        </w:rPr>
        <w:t xml:space="preserve">$387,000</w:t>
      </w:r>
      <w:r>
        <w:t>))</w:t>
      </w:r>
      <w:r>
        <w:rPr/>
        <w:t xml:space="preserve"> </w:t>
      </w:r>
      <w:r>
        <w:rPr>
          <w:u w:val="single"/>
        </w:rPr>
        <w:t xml:space="preserve">$543,000</w:t>
      </w:r>
      <w:r>
        <w:rPr/>
        <w:t xml:space="preserve">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$1,236,000 of the general fund</w:t>
      </w:r>
      <w:r>
        <w:rPr>
          <w:rFonts w:ascii="Times New Roman" w:hAnsi="Times New Roman"/>
        </w:rPr>
        <w:t xml:space="preserve">—</w:t>
      </w:r>
      <w:r>
        <w:rPr/>
        <w:t xml:space="preserve">state appropriation for fiscal year 2024 and </w:t>
      </w:r>
      <w:r>
        <w:t>((</w:t>
      </w:r>
      <w:r>
        <w:rPr>
          <w:strike/>
        </w:rPr>
        <w:t xml:space="preserve">$1,236,000</w:t>
      </w:r>
      <w:r>
        <w:t>))</w:t>
      </w:r>
      <w:r>
        <w:rPr/>
        <w:t xml:space="preserve"> </w:t>
      </w:r>
      <w:r>
        <w:rPr>
          <w:u w:val="single"/>
        </w:rPr>
        <w:t xml:space="preserve">$3,089,000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 $1,540,000 of the general fund</w:t>
      </w:r>
      <w:r>
        <w:rPr>
          <w:rFonts w:ascii="Times New Roman" w:hAnsi="Times New Roman"/>
          <w:u w:val="single"/>
        </w:rPr>
        <w:t xml:space="preserve">—</w:t>
      </w:r>
      <w:r>
        <w:rPr>
          <w:u w:val="single"/>
        </w:rPr>
        <w:t xml:space="preserve">state appropriation for fiscal year 2024 and $3,297,000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u w:val="single"/>
        </w:rPr>
        <w:t xml:space="preserve">(k) $1,612,000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(l) $1,822,000 of the general fund</w:t>
      </w:r>
      <w:r>
        <w:rPr>
          <w:rFonts w:ascii="Times New Roman" w:hAnsi="Times New Roman"/>
          <w:u w:val="single"/>
        </w:rPr>
        <w:t xml:space="preserve">—</w:t>
      </w:r>
      <w:r>
        <w:rPr>
          <w:u w:val="single"/>
        </w:rPr>
        <w:t xml:space="preserve">state appropriation for fiscal year 2025 is provided solely for approved long-term injectable medication for the treatment of opioid use disorder of incarcerated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$7,061,000</w:t>
      </w:r>
      <w:r>
        <w:t>))</w:t>
      </w:r>
    </w:p>
    <w:p>
      <w:pPr>
        <w:spacing w:before="0" w:after="0" w:line="408" w:lineRule="exact"/>
        <w:ind w:left="0" w:right="0" w:firstLine="0"/>
        <w:jc w:val="left"/>
        <w:tabs>
          <w:tab w:val="right" w:leader="none" w:pos="9936"/>
        </w:tabs>
      </w:pPr>
      <w:r>
        <w:tab/>
      </w:r>
      <w:r>
        <w:rPr>
          <w:u w:val="single"/>
        </w:rPr>
        <w:t xml:space="preserve">$7,064,000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$7,387,000</w:t>
      </w:r>
      <w:r>
        <w:t>))</w:t>
      </w:r>
    </w:p>
    <w:p>
      <w:pPr>
        <w:spacing w:before="0" w:after="0" w:line="408" w:lineRule="exact"/>
        <w:ind w:left="0" w:right="0" w:firstLine="0"/>
        <w:jc w:val="left"/>
        <w:tabs>
          <w:tab w:val="right" w:leader="none" w:pos="9936"/>
        </w:tabs>
      </w:pPr>
      <w:r>
        <w:tab/>
      </w:r>
      <w:r>
        <w:rPr>
          <w:u w:val="single"/>
        </w:rPr>
        <w:t xml:space="preserve">$7,415,000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$25,672,000</w:t>
      </w:r>
      <w:r>
        <w:t>))</w:t>
      </w:r>
    </w:p>
    <w:p>
      <w:pPr>
        <w:spacing w:before="0" w:after="0" w:line="408" w:lineRule="exact"/>
        <w:ind w:left="0" w:right="0" w:firstLine="0"/>
        <w:jc w:val="left"/>
        <w:tabs>
          <w:tab w:val="right" w:leader="none" w:pos="9936"/>
        </w:tabs>
      </w:pPr>
      <w:r>
        <w:tab/>
      </w:r>
      <w:r>
        <w:rPr>
          <w:u w:val="single"/>
        </w:rPr>
        <w:t xml:space="preserve">$32,824,000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$67,000</w:t>
      </w:r>
    </w:p>
    <w:p>
      <w:pPr>
        <w:tabs>
          <w:tab w:val="right" w:leader="dot" w:pos="9936"/>
        </w:tabs>
        <w:ind w:left="0" w:right="0" w:firstLine="1440"/>
      </w:pPr>
      <w:r>
        <w:rPr/>
        <w:t xml:space="preserve">TOTAL APPROPRIATION</w:t>
      </w:r>
      <w:r>
        <w:tab/>
      </w:r>
      <w:r>
        <w:t>((</w:t>
      </w:r>
      <w:r>
        <w:rPr>
          <w:strike/>
        </w:rPr>
        <w:t xml:space="preserve">$40,181,000</w:t>
      </w:r>
      <w:r>
        <w:t>))</w:t>
      </w:r>
    </w:p>
    <w:p>
      <w:pPr>
        <w:tabs>
          <w:tab w:val="right" w:leader="none" w:pos="9936"/>
        </w:tabs>
        <w:ind w:left="0" w:right="0" w:firstLine="1440"/>
      </w:pPr>
      <w:r>
        <w:tab/>
      </w:r>
      <w:r>
        <w:rPr>
          <w:u w:val="single"/>
        </w:rPr>
        <w:t xml:space="preserve">$47,370,000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$33,506,000</w:t>
      </w:r>
      <w:r>
        <w:t>))</w:t>
      </w:r>
    </w:p>
    <w:p>
      <w:pPr>
        <w:spacing w:before="0" w:after="0" w:line="408" w:lineRule="exact"/>
        <w:ind w:left="0" w:right="0" w:firstLine="0"/>
        <w:jc w:val="left"/>
        <w:tabs>
          <w:tab w:val="right" w:leader="none" w:pos="9936"/>
        </w:tabs>
      </w:pPr>
      <w:r>
        <w:tab/>
      </w:r>
      <w:r>
        <w:rPr>
          <w:u w:val="single"/>
        </w:rPr>
        <w:t xml:space="preserve">$29,324,000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$23,898,000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$216,616,000</w:t>
      </w:r>
      <w:r>
        <w:t>))</w:t>
      </w:r>
    </w:p>
    <w:p>
      <w:pPr>
        <w:spacing w:before="0" w:after="0" w:line="408" w:lineRule="exact"/>
        <w:ind w:left="0" w:right="0" w:firstLine="0"/>
        <w:jc w:val="left"/>
        <w:tabs>
          <w:tab w:val="right" w:leader="none" w:pos="9936"/>
        </w:tabs>
      </w:pPr>
      <w:r>
        <w:tab/>
      </w:r>
      <w:r>
        <w:rPr>
          <w:u w:val="single"/>
        </w:rPr>
        <w:t xml:space="preserve">$177,272,000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$38,456,000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$270,724,000</w:t>
      </w:r>
      <w:r>
        <w:t>))</w:t>
      </w:r>
    </w:p>
    <w:p>
      <w:pPr>
        <w:spacing w:before="0" w:after="0" w:line="408" w:lineRule="exact"/>
        <w:ind w:left="0" w:right="0" w:firstLine="0"/>
        <w:jc w:val="left"/>
        <w:tabs>
          <w:tab w:val="right" w:leader="none" w:pos="9936"/>
        </w:tabs>
      </w:pPr>
      <w:r>
        <w:tab/>
      </w:r>
      <w:r>
        <w:rPr>
          <w:u w:val="single"/>
        </w:rPr>
        <w:t xml:space="preserve">$308,567,000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$28,741,000</w:t>
      </w:r>
      <w:r>
        <w:t>))</w:t>
      </w:r>
    </w:p>
    <w:p>
      <w:pPr>
        <w:spacing w:before="0" w:after="0" w:line="408" w:lineRule="exact"/>
        <w:ind w:left="0" w:right="0" w:firstLine="0"/>
        <w:jc w:val="left"/>
        <w:tabs>
          <w:tab w:val="right" w:leader="none" w:pos="9936"/>
        </w:tabs>
      </w:pPr>
      <w:r>
        <w:tab/>
      </w:r>
      <w:r>
        <w:rPr>
          <w:u w:val="single"/>
        </w:rPr>
        <w:t xml:space="preserve">$42,631,000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$85,070,000</w:t>
      </w:r>
      <w:r>
        <w:t>))</w:t>
      </w:r>
    </w:p>
    <w:p>
      <w:pPr>
        <w:spacing w:before="0" w:after="0" w:line="408" w:lineRule="exact"/>
        <w:ind w:left="0" w:right="0" w:firstLine="0"/>
        <w:jc w:val="left"/>
        <w:tabs>
          <w:tab w:val="right" w:leader="none" w:pos="9936"/>
        </w:tabs>
      </w:pPr>
      <w:r>
        <w:tab/>
      </w:r>
      <w:r>
        <w:rPr>
          <w:u w:val="single"/>
        </w:rPr>
        <w:t xml:space="preserve">$97,168,000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$158,644,000</w:t>
      </w:r>
      <w:r>
        <w:t>))</w:t>
      </w:r>
    </w:p>
    <w:p>
      <w:pPr>
        <w:spacing w:before="0" w:after="0" w:line="408" w:lineRule="exact"/>
        <w:ind w:left="0" w:right="0" w:firstLine="0"/>
        <w:jc w:val="left"/>
        <w:tabs>
          <w:tab w:val="right" w:leader="none" w:pos="9936"/>
        </w:tabs>
      </w:pPr>
      <w:r>
        <w:tab/>
      </w:r>
      <w:r>
        <w:rPr>
          <w:u w:val="single"/>
        </w:rPr>
        <w:t xml:space="preserve">$159,754,000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$14,556,000</w:t>
      </w:r>
      <w:r>
        <w:t>))</w:t>
      </w:r>
    </w:p>
    <w:p>
      <w:pPr>
        <w:spacing w:before="0" w:after="0" w:line="408" w:lineRule="exact"/>
        <w:ind w:left="0" w:right="0" w:firstLine="0"/>
        <w:jc w:val="left"/>
        <w:tabs>
          <w:tab w:val="right" w:leader="none" w:pos="9936"/>
        </w:tabs>
      </w:pPr>
      <w:r>
        <w:tab/>
      </w:r>
      <w:r>
        <w:rPr>
          <w:u w:val="single"/>
        </w:rPr>
        <w:t xml:space="preserve">$15,555,000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$40,960,000</w:t>
      </w:r>
      <w:r>
        <w:t>))</w:t>
      </w:r>
    </w:p>
    <w:p>
      <w:pPr>
        <w:spacing w:before="0" w:after="0" w:line="408" w:lineRule="exact"/>
        <w:ind w:left="0" w:right="0" w:firstLine="0"/>
        <w:jc w:val="left"/>
        <w:tabs>
          <w:tab w:val="right" w:leader="none" w:pos="9936"/>
        </w:tabs>
      </w:pPr>
      <w:r>
        <w:tab/>
      </w:r>
      <w:r>
        <w:rPr>
          <w:u w:val="single"/>
        </w:rPr>
        <w:t xml:space="preserve">$45,310,000</w:t>
      </w:r>
    </w:p>
    <w:p>
      <w:pPr>
        <w:tabs>
          <w:tab w:val="right" w:leader="dot" w:pos="9936"/>
        </w:tabs>
        <w:ind w:left="0" w:right="0" w:firstLine="1440"/>
      </w:pPr>
      <w:r>
        <w:rPr/>
        <w:t xml:space="preserve">TOTAL APPROPRIATION</w:t>
      </w:r>
      <w:r>
        <w:tab/>
      </w:r>
      <w:r>
        <w:t>((</w:t>
      </w:r>
      <w:r>
        <w:rPr>
          <w:strike/>
        </w:rPr>
        <w:t xml:space="preserve">$911,577,000</w:t>
      </w:r>
      <w:r>
        <w:t>))</w:t>
      </w:r>
    </w:p>
    <w:p>
      <w:pPr>
        <w:tabs>
          <w:tab w:val="right" w:leader="none" w:pos="9936"/>
        </w:tabs>
        <w:ind w:left="0" w:right="0" w:firstLine="1440"/>
      </w:pPr>
      <w:r>
        <w:tab/>
      </w:r>
      <w:r>
        <w:rPr>
          <w:u w:val="single"/>
        </w:rPr>
        <w:t xml:space="preserve">$943,071,000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w:t>
      </w:r>
      <w:r>
        <w:rPr/>
        <w:t xml:space="preserve"> </w:t>
      </w:r>
      <w:r>
        <w:t>((</w:t>
      </w:r>
      <w:r>
        <w:rPr>
          <w:strike/>
        </w:rPr>
        <w:t xml:space="preserve">$14,510,000</w:t>
      </w:r>
      <w:r>
        <w:t>))</w:t>
      </w:r>
      <w:r>
        <w:rPr/>
        <w:t xml:space="preserve"> </w:t>
      </w:r>
      <w:r>
        <w:rPr>
          <w:u w:val="single"/>
        </w:rPr>
        <w:t xml:space="preserve">(a) $15,510,000</w:t>
      </w:r>
      <w:r>
        <w:rPr/>
        <w:t xml:space="preserve">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u w:val="single"/>
        </w:rPr>
        <w:t xml:space="preserve">(b) Within the amount provided in (a) of this subsection:</w:t>
      </w:r>
    </w:p>
    <w:p>
      <w:pPr>
        <w:spacing w:before="0" w:after="0" w:line="408" w:lineRule="exact"/>
        <w:ind w:left="0" w:right="0" w:firstLine="576"/>
        <w:jc w:val="left"/>
      </w:pPr>
      <w:r>
        <w:rPr>
          <w:u w:val="single"/>
        </w:rPr>
        <w:t xml:space="preserve">(i) Up to $921,000 of the workforce education investment account</w:t>
      </w:r>
      <w:r>
        <w:rPr>
          <w:rFonts w:ascii="Times New Roman" w:hAnsi="Times New Roman"/>
          <w:u w:val="single"/>
        </w:rPr>
        <w:t xml:space="preserve">—</w:t>
      </w:r>
      <w:r>
        <w:rPr>
          <w:u w:val="single"/>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u w:val="single"/>
        </w:rPr>
        <w:t xml:space="preserve">(ii) Up to $2,192,000 of the workforce education investment account</w:t>
      </w:r>
      <w:r>
        <w:rPr>
          <w:rFonts w:ascii="Times New Roman" w:hAnsi="Times New Roman"/>
          <w:u w:val="single"/>
        </w:rPr>
        <w:t xml:space="preserve">—</w:t>
      </w:r>
      <w:r>
        <w:rPr>
          <w:u w:val="single"/>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w:t>
      </w:r>
      <w:r>
        <w:t>((</w:t>
      </w:r>
      <w:r>
        <w:rPr>
          <w:strike/>
        </w:rPr>
        <w:t xml:space="preserve">(a) $9,323,000</w:t>
      </w:r>
      <w:r>
        <w:t>))</w:t>
      </w:r>
      <w:r>
        <w:rPr/>
        <w:t xml:space="preserve"> </w:t>
      </w:r>
      <w:r>
        <w:rPr>
          <w:u w:val="single"/>
        </w:rPr>
        <w:t xml:space="preserve">$16,658,000</w:t>
      </w:r>
      <w:r>
        <w:rPr/>
        <w:t xml:space="preserve">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t>((</w:t>
      </w:r>
      <w:r>
        <w:rPr>
          <w:strike/>
        </w:rPr>
        <w:t xml:space="preserve">(b) $2,290,000 of the employment services administrative account</w:t>
      </w:r>
      <w:r>
        <w:rPr>
          <w:rFonts w:ascii="Times New Roman" w:hAnsi="Times New Roman"/>
          <w:strike/>
        </w:rPr>
        <w:t xml:space="preserve">—</w:t>
      </w:r>
      <w:r>
        <w:rPr>
          <w:strike/>
        </w:rPr>
        <w:t xml:space="preserve">state appropriation is provided solely for the maintenance and operation of the WorkSource integrated technology platform.</w:t>
      </w:r>
      <w:r>
        <w: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w:t>
      </w:r>
      <w:r>
        <w:t>((</w:t>
      </w:r>
      <w:r>
        <w:rPr>
          <w:strike/>
        </w:rPr>
        <w:t xml:space="preserve">Supports to each participant must not exceed $5,000 per year.</w:t>
      </w:r>
      <w:r>
        <w:t>))</w:t>
      </w:r>
      <w:r>
        <w:rPr/>
        <w:t xml:space="preserve"> </w:t>
      </w:r>
      <w:r>
        <w:rPr>
          <w:u w:val="single"/>
        </w:rPr>
        <w:t xml:space="preserve">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(a) $10,000,000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$11,227,000 of the general fund</w:t>
      </w:r>
      <w:r>
        <w:rPr>
          <w:rFonts w:ascii="Times New Roman" w:hAnsi="Times New Roman"/>
        </w:rPr>
        <w:t xml:space="preserve">—</w:t>
      </w:r>
      <w:r>
        <w:rPr/>
        <w:t xml:space="preserve">state appropriation for fiscal year 2025</w:t>
      </w:r>
      <w:r>
        <w:rPr>
          <w:u w:val="single"/>
        </w:rPr>
        <w:t xml:space="preserve">, $9,963,000 of the administrative contingency account</w:t>
      </w:r>
      <w:r>
        <w:rPr>
          <w:rFonts w:ascii="Times New Roman" w:hAnsi="Times New Roman"/>
          <w:u w:val="single"/>
        </w:rPr>
        <w:t xml:space="preserve">—</w:t>
      </w:r>
      <w:r>
        <w:rPr>
          <w:u w:val="single"/>
        </w:rPr>
        <w:t xml:space="preserve">state appropriation, and $4,271,000 of the employment services administrative account</w:t>
      </w:r>
      <w:r>
        <w:rPr>
          <w:rFonts w:ascii="Times New Roman" w:hAnsi="Times New Roman"/>
          <w:u w:val="single"/>
        </w:rPr>
        <w:t xml:space="preserve">—</w:t>
      </w:r>
      <w:r>
        <w:rPr>
          <w:u w:val="single"/>
        </w:rPr>
        <w:t xml:space="preserve">state appropriation</w:t>
      </w:r>
      <w:r>
        <w:rPr/>
        <w:t xml:space="preserve">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t>((</w:t>
      </w:r>
      <w:r>
        <w:rPr>
          <w:strike/>
        </w:rPr>
        <w:t xml:space="preserve">(26) $11,976,000</w:t>
      </w:r>
      <w:r>
        <w:t>))</w:t>
      </w:r>
      <w:r>
        <w:rPr/>
        <w:t xml:space="preserve"> </w:t>
      </w:r>
      <w:r>
        <w:rPr>
          <w:u w:val="single"/>
        </w:rPr>
        <w:t xml:space="preserve">(25) $7,644,000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$4,332,000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create a dedicated team of staff to process the unemployment insurance overpayment caseload backlog.</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u w:val="single"/>
        </w:rPr>
        <w:t xml:space="preserve">(32) $961,000 of the unemployment compensation administration account</w:t>
      </w:r>
      <w:r>
        <w:rPr>
          <w:rFonts w:ascii="Times New Roman" w:hAnsi="Times New Roman"/>
          <w:u w:val="single"/>
        </w:rPr>
        <w:t xml:space="preserve">—</w:t>
      </w:r>
      <w:r>
        <w:rPr>
          <w:u w:val="single"/>
        </w:rPr>
        <w:t xml:space="preserve">federal appropriation is provided solely for implementation of House Bill No. 1975 (unemployment overpayments). If the bill is not enacted by June 30, 2024, the amount provided in this subsection shall lapse.</w:t>
      </w:r>
    </w:p>
    <w:p>
      <w:pPr>
        <w:spacing w:before="0" w:after="0" w:line="408" w:lineRule="exact"/>
        <w:ind w:left="0" w:right="0" w:firstLine="576"/>
        <w:jc w:val="left"/>
      </w:pPr>
      <w:r>
        <w:rPr>
          <w:u w:val="single"/>
        </w:rPr>
        <w:t xml:space="preserve">(33) $5,655,000 of the family and medical leave insurance account</w:t>
      </w:r>
      <w:r>
        <w:rPr>
          <w:rFonts w:ascii="Times New Roman" w:hAnsi="Times New Roman"/>
          <w:u w:val="single"/>
        </w:rPr>
        <w:t xml:space="preserve">—</w:t>
      </w:r>
      <w:r>
        <w:rPr>
          <w:u w:val="single"/>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u w:val="single"/>
        </w:rPr>
        <w:t xml:space="preserve">(34) $7,305,000 of the family and medical leave insurance account</w:t>
      </w:r>
      <w:r>
        <w:rPr>
          <w:rFonts w:ascii="Times New Roman" w:hAnsi="Times New Roman"/>
          <w:u w:val="single"/>
        </w:rPr>
        <w:t xml:space="preserve">—</w:t>
      </w:r>
      <w:r>
        <w:rPr>
          <w:u w:val="single"/>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u w:val="single"/>
        </w:rPr>
        <w:t xml:space="preserve">(35) $483,000 of the long-term services and supports trust account</w:t>
      </w:r>
      <w:r>
        <w:rPr>
          <w:rFonts w:ascii="Times New Roman" w:hAnsi="Times New Roman"/>
          <w:u w:val="single"/>
        </w:rPr>
        <w:t xml:space="preserve">—</w:t>
      </w:r>
      <w:r>
        <w:rPr>
          <w:u w:val="single"/>
        </w:rPr>
        <w:t xml:space="preserve">state appropriation is provided solely for the department to process nonimmigrant work visa holder exemption requests for the long-term services and supports program.</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community-based organizations to become transportation network company navigators. The navigators will assist transportation network company drivers in accessing the pilot program established in chapter 451, Laws of 2023 (TNC insurance programs) by providing outreach, language assistance, cultural competency services, education, and other supports.</w:t>
      </w:r>
    </w:p>
    <w:p>
      <w:pPr>
        <w:spacing w:before="0" w:after="0" w:line="408" w:lineRule="exact"/>
        <w:ind w:left="0" w:right="0" w:firstLine="576"/>
        <w:jc w:val="left"/>
      </w:pPr>
      <w:r>
        <w:rPr>
          <w:u w:val="single"/>
        </w:rPr>
        <w:t xml:space="preserve">(37) $100,000 of the unemployment compensation administration account</w:t>
      </w:r>
      <w:r>
        <w:rPr>
          <w:rFonts w:ascii="Times New Roman" w:hAnsi="Times New Roman"/>
          <w:u w:val="single"/>
        </w:rPr>
        <w:t xml:space="preserve">—</w:t>
      </w:r>
      <w:r>
        <w:rPr>
          <w:u w:val="single"/>
        </w:rPr>
        <w:t xml:space="preserve">federal appropriation is provided solely for the department to develop and deploy training to assist apprentices and apprentice advocate groups in filing claims and navigating the unemployment insurance system.</w:t>
      </w:r>
    </w:p>
    <w:p>
      <w:pPr>
        <w:spacing w:before="0" w:after="0" w:line="408" w:lineRule="exact"/>
        <w:ind w:left="0" w:right="0" w:firstLine="576"/>
        <w:jc w:val="left"/>
      </w:pPr>
      <w:r>
        <w:rPr>
          <w:u w:val="single"/>
        </w:rPr>
        <w:t xml:space="preserve">(38) $1,247,000 of the unemployment compensation administration account</w:t>
      </w:r>
      <w:r>
        <w:rPr>
          <w:rFonts w:ascii="Times New Roman" w:hAnsi="Times New Roman"/>
          <w:u w:val="single"/>
        </w:rPr>
        <w:t xml:space="preserve">—</w:t>
      </w:r>
      <w:r>
        <w:rPr>
          <w:u w:val="single"/>
        </w:rPr>
        <w:t xml:space="preserve">federal appropriation is provided solely for implementation of Engrossed Substitute House Bill No. 1893 (unemp ins/strikes &amp; lockouts). If the bill is not enacted by June 30, 2024, the amount provided in this subsection shall lapse.</w:t>
      </w:r>
    </w:p>
    <w:p>
      <w:pPr>
        <w:spacing w:before="0" w:after="0" w:line="408" w:lineRule="exact"/>
        <w:ind w:left="0" w:right="0" w:firstLine="576"/>
        <w:jc w:val="left"/>
      </w:pPr>
      <w:r>
        <w:rPr>
          <w:u w:val="single"/>
        </w:rPr>
        <w:t xml:space="preserve">(39) $409,000 of the family and medical leave insurance account</w:t>
      </w:r>
      <w:r>
        <w:rPr>
          <w:rFonts w:ascii="Times New Roman" w:hAnsi="Times New Roman"/>
          <w:u w:val="single"/>
        </w:rPr>
        <w:t xml:space="preserve">—</w:t>
      </w:r>
      <w:r>
        <w:rPr>
          <w:u w:val="single"/>
        </w:rPr>
        <w:t xml:space="preserve">state appropriation is provided solely for implementation of Substitute House Bill No. 2102 (PFML benefits/health info.). If the bill is not enacted by June 30, 2024, the amount provided in this subsection shall lapse.</w:t>
      </w:r>
    </w:p>
    <w:p>
      <w:pPr>
        <w:spacing w:before="0" w:after="0" w:line="408" w:lineRule="exact"/>
        <w:ind w:left="0" w:right="0" w:firstLine="576"/>
        <w:jc w:val="left"/>
      </w:pPr>
      <w:r>
        <w:rPr>
          <w:u w:val="single"/>
        </w:rPr>
        <w:t xml:space="preserve">(40) $495,000 of the employment service administrative account</w:t>
      </w:r>
      <w:r>
        <w:rPr>
          <w:rFonts w:ascii="Times New Roman" w:hAnsi="Times New Roman"/>
          <w:u w:val="single"/>
        </w:rPr>
        <w:t xml:space="preserve">—</w:t>
      </w:r>
      <w:r>
        <w:rPr>
          <w:u w:val="single"/>
        </w:rPr>
        <w:t xml:space="preserve">state appropriation is provided solely for implementation of Substitute House Bill No. 2226 (H-2A worker program data). If the bill is not enacted by June 30, 2024, the amount provided in this subsection shall lapse.</w:t>
      </w:r>
    </w:p>
    <w:p>
      <w:pPr>
        <w:spacing w:before="0" w:after="0" w:line="408" w:lineRule="exact"/>
        <w:ind w:left="0" w:right="0" w:firstLine="576"/>
        <w:jc w:val="left"/>
      </w:pPr>
      <w:r>
        <w:rPr>
          <w:u w:val="single"/>
        </w:rPr>
        <w:t xml:space="preserve">(41) $30,000 of the long-term services and supports trust account</w:t>
      </w:r>
      <w:r>
        <w:rPr>
          <w:rFonts w:ascii="Times New Roman" w:hAnsi="Times New Roman"/>
          <w:u w:val="single"/>
        </w:rPr>
        <w:t xml:space="preserve">—</w:t>
      </w:r>
      <w:r>
        <w:rPr>
          <w:u w:val="single"/>
        </w:rPr>
        <w:t xml:space="preserve">state appropriation is provided solely for implementation of Substitute House Bill No. 2271 (LTSS program statements). If the bill is not enacted by June 30, 2024, the amount provided in this subsection shall lapse.</w:t>
      </w:r>
    </w:p>
    <w:p>
      <w:pPr>
        <w:spacing w:before="0" w:after="0" w:line="408" w:lineRule="exact"/>
        <w:ind w:left="0" w:right="0" w:firstLine="576"/>
        <w:jc w:val="left"/>
      </w:pPr>
      <w:r>
        <w:rPr>
          <w:u w:val="single"/>
        </w:rPr>
        <w:t xml:space="preserve">(42) $3,863,000 of the long-term services and supports trust account</w:t>
      </w:r>
      <w:r>
        <w:rPr>
          <w:rFonts w:ascii="Times New Roman" w:hAnsi="Times New Roman"/>
          <w:u w:val="single"/>
        </w:rPr>
        <w:t xml:space="preserve">—</w:t>
      </w:r>
      <w:r>
        <w:rPr>
          <w:u w:val="single"/>
        </w:rPr>
        <w:t xml:space="preserve">state appropriation is provided solely for implementation of Substitute House Bill No. 2467 (LTSS portability). If the bill is not enacted by June 30, 2024, the amount provided in this subsection shall lapse.</w:t>
      </w:r>
    </w:p>
    <w:p>
      <w:pPr>
        <w:spacing w:before="0" w:after="0" w:line="408" w:lineRule="exact"/>
        <w:ind w:left="0" w:right="0" w:firstLine="576"/>
        <w:jc w:val="left"/>
      </w:pPr>
      <w:r>
        <w:rPr>
          <w:u w:val="single"/>
        </w:rPr>
        <w:t xml:space="preserve">(43) $150,000 of the general fund</w:t>
      </w:r>
      <w:r>
        <w:rPr>
          <w:rFonts w:ascii="Times New Roman" w:hAnsi="Times New Roman"/>
          <w:u w:val="single"/>
        </w:rPr>
        <w:t xml:space="preserve">—</w:t>
      </w:r>
      <w:r>
        <w:rPr>
          <w:u w:val="single"/>
        </w:rPr>
        <w:t xml:space="preserve">state appropriation for fiscal year 2024 and $200,000 of the general fund</w:t>
      </w:r>
      <w:r>
        <w:rPr>
          <w:rFonts w:ascii="Times New Roman" w:hAnsi="Times New Roman"/>
          <w:u w:val="single"/>
        </w:rPr>
        <w:t xml:space="preserve">—</w:t>
      </w:r>
      <w:r>
        <w:rPr>
          <w:u w:val="single"/>
        </w:rPr>
        <w:t xml:space="preserve">state appropriation for fiscal year 2025 are provided solely for North Central education service district 171 to expand industry and education partnerships in order to support emerging workforce needs through career awareness, exploration, and preparation activities for youth in Grant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$488,869,000</w:t>
      </w:r>
      <w:r>
        <w:t>))</w:t>
      </w:r>
    </w:p>
    <w:p>
      <w:pPr>
        <w:spacing w:before="0" w:after="0" w:line="408" w:lineRule="exact"/>
        <w:ind w:left="0" w:right="0" w:firstLine="0"/>
        <w:jc w:val="left"/>
        <w:tabs>
          <w:tab w:val="right" w:leader="none" w:pos="9936"/>
        </w:tabs>
      </w:pPr>
      <w:r>
        <w:tab/>
      </w:r>
      <w:r>
        <w:rPr>
          <w:u w:val="single"/>
        </w:rPr>
        <w:t xml:space="preserve">$489,326,000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$500,457,000</w:t>
      </w:r>
      <w:r>
        <w:t>))</w:t>
      </w:r>
    </w:p>
    <w:p>
      <w:pPr>
        <w:spacing w:before="0" w:after="0" w:line="408" w:lineRule="exact"/>
        <w:ind w:left="0" w:right="0" w:firstLine="0"/>
        <w:jc w:val="left"/>
        <w:tabs>
          <w:tab w:val="right" w:leader="none" w:pos="9936"/>
        </w:tabs>
      </w:pPr>
      <w:r>
        <w:tab/>
      </w:r>
      <w:r>
        <w:rPr>
          <w:u w:val="single"/>
        </w:rPr>
        <w:t xml:space="preserve">$534,898,000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$503,359,000</w:t>
      </w:r>
      <w:r>
        <w:t>))</w:t>
      </w:r>
    </w:p>
    <w:p>
      <w:pPr>
        <w:spacing w:before="0" w:after="0" w:line="408" w:lineRule="exact"/>
        <w:ind w:left="0" w:right="0" w:firstLine="0"/>
        <w:jc w:val="left"/>
        <w:tabs>
          <w:tab w:val="right" w:leader="none" w:pos="9936"/>
        </w:tabs>
      </w:pPr>
      <w:r>
        <w:tab/>
      </w:r>
      <w:r>
        <w:rPr>
          <w:u w:val="single"/>
        </w:rPr>
        <w:t xml:space="preserve">$522,274,000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$2,304,000</w:t>
      </w:r>
    </w:p>
    <w:p>
      <w:pPr>
        <w:tabs>
          <w:tab w:val="right" w:leader="dot" w:pos="9936"/>
        </w:tabs>
        <w:ind w:left="0" w:right="0" w:firstLine="1440"/>
      </w:pPr>
      <w:r>
        <w:rPr/>
        <w:t xml:space="preserve">TOTAL APPROPRIATION</w:t>
      </w:r>
      <w:r>
        <w:tab/>
      </w:r>
      <w:r>
        <w:t>((</w:t>
      </w:r>
      <w:r>
        <w:rPr>
          <w:strike/>
        </w:rPr>
        <w:t xml:space="preserve">$1,497,813,000</w:t>
      </w:r>
      <w:r>
        <w:t>))</w:t>
      </w:r>
    </w:p>
    <w:p>
      <w:pPr>
        <w:tabs>
          <w:tab w:val="right" w:leader="none" w:pos="9936"/>
        </w:tabs>
        <w:ind w:left="0" w:right="0" w:firstLine="1440"/>
      </w:pPr>
      <w:r>
        <w:tab/>
      </w:r>
      <w:r>
        <w:rPr>
          <w:u w:val="single"/>
        </w:rPr>
        <w:t xml:space="preserve">$1,551,626,000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fund—state appropriation for fiscal year 2024 and $1,620,000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w:t>
      </w:r>
      <w:r>
        <w:t>((</w:t>
      </w:r>
      <w:r>
        <w:rPr>
          <w:strike/>
        </w:rPr>
        <w:t xml:space="preserve">$6,195,000</w:t>
      </w:r>
      <w:r>
        <w:t>))</w:t>
      </w:r>
      <w:r>
        <w:rPr/>
        <w:t xml:space="preserve"> </w:t>
      </w:r>
      <w:r>
        <w:rPr>
          <w:u w:val="single"/>
        </w:rPr>
        <w:t xml:space="preserve">$8,981,000</w:t>
      </w:r>
      <w:r>
        <w:rPr/>
        <w:t xml:space="preserve">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$8,354,000</w:t>
      </w:r>
      <w:r>
        <w:t>))</w:t>
      </w:r>
      <w:r>
        <w:rPr/>
        <w:t xml:space="preserve"> </w:t>
      </w:r>
      <w:r>
        <w:rPr>
          <w:u w:val="single"/>
        </w:rPr>
        <w:t xml:space="preserve">$11,329,000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$2,682,000</w:t>
      </w:r>
      <w:r>
        <w:t>))</w:t>
      </w:r>
      <w:r>
        <w:rPr/>
        <w:t xml:space="preserve"> </w:t>
      </w:r>
      <w:r>
        <w:rPr>
          <w:u w:val="single"/>
        </w:rPr>
        <w:t xml:space="preserve">$3,326,000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w:t>
      </w:r>
      <w:r>
        <w:t>((</w:t>
      </w:r>
      <w:r>
        <w:rPr>
          <w:strike/>
        </w:rPr>
        <w:t xml:space="preserve">$2,432,000</w:t>
      </w:r>
      <w:r>
        <w:t>))</w:t>
      </w:r>
      <w:r>
        <w:rPr/>
        <w:t xml:space="preserve"> </w:t>
      </w:r>
      <w:r>
        <w:rPr>
          <w:u w:val="single"/>
        </w:rPr>
        <w:t xml:space="preserve">$2,682,000</w:t>
      </w:r>
      <w:r>
        <w:rPr/>
        <w:t xml:space="preserve">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w:t>
      </w:r>
      <w:r>
        <w:rPr>
          <w:u w:val="single"/>
        </w:rPr>
        <w:t xml:space="preserve">$2,725,000 of the general fund</w:t>
      </w:r>
      <w:r>
        <w:rPr>
          <w:rFonts w:ascii="Times New Roman" w:hAnsi="Times New Roman"/>
          <w:u w:val="single"/>
        </w:rPr>
        <w:t xml:space="preserve">—</w:t>
      </w:r>
      <w:r>
        <w:rPr>
          <w:u w:val="single"/>
        </w:rPr>
        <w:t xml:space="preserve">state appropriation for fiscal year 2025 and $644,000 of the general fund</w:t>
      </w:r>
      <w:r>
        <w:rPr>
          <w:rFonts w:ascii="Times New Roman" w:hAnsi="Times New Roman"/>
          <w:u w:val="single"/>
        </w:rPr>
        <w:t xml:space="preserve">—</w:t>
      </w:r>
      <w:r>
        <w:rPr>
          <w:u w:val="single"/>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u w:val="single"/>
        </w:rPr>
        <w:t xml:space="preserve">(h)</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w:t>
      </w:r>
      <w:r>
        <w:t>((</w:t>
      </w:r>
      <w:r>
        <w:rPr>
          <w:strike/>
        </w:rPr>
        <w:t xml:space="preserve">$8,919,000</w:t>
      </w:r>
      <w:r>
        <w:t>))</w:t>
      </w:r>
      <w:r>
        <w:rPr/>
        <w:t xml:space="preserve"> </w:t>
      </w:r>
      <w:r>
        <w:rPr>
          <w:u w:val="single"/>
        </w:rPr>
        <w:t xml:space="preserve">$7,379,000</w:t>
      </w:r>
      <w:r>
        <w:rPr/>
        <w:t xml:space="preserve"> of the general fund</w:t>
      </w:r>
      <w:r>
        <w:rPr>
          <w:rFonts w:ascii="Times New Roman" w:hAnsi="Times New Roman"/>
        </w:rPr>
        <w:t xml:space="preserve">—</w:t>
      </w:r>
      <w:r>
        <w:rPr/>
        <w:t xml:space="preserve">state appropriation for fiscal year 2024, </w:t>
      </w:r>
      <w:r>
        <w:t>((</w:t>
      </w:r>
      <w:r>
        <w:rPr>
          <w:strike/>
        </w:rPr>
        <w:t xml:space="preserve">$19,521,000</w:t>
      </w:r>
      <w:r>
        <w:t>))</w:t>
      </w:r>
      <w:r>
        <w:rPr/>
        <w:t xml:space="preserve"> </w:t>
      </w:r>
      <w:r>
        <w:rPr>
          <w:u w:val="single"/>
        </w:rPr>
        <w:t xml:space="preserve">$26,325,000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$6,595,000</w:t>
      </w:r>
      <w:r>
        <w:t>))</w:t>
      </w:r>
      <w:r>
        <w:rPr/>
        <w:t xml:space="preserve"> </w:t>
      </w:r>
      <w:r>
        <w:rPr>
          <w:u w:val="single"/>
        </w:rPr>
        <w:t xml:space="preserve">$7,195,000</w:t>
      </w:r>
      <w:r>
        <w:rPr/>
        <w:t xml:space="preserve">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w:t>
      </w:r>
      <w:r>
        <w:t>((</w:t>
      </w:r>
      <w:r>
        <w:rPr>
          <w:strike/>
        </w:rPr>
        <w:t xml:space="preserve">solely</w:t>
      </w:r>
      <w:r>
        <w:t>))</w:t>
      </w:r>
      <w:r>
        <w:rPr/>
        <w:t xml:space="preserve"> to expand foster care maintenance payments from a four-level to a seven-level support system, beginning January 1, 2024.</w:t>
      </w:r>
    </w:p>
    <w:p>
      <w:pPr>
        <w:spacing w:before="0" w:after="0" w:line="408" w:lineRule="exact"/>
        <w:ind w:left="0" w:right="0" w:firstLine="576"/>
        <w:jc w:val="left"/>
      </w:pPr>
      <w:r>
        <w:rPr/>
        <w:t xml:space="preserve">(b) </w:t>
      </w:r>
      <w:r>
        <w:t>((</w:t>
      </w:r>
      <w:r>
        <w:rPr>
          <w:strike/>
        </w:rPr>
        <w:t xml:space="preserve">$2,572,000</w:t>
      </w:r>
      <w:r>
        <w:t>))</w:t>
      </w:r>
      <w:r>
        <w:rPr/>
        <w:t xml:space="preserve"> </w:t>
      </w:r>
      <w:r>
        <w:rPr>
          <w:u w:val="single"/>
        </w:rPr>
        <w:t xml:space="preserve">$1,032,000</w:t>
      </w:r>
      <w:r>
        <w:rPr/>
        <w:t xml:space="preserve"> of the general fund</w:t>
      </w:r>
      <w:r>
        <w:rPr>
          <w:rFonts w:ascii="Times New Roman" w:hAnsi="Times New Roman"/>
        </w:rPr>
        <w:t xml:space="preserve">—</w:t>
      </w:r>
      <w:r>
        <w:rPr/>
        <w:t xml:space="preserve">state appropriation for fiscal year 2024, </w:t>
      </w:r>
      <w:r>
        <w:t>((</w:t>
      </w:r>
      <w:r>
        <w:rPr>
          <w:strike/>
        </w:rPr>
        <w:t xml:space="preserve">$7,717,000</w:t>
      </w:r>
      <w:r>
        <w:t>))</w:t>
      </w:r>
      <w:r>
        <w:rPr/>
        <w:t xml:space="preserve"> </w:t>
      </w:r>
      <w:r>
        <w:rPr>
          <w:u w:val="single"/>
        </w:rPr>
        <w:t xml:space="preserve">$14,521,000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$1,173,000</w:t>
      </w:r>
      <w:r>
        <w:t>))</w:t>
      </w:r>
      <w:r>
        <w:rPr/>
        <w:t xml:space="preserve"> </w:t>
      </w:r>
      <w:r>
        <w:rPr>
          <w:u w:val="single"/>
        </w:rPr>
        <w:t xml:space="preserve">$1,773,000</w:t>
      </w:r>
      <w:r>
        <w:rPr/>
        <w:t xml:space="preserve"> of the general fund</w:t>
      </w:r>
      <w:r>
        <w:rPr>
          <w:rFonts w:ascii="Times New Roman" w:hAnsi="Times New Roman"/>
        </w:rPr>
        <w:t xml:space="preserve">—</w:t>
      </w:r>
      <w:r>
        <w:rPr/>
        <w:t xml:space="preserve">federal appropriation are </w:t>
      </w:r>
      <w:r>
        <w:t>((</w:t>
      </w:r>
      <w:r>
        <w:rPr>
          <w:strike/>
        </w:rPr>
        <w:t xml:space="preserve">provided solely</w:t>
      </w:r>
      <w:r>
        <w:t>))</w:t>
      </w:r>
      <w:r>
        <w:rPr/>
        <w:t xml:space="preserve">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w:t>
      </w:r>
      <w:r>
        <w:t>((</w:t>
      </w:r>
      <w:r>
        <w:rPr>
          <w:strike/>
        </w:rPr>
        <w:t xml:space="preserve">$7,332,000</w:t>
      </w:r>
      <w:r>
        <w:t>))</w:t>
      </w:r>
      <w:r>
        <w:rPr/>
        <w:t xml:space="preserve"> </w:t>
      </w:r>
      <w:r>
        <w:rPr>
          <w:u w:val="single"/>
        </w:rPr>
        <w:t xml:space="preserve">$2,113,000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$7,332,000</w:t>
      </w:r>
      <w:r>
        <w:t>))</w:t>
      </w:r>
      <w:r>
        <w:rPr/>
        <w:t xml:space="preserve"> </w:t>
      </w:r>
      <w:r>
        <w:rPr>
          <w:u w:val="single"/>
        </w:rPr>
        <w:t xml:space="preserve">$4,119,000</w:t>
      </w:r>
      <w:r>
        <w:rPr/>
        <w:t xml:space="preserve">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w:t>
      </w:r>
      <w:r>
        <w:t>((</w:t>
      </w:r>
      <w:r>
        <w:rPr>
          <w:strike/>
        </w:rPr>
        <w:t xml:space="preserve">solely</w:t>
      </w:r>
      <w:r>
        <w:t>))</w:t>
      </w:r>
      <w:r>
        <w:rPr/>
        <w:t xml:space="preserve">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w:t>
      </w:r>
      <w:r>
        <w:rPr>
          <w:u w:val="single"/>
        </w:rPr>
        <w:t xml:space="preserve">Within the amounts provided in this section, funding is sufficient to increase the basic foster care maintenance rate for all age groups and the supervised independent living subsidy for youth in extended foster care effective July 1, 2024.</w:t>
      </w:r>
    </w:p>
    <w:p>
      <w:pPr>
        <w:spacing w:before="0" w:after="0" w:line="408" w:lineRule="exact"/>
        <w:ind w:left="0" w:right="0" w:firstLine="576"/>
        <w:jc w:val="left"/>
      </w:pPr>
      <w:r>
        <w:rPr>
          <w:u w:val="single"/>
        </w:rPr>
        <w:t xml:space="preserve">(36)</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$1,100,000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(40)</w:t>
      </w:r>
      <w:r>
        <w:rPr/>
        <w:t xml:space="preserve">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u w:val="single"/>
        </w:rPr>
        <w:t xml:space="preserve">(41) $1,484,000 of the general fund</w:t>
      </w:r>
      <w:r>
        <w:rPr>
          <w:rFonts w:ascii="Times New Roman" w:hAnsi="Times New Roman"/>
          <w:u w:val="single"/>
        </w:rPr>
        <w:t xml:space="preserve">—</w:t>
      </w:r>
      <w:r>
        <w:rPr>
          <w:u w:val="single"/>
        </w:rPr>
        <w:t xml:space="preserve">state appropriation for fiscal year 2025 is provided solely to fund a memorandum of understanding to be negotiated between the Washington federation of state employees and the department of children, youth, and families, which provides for group A assignment pay for reference 77B for SSS2s in-training on a one-time basis beginning July 1, 2024.</w:t>
      </w:r>
    </w:p>
    <w:p>
      <w:pPr>
        <w:spacing w:before="0" w:after="0" w:line="408" w:lineRule="exact"/>
        <w:ind w:left="0" w:right="0" w:firstLine="576"/>
        <w:jc w:val="left"/>
      </w:pPr>
      <w:r>
        <w:rPr>
          <w:u w:val="single"/>
        </w:rPr>
        <w:t xml:space="preserve">(42) Within the amounts provided in this section, funding is sufficient for the department to establish a pilot for safety plan participants, including contracts in up to four department offices to engage third-party safety plan participants and public health nurses to support child protective services workers in safety planning, including for cases involving fentanyl in families who do not have natural supports to aid in safety planning.</w:t>
      </w:r>
    </w:p>
    <w:p>
      <w:pPr>
        <w:spacing w:before="0" w:after="0" w:line="408" w:lineRule="exact"/>
        <w:ind w:left="0" w:right="0" w:firstLine="576"/>
        <w:jc w:val="left"/>
      </w:pPr>
      <w:r>
        <w:rPr>
          <w:u w:val="single"/>
        </w:rPr>
        <w:t xml:space="preserve">(43) Within the amounts provided in this section, funding is sufficient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u w:val="single"/>
        </w:rPr>
        <w:t xml:space="preserve">(44) The department shall collaborate with the department of social and health services to identify, place, and assist in the voluntary transition of adolescents aged 13 and older who have complex developmental, intellectual disabilities, or autism spectrum disorder, alongside potential mental health or substance use diagnoses, into a leased facility for specialized residential treatment at Lake Burien operated by the department of social and health. The partnership is dedicated to transitioning individuals to community-based settings in a seamless and voluntary manner that emphasizes care in less restrictive community-based environments.</w:t>
      </w:r>
    </w:p>
    <w:p>
      <w:pPr>
        <w:spacing w:before="0" w:after="0" w:line="408" w:lineRule="exact"/>
        <w:ind w:left="0" w:right="0" w:firstLine="576"/>
        <w:jc w:val="left"/>
      </w:pPr>
      <w:r>
        <w:rPr>
          <w:u w:val="single"/>
        </w:rPr>
        <w:t xml:space="preserve">(45) $694,000 of the general fund</w:t>
      </w:r>
      <w:r>
        <w:rPr>
          <w:rFonts w:ascii="Times New Roman" w:hAnsi="Times New Roman"/>
          <w:u w:val="single"/>
        </w:rPr>
        <w:t xml:space="preserve">—</w:t>
      </w:r>
      <w:r>
        <w:rPr>
          <w:u w:val="single"/>
        </w:rPr>
        <w:t xml:space="preserve">state appropriation for fiscal year 2025 is provided solely for the department to contract for two receiving centers as established in RCW 7.68.380, that serve youth who are, or are at risk of being, commercially or sexually exploited. One receiving center shall be located on the west side of the state, and one receiving center shall be located on the east side of the state.</w:t>
      </w:r>
    </w:p>
    <w:p>
      <w:pPr>
        <w:spacing w:before="0" w:after="0" w:line="408" w:lineRule="exact"/>
        <w:ind w:left="0" w:right="0" w:firstLine="576"/>
        <w:jc w:val="left"/>
      </w:pPr>
      <w:r>
        <w:rPr>
          <w:u w:val="single"/>
        </w:rPr>
        <w:t xml:space="preserve">(46) $100,000 of the general fund</w:t>
      </w:r>
      <w:r>
        <w:rPr>
          <w:rFonts w:ascii="Times New Roman" w:hAnsi="Times New Roman"/>
          <w:u w:val="single"/>
        </w:rPr>
        <w:t xml:space="preserve">—</w:t>
      </w:r>
      <w:r>
        <w:rPr>
          <w:u w:val="single"/>
        </w:rPr>
        <w:t xml:space="preserve">state appropriation for fiscal year 2025 is provided solely to support families attending the annual caregivers conference in 2024. The conference must provide an opportunity for kinship families, foster parents, prelicensed foster parents, and adoptive families to gather for education, support, and family building experiences.</w:t>
      </w:r>
    </w:p>
    <w:p>
      <w:pPr>
        <w:spacing w:before="0" w:after="0" w:line="408" w:lineRule="exact"/>
        <w:ind w:left="0" w:right="0" w:firstLine="576"/>
        <w:jc w:val="left"/>
      </w:pPr>
      <w:r>
        <w:rPr>
          <w:u w:val="single"/>
        </w:rPr>
        <w:t xml:space="preserve">(47) $18,000 of the general fund</w:t>
      </w:r>
      <w:r>
        <w:rPr>
          <w:rFonts w:ascii="Times New Roman" w:hAnsi="Times New Roman"/>
          <w:u w:val="single"/>
        </w:rPr>
        <w:t xml:space="preserve">—</w:t>
      </w:r>
      <w:r>
        <w:rPr>
          <w:u w:val="single"/>
        </w:rPr>
        <w:t xml:space="preserve">state appropriation for fiscal year 2024, $86,000 of the general fund</w:t>
      </w:r>
      <w:r>
        <w:rPr>
          <w:rFonts w:ascii="Times New Roman" w:hAnsi="Times New Roman"/>
          <w:u w:val="single"/>
        </w:rPr>
        <w:t xml:space="preserve">—</w:t>
      </w:r>
      <w:r>
        <w:rPr>
          <w:u w:val="single"/>
        </w:rPr>
        <w:t xml:space="preserve">state appropriation for fiscal year 2025, and $64,000 of the general fund</w:t>
      </w:r>
      <w:r>
        <w:rPr>
          <w:rFonts w:ascii="Times New Roman" w:hAnsi="Times New Roman"/>
          <w:u w:val="single"/>
        </w:rPr>
        <w:t xml:space="preserve">—</w:t>
      </w:r>
      <w:r>
        <w:rPr>
          <w:u w:val="single"/>
        </w:rPr>
        <w:t xml:space="preserve">federal appropriation are provided solely for implementation of Substitute House Bill No. 1970 (DCYF-caregiver communication). If the bill is not enacted by June 30, 2024, the amounts provided in this subsection shall lapse.</w:t>
      </w:r>
    </w:p>
    <w:p>
      <w:pPr>
        <w:spacing w:before="0" w:after="0" w:line="408" w:lineRule="exact"/>
        <w:ind w:left="0" w:right="0" w:firstLine="576"/>
        <w:jc w:val="left"/>
      </w:pPr>
      <w:r>
        <w:rPr>
          <w:u w:val="single"/>
        </w:rPr>
        <w:t xml:space="preserve">(48) $485,000 of the general fund</w:t>
      </w:r>
      <w:r>
        <w:rPr>
          <w:rFonts w:ascii="Times New Roman" w:hAnsi="Times New Roman"/>
          <w:u w:val="single"/>
        </w:rPr>
        <w:t xml:space="preserve">—</w:t>
      </w:r>
      <w:r>
        <w:rPr>
          <w:u w:val="single"/>
        </w:rPr>
        <w:t xml:space="preserve">state appropriation for fiscal year 2024, $866,000 of the general fund</w:t>
      </w:r>
      <w:r>
        <w:rPr>
          <w:rFonts w:ascii="Times New Roman" w:hAnsi="Times New Roman"/>
          <w:u w:val="single"/>
        </w:rPr>
        <w:t xml:space="preserve">—</w:t>
      </w:r>
      <w:r>
        <w:rPr>
          <w:u w:val="single"/>
        </w:rPr>
        <w:t xml:space="preserve">state appropriation for fiscal year 2025, and $228,000 of the general fund</w:t>
      </w:r>
      <w:r>
        <w:rPr>
          <w:rFonts w:ascii="Times New Roman" w:hAnsi="Times New Roman"/>
          <w:u w:val="single"/>
        </w:rPr>
        <w:t xml:space="preserve">—</w:t>
      </w:r>
      <w:r>
        <w:rPr>
          <w:u w:val="single"/>
        </w:rPr>
        <w:t xml:space="preserve">federal appropriation are provided solely for implementation of Second Substitute House Bill No. 1205 (publication of notice). If the bill is not enacted by June 30, 2024, the amounts provided in this subsection shall lapse.</w:t>
      </w:r>
    </w:p>
    <w:p>
      <w:pPr>
        <w:spacing w:before="0" w:after="0" w:line="408" w:lineRule="exact"/>
        <w:ind w:left="0" w:right="0" w:firstLine="576"/>
        <w:jc w:val="left"/>
      </w:pPr>
      <w:r>
        <w:rPr>
          <w:u w:val="single"/>
        </w:rPr>
        <w:t xml:space="preserve">(49) $1,750,000 of the general fund</w:t>
      </w:r>
      <w:r>
        <w:rPr>
          <w:rFonts w:ascii="Times New Roman" w:hAnsi="Times New Roman"/>
          <w:u w:val="single"/>
        </w:rPr>
        <w:t xml:space="preserve">—</w:t>
      </w:r>
      <w:r>
        <w:rPr>
          <w:u w:val="single"/>
        </w:rPr>
        <w:t xml:space="preserve">state appropriation for fiscal year 2025 is provided solely to increase the rates paid to family preservation services providers, effective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$140,231,000</w:t>
      </w:r>
      <w:r>
        <w:t>))</w:t>
      </w:r>
    </w:p>
    <w:p>
      <w:pPr>
        <w:spacing w:before="0" w:after="0" w:line="408" w:lineRule="exact"/>
        <w:ind w:left="0" w:right="0" w:firstLine="0"/>
        <w:jc w:val="left"/>
        <w:tabs>
          <w:tab w:val="right" w:leader="none" w:pos="9936"/>
        </w:tabs>
      </w:pPr>
      <w:r>
        <w:tab/>
      </w:r>
      <w:r>
        <w:rPr>
          <w:u w:val="single"/>
        </w:rPr>
        <w:t xml:space="preserve">$152,459,000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$143,975,000</w:t>
      </w:r>
      <w:r>
        <w:t>))</w:t>
      </w:r>
    </w:p>
    <w:p>
      <w:pPr>
        <w:spacing w:before="0" w:after="0" w:line="408" w:lineRule="exact"/>
        <w:ind w:left="0" w:right="0" w:firstLine="0"/>
        <w:jc w:val="left"/>
        <w:tabs>
          <w:tab w:val="right" w:leader="none" w:pos="9936"/>
        </w:tabs>
      </w:pPr>
      <w:r>
        <w:tab/>
      </w:r>
      <w:r>
        <w:rPr>
          <w:u w:val="single"/>
        </w:rPr>
        <w:t xml:space="preserve">$154,008,000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$285,301,000</w:t>
      </w:r>
      <w:r>
        <w:t>))</w:t>
      </w:r>
    </w:p>
    <w:p>
      <w:pPr>
        <w:tabs>
          <w:tab w:val="right" w:leader="none" w:pos="9936"/>
        </w:tabs>
        <w:ind w:left="0" w:right="0" w:firstLine="1440"/>
      </w:pPr>
      <w:r>
        <w:tab/>
      </w:r>
      <w:r>
        <w:rPr>
          <w:u w:val="single"/>
        </w:rPr>
        <w:t xml:space="preserve">$307,562,000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w:t>
      </w:r>
      <w:r>
        <w:t>((</w:t>
      </w:r>
      <w:r>
        <w:rPr>
          <w:strike/>
        </w:rPr>
        <w:t xml:space="preserve">$6,198,000</w:t>
      </w:r>
      <w:r>
        <w:t>))</w:t>
      </w:r>
      <w:r>
        <w:rPr/>
        <w:t xml:space="preserve"> </w:t>
      </w:r>
      <w:r>
        <w:rPr>
          <w:u w:val="single"/>
        </w:rPr>
        <w:t xml:space="preserve">$6,698,000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$6,198,000</w:t>
      </w:r>
      <w:r>
        <w:t>))</w:t>
      </w:r>
      <w:r>
        <w:rPr/>
        <w:t xml:space="preserve"> </w:t>
      </w:r>
      <w:r>
        <w:rPr>
          <w:u w:val="single"/>
        </w:rPr>
        <w:t xml:space="preserve">$6,698,000</w:t>
      </w:r>
      <w:r>
        <w:rPr/>
        <w:t xml:space="preserve">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w:t>
      </w:r>
      <w:r>
        <w:t>((</w:t>
      </w:r>
      <w:r>
        <w:rPr>
          <w:strike/>
        </w:rPr>
        <w:t xml:space="preserve">$3,306,000</w:t>
      </w:r>
      <w:r>
        <w:t>))</w:t>
      </w:r>
      <w:r>
        <w:rPr/>
        <w:t xml:space="preserve"> </w:t>
      </w:r>
      <w:r>
        <w:rPr>
          <w:u w:val="single"/>
        </w:rPr>
        <w:t xml:space="preserve">$2,958,000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$8,732,000</w:t>
      </w:r>
      <w:r>
        <w:t>))</w:t>
      </w:r>
      <w:r>
        <w:rPr/>
        <w:t xml:space="preserve"> </w:t>
      </w:r>
      <w:r>
        <w:rPr>
          <w:u w:val="single"/>
        </w:rPr>
        <w:t xml:space="preserve">$11,436,000</w:t>
      </w:r>
      <w:r>
        <w:rPr/>
        <w:t xml:space="preserve"> of the general fund</w:t>
      </w:r>
      <w:r>
        <w:rPr>
          <w:rFonts w:ascii="Times New Roman" w:hAnsi="Times New Roman"/>
        </w:rPr>
        <w:t xml:space="preserve">—</w:t>
      </w:r>
      <w:r>
        <w:rPr/>
        <w:t xml:space="preserve">state appropriation for fiscal year 2025 are provided solely for caseload costs and staffing. Of the amount provided in this subsection: </w:t>
      </w:r>
      <w:r>
        <w:t>((</w:t>
      </w:r>
      <w:r>
        <w:rPr>
          <w:strike/>
        </w:rPr>
        <w:t xml:space="preserve">$1,752,000</w:t>
      </w:r>
      <w:r>
        <w:t>))</w:t>
      </w:r>
      <w:r>
        <w:rPr/>
        <w:t xml:space="preserve"> </w:t>
      </w:r>
      <w:r>
        <w:rPr>
          <w:u w:val="single"/>
        </w:rPr>
        <w:t xml:space="preserve">$690,000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$2,428,000</w:t>
      </w:r>
      <w:r>
        <w:t>))</w:t>
      </w:r>
      <w:r>
        <w:rPr/>
        <w:t xml:space="preserve"> </w:t>
      </w:r>
      <w:r>
        <w:rPr>
          <w:u w:val="single"/>
        </w:rPr>
        <w:t xml:space="preserve">$2,055,000</w:t>
      </w:r>
      <w:r>
        <w:rPr/>
        <w:t xml:space="preserve">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w:t>
      </w:r>
      <w:r>
        <w:t>((</w:t>
      </w:r>
      <w:r>
        <w:rPr>
          <w:strike/>
        </w:rPr>
        <w:t xml:space="preserve">February</w:t>
      </w:r>
      <w:r>
        <w:t>))</w:t>
      </w:r>
      <w:r>
        <w:rPr/>
        <w:t xml:space="preserve"> </w:t>
      </w:r>
      <w:r>
        <w:rPr>
          <w:u w:val="single"/>
        </w:rPr>
        <w:t xml:space="preserve">May</w:t>
      </w:r>
      <w:r>
        <w:rPr/>
        <w:t xml:space="preserve"> 1, 2024.</w:t>
      </w:r>
    </w:p>
    <w:p>
      <w:pPr>
        <w:spacing w:before="0" w:after="0" w:line="408" w:lineRule="exact"/>
        <w:ind w:left="0" w:right="0" w:firstLine="576"/>
        <w:jc w:val="left"/>
      </w:pPr>
      <w:r>
        <w:rPr>
          <w:u w:val="single"/>
        </w:rPr>
        <w:t xml:space="preserve">(17) $967,000 of the general fund</w:t>
      </w:r>
      <w:r>
        <w:rPr>
          <w:rFonts w:ascii="Times New Roman" w:hAnsi="Times New Roman"/>
          <w:u w:val="single"/>
        </w:rPr>
        <w:t xml:space="preserve">—</w:t>
      </w:r>
      <w:r>
        <w:rPr>
          <w:u w:val="single"/>
        </w:rPr>
        <w:t xml:space="preserve">state appropriation for fiscal year 2024 is provided solely for the department to purchase body scanners, one for echo glen, and two for green hill school, to comply with chapter 246-230 WAC (security screening systems).</w:t>
      </w:r>
    </w:p>
    <w:p>
      <w:pPr>
        <w:spacing w:before="0" w:after="0" w:line="408" w:lineRule="exact"/>
        <w:ind w:left="0" w:right="0" w:firstLine="576"/>
        <w:jc w:val="left"/>
      </w:pPr>
      <w:r>
        <w:rPr>
          <w:u w:val="single"/>
        </w:rPr>
        <w:t xml:space="preserve">(18) $7,774,000 of the general fund</w:t>
      </w:r>
      <w:r>
        <w:rPr>
          <w:rFonts w:ascii="Times New Roman" w:hAnsi="Times New Roman"/>
          <w:u w:val="single"/>
        </w:rPr>
        <w:t xml:space="preserve">—</w:t>
      </w:r>
      <w:r>
        <w:rPr>
          <w:u w:val="single"/>
        </w:rPr>
        <w:t xml:space="preserve">state appropriation for fiscal year 2024 and $10,160,000 of the general fund</w:t>
      </w:r>
      <w:r>
        <w:rPr>
          <w:rFonts w:ascii="Times New Roman" w:hAnsi="Times New Roman"/>
          <w:u w:val="single"/>
        </w:rPr>
        <w:t xml:space="preserve">—</w:t>
      </w:r>
      <w:r>
        <w:rPr>
          <w:u w:val="single"/>
        </w:rPr>
        <w:t xml:space="preserve">state appropriation for fiscal year 2025 are provided solely for enhanced security services at the Echo Glen children's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$576,454,000</w:t>
      </w:r>
      <w:r>
        <w:t>))</w:t>
      </w:r>
    </w:p>
    <w:p>
      <w:pPr>
        <w:spacing w:before="0" w:after="0" w:line="408" w:lineRule="exact"/>
        <w:ind w:left="0" w:right="0" w:firstLine="0"/>
        <w:jc w:val="left"/>
        <w:tabs>
          <w:tab w:val="right" w:leader="none" w:pos="9936"/>
        </w:tabs>
      </w:pPr>
      <w:r>
        <w:tab/>
      </w:r>
      <w:r>
        <w:rPr>
          <w:u w:val="single"/>
        </w:rPr>
        <w:t xml:space="preserve">$586,814,000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$699,147,000</w:t>
      </w:r>
      <w:r>
        <w:t>))</w:t>
      </w:r>
    </w:p>
    <w:p>
      <w:pPr>
        <w:spacing w:before="0" w:after="0" w:line="408" w:lineRule="exact"/>
        <w:ind w:left="0" w:right="0" w:firstLine="0"/>
        <w:jc w:val="left"/>
        <w:tabs>
          <w:tab w:val="right" w:leader="none" w:pos="9936"/>
        </w:tabs>
      </w:pPr>
      <w:r>
        <w:tab/>
      </w:r>
      <w:r>
        <w:rPr>
          <w:u w:val="single"/>
        </w:rPr>
        <w:t xml:space="preserve">$755,550,000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$525,447,000</w:t>
      </w:r>
      <w:r>
        <w:t>))</w:t>
      </w:r>
    </w:p>
    <w:p>
      <w:pPr>
        <w:spacing w:before="0" w:after="0" w:line="408" w:lineRule="exact"/>
        <w:ind w:left="0" w:right="0" w:firstLine="0"/>
        <w:jc w:val="left"/>
        <w:tabs>
          <w:tab w:val="right" w:leader="none" w:pos="9936"/>
        </w:tabs>
      </w:pPr>
      <w:r>
        <w:tab/>
      </w:r>
      <w:r>
        <w:rPr>
          <w:u w:val="single"/>
        </w:rPr>
        <w:t xml:space="preserve">$662,418,000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$385,965,000</w:t>
      </w:r>
      <w:r>
        <w:t>))</w:t>
      </w:r>
    </w:p>
    <w:p>
      <w:pPr>
        <w:spacing w:before="0" w:after="0" w:line="408" w:lineRule="exact"/>
        <w:ind w:left="0" w:right="0" w:firstLine="0"/>
        <w:jc w:val="left"/>
        <w:tabs>
          <w:tab w:val="right" w:leader="none" w:pos="9936"/>
        </w:tabs>
      </w:pPr>
      <w:r>
        <w:tab/>
      </w:r>
      <w:r>
        <w:rPr>
          <w:u w:val="single"/>
        </w:rPr>
        <w:t xml:space="preserve">$385,401,000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$35,809,000</w:t>
      </w:r>
      <w:r>
        <w:t>))</w:t>
      </w:r>
    </w:p>
    <w:p>
      <w:pPr>
        <w:spacing w:before="0" w:after="0" w:line="408" w:lineRule="exact"/>
        <w:ind w:left="0" w:right="0" w:firstLine="0"/>
        <w:jc w:val="left"/>
        <w:tabs>
          <w:tab w:val="right" w:leader="none" w:pos="9936"/>
        </w:tabs>
      </w:pPr>
      <w:r>
        <w:tab/>
      </w:r>
      <w:r>
        <w:rPr>
          <w:u w:val="single"/>
        </w:rPr>
        <w:t xml:space="preserve">$37,397,000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$36,417,000</w:t>
      </w:r>
      <w:r>
        <w:t>))</w:t>
      </w:r>
    </w:p>
    <w:p>
      <w:pPr>
        <w:spacing w:before="0" w:after="0" w:line="408" w:lineRule="exact"/>
        <w:ind w:left="0" w:right="0" w:firstLine="0"/>
        <w:jc w:val="left"/>
        <w:tabs>
          <w:tab w:val="right" w:leader="none" w:pos="9936"/>
        </w:tabs>
      </w:pPr>
      <w:r>
        <w:tab/>
      </w:r>
      <w:r>
        <w:rPr>
          <w:u w:val="single"/>
        </w:rPr>
        <w:t xml:space="preserve">$37,256,000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$2,362,107,000</w:t>
      </w:r>
      <w:r>
        <w:t>))</w:t>
      </w:r>
    </w:p>
    <w:p>
      <w:pPr>
        <w:tabs>
          <w:tab w:val="right" w:leader="none" w:pos="9936"/>
        </w:tabs>
        <w:ind w:left="0" w:right="0" w:firstLine="1440"/>
      </w:pPr>
      <w:r>
        <w:tab/>
      </w:r>
      <w:r>
        <w:rPr>
          <w:u w:val="single"/>
        </w:rPr>
        <w:t xml:space="preserve">$2,567,704,000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$123,623,000</w:t>
      </w:r>
      <w:r>
        <w:t>))</w:t>
      </w:r>
      <w:r>
        <w:rPr/>
        <w:t xml:space="preserve"> </w:t>
      </w:r>
      <w:r>
        <w:rPr>
          <w:u w:val="single"/>
        </w:rPr>
        <w:t xml:space="preserve">$132,698,000</w:t>
      </w:r>
      <w:r>
        <w:rPr/>
        <w:t xml:space="preserve"> of the general fund</w:t>
      </w:r>
      <w:r>
        <w:rPr>
          <w:rFonts w:ascii="Times New Roman" w:hAnsi="Times New Roman"/>
        </w:rPr>
        <w:t xml:space="preserve">—</w:t>
      </w:r>
      <w:r>
        <w:rPr/>
        <w:t xml:space="preserve">state appropriation for fiscal year 2024, </w:t>
      </w:r>
      <w:r>
        <w:t>((</w:t>
      </w:r>
      <w:r>
        <w:rPr>
          <w:strike/>
        </w:rPr>
        <w:t xml:space="preserve">$148,314,000</w:t>
      </w:r>
      <w:r>
        <w:t>))</w:t>
      </w:r>
      <w:r>
        <w:rPr/>
        <w:t xml:space="preserve"> </w:t>
      </w:r>
      <w:r>
        <w:rPr>
          <w:u w:val="single"/>
        </w:rPr>
        <w:t xml:space="preserve">$156,585,000</w:t>
      </w:r>
      <w:r>
        <w:rPr/>
        <w:t xml:space="preserve">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w:t>
      </w:r>
      <w:r>
        <w:t>((</w:t>
      </w:r>
      <w:r>
        <w:rPr>
          <w:strike/>
        </w:rPr>
        <w:t xml:space="preserve">provided solely</w:t>
      </w:r>
      <w:r>
        <w:t>))</w:t>
      </w:r>
      <w:r>
        <w:rPr/>
        <w:t xml:space="preserve">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w:t>
      </w:r>
      <w:r>
        <w:rPr>
          <w:u w:val="single"/>
        </w:rPr>
        <w:t xml:space="preserve">$8,271,000 of the general fund</w:t>
      </w:r>
      <w:r>
        <w:rPr>
          <w:rFonts w:ascii="Times New Roman" w:hAnsi="Times New Roman"/>
          <w:u w:val="single"/>
        </w:rPr>
        <w:t xml:space="preserve">—</w:t>
      </w:r>
      <w:r>
        <w:rPr>
          <w:u w:val="single"/>
        </w:rPr>
        <w:t xml:space="preserve">state appropriation for fiscal year 2025 is for a rate increase of 5 percent for full day slots and 9 percent for extended day slots, beginning July 1, 2024.</w:t>
      </w:r>
    </w:p>
    <w:p>
      <w:pPr>
        <w:spacing w:before="0" w:after="0" w:line="408" w:lineRule="exact"/>
        <w:ind w:left="0" w:right="0" w:firstLine="576"/>
        <w:jc w:val="left"/>
      </w:pPr>
      <w:r>
        <w:rPr>
          <w:u w:val="single"/>
        </w:rPr>
        <w:t xml:space="preserve">(iii)</w:t>
      </w:r>
      <w:r>
        <w:rPr/>
        <w:t xml:space="preserve">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w:t>
      </w:r>
      <w:r>
        <w:t>((</w:t>
      </w:r>
      <w:r>
        <w:rPr>
          <w:strike/>
        </w:rPr>
        <w:t xml:space="preserve">solely</w:t>
      </w:r>
      <w:r>
        <w:t>))</w:t>
      </w:r>
      <w:r>
        <w:rPr/>
        <w:t xml:space="preserve"> to convert 1,000 part day slots to full day slots, and to increase full day slots by 500, beginning in fiscal year 2024.</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$9,862,000 of the general fund</w:t>
      </w:r>
      <w:r>
        <w:rPr>
          <w:rFonts w:ascii="Times New Roman" w:hAnsi="Times New Roman"/>
        </w:rPr>
        <w:t xml:space="preserve">—</w:t>
      </w:r>
      <w:r>
        <w:rPr/>
        <w:t xml:space="preserve">state appropriation for fiscal year 2025 is provided </w:t>
      </w:r>
      <w:r>
        <w:t>((</w:t>
      </w:r>
      <w:r>
        <w:rPr>
          <w:strike/>
        </w:rPr>
        <w:t xml:space="preserve">solely</w:t>
      </w:r>
      <w:r>
        <w:t>))</w:t>
      </w:r>
      <w:r>
        <w:rPr/>
        <w:t xml:space="preserve"> to convert 1,000 part day slots to full day slots</w:t>
      </w:r>
      <w:r>
        <w:t>((</w:t>
      </w:r>
      <w:r>
        <w:rPr>
          <w:strike/>
        </w:rPr>
        <w:t xml:space="preserve">,</w:t>
      </w:r>
      <w:r>
        <w:t>))</w:t>
      </w:r>
      <w:r>
        <w:rPr/>
        <w:t xml:space="preserve"> and to increase full day slots by 500, beginning in fiscal year 2025.</w:t>
      </w:r>
    </w:p>
    <w:p>
      <w:pPr>
        <w:spacing w:before="0" w:after="0" w:line="408" w:lineRule="exact"/>
        <w:ind w:left="0" w:right="0" w:firstLine="576"/>
        <w:jc w:val="left"/>
      </w:pPr>
      <w:r>
        <w:rPr/>
        <w:t xml:space="preserve">(c) Of the amounts provided in </w:t>
      </w:r>
      <w:r>
        <w:rPr>
          <w:u w:val="single"/>
        </w:rPr>
        <w:t xml:space="preserve">(a) of</w:t>
      </w:r>
      <w:r>
        <w:rPr/>
        <w:t xml:space="preserve">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w:t>
      </w:r>
      <w:r>
        <w:t>((</w:t>
      </w:r>
      <w:r>
        <w:rPr>
          <w:strike/>
        </w:rPr>
        <w:t xml:space="preserve">$144,632,000</w:t>
      </w:r>
      <w:r>
        <w:t>))</w:t>
      </w:r>
      <w:r>
        <w:rPr/>
        <w:t xml:space="preserve"> </w:t>
      </w:r>
      <w:r>
        <w:rPr>
          <w:u w:val="single"/>
        </w:rPr>
        <w:t xml:space="preserve">$145,852,000</w:t>
      </w:r>
      <w:r>
        <w:rPr/>
        <w:t xml:space="preserve">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w:t>
      </w:r>
      <w:r>
        <w:t>((</w:t>
      </w:r>
      <w:r>
        <w:rPr>
          <w:strike/>
        </w:rPr>
        <w:t xml:space="preserve">$51,500,000</w:t>
      </w:r>
      <w:r>
        <w:t>))</w:t>
      </w:r>
      <w:r>
        <w:rPr/>
        <w:t xml:space="preserve"> </w:t>
      </w:r>
      <w:r>
        <w:rPr>
          <w:u w:val="single"/>
        </w:rPr>
        <w:t xml:space="preserve">$99,100,000</w:t>
      </w:r>
      <w:r>
        <w:rPr/>
        <w:t xml:space="preserve">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w:t>
      </w:r>
      <w:r>
        <w:t>((</w:t>
      </w:r>
      <w:r>
        <w:rPr>
          <w:strike/>
        </w:rPr>
        <w:t xml:space="preserve">$96,995,000</w:t>
      </w:r>
      <w:r>
        <w:t>))</w:t>
      </w:r>
      <w:r>
        <w:rPr/>
        <w:t xml:space="preserve"> </w:t>
      </w:r>
      <w:r>
        <w:rPr>
          <w:u w:val="single"/>
        </w:rPr>
        <w:t xml:space="preserve">$98,215,000</w:t>
      </w:r>
      <w:r>
        <w:rPr/>
        <w:t xml:space="preserve">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w:t>
      </w:r>
      <w:r>
        <w:t>((</w:t>
      </w:r>
      <w:r>
        <w:rPr>
          <w:strike/>
        </w:rPr>
        <w:t xml:space="preserve">$61,847,000</w:t>
      </w:r>
      <w:r>
        <w:t>))</w:t>
      </w:r>
      <w:r>
        <w:rPr/>
        <w:t xml:space="preserve"> </w:t>
      </w:r>
      <w:r>
        <w:rPr>
          <w:u w:val="single"/>
        </w:rPr>
        <w:t xml:space="preserve">$63,067,000</w:t>
      </w:r>
      <w:r>
        <w:rPr/>
        <w:t xml:space="preserve">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w:t>
      </w:r>
      <w:r>
        <w:rPr>
          <w:u w:val="single"/>
        </w:rPr>
        <w:t xml:space="preserve">, beginning July 1, 2024</w:t>
      </w:r>
      <w:r>
        <w:rPr/>
        <w:t xml:space="preserve">.</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$2,362,000 of the general fund</w:t>
      </w:r>
      <w:r>
        <w:rPr>
          <w:rFonts w:ascii="Times New Roman" w:hAnsi="Times New Roman"/>
        </w:rPr>
        <w:t xml:space="preserve">—</w:t>
      </w:r>
      <w:r>
        <w:rPr/>
        <w:t xml:space="preserve">state appropriation for fiscal year 2025</w:t>
      </w:r>
      <w:r>
        <w:rPr>
          <w:u w:val="single"/>
        </w:rPr>
        <w:t xml:space="preserve">, and $747,000 of the general fund</w:t>
      </w:r>
      <w:r>
        <w:rPr>
          <w:rFonts w:ascii="Times New Roman" w:hAnsi="Times New Roman"/>
          <w:u w:val="single"/>
        </w:rPr>
        <w:t xml:space="preserve">—</w:t>
      </w:r>
      <w:r>
        <w:rPr>
          <w:u w:val="single"/>
        </w:rPr>
        <w:t xml:space="preserve">federal appropriation</w:t>
      </w:r>
      <w:r>
        <w:rPr/>
        <w:t xml:space="preserve"> are provided </w:t>
      </w:r>
      <w:r>
        <w:t>((</w:t>
      </w:r>
      <w:r>
        <w:rPr>
          <w:strike/>
        </w:rPr>
        <w:t xml:space="preserve">solely</w:t>
      </w:r>
      <w:r>
        <w:t>))</w:t>
      </w:r>
      <w:r>
        <w:rPr/>
        <w:t xml:space="preserve"> to increase the nonstandard hours bonus to</w:t>
      </w:r>
      <w:r>
        <w:rPr>
          <w:u w:val="single"/>
        </w:rPr>
        <w:t xml:space="preserve">:</w:t>
      </w:r>
    </w:p>
    <w:p>
      <w:pPr>
        <w:spacing w:before="0" w:after="0" w:line="408" w:lineRule="exact"/>
        <w:ind w:left="0" w:right="0" w:firstLine="576"/>
        <w:jc w:val="left"/>
      </w:pPr>
      <w:r>
        <w:rPr>
          <w:u w:val="single"/>
        </w:rPr>
        <w:t xml:space="preserve">(a)</w:t>
      </w:r>
      <w:r>
        <w:rPr/>
        <w:t xml:space="preserve"> $135 per child per month</w:t>
      </w:r>
      <w:r>
        <w:rPr>
          <w:u w:val="single"/>
        </w:rPr>
        <w:t xml:space="preserve">, beginning July 1, 2023; and</w:t>
      </w:r>
    </w:p>
    <w:p>
      <w:pPr>
        <w:spacing w:before="0" w:after="0" w:line="408" w:lineRule="exact"/>
        <w:ind w:left="0" w:right="0" w:firstLine="576"/>
        <w:jc w:val="left"/>
      </w:pPr>
      <w:r>
        <w:rPr>
          <w:u w:val="single"/>
        </w:rPr>
        <w:t xml:space="preserve">(b) $150 per child per month, beginning July 1, 2024</w:t>
      </w:r>
      <w:r>
        <w:rPr/>
        <w:t xml:space="preserve">.</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w:t>
      </w:r>
      <w:r>
        <w:t>((</w:t>
      </w:r>
      <w:r>
        <w:rPr>
          <w:strike/>
        </w:rPr>
        <w:t xml:space="preserve">$3,020,000</w:t>
      </w:r>
      <w:r>
        <w:t>))</w:t>
      </w:r>
      <w:r>
        <w:rPr/>
        <w:t xml:space="preserve"> </w:t>
      </w:r>
      <w:r>
        <w:rPr>
          <w:u w:val="single"/>
        </w:rPr>
        <w:t xml:space="preserve">$4,620,000</w:t>
      </w:r>
      <w:r>
        <w:rPr/>
        <w:t xml:space="preserve">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u w:val="single"/>
        </w:rPr>
        <w:t xml:space="preserve">(c) $1,600,000 of the home visiting account—state appropriation is provided solely for the department to establish a pilot program that would fund 150 targeted contracted home visiting slots to meet capacity and demand for child welfare involved clients. Priority for home visiting slots shall go to families with child protective services, family assessment response, and family voluntary services open cases where parental substance use is a factor in the case and be provided in locales with the historically highest rates of child welfare screened-in intakes. At least two of the providers for this pilot program shall be located in a rural area. At least $200,000 of the amount provided in this subsection (20)(c) shall be set aside to provide training for the selected home visiting providers specific to supporting families with substance use disorder.</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w:t>
      </w:r>
      <w:r>
        <w:t>((</w:t>
      </w:r>
      <w:r>
        <w:rPr>
          <w:strike/>
        </w:rPr>
        <w:t xml:space="preserve">$3,750,000</w:t>
      </w:r>
      <w:r>
        <w:t>))</w:t>
      </w:r>
      <w:r>
        <w:rPr/>
        <w:t xml:space="preserve"> </w:t>
      </w:r>
      <w:r>
        <w:rPr>
          <w:u w:val="single"/>
        </w:rPr>
        <w:t xml:space="preserve">$2,750,000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$3,750,000</w:t>
      </w:r>
      <w:r>
        <w:t>))</w:t>
      </w:r>
      <w:r>
        <w:rPr/>
        <w:t xml:space="preserve"> </w:t>
      </w:r>
      <w:r>
        <w:rPr>
          <w:u w:val="single"/>
        </w:rPr>
        <w:t xml:space="preserve">$4,750,000</w:t>
      </w:r>
      <w:r>
        <w:rPr/>
        <w:t xml:space="preserve">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w:t>
      </w:r>
      <w:r>
        <w:t>((</w:t>
      </w:r>
      <w:r>
        <w:rPr>
          <w:strike/>
        </w:rPr>
        <w:t xml:space="preserve">$533,000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$364,000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$250,000 of the general fund</w:t>
      </w:r>
      <w:r>
        <w:rPr>
          <w:rFonts w:ascii="Times New Roman" w:hAnsi="Times New Roman"/>
        </w:rPr>
        <w:t xml:space="preserve">—</w:t>
      </w:r>
      <w:r>
        <w:rPr/>
        <w:t xml:space="preserve">state appropriation for fiscal year 2025</w:t>
      </w:r>
      <w:r>
        <w:rPr>
          <w:u w:val="single"/>
        </w:rPr>
        <w:t xml:space="preserve">, and $1,750,000 of the general fund</w:t>
      </w:r>
      <w:r>
        <w:rPr>
          <w:rFonts w:ascii="Times New Roman" w:hAnsi="Times New Roman"/>
          <w:u w:val="single"/>
        </w:rPr>
        <w:t xml:space="preserve">—</w:t>
      </w:r>
      <w:r>
        <w:rPr>
          <w:u w:val="single"/>
        </w:rPr>
        <w:t xml:space="preserve">federal appropriation</w:t>
      </w:r>
      <w:r>
        <w:rPr/>
        <w:t xml:space="preserve"> are provided solely for infant and early childhood mental health consultation. </w:t>
      </w:r>
      <w:r>
        <w:rPr>
          <w:u w:val="single"/>
        </w:rPr>
        <w:t xml:space="preserve">Of the amounts provided in this subsection, $150,000 of the general fund</w:t>
      </w:r>
      <w:r>
        <w:rPr>
          <w:rFonts w:ascii="Times New Roman" w:hAnsi="Times New Roman"/>
          <w:u w:val="single"/>
        </w:rPr>
        <w:t xml:space="preserve">—</w:t>
      </w:r>
      <w:r>
        <w:rPr>
          <w:u w:val="single"/>
        </w:rPr>
        <w:t xml:space="preserve">federal appropriation is for infant and early childhood mental health consultation services to support rural schools and child care programs in rural communities.</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$250,000 of the general fund</w:t>
      </w:r>
      <w:r>
        <w:rPr>
          <w:rFonts w:ascii="Times New Roman" w:hAnsi="Times New Roman"/>
        </w:rPr>
        <w:t xml:space="preserve">—</w:t>
      </w:r>
      <w:r>
        <w:rPr/>
        <w:t xml:space="preserve">state appropriation for fiscal year 2025</w:t>
      </w:r>
      <w:r>
        <w:rPr>
          <w:u w:val="single"/>
        </w:rPr>
        <w:t xml:space="preserve">, and $4,000,000 of the general fund</w:t>
      </w:r>
      <w:r>
        <w:rPr>
          <w:rFonts w:ascii="Times New Roman" w:hAnsi="Times New Roman"/>
          <w:u w:val="single"/>
        </w:rPr>
        <w:t xml:space="preserve">—</w:t>
      </w:r>
      <w:r>
        <w:rPr>
          <w:u w:val="single"/>
        </w:rPr>
        <w:t xml:space="preserve">federal appropriation</w:t>
      </w:r>
      <w:r>
        <w:rPr/>
        <w:t xml:space="preserve"> are provided solely for the department to contract with an organization that provides relationship-based professional development support to family, friend, and neighbor, child care center, and licensed family care providers to work with child care workers to establish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w:t>
      </w:r>
      <w:r>
        <w:rPr>
          <w:u w:val="single"/>
        </w:rPr>
        <w:t xml:space="preserve">$4,291,000 of the general</w:t>
      </w:r>
      <w:r>
        <w:rPr>
          <w:rFonts w:ascii="Times New Roman" w:hAnsi="Times New Roman"/>
          <w:u w:val="single"/>
        </w:rPr>
        <w:t xml:space="preserve">—</w:t>
      </w:r>
      <w:r>
        <w:rPr>
          <w:u w:val="single"/>
        </w:rPr>
        <w:t xml:space="preserve">fund state appropriation for fiscal year 2025 is provided solely for implementation of Substitute House Bill No. 1916 (infants and toddlers program). If the bill is not enacted by June 30, 2024, the amount provided in this subsection shall lapse.</w:t>
      </w:r>
    </w:p>
    <w:p>
      <w:pPr>
        <w:spacing w:before="0" w:after="0" w:line="408" w:lineRule="exact"/>
        <w:ind w:left="0" w:right="0" w:firstLine="576"/>
        <w:jc w:val="left"/>
      </w:pPr>
      <w:r>
        <w:rPr>
          <w:u w:val="single"/>
        </w:rPr>
        <w:t xml:space="preserve">(40)</w:t>
      </w:r>
      <w:r>
        <w:rPr/>
        <w:t xml:space="preserve"> $1,000,000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$2,200,000</w:t>
      </w:r>
      <w:r>
        <w:rPr/>
        <w:t xml:space="preserve">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u w:val="single"/>
        </w:rPr>
        <w:t xml:space="preserve">(41) $2,647,000 of the general fund</w:t>
      </w:r>
      <w:r>
        <w:rPr>
          <w:rFonts w:ascii="Times New Roman" w:hAnsi="Times New Roman"/>
          <w:u w:val="single"/>
        </w:rPr>
        <w:t xml:space="preserve">—</w:t>
      </w:r>
      <w:r>
        <w:rPr>
          <w:u w:val="single"/>
        </w:rPr>
        <w:t xml:space="preserve">federal appropriation is provided solely for the department to increase the infant rate enhancement to $180 per month, beginning July 1, 2024.</w:t>
      </w:r>
    </w:p>
    <w:p>
      <w:pPr>
        <w:spacing w:before="0" w:after="0" w:line="408" w:lineRule="exact"/>
        <w:ind w:left="0" w:right="0" w:firstLine="576"/>
        <w:jc w:val="left"/>
      </w:pPr>
      <w:r>
        <w:rPr>
          <w:u w:val="single"/>
        </w:rPr>
        <w:t xml:space="preserve">(42) $1,579,000 of the general fund</w:t>
      </w:r>
      <w:r>
        <w:rPr>
          <w:rFonts w:ascii="Times New Roman" w:hAnsi="Times New Roman"/>
          <w:u w:val="single"/>
        </w:rPr>
        <w:t xml:space="preserve">—</w:t>
      </w:r>
      <w:r>
        <w:rPr>
          <w:u w:val="single"/>
        </w:rPr>
        <w:t xml:space="preserve">federal appropriation is provided solely for the department to establish a pilot for contracted child care slots for infants in child protective services, which may be used as part of a safety plan.</w:t>
      </w:r>
    </w:p>
    <w:p>
      <w:pPr>
        <w:spacing w:before="0" w:after="0" w:line="408" w:lineRule="exact"/>
        <w:ind w:left="0" w:right="0" w:firstLine="576"/>
        <w:jc w:val="left"/>
      </w:pPr>
      <w:r>
        <w:rPr>
          <w:u w:val="single"/>
        </w:rPr>
        <w:t xml:space="preserve">(43) $200,000 of the general fund</w:t>
      </w:r>
      <w:r>
        <w:rPr>
          <w:rFonts w:ascii="Times New Roman" w:hAnsi="Times New Roman"/>
          <w:u w:val="single"/>
        </w:rPr>
        <w:t xml:space="preserve">—</w:t>
      </w:r>
      <w:r>
        <w:rPr>
          <w:u w:val="single"/>
        </w:rPr>
        <w:t xml:space="preserve">federal appropriation is provided solely for the department to contract with an organization to increase language access and translate materials and videos that are used for training purposes. To be eligible to receive funding, the organization must: (a) Provide professional development services for child care providers and early childhood educators, including training and mentorship programs; (b) provide mentorship and other services to assist with child care provider and facility licensing; (c) administer or host a system of shared services and consulting related to operating a child care business; and (d) administer a state sponsored substitute pool child care provider program.</w:t>
      </w:r>
    </w:p>
    <w:p>
      <w:pPr>
        <w:spacing w:before="0" w:after="0" w:line="408" w:lineRule="exact"/>
        <w:ind w:left="0" w:right="0" w:firstLine="576"/>
        <w:jc w:val="left"/>
      </w:pPr>
      <w:r>
        <w:rPr>
          <w:u w:val="single"/>
        </w:rPr>
        <w:t xml:space="preserve">(44)(a) $30,000 of the general fund</w:t>
      </w:r>
      <w:r>
        <w:rPr>
          <w:rFonts w:ascii="Times New Roman" w:hAnsi="Times New Roman"/>
          <w:u w:val="single"/>
        </w:rPr>
        <w:t xml:space="preserve">—</w:t>
      </w:r>
      <w:r>
        <w:rPr>
          <w:u w:val="single"/>
        </w:rPr>
        <w:t xml:space="preserve">state appropriation for fiscal year 2024 and $170,000 of the general fund</w:t>
      </w:r>
      <w:r>
        <w:rPr>
          <w:rFonts w:ascii="Times New Roman" w:hAnsi="Times New Roman"/>
          <w:u w:val="single"/>
        </w:rPr>
        <w:t xml:space="preserve">—</w:t>
      </w:r>
      <w:r>
        <w:rPr>
          <w:u w:val="single"/>
        </w:rPr>
        <w:t xml:space="preserve">state appropriation for fiscal year 2025 are provided solely for the department to contract with the Snohomish county early learning coalition to develop a leadership team to identify and report on ways to strengthen the early learning community in Snohomish county. The leadership team may include, but is not limited to, members from the following groups:</w:t>
      </w:r>
    </w:p>
    <w:p>
      <w:pPr>
        <w:spacing w:before="0" w:after="0" w:line="408" w:lineRule="exact"/>
        <w:ind w:left="0" w:right="0" w:firstLine="576"/>
        <w:jc w:val="left"/>
      </w:pPr>
      <w:r>
        <w:rPr>
          <w:u w:val="single"/>
        </w:rPr>
        <w:t xml:space="preserve">(i) Business communities and industry representatives;</w:t>
      </w:r>
    </w:p>
    <w:p>
      <w:pPr>
        <w:spacing w:before="0" w:after="0" w:line="408" w:lineRule="exact"/>
        <w:ind w:left="0" w:right="0" w:firstLine="576"/>
        <w:jc w:val="left"/>
      </w:pPr>
      <w:r>
        <w:rPr>
          <w:u w:val="single"/>
        </w:rPr>
        <w:t xml:space="preserve">(ii) Child care directors and owners;</w:t>
      </w:r>
    </w:p>
    <w:p>
      <w:pPr>
        <w:spacing w:before="0" w:after="0" w:line="408" w:lineRule="exact"/>
        <w:ind w:left="0" w:right="0" w:firstLine="576"/>
        <w:jc w:val="left"/>
      </w:pPr>
      <w:r>
        <w:rPr>
          <w:u w:val="single"/>
        </w:rPr>
        <w:t xml:space="preserve">(iii) School district superintendents;</w:t>
      </w:r>
    </w:p>
    <w:p>
      <w:pPr>
        <w:spacing w:before="0" w:after="0" w:line="408" w:lineRule="exact"/>
        <w:ind w:left="0" w:right="0" w:firstLine="576"/>
        <w:jc w:val="left"/>
      </w:pPr>
      <w:r>
        <w:rPr>
          <w:u w:val="single"/>
        </w:rPr>
        <w:t xml:space="preserve">(iv) The children's commission;</w:t>
      </w:r>
    </w:p>
    <w:p>
      <w:pPr>
        <w:spacing w:before="0" w:after="0" w:line="408" w:lineRule="exact"/>
        <w:ind w:left="0" w:right="0" w:firstLine="576"/>
        <w:jc w:val="left"/>
      </w:pPr>
      <w:r>
        <w:rPr>
          <w:u w:val="single"/>
        </w:rPr>
        <w:t xml:space="preserve">(v) Early learning nonprofit executive directors;</w:t>
      </w:r>
    </w:p>
    <w:p>
      <w:pPr>
        <w:spacing w:before="0" w:after="0" w:line="408" w:lineRule="exact"/>
        <w:ind w:left="0" w:right="0" w:firstLine="576"/>
        <w:jc w:val="left"/>
      </w:pPr>
      <w:r>
        <w:rPr>
          <w:u w:val="single"/>
        </w:rPr>
        <w:t xml:space="preserve">(vi) Tribes located in Snohomish county;</w:t>
      </w:r>
    </w:p>
    <w:p>
      <w:pPr>
        <w:spacing w:before="0" w:after="0" w:line="408" w:lineRule="exact"/>
        <w:ind w:left="0" w:right="0" w:firstLine="576"/>
        <w:jc w:val="left"/>
      </w:pPr>
      <w:r>
        <w:rPr>
          <w:u w:val="single"/>
        </w:rPr>
        <w:t xml:space="preserve">(vii) Councilmembers from cities located in Snohomish county;</w:t>
      </w:r>
    </w:p>
    <w:p>
      <w:pPr>
        <w:spacing w:before="0" w:after="0" w:line="408" w:lineRule="exact"/>
        <w:ind w:left="0" w:right="0" w:firstLine="576"/>
        <w:jc w:val="left"/>
      </w:pPr>
      <w:r>
        <w:rPr>
          <w:u w:val="single"/>
        </w:rPr>
        <w:t xml:space="preserve">(viii) Law enforcement;</w:t>
      </w:r>
    </w:p>
    <w:p>
      <w:pPr>
        <w:spacing w:before="0" w:after="0" w:line="408" w:lineRule="exact"/>
        <w:ind w:left="0" w:right="0" w:firstLine="576"/>
        <w:jc w:val="left"/>
      </w:pPr>
      <w:r>
        <w:rPr>
          <w:u w:val="single"/>
        </w:rPr>
        <w:t xml:space="preserve">(ix) The communities of color coalition; and</w:t>
      </w:r>
    </w:p>
    <w:p>
      <w:pPr>
        <w:spacing w:before="0" w:after="0" w:line="408" w:lineRule="exact"/>
        <w:ind w:left="0" w:right="0" w:firstLine="576"/>
        <w:jc w:val="left"/>
      </w:pPr>
      <w:r>
        <w:rPr>
          <w:u w:val="single"/>
        </w:rPr>
        <w:t xml:space="preserve">(x) Immigrant communities.</w:t>
      </w:r>
    </w:p>
    <w:p>
      <w:pPr>
        <w:spacing w:before="0" w:after="0" w:line="408" w:lineRule="exact"/>
        <w:ind w:left="0" w:right="0" w:firstLine="576"/>
        <w:jc w:val="left"/>
      </w:pPr>
      <w:r>
        <w:rPr>
          <w:u w:val="single"/>
        </w:rPr>
        <w:t xml:space="preserve">(b) The early learning coalition must submit an initial report to the governor and the appropriate committees of the legislature by June 30, 2025. The report must identify the following information:</w:t>
      </w:r>
    </w:p>
    <w:p>
      <w:pPr>
        <w:spacing w:before="0" w:after="0" w:line="408" w:lineRule="exact"/>
        <w:ind w:left="0" w:right="0" w:firstLine="576"/>
        <w:jc w:val="left"/>
      </w:pPr>
      <w:r>
        <w:rPr>
          <w:u w:val="single"/>
        </w:rPr>
        <w:t xml:space="preserve">(i) Highest priority early learning needs and common challenges in the Snohomish county early learning sector;</w:t>
      </w:r>
    </w:p>
    <w:p>
      <w:pPr>
        <w:spacing w:before="0" w:after="0" w:line="408" w:lineRule="exact"/>
        <w:ind w:left="0" w:right="0" w:firstLine="576"/>
        <w:jc w:val="left"/>
      </w:pPr>
      <w:r>
        <w:rPr>
          <w:u w:val="single"/>
        </w:rPr>
        <w:t xml:space="preserve">(ii) Best strategies to address the identified challenges;</w:t>
      </w:r>
    </w:p>
    <w:p>
      <w:pPr>
        <w:spacing w:before="0" w:after="0" w:line="408" w:lineRule="exact"/>
        <w:ind w:left="0" w:right="0" w:firstLine="576"/>
        <w:jc w:val="left"/>
      </w:pPr>
      <w:r>
        <w:rPr>
          <w:u w:val="single"/>
        </w:rPr>
        <w:t xml:space="preserve">(iii) A list of potential partners to help implement the strategies identified in the report;</w:t>
      </w:r>
    </w:p>
    <w:p>
      <w:pPr>
        <w:spacing w:before="0" w:after="0" w:line="408" w:lineRule="exact"/>
        <w:ind w:left="0" w:right="0" w:firstLine="576"/>
        <w:jc w:val="left"/>
      </w:pPr>
      <w:r>
        <w:rPr>
          <w:u w:val="single"/>
        </w:rPr>
        <w:t xml:space="preserve">(iv) A funding plan to implement the strategies; and</w:t>
      </w:r>
    </w:p>
    <w:p>
      <w:pPr>
        <w:spacing w:before="0" w:after="0" w:line="408" w:lineRule="exact"/>
        <w:ind w:left="0" w:right="0" w:firstLine="576"/>
        <w:jc w:val="left"/>
      </w:pPr>
      <w:r>
        <w:rPr>
          <w:u w:val="single"/>
        </w:rPr>
        <w:t xml:space="preserve">(v) The goal of any strategies implemented.</w:t>
      </w:r>
    </w:p>
    <w:p>
      <w:pPr>
        <w:spacing w:before="0" w:after="0" w:line="408" w:lineRule="exact"/>
        <w:ind w:left="0" w:right="0" w:firstLine="576"/>
        <w:jc w:val="left"/>
      </w:pPr>
      <w:r>
        <w:rPr>
          <w:u w:val="single"/>
        </w:rPr>
        <w:t xml:space="preserve">(45) $30,000 of the general fund</w:t>
      </w:r>
      <w:r>
        <w:rPr>
          <w:rFonts w:ascii="Times New Roman" w:hAnsi="Times New Roman"/>
          <w:u w:val="single"/>
        </w:rPr>
        <w:t xml:space="preserve">—</w:t>
      </w:r>
      <w:r>
        <w:rPr>
          <w:u w:val="single"/>
        </w:rPr>
        <w:t xml:space="preserve">state appropriation for fiscal year 2024 and $300,000 of the general fund</w:t>
      </w:r>
      <w:r>
        <w:rPr>
          <w:rFonts w:ascii="Times New Roman" w:hAnsi="Times New Roman"/>
          <w:u w:val="single"/>
        </w:rPr>
        <w:t xml:space="preserve">—</w:t>
      </w:r>
      <w:r>
        <w:rPr>
          <w:u w:val="single"/>
        </w:rPr>
        <w:t xml:space="preserve">state appropriation for fiscal year 2025 are provided solely for the department to contract with a Bellevue-based nonprofit organization to support the continuation of its home visiting services for children ages three through five years old who are in the child welfare system. The nonprofit organization must provide educational and therapeutic services for children with developmental delays, disabilities, and behavioral needs.</w:t>
      </w:r>
    </w:p>
    <w:p>
      <w:pPr>
        <w:spacing w:before="0" w:after="0" w:line="408" w:lineRule="exact"/>
        <w:ind w:left="0" w:right="0" w:firstLine="576"/>
        <w:jc w:val="left"/>
      </w:pPr>
      <w:r>
        <w:rPr>
          <w:u w:val="single"/>
        </w:rPr>
        <w:t xml:space="preserve">(46) $600,000 of the general fund</w:t>
      </w:r>
      <w:r>
        <w:rPr>
          <w:rFonts w:ascii="Times New Roman" w:hAnsi="Times New Roman"/>
          <w:u w:val="single"/>
        </w:rPr>
        <w:t xml:space="preserve">—</w:t>
      </w:r>
      <w:r>
        <w:rPr>
          <w:u w:val="single"/>
        </w:rPr>
        <w:t xml:space="preserve">federal appropriation is provided solely for the department to contract with an organization to provide technical assistance and outreach in non-English languages to help child care providers access and apply for grants administered by the department. To be eligible to receive funding, the organization must: (a) Provide professional development services for child care providers and early childhood educators, including training and mentorship programs; (b) provide mentorship and other services to assist with child care provider and facility licensing; (c) administer or host a system of shared services and consulting related to operating a child care business; and (d) administer a state sponsored substitute pool child care provider program.</w:t>
      </w:r>
    </w:p>
    <w:p>
      <w:pPr>
        <w:spacing w:before="0" w:after="0" w:line="408" w:lineRule="exact"/>
        <w:ind w:left="0" w:right="0" w:firstLine="576"/>
        <w:jc w:val="left"/>
      </w:pPr>
      <w:r>
        <w:rPr>
          <w:u w:val="single"/>
        </w:rPr>
        <w:t xml:space="preserve">(47) $1,275,000 of the general fund</w:t>
      </w:r>
      <w:r>
        <w:rPr>
          <w:rFonts w:ascii="Times New Roman" w:hAnsi="Times New Roman"/>
          <w:u w:val="single"/>
        </w:rPr>
        <w:t xml:space="preserve">—</w:t>
      </w:r>
      <w:r>
        <w:rPr>
          <w:u w:val="single"/>
        </w:rPr>
        <w:t xml:space="preserve">federal appropriation is provided solely for the department to contract for in-depth training, mentoring, and consultative support through the existing shared services hub.</w:t>
      </w:r>
    </w:p>
    <w:p>
      <w:pPr>
        <w:spacing w:before="0" w:after="0" w:line="408" w:lineRule="exact"/>
        <w:ind w:left="0" w:right="0" w:firstLine="576"/>
        <w:jc w:val="left"/>
      </w:pPr>
      <w:r>
        <w:rPr>
          <w:u w:val="single"/>
        </w:rPr>
        <w:t xml:space="preserve">(48)(a) $250,000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located in Spokane for a pilot program to increase the child care workforce and child care capacity in the greater Spokane area. At a minimum, the pilot program must create a cohort of at least 10 child care facilities that will engage in culture index and blueprint assessments in order to increase the child care workforce.</w:t>
      </w:r>
    </w:p>
    <w:p>
      <w:pPr>
        <w:spacing w:before="0" w:after="0" w:line="408" w:lineRule="exact"/>
        <w:ind w:left="0" w:right="0" w:firstLine="576"/>
        <w:jc w:val="left"/>
      </w:pPr>
      <w:r>
        <w:rPr>
          <w:u w:val="single"/>
        </w:rPr>
        <w:t xml:space="preserve">(b) In administering the pilot program, the nonprofit organization must:</w:t>
      </w:r>
    </w:p>
    <w:p>
      <w:pPr>
        <w:spacing w:before="0" w:after="0" w:line="408" w:lineRule="exact"/>
        <w:ind w:left="0" w:right="0" w:firstLine="576"/>
        <w:jc w:val="left"/>
      </w:pPr>
      <w:r>
        <w:rPr>
          <w:u w:val="single"/>
        </w:rPr>
        <w:t xml:space="preserve">(i) Conduct coordinated outreach efforts to establish capacity and utilization benchmarks for current licensed day care facilities;</w:t>
      </w:r>
    </w:p>
    <w:p>
      <w:pPr>
        <w:spacing w:before="0" w:after="0" w:line="408" w:lineRule="exact"/>
        <w:ind w:left="0" w:right="0" w:firstLine="576"/>
        <w:jc w:val="left"/>
      </w:pPr>
      <w:r>
        <w:rPr>
          <w:u w:val="single"/>
        </w:rPr>
        <w:t xml:space="preserve">(ii) Create a recruitment and branding strategy to increase the child care workforce; and</w:t>
      </w:r>
    </w:p>
    <w:p>
      <w:pPr>
        <w:spacing w:before="0" w:after="0" w:line="408" w:lineRule="exact"/>
        <w:ind w:left="0" w:right="0" w:firstLine="576"/>
        <w:jc w:val="left"/>
      </w:pPr>
      <w:r>
        <w:rPr>
          <w:u w:val="single"/>
        </w:rPr>
        <w:t xml:space="preserve">(iii) Establish data points for training, recruiting, and retaining child care employees.</w:t>
      </w:r>
    </w:p>
    <w:p>
      <w:pPr>
        <w:spacing w:before="0" w:after="0" w:line="408" w:lineRule="exact"/>
        <w:ind w:left="0" w:right="0" w:firstLine="576"/>
        <w:jc w:val="left"/>
      </w:pPr>
      <w:r>
        <w:rPr>
          <w:u w:val="single"/>
        </w:rPr>
        <w:t xml:space="preserve">(c) The organization must submit a report on the results of the pilot program, including any outcomes affecting the child care workforce and capacity, to the governor and the appropriate committees of the legislature by June 30, 2025.</w:t>
      </w:r>
    </w:p>
    <w:p>
      <w:pPr>
        <w:spacing w:before="0" w:after="0" w:line="408" w:lineRule="exact"/>
        <w:ind w:left="0" w:right="0" w:firstLine="576"/>
        <w:jc w:val="left"/>
      </w:pPr>
      <w:r>
        <w:rPr>
          <w:u w:val="single"/>
        </w:rPr>
        <w:t xml:space="preserve">(49) $1,246,000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2124 (child care prog. eligibility).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$269,989,000</w:t>
      </w:r>
      <w:r>
        <w:t>))</w:t>
      </w:r>
    </w:p>
    <w:p>
      <w:pPr>
        <w:spacing w:before="0" w:after="0" w:line="408" w:lineRule="exact"/>
        <w:ind w:left="0" w:right="0" w:firstLine="0"/>
        <w:jc w:val="left"/>
        <w:tabs>
          <w:tab w:val="right" w:leader="none" w:pos="9936"/>
        </w:tabs>
      </w:pPr>
      <w:r>
        <w:tab/>
      </w:r>
      <w:r>
        <w:rPr>
          <w:u w:val="single"/>
        </w:rPr>
        <w:t xml:space="preserve">$372,607,000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$267,333,000</w:t>
      </w:r>
      <w:r>
        <w:t>))</w:t>
      </w:r>
    </w:p>
    <w:p>
      <w:pPr>
        <w:spacing w:before="0" w:after="0" w:line="408" w:lineRule="exact"/>
        <w:ind w:left="0" w:right="0" w:firstLine="0"/>
        <w:jc w:val="left"/>
        <w:tabs>
          <w:tab w:val="right" w:leader="none" w:pos="9936"/>
        </w:tabs>
      </w:pPr>
      <w:r>
        <w:tab/>
      </w:r>
      <w:r>
        <w:rPr>
          <w:u w:val="single"/>
        </w:rPr>
        <w:t xml:space="preserve">$287,026,000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$154,741,000</w:t>
      </w:r>
      <w:r>
        <w:t>))</w:t>
      </w:r>
    </w:p>
    <w:p>
      <w:pPr>
        <w:spacing w:before="0" w:after="0" w:line="408" w:lineRule="exact"/>
        <w:ind w:left="0" w:right="0" w:firstLine="0"/>
        <w:jc w:val="left"/>
        <w:tabs>
          <w:tab w:val="right" w:leader="none" w:pos="9936"/>
        </w:tabs>
      </w:pPr>
      <w:r>
        <w:tab/>
      </w:r>
      <w:r>
        <w:rPr>
          <w:u w:val="single"/>
        </w:rPr>
        <w:t xml:space="preserve">$171,245,000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$2,133,000</w:t>
      </w:r>
      <w:r>
        <w:t>))</w:t>
      </w:r>
    </w:p>
    <w:p>
      <w:pPr>
        <w:spacing w:before="0" w:after="0" w:line="408" w:lineRule="exact"/>
        <w:ind w:left="0" w:right="0" w:firstLine="0"/>
        <w:jc w:val="left"/>
        <w:tabs>
          <w:tab w:val="right" w:leader="none" w:pos="9936"/>
        </w:tabs>
      </w:pPr>
      <w:r>
        <w:tab/>
      </w:r>
      <w:r>
        <w:rPr>
          <w:u w:val="single"/>
        </w:rPr>
        <w:t xml:space="preserve">$2,334,000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$744,000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$695,238,000</w:t>
      </w:r>
      <w:r>
        <w:t>))</w:t>
      </w:r>
    </w:p>
    <w:p>
      <w:pPr>
        <w:tabs>
          <w:tab w:val="right" w:leader="none" w:pos="9936"/>
        </w:tabs>
        <w:ind w:left="0" w:right="0" w:firstLine="1440"/>
      </w:pPr>
      <w:r>
        <w:tab/>
      </w:r>
      <w:r>
        <w:rPr>
          <w:u w:val="single"/>
        </w:rPr>
        <w:t xml:space="preserve">$834,818,000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w:t>
      </w:r>
      <w:r>
        <w:t>((</w:t>
      </w:r>
      <w:r>
        <w:rPr>
          <w:strike/>
        </w:rPr>
        <w:t xml:space="preserve">$2,719,000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$2,632,000</w:t>
      </w:r>
      <w:r>
        <w:t>))</w:t>
      </w:r>
      <w:r>
        <w:rPr/>
        <w:t xml:space="preserve"> </w:t>
      </w:r>
      <w:r>
        <w:rPr>
          <w:u w:val="single"/>
        </w:rPr>
        <w:t xml:space="preserve">$3,597,000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$174,000</w:t>
      </w:r>
      <w:r>
        <w:t>))</w:t>
      </w:r>
      <w:r>
        <w:rPr/>
        <w:t xml:space="preserve"> </w:t>
      </w:r>
      <w:r>
        <w:rPr>
          <w:u w:val="single"/>
        </w:rPr>
        <w:t xml:space="preserve">$181,000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u w:val="single"/>
        </w:rPr>
        <w:t xml:space="preserve">(c) $806,000 of the general fund</w:t>
      </w:r>
      <w:r>
        <w:rPr>
          <w:rFonts w:ascii="Times New Roman" w:hAnsi="Times New Roman"/>
          <w:u w:val="single"/>
        </w:rPr>
        <w:t xml:space="preserve">—</w:t>
      </w:r>
      <w:r>
        <w:rPr>
          <w:u w:val="single"/>
        </w:rPr>
        <w:t xml:space="preserve">state appropriation for fiscal year 2024, $965,000 of the general fund</w:t>
      </w:r>
      <w:r>
        <w:rPr>
          <w:rFonts w:ascii="Times New Roman" w:hAnsi="Times New Roman"/>
          <w:u w:val="single"/>
        </w:rPr>
        <w:t xml:space="preserve">—</w:t>
      </w:r>
      <w:r>
        <w:rPr>
          <w:u w:val="single"/>
        </w:rPr>
        <w:t xml:space="preserve">state appropriation for fiscal year 2025, and $7,000 of the general fund</w:t>
      </w:r>
      <w:r>
        <w:rPr>
          <w:rFonts w:ascii="Times New Roman" w:hAnsi="Times New Roman"/>
          <w:u w:val="single"/>
        </w:rPr>
        <w:t xml:space="preserve">—</w:t>
      </w:r>
      <w:r>
        <w:rPr>
          <w:u w:val="single"/>
        </w:rPr>
        <w:t xml:space="preserve">federal appropriation are provided solely for plaintiff legal fees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w:t>
      </w:r>
      <w:r>
        <w:rPr>
          <w:u w:val="single"/>
        </w:rPr>
        <w:t xml:space="preserve">$2,149,000 of the general fund</w:t>
      </w:r>
      <w:r>
        <w:rPr>
          <w:rFonts w:ascii="Times New Roman" w:hAnsi="Times New Roman"/>
          <w:u w:val="single"/>
        </w:rPr>
        <w:t xml:space="preserve">—</w:t>
      </w:r>
      <w:r>
        <w:rPr>
          <w:u w:val="single"/>
        </w:rPr>
        <w:t xml:space="preserve">state appropriation for fiscal year 2024, $7,851,000 of the general fund</w:t>
      </w:r>
      <w:r>
        <w:rPr>
          <w:rFonts w:ascii="Times New Roman" w:hAnsi="Times New Roman"/>
          <w:u w:val="single"/>
        </w:rPr>
        <w:t xml:space="preserve">—</w:t>
      </w:r>
      <w:r>
        <w:rPr>
          <w:u w:val="single"/>
        </w:rPr>
        <w:t xml:space="preserve">state appropriation for fiscal year 2025, and $10,000,000 of the general fund</w:t>
      </w:r>
      <w:r>
        <w:rPr>
          <w:rFonts w:ascii="Times New Roman" w:hAnsi="Times New Roman"/>
          <w:u w:val="single"/>
        </w:rPr>
        <w:t xml:space="preserve">—</w:t>
      </w:r>
      <w:r>
        <w:rPr>
          <w:u w:val="single"/>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u w:val="single"/>
        </w:rPr>
        <w:t xml:space="preserve">(8)</w:t>
      </w:r>
      <w:r>
        <w:rPr/>
        <w:t xml:space="preserve">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(16)</w:t>
      </w:r>
      <w:r>
        <w:rPr/>
        <w:t xml:space="preserve">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(18)</w:t>
      </w:r>
      <w:r>
        <w:rPr/>
        <w:t xml:space="preserve">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(19)</w:t>
      </w:r>
      <w:r>
        <w:rPr/>
        <w:t xml:space="preserve">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(20)</w:t>
      </w:r>
      <w:r>
        <w:rPr/>
        <w:t xml:space="preserve">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(20)</w:t>
      </w:r>
      <w:r>
        <w:t>))</w:t>
      </w:r>
      <w:r>
        <w:rPr/>
        <w:t xml:space="preserve"> </w:t>
      </w:r>
      <w:r>
        <w:rPr>
          <w:u w:val="single"/>
        </w:rPr>
        <w:t xml:space="preserve">(21)</w:t>
      </w:r>
      <w:r>
        <w:rPr/>
        <w:t xml:space="preserve">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t>((</w:t>
      </w:r>
      <w:r>
        <w:rPr>
          <w:strike/>
        </w:rPr>
        <w:t xml:space="preserve">(22) $1,206,000</w:t>
      </w:r>
      <w:r>
        <w:t>))</w:t>
      </w:r>
      <w:r>
        <w:rPr/>
        <w:t xml:space="preserve"> </w:t>
      </w:r>
      <w:r>
        <w:rPr>
          <w:u w:val="single"/>
        </w:rPr>
        <w:t xml:space="preserve">(23) $1,044,000</w:t>
      </w:r>
      <w:r>
        <w:rPr/>
        <w:t xml:space="preserve"> of the general fund</w:t>
      </w:r>
      <w:r>
        <w:rPr>
          <w:rFonts w:ascii="Times New Roman" w:hAnsi="Times New Roman"/>
        </w:rPr>
        <w:t xml:space="preserve">—</w:t>
      </w:r>
      <w:r>
        <w:rPr/>
        <w:t xml:space="preserve">state appropriation for fiscal year 2024, </w:t>
      </w:r>
      <w:r>
        <w:t>((</w:t>
      </w:r>
      <w:r>
        <w:rPr>
          <w:strike/>
        </w:rPr>
        <w:t xml:space="preserve">$1,554,000</w:t>
      </w:r>
      <w:r>
        <w:t>))</w:t>
      </w:r>
      <w:r>
        <w:rPr/>
        <w:t xml:space="preserve"> </w:t>
      </w:r>
      <w:r>
        <w:rPr>
          <w:u w:val="single"/>
        </w:rPr>
        <w:t xml:space="preserve">$1,885,000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$1,416,000</w:t>
      </w:r>
      <w:r>
        <w:t>))</w:t>
      </w:r>
      <w:r>
        <w:rPr/>
        <w:t xml:space="preserve"> </w:t>
      </w:r>
      <w:r>
        <w:rPr>
          <w:u w:val="single"/>
        </w:rPr>
        <w:t xml:space="preserve">$1,619,000</w:t>
      </w:r>
      <w:r>
        <w:rPr/>
        <w:t xml:space="preserve">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(29)</w:t>
      </w:r>
      <w:r>
        <w:rPr/>
        <w:t xml:space="preserve">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(30)</w:t>
      </w:r>
      <w:r>
        <w:rPr/>
        <w:t xml:space="preserve">(a)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u w:val="single"/>
        </w:rPr>
        <w:t xml:space="preserve">(31) $1,593,000 of the general fund</w:t>
      </w:r>
      <w:r>
        <w:rPr>
          <w:rFonts w:ascii="Times New Roman" w:hAnsi="Times New Roman"/>
          <w:u w:val="single"/>
        </w:rPr>
        <w:t xml:space="preserve">—</w:t>
      </w:r>
      <w:r>
        <w:rPr>
          <w:u w:val="single"/>
        </w:rPr>
        <w:t xml:space="preserve">state appropriation for fiscal year 2024, $1,827,000 of the general fund</w:t>
      </w:r>
      <w:r>
        <w:rPr>
          <w:rFonts w:ascii="Times New Roman" w:hAnsi="Times New Roman"/>
          <w:u w:val="single"/>
        </w:rPr>
        <w:t xml:space="preserve">—</w:t>
      </w:r>
      <w:r>
        <w:rPr>
          <w:u w:val="single"/>
        </w:rPr>
        <w:t xml:space="preserve">state appropriation for fiscal year 2025, and $176,000 of the general fund</w:t>
      </w:r>
      <w:r>
        <w:rPr>
          <w:rFonts w:ascii="Times New Roman" w:hAnsi="Times New Roman"/>
          <w:u w:val="single"/>
        </w:rPr>
        <w:t xml:space="preserve">—</w:t>
      </w:r>
      <w:r>
        <w:rPr>
          <w:u w:val="single"/>
        </w:rPr>
        <w:t xml:space="preserve">federal appropriation are provided solely for:</w:t>
      </w:r>
    </w:p>
    <w:p>
      <w:pPr>
        <w:spacing w:before="0" w:after="0" w:line="408" w:lineRule="exact"/>
        <w:ind w:left="0" w:right="0" w:firstLine="576"/>
        <w:jc w:val="left"/>
      </w:pPr>
      <w:r>
        <w:rPr>
          <w:u w:val="single"/>
        </w:rPr>
        <w:t xml:space="preserve">(a) Compliance with the settlement agreement reached in </w:t>
      </w:r>
      <w:r>
        <w:rPr>
          <w:i/>
          <w:u w:val="single"/>
        </w:rPr>
        <w:t xml:space="preserve">Ta'afulisia et al. v. Washington State Department of Children, Youth, and Families, et al.</w:t>
      </w:r>
      <w:r>
        <w:rPr>
          <w:u w:val="single"/>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u w:val="single"/>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u w:val="single"/>
        </w:rPr>
        <w:t xml:space="preserve">(32) $94,615,000 of the general fund</w:t>
      </w:r>
      <w:r>
        <w:rPr>
          <w:rFonts w:ascii="Times New Roman" w:hAnsi="Times New Roman"/>
          <w:u w:val="single"/>
        </w:rPr>
        <w:t xml:space="preserve">—</w:t>
      </w:r>
      <w:r>
        <w:rPr>
          <w:u w:val="single"/>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$91,250,000 for the costs associated with a jury verdict resulting from </w:t>
      </w:r>
      <w:r>
        <w:rPr>
          <w:i/>
          <w:u w:val="single"/>
        </w:rPr>
        <w:t xml:space="preserve">Cox et al. v. State of Washington et al.</w:t>
      </w:r>
      <w:r>
        <w:rPr>
          <w:u w:val="single"/>
        </w:rPr>
        <w:t xml:space="preserve">, Pierce county superior court, cause no. 12-2-11389-6; and</w:t>
      </w:r>
    </w:p>
    <w:p>
      <w:pPr>
        <w:spacing w:before="0" w:after="0" w:line="408" w:lineRule="exact"/>
        <w:ind w:left="0" w:right="0" w:firstLine="576"/>
        <w:jc w:val="left"/>
      </w:pPr>
      <w:r>
        <w:rPr>
          <w:u w:val="single"/>
        </w:rPr>
        <w:t xml:space="preserve">(b) $3,365,000 for the costs associated with a settlement agreement reached in </w:t>
      </w:r>
      <w:r>
        <w:rPr>
          <w:i/>
          <w:u w:val="single"/>
        </w:rPr>
        <w:t xml:space="preserve">Aroni et al., v. State of Washington</w:t>
      </w:r>
      <w:r>
        <w:rPr>
          <w:u w:val="single"/>
        </w:rPr>
        <w:t xml:space="preserve">, King county superior court, cause no. 21-2-16587-3.</w:t>
      </w:r>
    </w:p>
    <w:p>
      <w:pPr>
        <w:spacing w:before="0" w:after="0" w:line="408" w:lineRule="exact"/>
        <w:ind w:left="0" w:right="0" w:firstLine="576"/>
        <w:jc w:val="left"/>
      </w:pPr>
      <w:r>
        <w:rPr>
          <w:u w:val="single"/>
        </w:rPr>
        <w:t xml:space="preserve">(33) $11,000 of the general fund</w:t>
      </w:r>
      <w:r>
        <w:rPr>
          <w:rFonts w:ascii="Times New Roman" w:hAnsi="Times New Roman"/>
          <w:u w:val="single"/>
        </w:rPr>
        <w:t xml:space="preserve">—</w:t>
      </w:r>
      <w:r>
        <w:rPr>
          <w:u w:val="single"/>
        </w:rPr>
        <w:t xml:space="preserve">state appropriation for fiscal year 2024, $651,000 of the general fund</w:t>
      </w:r>
      <w:r>
        <w:rPr>
          <w:rFonts w:ascii="Times New Roman" w:hAnsi="Times New Roman"/>
          <w:u w:val="single"/>
        </w:rPr>
        <w:t xml:space="preserve">—</w:t>
      </w:r>
      <w:r>
        <w:rPr>
          <w:u w:val="single"/>
        </w:rPr>
        <w:t xml:space="preserve">state appropriation for fiscal year 2025, and $662,000 of the general fund</w:t>
      </w:r>
      <w:r>
        <w:rPr>
          <w:rFonts w:ascii="Times New Roman" w:hAnsi="Times New Roman"/>
          <w:u w:val="single"/>
        </w:rPr>
        <w:t xml:space="preserve">—</w:t>
      </w:r>
      <w:r>
        <w:rPr>
          <w:u w:val="single"/>
        </w:rPr>
        <w:t xml:space="preserve">federal appropriation are provided solely for a feasibility study for the social service payment system replacement project.</w:t>
      </w:r>
    </w:p>
    <w:p>
      <w:pPr>
        <w:spacing w:before="0" w:after="0" w:line="408" w:lineRule="exact"/>
        <w:ind w:left="0" w:right="0" w:firstLine="576"/>
        <w:jc w:val="left"/>
      </w:pPr>
      <w:r>
        <w:rPr>
          <w:u w:val="single"/>
        </w:rPr>
        <w:t xml:space="preserve">(34) $7,000 of the general fund</w:t>
      </w:r>
      <w:r>
        <w:rPr>
          <w:rFonts w:ascii="Times New Roman" w:hAnsi="Times New Roman"/>
          <w:u w:val="single"/>
        </w:rPr>
        <w:t xml:space="preserve">—</w:t>
      </w:r>
      <w:r>
        <w:rPr>
          <w:u w:val="single"/>
        </w:rPr>
        <w:t xml:space="preserve">state appropriation for fiscal year 2024, $10,000 of the general fund</w:t>
      </w:r>
      <w:r>
        <w:rPr>
          <w:rFonts w:ascii="Times New Roman" w:hAnsi="Times New Roman"/>
          <w:u w:val="single"/>
        </w:rPr>
        <w:t xml:space="preserve">—</w:t>
      </w:r>
      <w:r>
        <w:rPr>
          <w:u w:val="single"/>
        </w:rPr>
        <w:t xml:space="preserve">state appropriation for fiscal year 2025, and $2,000 of the general fund</w:t>
      </w:r>
      <w:r>
        <w:rPr>
          <w:rFonts w:ascii="Times New Roman" w:hAnsi="Times New Roman"/>
          <w:u w:val="single"/>
        </w:rPr>
        <w:t xml:space="preserve">—</w:t>
      </w:r>
      <w:r>
        <w:rPr>
          <w:u w:val="single"/>
        </w:rPr>
        <w:t xml:space="preserve">federal appropriation are provided solely for implementation of Second Substitute House Bill No. 1205 (service by pub./dependency). If the bill is not enacted by June 30, 2024, the amounts provided in this subsection shall lapse.</w:t>
      </w:r>
    </w:p>
    <w:p>
      <w:pPr>
        <w:spacing w:before="0" w:after="0" w:line="408" w:lineRule="exact"/>
        <w:ind w:left="0" w:right="0" w:firstLine="576"/>
        <w:jc w:val="left"/>
      </w:pPr>
      <w:r>
        <w:rPr>
          <w:u w:val="single"/>
        </w:rPr>
        <w:t xml:space="preserve">(35) $3,000 of the general fund</w:t>
      </w:r>
      <w:r>
        <w:rPr>
          <w:rFonts w:ascii="Times New Roman" w:hAnsi="Times New Roman"/>
          <w:u w:val="single"/>
        </w:rPr>
        <w:t xml:space="preserve">—</w:t>
      </w:r>
      <w:r>
        <w:rPr>
          <w:u w:val="single"/>
        </w:rPr>
        <w:t xml:space="preserve">state appropriation for fiscal year 2024, $22,000 of the general fund</w:t>
      </w:r>
      <w:r>
        <w:rPr>
          <w:rFonts w:ascii="Times New Roman" w:hAnsi="Times New Roman"/>
          <w:u w:val="single"/>
        </w:rPr>
        <w:t xml:space="preserve">—</w:t>
      </w:r>
      <w:r>
        <w:rPr>
          <w:u w:val="single"/>
        </w:rPr>
        <w:t xml:space="preserve">state appropriation for fiscal year 2025, and $4,000 of the general fund</w:t>
      </w:r>
      <w:r>
        <w:rPr>
          <w:rFonts w:ascii="Times New Roman" w:hAnsi="Times New Roman"/>
          <w:u w:val="single"/>
        </w:rPr>
        <w:t xml:space="preserve">—</w:t>
      </w:r>
      <w:r>
        <w:rPr>
          <w:u w:val="single"/>
        </w:rPr>
        <w:t xml:space="preserve">federal appropriation are provided solely for implementation of Substitute House Bill No. 1970 (DCYF-caregiver communication). If the bill is not enacted by June 30, 2024, the amounts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$1,273,000</w:t>
      </w:r>
      <w:r>
        <w:t>))</w:t>
      </w:r>
    </w:p>
    <w:p>
      <w:pPr>
        <w:spacing w:before="0" w:after="0" w:line="408" w:lineRule="exact"/>
        <w:ind w:left="0" w:right="0" w:firstLine="0"/>
        <w:jc w:val="left"/>
        <w:tabs>
          <w:tab w:val="right" w:leader="none" w:pos="9936"/>
        </w:tabs>
      </w:pPr>
      <w:r>
        <w:tab/>
      </w:r>
      <w:r>
        <w:rPr>
          <w:u w:val="single"/>
        </w:rPr>
        <w:t xml:space="preserve">$1,289,000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$2,574,000</w:t>
      </w:r>
      <w:r>
        <w:t>))</w:t>
      </w:r>
    </w:p>
    <w:p>
      <w:pPr>
        <w:spacing w:before="0" w:after="0" w:line="408" w:lineRule="exact"/>
        <w:ind w:left="0" w:right="0" w:firstLine="0"/>
        <w:jc w:val="left"/>
        <w:tabs>
          <w:tab w:val="right" w:leader="none" w:pos="9936"/>
        </w:tabs>
      </w:pPr>
      <w:r>
        <w:tab/>
      </w:r>
      <w:r>
        <w:rPr>
          <w:u w:val="single"/>
        </w:rPr>
        <w:t xml:space="preserve">$2,590,000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t>((</w:t>
      </w:r>
      <w:r>
        <w:rPr>
          <w:strike/>
        </w:rPr>
        <w:t xml:space="preserve">$5,745,000</w:t>
      </w:r>
      <w:r>
        <w:t>))</w:t>
      </w:r>
    </w:p>
    <w:p>
      <w:pPr>
        <w:tabs>
          <w:tab w:val="right" w:leader="none" w:pos="9936"/>
        </w:tabs>
        <w:ind w:left="0" w:right="0" w:firstLine="1440"/>
      </w:pPr>
      <w:r>
        <w:tab/>
      </w:r>
      <w:r>
        <w:rPr>
          <w:u w:val="single"/>
        </w:rPr>
        <w:t xml:space="preserve">$5,777,000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$39,599,000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$37,256,000</w:t>
      </w:r>
      <w:r>
        <w:t>))</w:t>
      </w:r>
    </w:p>
    <w:p>
      <w:pPr>
        <w:spacing w:before="0" w:after="0" w:line="408" w:lineRule="exact"/>
        <w:ind w:left="0" w:right="0" w:firstLine="0"/>
        <w:jc w:val="left"/>
        <w:tabs>
          <w:tab w:val="right" w:leader="none" w:pos="9936"/>
        </w:tabs>
      </w:pPr>
      <w:r>
        <w:tab/>
      </w:r>
      <w:r>
        <w:rPr>
          <w:u w:val="single"/>
        </w:rPr>
        <w:t xml:space="preserve">$38,799,000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$108,485,000</w:t>
      </w:r>
      <w:r>
        <w:t>))</w:t>
      </w:r>
    </w:p>
    <w:p>
      <w:pPr>
        <w:spacing w:before="0" w:after="0" w:line="408" w:lineRule="exact"/>
        <w:ind w:left="0" w:right="0" w:firstLine="0"/>
        <w:jc w:val="left"/>
        <w:tabs>
          <w:tab w:val="right" w:leader="none" w:pos="9936"/>
        </w:tabs>
      </w:pPr>
      <w:r>
        <w:tab/>
      </w:r>
      <w:r>
        <w:rPr>
          <w:u w:val="single"/>
        </w:rPr>
        <w:t xml:space="preserve">$145,480,000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$29,544,000</w:t>
      </w:r>
      <w:r>
        <w:t>))</w:t>
      </w:r>
    </w:p>
    <w:p>
      <w:pPr>
        <w:spacing w:before="0" w:after="0" w:line="408" w:lineRule="exact"/>
        <w:ind w:left="0" w:right="0" w:firstLine="0"/>
        <w:jc w:val="left"/>
        <w:tabs>
          <w:tab w:val="right" w:leader="none" w:pos="9936"/>
        </w:tabs>
      </w:pPr>
      <w:r>
        <w:tab/>
      </w:r>
      <w:r>
        <w:rPr>
          <w:u w:val="single"/>
        </w:rPr>
        <w:t xml:space="preserve">$29,550,000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$14,792,000</w:t>
      </w:r>
      <w:r>
        <w:t>))</w:t>
      </w:r>
    </w:p>
    <w:p>
      <w:pPr>
        <w:spacing w:before="0" w:after="0" w:line="408" w:lineRule="exact"/>
        <w:ind w:left="0" w:right="0" w:firstLine="0"/>
        <w:jc w:val="left"/>
        <w:tabs>
          <w:tab w:val="right" w:leader="none" w:pos="9936"/>
        </w:tabs>
      </w:pPr>
      <w:r>
        <w:tab/>
      </w:r>
      <w:r>
        <w:rPr>
          <w:u w:val="single"/>
        </w:rPr>
        <w:t xml:space="preserve">$23,966,000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$12,795,000</w:t>
      </w:r>
      <w:r>
        <w:t>))</w:t>
      </w:r>
    </w:p>
    <w:p>
      <w:pPr>
        <w:spacing w:before="0" w:after="0" w:line="408" w:lineRule="exact"/>
        <w:ind w:left="0" w:right="0" w:firstLine="0"/>
        <w:jc w:val="left"/>
        <w:tabs>
          <w:tab w:val="right" w:leader="none" w:pos="9936"/>
        </w:tabs>
      </w:pPr>
      <w:r>
        <w:tab/>
      </w:r>
      <w:r>
        <w:rPr>
          <w:u w:val="single"/>
        </w:rPr>
        <w:t xml:space="preserve">$16,408,000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$4,753,000</w:t>
      </w:r>
      <w:r>
        <w:t>))</w:t>
      </w:r>
    </w:p>
    <w:p>
      <w:pPr>
        <w:spacing w:before="0" w:after="0" w:line="408" w:lineRule="exact"/>
        <w:ind w:left="0" w:right="0" w:firstLine="0"/>
        <w:jc w:val="left"/>
        <w:tabs>
          <w:tab w:val="right" w:leader="none" w:pos="9936"/>
        </w:tabs>
      </w:pPr>
      <w:r>
        <w:tab/>
      </w:r>
      <w:r>
        <w:rPr>
          <w:u w:val="single"/>
        </w:rPr>
        <w:t xml:space="preserve">$4,765,000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$5,041,000</w:t>
      </w:r>
      <w:r>
        <w:t>))</w:t>
      </w:r>
    </w:p>
    <w:p>
      <w:pPr>
        <w:spacing w:before="0" w:after="0" w:line="408" w:lineRule="exact"/>
        <w:ind w:left="0" w:right="0" w:firstLine="0"/>
        <w:jc w:val="left"/>
        <w:tabs>
          <w:tab w:val="right" w:leader="none" w:pos="9936"/>
        </w:tabs>
      </w:pPr>
      <w:r>
        <w:tab/>
      </w:r>
      <w:r>
        <w:rPr>
          <w:u w:val="single"/>
        </w:rPr>
        <w:t xml:space="preserve">$5,045,000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$2,795,000</w:t>
      </w:r>
      <w:r>
        <w:t>))</w:t>
      </w:r>
    </w:p>
    <w:p>
      <w:pPr>
        <w:spacing w:before="0" w:after="0" w:line="408" w:lineRule="exact"/>
        <w:ind w:left="0" w:right="0" w:firstLine="0"/>
        <w:jc w:val="left"/>
        <w:tabs>
          <w:tab w:val="right" w:leader="none" w:pos="9936"/>
        </w:tabs>
      </w:pPr>
      <w:r>
        <w:tab/>
      </w:r>
      <w:r>
        <w:rPr>
          <w:u w:val="single"/>
        </w:rPr>
        <w:t xml:space="preserve">$3,112,000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$33,866,000</w:t>
      </w:r>
      <w:r>
        <w:t>))</w:t>
      </w:r>
    </w:p>
    <w:p>
      <w:pPr>
        <w:spacing w:before="0" w:after="0" w:line="408" w:lineRule="exact"/>
        <w:ind w:left="0" w:right="0" w:firstLine="0"/>
        <w:jc w:val="left"/>
        <w:tabs>
          <w:tab w:val="right" w:leader="none" w:pos="9936"/>
        </w:tabs>
      </w:pPr>
      <w:r>
        <w:tab/>
      </w:r>
      <w:r>
        <w:rPr>
          <w:u w:val="single"/>
        </w:rPr>
        <w:t xml:space="preserve">$33,928,000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$2,212,000</w:t>
      </w:r>
      <w:r>
        <w:t>))</w:t>
      </w:r>
    </w:p>
    <w:p>
      <w:pPr>
        <w:spacing w:before="0" w:after="0" w:line="408" w:lineRule="exact"/>
        <w:ind w:left="0" w:right="0" w:firstLine="0"/>
        <w:jc w:val="left"/>
        <w:tabs>
          <w:tab w:val="right" w:leader="none" w:pos="9936"/>
        </w:tabs>
      </w:pPr>
      <w:r>
        <w:tab/>
      </w:r>
      <w:r>
        <w:rPr>
          <w:u w:val="single"/>
        </w:rPr>
        <w:t xml:space="preserve">$2,216,000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$65,774,000</w:t>
      </w:r>
      <w:r>
        <w:t>))</w:t>
      </w:r>
    </w:p>
    <w:p>
      <w:pPr>
        <w:spacing w:before="0" w:after="0" w:line="408" w:lineRule="exact"/>
        <w:ind w:left="0" w:right="0" w:firstLine="0"/>
        <w:jc w:val="left"/>
        <w:tabs>
          <w:tab w:val="right" w:leader="none" w:pos="9936"/>
        </w:tabs>
      </w:pPr>
      <w:r>
        <w:tab/>
      </w:r>
      <w:r>
        <w:rPr>
          <w:u w:val="single"/>
        </w:rPr>
        <w:t xml:space="preserve">$66,941,000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$4,987,000</w:t>
      </w:r>
      <w:r>
        <w:t>))</w:t>
      </w:r>
    </w:p>
    <w:p>
      <w:pPr>
        <w:spacing w:before="0" w:after="0" w:line="408" w:lineRule="exact"/>
        <w:ind w:left="0" w:right="0" w:firstLine="0"/>
        <w:jc w:val="left"/>
        <w:tabs>
          <w:tab w:val="right" w:leader="none" w:pos="9936"/>
        </w:tabs>
      </w:pPr>
      <w:r>
        <w:tab/>
      </w:r>
      <w:r>
        <w:rPr>
          <w:u w:val="single"/>
        </w:rPr>
        <w:t xml:space="preserve">$5,005,000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$3,054,000</w:t>
      </w:r>
      <w:r>
        <w:t>))</w:t>
      </w:r>
    </w:p>
    <w:p>
      <w:pPr>
        <w:spacing w:before="0" w:after="0" w:line="408" w:lineRule="exact"/>
        <w:ind w:left="0" w:right="0" w:firstLine="0"/>
        <w:jc w:val="left"/>
        <w:tabs>
          <w:tab w:val="right" w:leader="none" w:pos="9936"/>
        </w:tabs>
      </w:pPr>
      <w:r>
        <w:tab/>
      </w:r>
      <w:r>
        <w:rPr>
          <w:u w:val="single"/>
        </w:rPr>
        <w:t xml:space="preserve">$3,058,000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$9,393,000</w:t>
      </w:r>
      <w:r>
        <w:t>))</w:t>
      </w:r>
    </w:p>
    <w:p>
      <w:pPr>
        <w:spacing w:before="0" w:after="0" w:line="408" w:lineRule="exact"/>
        <w:ind w:left="0" w:right="0" w:firstLine="0"/>
        <w:jc w:val="left"/>
        <w:tabs>
          <w:tab w:val="right" w:leader="none" w:pos="9936"/>
        </w:tabs>
      </w:pPr>
      <w:r>
        <w:tab/>
      </w:r>
      <w:r>
        <w:rPr>
          <w:u w:val="single"/>
        </w:rPr>
        <w:t xml:space="preserve">$9,435,000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$23,955,000</w:t>
      </w:r>
      <w:r>
        <w:t>))</w:t>
      </w:r>
    </w:p>
    <w:p>
      <w:pPr>
        <w:spacing w:before="0" w:after="0" w:line="408" w:lineRule="exact"/>
        <w:ind w:left="0" w:right="0" w:firstLine="0"/>
        <w:jc w:val="left"/>
        <w:tabs>
          <w:tab w:val="right" w:leader="none" w:pos="9936"/>
        </w:tabs>
      </w:pPr>
      <w:r>
        <w:tab/>
      </w:r>
      <w:r>
        <w:rPr>
          <w:u w:val="single"/>
        </w:rPr>
        <w:t xml:space="preserve">$24,321,000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$4,706,000</w:t>
      </w:r>
      <w:r>
        <w:t>))</w:t>
      </w:r>
    </w:p>
    <w:p>
      <w:pPr>
        <w:spacing w:before="0" w:after="0" w:line="408" w:lineRule="exact"/>
        <w:ind w:left="0" w:right="0" w:firstLine="0"/>
        <w:jc w:val="left"/>
        <w:tabs>
          <w:tab w:val="right" w:leader="none" w:pos="9936"/>
        </w:tabs>
      </w:pPr>
      <w:r>
        <w:tab/>
      </w:r>
      <w:r>
        <w:rPr>
          <w:u w:val="single"/>
        </w:rPr>
        <w:t xml:space="preserve">$4,762,000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$8,485,000</w:t>
      </w:r>
      <w:r>
        <w:t>))</w:t>
      </w:r>
    </w:p>
    <w:p>
      <w:pPr>
        <w:spacing w:before="0" w:after="0" w:line="408" w:lineRule="exact"/>
        <w:ind w:left="0" w:right="0" w:firstLine="0"/>
        <w:jc w:val="left"/>
        <w:tabs>
          <w:tab w:val="right" w:leader="none" w:pos="9936"/>
        </w:tabs>
      </w:pPr>
      <w:r>
        <w:tab/>
      </w:r>
      <w:r>
        <w:rPr>
          <w:u w:val="single"/>
        </w:rPr>
        <w:t xml:space="preserve">$9,103,000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$5,510,000</w:t>
      </w:r>
      <w:r>
        <w:t>))</w:t>
      </w:r>
    </w:p>
    <w:p>
      <w:pPr>
        <w:spacing w:before="0" w:after="0" w:line="408" w:lineRule="exact"/>
        <w:ind w:left="0" w:right="0" w:firstLine="0"/>
        <w:jc w:val="left"/>
        <w:tabs>
          <w:tab w:val="right" w:leader="none" w:pos="9936"/>
        </w:tabs>
      </w:pPr>
      <w:r>
        <w:tab/>
      </w:r>
      <w:r>
        <w:rPr>
          <w:u w:val="single"/>
        </w:rPr>
        <w:t xml:space="preserve">$5,568,000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$342,888,000</w:t>
      </w:r>
      <w:r>
        <w:t>))</w:t>
      </w:r>
    </w:p>
    <w:p>
      <w:pPr>
        <w:spacing w:before="0" w:after="0" w:line="408" w:lineRule="exact"/>
        <w:ind w:left="0" w:right="0" w:firstLine="0"/>
        <w:jc w:val="left"/>
        <w:tabs>
          <w:tab w:val="right" w:leader="none" w:pos="9936"/>
        </w:tabs>
      </w:pPr>
      <w:r>
        <w:tab/>
      </w:r>
      <w:r>
        <w:rPr>
          <w:u w:val="single"/>
        </w:rPr>
        <w:t xml:space="preserve">$350,352,000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$499,000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$16,991,000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$8,506,000</w:t>
      </w:r>
      <w:r>
        <w:t>))</w:t>
      </w:r>
    </w:p>
    <w:p>
      <w:pPr>
        <w:spacing w:before="0" w:after="0" w:line="408" w:lineRule="exact"/>
        <w:ind w:left="0" w:right="0" w:firstLine="0"/>
        <w:jc w:val="left"/>
        <w:tabs>
          <w:tab w:val="right" w:leader="none" w:pos="9936"/>
        </w:tabs>
      </w:pPr>
      <w:r>
        <w:tab/>
      </w:r>
      <w:r>
        <w:rPr>
          <w:u w:val="single"/>
        </w:rPr>
        <w:t xml:space="preserve">$8,610,000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t>((</w:t>
      </w:r>
      <w:r>
        <w:rPr>
          <w:strike/>
        </w:rPr>
        <w:t xml:space="preserve">$4,801,000</w:t>
      </w:r>
      <w:r>
        <w:t>))</w:t>
      </w:r>
    </w:p>
    <w:p>
      <w:pPr>
        <w:spacing w:before="0" w:after="0" w:line="408" w:lineRule="exact"/>
        <w:ind w:left="0" w:right="0" w:firstLine="0"/>
        <w:jc w:val="left"/>
        <w:tabs>
          <w:tab w:val="right" w:leader="none" w:pos="9936"/>
        </w:tabs>
      </w:pPr>
      <w:r>
        <w:tab/>
      </w:r>
      <w:r>
        <w:rPr>
          <w:u w:val="single"/>
        </w:rPr>
        <w:t xml:space="preserve">$5,005,000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$50,290,000</w:t>
      </w:r>
      <w:r>
        <w:t>))</w:t>
      </w:r>
    </w:p>
    <w:p>
      <w:pPr>
        <w:spacing w:before="0" w:after="0" w:line="408" w:lineRule="exact"/>
        <w:ind w:left="0" w:right="0" w:firstLine="0"/>
        <w:jc w:val="left"/>
        <w:tabs>
          <w:tab w:val="right" w:leader="none" w:pos="9936"/>
        </w:tabs>
      </w:pPr>
      <w:r>
        <w:tab/>
      </w:r>
      <w:r>
        <w:rPr>
          <w:u w:val="single"/>
        </w:rPr>
        <w:t xml:space="preserve">$60,802,000</w:t>
      </w:r>
    </w:p>
    <w:p>
      <w:pPr>
        <w:tabs>
          <w:tab w:val="right" w:leader="dot" w:pos="9936"/>
        </w:tabs>
        <w:ind w:left="0" w:right="0" w:firstLine="1440"/>
      </w:pPr>
      <w:r>
        <w:rPr/>
        <w:t xml:space="preserve">TOTAL APPROPRIATION</w:t>
      </w:r>
      <w:r>
        <w:tab/>
      </w:r>
      <w:r>
        <w:t>((</w:t>
      </w:r>
      <w:r>
        <w:rPr>
          <w:strike/>
        </w:rPr>
        <w:t xml:space="preserve">$858,985,000</w:t>
      </w:r>
      <w:r>
        <w:t>))</w:t>
      </w:r>
    </w:p>
    <w:p>
      <w:pPr>
        <w:tabs>
          <w:tab w:val="right" w:leader="none" w:pos="9936"/>
        </w:tabs>
        <w:ind w:left="0" w:right="0" w:firstLine="1440"/>
      </w:pPr>
      <w:r>
        <w:tab/>
      </w:r>
      <w:r>
        <w:rPr>
          <w:u w:val="single"/>
        </w:rPr>
        <w:t xml:space="preserve">$932,066,000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$16,472,000</w:t>
      </w:r>
      <w:r>
        <w:t>))</w:t>
      </w:r>
      <w:r>
        <w:rPr/>
        <w:t xml:space="preserve"> </w:t>
      </w:r>
      <w:r>
        <w:rPr>
          <w:u w:val="single"/>
        </w:rPr>
        <w:t xml:space="preserve">$21,504,000</w:t>
      </w:r>
      <w:r>
        <w:rPr/>
        <w:t xml:space="preserve">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w:t>
      </w:r>
      <w:r>
        <w:t>((</w:t>
      </w:r>
      <w:r>
        <w:rPr>
          <w:strike/>
        </w:rPr>
        <w:t xml:space="preserve">and</w:t>
      </w:r>
      <w:r>
        <w:t>))</w:t>
      </w:r>
      <w:r>
        <w:rPr/>
        <w:t xml:space="preserve"> (b) consultation on clean energy siting projects</w:t>
      </w:r>
      <w:r>
        <w:rPr>
          <w:u w:val="single"/>
        </w:rPr>
        <w:t xml:space="preserve">; (c) activities supporting climate resilience and adaptation; (d) developing tribal clean energy projects; (e) applying for state or federal grant funding; and (f) other related work</w:t>
      </w:r>
      <w:r>
        <w:rPr/>
        <w:t xml:space="preserve">. In order to meet the requirements of RCW 70A.65.230(1)(b), tribal applicants are encouraged to include a tribal resolution supporting their request with their grant application. </w:t>
      </w:r>
      <w:r>
        <w:rPr>
          <w:u w:val="single"/>
        </w:rPr>
        <w:t xml:space="preserve">$5,032,000 of the climate investment account</w:t>
      </w:r>
      <w:r>
        <w:rPr>
          <w:rFonts w:ascii="Times New Roman" w:hAnsi="Times New Roman"/>
          <w:u w:val="single"/>
        </w:rPr>
        <w:t xml:space="preserve">—</w:t>
      </w:r>
      <w:r>
        <w:rPr>
          <w:u w:val="single"/>
        </w:rPr>
        <w:t xml:space="preserve">state appropriation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(36) </w:t>
      </w:r>
      <w:r>
        <w:t>((</w:t>
      </w:r>
      <w:r>
        <w:rPr>
          <w:strike/>
        </w:rPr>
        <w:t xml:space="preserve">$822,000</w:t>
      </w:r>
      <w:r>
        <w:t>))</w:t>
      </w:r>
      <w:r>
        <w:rPr/>
        <w:t xml:space="preserve"> </w:t>
      </w:r>
      <w:r>
        <w:rPr>
          <w:u w:val="single"/>
        </w:rPr>
        <w:t xml:space="preserve">$77,000</w:t>
      </w:r>
      <w:r>
        <w:rPr/>
        <w:t xml:space="preserve"> of the model toxics control operating account</w:t>
      </w:r>
      <w:r>
        <w:rPr>
          <w:rFonts w:ascii="Times New Roman" w:hAnsi="Times New Roman"/>
        </w:rPr>
        <w:t xml:space="preserve">—</w:t>
      </w:r>
      <w:r>
        <w:rPr/>
        <w:t xml:space="preserve">state appropriation is provided solely for implementation of Senate Bill No. 5369 (polychlorinated biphenyls).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u w:val="single"/>
        </w:rPr>
        <w:t xml:space="preserve">(44) $1,416,000 of the climate investment account</w:t>
      </w:r>
      <w:r>
        <w:rPr>
          <w:rFonts w:ascii="Times New Roman" w:hAnsi="Times New Roman"/>
          <w:u w:val="single"/>
        </w:rPr>
        <w:t xml:space="preserve">—</w:t>
      </w:r>
      <w:r>
        <w:rPr>
          <w:u w:val="single"/>
        </w:rPr>
        <w:t xml:space="preserve">state appropriation is provided solely for additional staff and resources to implement the climate commitment act.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(45) $896,000 of the model toxics control operating account</w:t>
      </w:r>
      <w:r>
        <w:rPr>
          <w:rFonts w:ascii="Times New Roman" w:hAnsi="Times New Roman"/>
          <w:u w:val="single"/>
        </w:rPr>
        <w:t xml:space="preserve">—</w:t>
      </w:r>
      <w:r>
        <w:rPr>
          <w:u w:val="single"/>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u w:val="single"/>
        </w:rPr>
        <w:t xml:space="preserve">(46) $3,307,000 of the natural climate solutions account</w:t>
      </w:r>
      <w:r>
        <w:rPr>
          <w:rFonts w:ascii="Times New Roman" w:hAnsi="Times New Roman"/>
          <w:u w:val="single"/>
        </w:rPr>
        <w:t xml:space="preserve">—</w:t>
      </w:r>
      <w:r>
        <w:rPr>
          <w:u w:val="single"/>
        </w:rPr>
        <w:t xml:space="preserve">state appropriation is provided solely to update surface water maps across the state, develop geospatial integration tools, and support the use, accuracy, and adoption of the state's hydrography dataset.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(47) $410,000 of the model toxics control operating account</w:t>
      </w:r>
      <w:r>
        <w:rPr>
          <w:rFonts w:ascii="Times New Roman" w:hAnsi="Times New Roman"/>
          <w:u w:val="single"/>
        </w:rPr>
        <w:t xml:space="preserve">—</w:t>
      </w:r>
      <w:r>
        <w:rPr>
          <w:u w:val="single"/>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u w:val="single"/>
        </w:rPr>
        <w:t xml:space="preserve">(48) $338,000 of the climate commitment account</w:t>
      </w:r>
      <w:r>
        <w:rPr>
          <w:rFonts w:ascii="Times New Roman" w:hAnsi="Times New Roman"/>
          <w:u w:val="single"/>
        </w:rPr>
        <w:t xml:space="preserve">—</w:t>
      </w:r>
      <w:r>
        <w:rPr>
          <w:u w:val="single"/>
        </w:rPr>
        <w:t xml:space="preserve">state appropriation is provided solely for the department to increase planning, engagement, and evaluation tools for effective ocean management and offshore wind energy development.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(49) $2,408,000 of the model toxics control operating account</w:t>
      </w:r>
      <w:r>
        <w:rPr>
          <w:rFonts w:ascii="Times New Roman" w:hAnsi="Times New Roman"/>
          <w:u w:val="single"/>
        </w:rPr>
        <w:t xml:space="preserve">—</w:t>
      </w:r>
      <w:r>
        <w:rPr>
          <w:u w:val="single"/>
        </w:rPr>
        <w:t xml:space="preserve">state appropriation is provided solely for the department to meet the increased demand for administrative orders authorized under chapter 90.48 RCW (the water pollution control act) for projects impacting state waters to proceed and to conduct a rule making to develop a permit program to protect wetlands and other Washington waterways no longer subject to federal jurisdiction. Through the rule making process the agency shall explore ways to fund the program, including through development of a fee schedule.</w:t>
      </w:r>
    </w:p>
    <w:p>
      <w:pPr>
        <w:spacing w:before="0" w:after="0" w:line="408" w:lineRule="exact"/>
        <w:ind w:left="0" w:right="0" w:firstLine="576"/>
        <w:jc w:val="left"/>
      </w:pPr>
      <w:r>
        <w:rPr>
          <w:u w:val="single"/>
        </w:rPr>
        <w:t xml:space="preserve">(50) Upon request, the department must provide technical assistance to representatives of emissions-intensive trade-exposed industries, as defined in RCW 70A.65.110, on the replacement of existing industrial facilities with facilities under the same North American industry classification system code with lower greenhouse gas emissions. The department must provide such assistance until November 1, 2024.</w:t>
      </w:r>
    </w:p>
    <w:p>
      <w:pPr>
        <w:spacing w:before="0" w:after="0" w:line="408" w:lineRule="exact"/>
        <w:ind w:left="0" w:right="0" w:firstLine="576"/>
        <w:jc w:val="left"/>
      </w:pPr>
      <w:r>
        <w:rPr>
          <w:u w:val="single"/>
        </w:rPr>
        <w:t xml:space="preserve">(51)(a) $300,000 of the climate commitment account</w:t>
      </w:r>
      <w:r>
        <w:rPr>
          <w:rFonts w:ascii="Times New Roman" w:hAnsi="Times New Roman"/>
          <w:u w:val="single"/>
        </w:rPr>
        <w:t xml:space="preserve">—</w:t>
      </w:r>
      <w:r>
        <w:rPr>
          <w:u w:val="single"/>
        </w:rPr>
        <w:t xml:space="preserve">state appropriation is provided solely for the department, in consultation with the department of commerce, to contract with a third-party entity to conduct a study of the extent to which carbon dioxide removal is needed to meet Washington's emissions reduction targets defined in RCW 70A.45.020. The study must include recommendations on policies to grow Washington's carbon dioxide removal capacity, including compliance market development and government procurement policies. The department must provide an interim progress report to the appropriate committees of the legislature by November 30, 2024. The department must provide a final report by June 30, 2025, that includes:</w:t>
      </w:r>
    </w:p>
    <w:p>
      <w:pPr>
        <w:spacing w:before="0" w:after="0" w:line="408" w:lineRule="exact"/>
        <w:ind w:left="0" w:right="0" w:firstLine="576"/>
        <w:jc w:val="left"/>
      </w:pPr>
      <w:r>
        <w:rPr>
          <w:u w:val="single"/>
        </w:rPr>
        <w:t xml:space="preserve">(i) A summary of feedback from relevant stakeholders;</w:t>
      </w:r>
    </w:p>
    <w:p>
      <w:pPr>
        <w:spacing w:before="0" w:after="0" w:line="408" w:lineRule="exact"/>
        <w:ind w:left="0" w:right="0" w:firstLine="576"/>
        <w:jc w:val="left"/>
      </w:pPr>
      <w:r>
        <w:rPr>
          <w:u w:val="single"/>
        </w:rPr>
        <w:t xml:space="preserve">(ii) An analysis of economic and climate opportunities for Washington;</w:t>
      </w:r>
    </w:p>
    <w:p>
      <w:pPr>
        <w:spacing w:before="0" w:after="0" w:line="408" w:lineRule="exact"/>
        <w:ind w:left="0" w:right="0" w:firstLine="576"/>
        <w:jc w:val="left"/>
      </w:pPr>
      <w:r>
        <w:rPr>
          <w:u w:val="single"/>
        </w:rPr>
        <w:t xml:space="preserve">(iii) Ways in which carbon dioxide removal might integrate with existing compliance programs;</w:t>
      </w:r>
    </w:p>
    <w:p>
      <w:pPr>
        <w:spacing w:before="0" w:after="0" w:line="408" w:lineRule="exact"/>
        <w:ind w:left="0" w:right="0" w:firstLine="576"/>
        <w:jc w:val="left"/>
      </w:pPr>
      <w:r>
        <w:rPr>
          <w:u w:val="single"/>
        </w:rPr>
        <w:t xml:space="preserve">(iv) Strategies to support industry sectors in integrating carbon dioxide removal and maximizing federal funding;</w:t>
      </w:r>
    </w:p>
    <w:p>
      <w:pPr>
        <w:spacing w:before="0" w:after="0" w:line="408" w:lineRule="exact"/>
        <w:ind w:left="0" w:right="0" w:firstLine="576"/>
        <w:jc w:val="left"/>
      </w:pPr>
      <w:r>
        <w:rPr>
          <w:u w:val="single"/>
        </w:rPr>
        <w:t xml:space="preserve">(v) Recommendations for monitoring, reporting, and verification standards to ensure carbon dioxide removal technologies may be compared; and</w:t>
      </w:r>
    </w:p>
    <w:p>
      <w:pPr>
        <w:spacing w:before="0" w:after="0" w:line="408" w:lineRule="exact"/>
        <w:ind w:left="0" w:right="0" w:firstLine="576"/>
        <w:jc w:val="left"/>
      </w:pPr>
      <w:r>
        <w:rPr>
          <w:u w:val="single"/>
        </w:rPr>
        <w:t xml:space="preserve">(vi) Consideration of carbon dioxide removal accounting mechanisms that account for varying durability of different approaches.</w:t>
      </w:r>
    </w:p>
    <w:p>
      <w:pPr>
        <w:spacing w:before="0" w:after="0" w:line="408" w:lineRule="exact"/>
        <w:ind w:left="0" w:right="0" w:firstLine="576"/>
        <w:jc w:val="left"/>
      </w:pPr>
      <w:r>
        <w:rPr>
          <w:u w:val="single"/>
        </w:rPr>
        <w:t xml:space="preserve">(b)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(52) $375,000 of the model toxics control operating account</w:t>
      </w:r>
      <w:r>
        <w:rPr>
          <w:rFonts w:ascii="Times New Roman" w:hAnsi="Times New Roman"/>
          <w:u w:val="single"/>
        </w:rPr>
        <w:t xml:space="preserve">—</w:t>
      </w:r>
      <w:r>
        <w:rPr>
          <w:u w:val="single"/>
        </w:rPr>
        <w:t xml:space="preserve">state appropriation is provided solely to:</w:t>
      </w:r>
    </w:p>
    <w:p>
      <w:pPr>
        <w:spacing w:before="0" w:after="0" w:line="408" w:lineRule="exact"/>
        <w:ind w:left="0" w:right="0" w:firstLine="576"/>
        <w:jc w:val="left"/>
      </w:pPr>
      <w:r>
        <w:rPr>
          <w:u w:val="single"/>
        </w:rPr>
        <w:t xml:space="preserve">(a) Identify additional priority consumer products containing PFAS for potential regulatory action; and</w:t>
      </w:r>
    </w:p>
    <w:p>
      <w:pPr>
        <w:spacing w:before="0" w:after="0" w:line="408" w:lineRule="exact"/>
        <w:ind w:left="0" w:right="0" w:firstLine="576"/>
        <w:jc w:val="left"/>
      </w:pPr>
      <w:r>
        <w:rPr>
          <w:u w:val="single"/>
        </w:rPr>
        <w:t xml:space="preserve">(b) Issue orders to manufacturers under RCW 70A.350.040 and 70A.350.030 to obtain ingredient information, including for chemical ingredients used to replace priority chemicals.</w:t>
      </w:r>
    </w:p>
    <w:p>
      <w:pPr>
        <w:spacing w:before="0" w:after="0" w:line="408" w:lineRule="exact"/>
        <w:ind w:left="0" w:right="0" w:firstLine="576"/>
        <w:jc w:val="left"/>
      </w:pPr>
      <w:r>
        <w:rPr>
          <w:u w:val="single"/>
        </w:rPr>
        <w:t xml:space="preserve">(53) $100,000 of the general fund</w:t>
      </w:r>
      <w:r>
        <w:rPr>
          <w:rFonts w:ascii="Times New Roman" w:hAnsi="Times New Roman"/>
          <w:u w:val="single"/>
        </w:rPr>
        <w:t xml:space="preserve">—</w:t>
      </w:r>
      <w:r>
        <w:rPr>
          <w:u w:val="single"/>
        </w:rPr>
        <w:t xml:space="preserve">state appropriation for fiscal year 2025 is provided solely for a grant to the Spirit Lake-Toutle/Cowlitz river collaborative for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u w:val="single"/>
        </w:rPr>
        <w:t xml:space="preserve">(54) $501,000 of the model toxics control operating account</w:t>
      </w:r>
      <w:r>
        <w:rPr>
          <w:rFonts w:ascii="Times New Roman" w:hAnsi="Times New Roman"/>
          <w:u w:val="single"/>
        </w:rPr>
        <w:t xml:space="preserve">—</w:t>
      </w:r>
      <w:r>
        <w:rPr>
          <w:u w:val="single"/>
        </w:rPr>
        <w:t xml:space="preserve">private/local appropriation is provided solely for cleanup costs at the Stillwater holdings Chevron site in Walla Walla.</w:t>
      </w:r>
    </w:p>
    <w:p>
      <w:pPr>
        <w:spacing w:before="0" w:after="0" w:line="408" w:lineRule="exact"/>
        <w:ind w:left="0" w:right="0" w:firstLine="576"/>
        <w:jc w:val="left"/>
      </w:pPr>
      <w:r>
        <w:rPr>
          <w:u w:val="single"/>
        </w:rPr>
        <w:t xml:space="preserve">(55) $300,000 of the model toxics control operating account</w:t>
      </w:r>
      <w:r>
        <w:rPr>
          <w:rFonts w:ascii="Times New Roman" w:hAnsi="Times New Roman"/>
          <w:u w:val="single"/>
        </w:rPr>
        <w:t xml:space="preserve">—</w:t>
      </w:r>
      <w:r>
        <w:rPr>
          <w:u w:val="single"/>
        </w:rPr>
        <w:t xml:space="preserve">state appropriation is provided solely for an analysis of the contribution of waste tires, as defined in RCW 70A.205.440, to 6PPD-q pollution. The department may contract with a third party for the study. A final study report is due to the appropriate committees of the legislature by June 30, 2025, in accordance with RCW 43.01.036. The study must include:</w:t>
      </w:r>
    </w:p>
    <w:p>
      <w:pPr>
        <w:spacing w:before="0" w:after="0" w:line="408" w:lineRule="exact"/>
        <w:ind w:left="0" w:right="0" w:firstLine="576"/>
        <w:jc w:val="left"/>
      </w:pPr>
      <w:r>
        <w:rPr>
          <w:u w:val="single"/>
        </w:rPr>
        <w:t xml:space="preserve">(a) A review of the disposal, repurposing, reuse, recycling, handling, and management of waste tires in the state;</w:t>
      </w:r>
    </w:p>
    <w:p>
      <w:pPr>
        <w:spacing w:before="0" w:after="0" w:line="408" w:lineRule="exact"/>
        <w:ind w:left="0" w:right="0" w:firstLine="576"/>
        <w:jc w:val="left"/>
      </w:pPr>
      <w:r>
        <w:rPr>
          <w:u w:val="single"/>
        </w:rPr>
        <w:t xml:space="preserve">(b) A review of the markets for waste tires, including state policies and programs that impact these markets;</w:t>
      </w:r>
    </w:p>
    <w:p>
      <w:pPr>
        <w:spacing w:before="0" w:after="0" w:line="408" w:lineRule="exact"/>
        <w:ind w:left="0" w:right="0" w:firstLine="576"/>
        <w:jc w:val="left"/>
      </w:pPr>
      <w:r>
        <w:rPr>
          <w:u w:val="single"/>
        </w:rPr>
        <w:t xml:space="preserve">(c) A description of the sectoral and geographic origins and destinations of waste tires; and</w:t>
      </w:r>
    </w:p>
    <w:p>
      <w:pPr>
        <w:spacing w:before="0" w:after="0" w:line="408" w:lineRule="exact"/>
        <w:ind w:left="0" w:right="0" w:firstLine="576"/>
        <w:jc w:val="left"/>
      </w:pPr>
      <w:r>
        <w:rPr>
          <w:u w:val="single"/>
        </w:rPr>
        <w:t xml:space="preserve">(d) Alternatives to using tire derived rubber in waste tire markets.</w:t>
      </w:r>
    </w:p>
    <w:p>
      <w:pPr>
        <w:spacing w:before="0" w:after="0" w:line="408" w:lineRule="exact"/>
        <w:ind w:left="0" w:right="0" w:firstLine="576"/>
        <w:jc w:val="left"/>
      </w:pPr>
      <w:r>
        <w:rPr>
          <w:u w:val="single"/>
        </w:rPr>
        <w:t xml:space="preserve">(56)(a) $125,000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provided solely for the department to contract with a statewide association of local public health officials to conduct an analysis of:</w:t>
      </w:r>
    </w:p>
    <w:p>
      <w:pPr>
        <w:spacing w:before="0" w:after="0" w:line="408" w:lineRule="exact"/>
        <w:ind w:left="0" w:right="0" w:firstLine="576"/>
        <w:jc w:val="left"/>
      </w:pPr>
      <w:r>
        <w:rPr>
          <w:u w:val="single"/>
        </w:rPr>
        <w:t xml:space="preserve">(i) Current wastewater treatment capacity to treat and dispose of septage in Washington; and</w:t>
      </w:r>
    </w:p>
    <w:p>
      <w:pPr>
        <w:spacing w:before="0" w:after="0" w:line="408" w:lineRule="exact"/>
        <w:ind w:left="0" w:right="0" w:firstLine="576"/>
        <w:jc w:val="left"/>
      </w:pPr>
      <w:r>
        <w:rPr>
          <w:u w:val="single"/>
        </w:rPr>
        <w:t xml:space="preserve">(ii) Future wastewater treatment infrastructure needs to accommodate development growth using on-site septage systems.</w:t>
      </w:r>
    </w:p>
    <w:p>
      <w:pPr>
        <w:spacing w:before="0" w:after="0" w:line="408" w:lineRule="exact"/>
        <w:ind w:left="0" w:right="0" w:firstLine="576"/>
        <w:jc w:val="left"/>
      </w:pPr>
      <w:r>
        <w:rPr>
          <w:u w:val="single"/>
        </w:rPr>
        <w:t xml:space="preserve">(b) The department must report to the appropriate committees of the legislature by June 30, 2025, with the results of the analysis.</w:t>
      </w:r>
    </w:p>
    <w:p>
      <w:pPr>
        <w:spacing w:before="0" w:after="0" w:line="408" w:lineRule="exact"/>
        <w:ind w:left="0" w:right="0" w:firstLine="576"/>
        <w:jc w:val="left"/>
      </w:pPr>
      <w:r>
        <w:rPr>
          <w:u w:val="single"/>
        </w:rPr>
        <w:t xml:space="preserve">(57)(a) $206,000 of the natural climate solutions account</w:t>
      </w:r>
      <w:r>
        <w:rPr>
          <w:rFonts w:ascii="Times New Roman" w:hAnsi="Times New Roman"/>
          <w:u w:val="single"/>
        </w:rPr>
        <w:t xml:space="preserve">—</w:t>
      </w:r>
      <w:r>
        <w:rPr>
          <w:u w:val="single"/>
        </w:rPr>
        <w:t xml:space="preserve">state appropriation is provided solely to initiate the development of a statewide web map tool to integrate the department's water resources management databases. Data elements to integrate include water rights records and geospatial information, mitigation and water banks, and metering data. The web map must provide the public with an interactive online mapping system focused on water resource data that enables users to access, visualize, and use improved water data.</w:t>
      </w:r>
    </w:p>
    <w:p>
      <w:pPr>
        <w:spacing w:before="0" w:after="0" w:line="408" w:lineRule="exact"/>
        <w:ind w:left="0" w:right="0" w:firstLine="576"/>
        <w:jc w:val="left"/>
      </w:pPr>
      <w:r>
        <w:rPr>
          <w:u w:val="single"/>
        </w:rPr>
        <w:t xml:space="preserve">(b) The department must consult with local and tribal governments to identify the most useful data elements and analytics to incorporate into an enhanced water resource management tool and must use this information to prioritize future tool enhancements.</w:t>
      </w:r>
    </w:p>
    <w:p>
      <w:pPr>
        <w:spacing w:before="0" w:after="0" w:line="408" w:lineRule="exact"/>
        <w:ind w:left="0" w:right="0" w:firstLine="576"/>
        <w:jc w:val="left"/>
      </w:pPr>
      <w:r>
        <w:rPr>
          <w:u w:val="single"/>
        </w:rPr>
        <w:t xml:space="preserve">(c) The department must provide a status update on the data integration project to the appropriate committees of the legislature and to the office of financial management by June 30, 2025, including work completed to date, recommendations for priority tool enhancements to support decision-making, planned work for fiscal year 2026, and future budget needs required to complete the development of an enhanced water resource management tool and maintain it on an ongoing basis.</w:t>
      </w:r>
    </w:p>
    <w:p>
      <w:pPr>
        <w:spacing w:before="0" w:after="0" w:line="408" w:lineRule="exact"/>
        <w:ind w:left="0" w:right="0" w:firstLine="576"/>
        <w:jc w:val="left"/>
      </w:pPr>
      <w:r>
        <w:rPr>
          <w:u w:val="single"/>
        </w:rPr>
        <w:t xml:space="preserve">(d)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(58)(a) $500,000 of the general fund</w:t>
      </w:r>
      <w:r>
        <w:rPr>
          <w:rFonts w:ascii="Times New Roman" w:hAnsi="Times New Roman"/>
          <w:u w:val="single"/>
        </w:rPr>
        <w:t xml:space="preserve">—</w:t>
      </w:r>
      <w:r>
        <w:rPr>
          <w:u w:val="single"/>
        </w:rPr>
        <w:t xml:space="preserve">state appropriation for fiscal year 2025 is provided solely to contract with the Washington state academy of sciences to conduct a systematic literature review of the natural and human causes and impacts of low dissolved oxygen conditions on organisms present in the Salish Sea. The Washington state academy of sciences shall consult regional scientific experts, including the University of Washington Puget Sound institute. The Washington state academy of sciences must report to the appropriate committees of the legislature on the findings of the literature review by June 30, 2025. The Washington state academy of sciences shall convene an advisory committee to help guide the focus and development of the literature review. The committee must include, at a minimum:</w:t>
      </w:r>
    </w:p>
    <w:p>
      <w:pPr>
        <w:spacing w:before="0" w:after="0" w:line="408" w:lineRule="exact"/>
        <w:ind w:left="0" w:right="0" w:firstLine="576"/>
        <w:jc w:val="left"/>
      </w:pPr>
      <w:r>
        <w:rPr>
          <w:u w:val="single"/>
        </w:rPr>
        <w:t xml:space="preserve">(i) Members with technical expertise in managing wastewater treatment facilities that represent the breadth of size of facilities discharging into Puget Sound;</w:t>
      </w:r>
    </w:p>
    <w:p>
      <w:pPr>
        <w:spacing w:before="0" w:after="0" w:line="408" w:lineRule="exact"/>
        <w:ind w:left="0" w:right="0" w:firstLine="576"/>
        <w:jc w:val="left"/>
      </w:pPr>
      <w:r>
        <w:rPr>
          <w:u w:val="single"/>
        </w:rPr>
        <w:t xml:space="preserve">(ii) Fishers and shellfish growers;</w:t>
      </w:r>
    </w:p>
    <w:p>
      <w:pPr>
        <w:spacing w:before="0" w:after="0" w:line="408" w:lineRule="exact"/>
        <w:ind w:left="0" w:right="0" w:firstLine="576"/>
        <w:jc w:val="left"/>
      </w:pPr>
      <w:r>
        <w:rPr>
          <w:u w:val="single"/>
        </w:rPr>
        <w:t xml:space="preserve">(iii) Environmental advocacy organizations;</w:t>
      </w:r>
    </w:p>
    <w:p>
      <w:pPr>
        <w:spacing w:before="0" w:after="0" w:line="408" w:lineRule="exact"/>
        <w:ind w:left="0" w:right="0" w:firstLine="576"/>
        <w:jc w:val="left"/>
      </w:pPr>
      <w:r>
        <w:rPr>
          <w:u w:val="single"/>
        </w:rPr>
        <w:t xml:space="preserve">(iv) Tribal representatives;</w:t>
      </w:r>
    </w:p>
    <w:p>
      <w:pPr>
        <w:spacing w:before="0" w:after="0" w:line="408" w:lineRule="exact"/>
        <w:ind w:left="0" w:right="0" w:firstLine="576"/>
        <w:jc w:val="left"/>
      </w:pPr>
      <w:r>
        <w:rPr>
          <w:u w:val="single"/>
        </w:rPr>
        <w:t xml:space="preserve">(v) Representatives from impacted communities;</w:t>
      </w:r>
    </w:p>
    <w:p>
      <w:pPr>
        <w:spacing w:before="0" w:after="0" w:line="408" w:lineRule="exact"/>
        <w:ind w:left="0" w:right="0" w:firstLine="576"/>
        <w:jc w:val="left"/>
      </w:pPr>
      <w:r>
        <w:rPr>
          <w:u w:val="single"/>
        </w:rPr>
        <w:t xml:space="preserve">(vi) Growth management experts; and</w:t>
      </w:r>
    </w:p>
    <w:p>
      <w:pPr>
        <w:spacing w:before="0" w:after="0" w:line="408" w:lineRule="exact"/>
        <w:ind w:left="0" w:right="0" w:firstLine="576"/>
        <w:jc w:val="left"/>
      </w:pPr>
      <w:r>
        <w:rPr>
          <w:u w:val="single"/>
        </w:rPr>
        <w:t xml:space="preserve">(vii) Members of the department.</w:t>
      </w:r>
    </w:p>
    <w:p>
      <w:pPr>
        <w:spacing w:before="0" w:after="0" w:line="408" w:lineRule="exact"/>
        <w:ind w:left="0" w:right="0" w:firstLine="576"/>
        <w:jc w:val="left"/>
      </w:pPr>
      <w:r>
        <w:rPr>
          <w:u w:val="single"/>
        </w:rPr>
        <w:t xml:space="preserve">(b) The department shall incorporate the literature review into their continued work on addressing nutrient loading issues in Puget Sound. Ecology shall consider the approach used by the environmental protection agency in updating marine dissolved oxygen criteria for Chesapeake bay.</w:t>
      </w:r>
    </w:p>
    <w:p>
      <w:pPr>
        <w:spacing w:before="0" w:after="0" w:line="408" w:lineRule="exact"/>
        <w:ind w:left="0" w:right="0" w:firstLine="576"/>
        <w:jc w:val="left"/>
      </w:pPr>
      <w:r>
        <w:rPr>
          <w:u w:val="single"/>
        </w:rPr>
        <w:t xml:space="preserve">(59) $1,787,000 of the climate investment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(60) $8,223,000 of the climate commitment account</w:t>
      </w:r>
      <w:r>
        <w:rPr>
          <w:rFonts w:ascii="Times New Roman" w:hAnsi="Times New Roman"/>
          <w:u w:val="single"/>
        </w:rPr>
        <w:t xml:space="preserve">—</w:t>
      </w:r>
      <w:r>
        <w:rPr>
          <w:u w:val="single"/>
        </w:rPr>
        <w:t xml:space="preserve">state appropriation and $1,335,000 of the model toxics control operating account</w:t>
      </w:r>
      <w:r>
        <w:rPr>
          <w:rFonts w:ascii="Times New Roman" w:hAnsi="Times New Roman"/>
          <w:u w:val="single"/>
        </w:rPr>
        <w:t xml:space="preserve">—</w:t>
      </w:r>
      <w:r>
        <w:rPr>
          <w:u w:val="single"/>
        </w:rPr>
        <w:t xml:space="preserve">state appropriation are provided solely for implementation of Engrossed Second Substitute House Bill No. 2301 (waste material management). If the bill is not enacted by June 30, 2024, the amounts provided in this subsection shall lapse.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(61) $462,000 of the model toxics control operating account</w:t>
      </w:r>
      <w:r>
        <w:rPr>
          <w:rFonts w:ascii="Times New Roman" w:hAnsi="Times New Roman"/>
          <w:u w:val="single"/>
        </w:rPr>
        <w:t xml:space="preserve">—</w:t>
      </w:r>
      <w:r>
        <w:rPr>
          <w:u w:val="single"/>
        </w:rPr>
        <w:t xml:space="preserve">state appropriation is provided solely for implementation of Engrossed Second Substitute House Bill No. 2401 (refrigerant gases). If the bill is not enacted by June 30, 2024, the amount provided in this subsection shall lapse.</w:t>
      </w:r>
    </w:p>
    <w:p>
      <w:pPr>
        <w:spacing w:before="0" w:after="0" w:line="408" w:lineRule="exact"/>
        <w:ind w:left="0" w:right="0" w:firstLine="576"/>
        <w:jc w:val="left"/>
      </w:pPr>
      <w:r>
        <w:rPr>
          <w:u w:val="single"/>
        </w:rPr>
        <w:t xml:space="preserve">(62) $175,000 of the model toxics control operating account</w:t>
      </w:r>
      <w:r>
        <w:rPr>
          <w:rFonts w:ascii="Times New Roman" w:hAnsi="Times New Roman"/>
          <w:u w:val="single"/>
        </w:rPr>
        <w:t xml:space="preserve">—</w:t>
      </w:r>
      <w:r>
        <w:rPr>
          <w:u w:val="single"/>
        </w:rPr>
        <w:t xml:space="preserve">state appropriation is provided solely for implementation of Engrossed Substitute House Bill No. 2207 (solid waste dumping). If the bill is not enacted by June 30, 2024, the amount provided in this subsection shall lapse.</w:t>
      </w:r>
    </w:p>
    <w:p>
      <w:pPr>
        <w:spacing w:before="0" w:after="0" w:line="408" w:lineRule="exact"/>
        <w:ind w:left="0" w:right="0" w:firstLine="576"/>
        <w:jc w:val="left"/>
      </w:pPr>
      <w:r>
        <w:rPr>
          <w:u w:val="single"/>
        </w:rPr>
        <w:t xml:space="preserve">(63) $2,000,000 of the climate investment account</w:t>
      </w:r>
      <w:r>
        <w:rPr>
          <w:rFonts w:ascii="Times New Roman" w:hAnsi="Times New Roman"/>
          <w:u w:val="single"/>
        </w:rPr>
        <w:t xml:space="preserve">—</w:t>
      </w:r>
      <w:r>
        <w:rPr>
          <w:u w:val="single"/>
        </w:rPr>
        <w:t xml:space="preserve">state appropriation is provided solely to communicate with the public in multiple languages on the use and benefits of climate commitment act funding, as well as the ways in which communities can access climate commitment act grant funding. If Initiative Measure No. 2117 is approved in the 2024 general election, upon the effective date of the measure, funds from the consolidated climate account may not be used for the purposes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$868,000</w:t>
      </w:r>
      <w:r>
        <w:t>))</w:t>
      </w:r>
    </w:p>
    <w:p>
      <w:pPr>
        <w:spacing w:before="0" w:after="0" w:line="408" w:lineRule="exact"/>
        <w:ind w:left="0" w:right="0" w:firstLine="0"/>
        <w:jc w:val="left"/>
        <w:tabs>
          <w:tab w:val="right" w:leader="none" w:pos="9936"/>
        </w:tabs>
      </w:pPr>
      <w:r>
        <w:tab/>
      </w:r>
      <w:r>
        <w:rPr>
          <w:u w:val="single"/>
        </w:rPr>
        <w:t xml:space="preserve">$1,238,000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$10,204,000</w:t>
      </w:r>
    </w:p>
    <w:p>
      <w:pPr>
        <w:tabs>
          <w:tab w:val="right" w:leader="dot" w:pos="9936"/>
        </w:tabs>
        <w:ind w:left="0" w:right="0" w:firstLine="1440"/>
      </w:pPr>
      <w:r>
        <w:rPr/>
        <w:t xml:space="preserve">TOTAL APPROPRIATION</w:t>
      </w:r>
      <w:r>
        <w:tab/>
      </w:r>
      <w:r>
        <w:t>((</w:t>
      </w:r>
      <w:r>
        <w:rPr>
          <w:strike/>
        </w:rPr>
        <w:t xml:space="preserve">$12,015,000</w:t>
      </w:r>
      <w:r>
        <w:t>))</w:t>
      </w:r>
    </w:p>
    <w:p>
      <w:pPr>
        <w:tabs>
          <w:tab w:val="right" w:leader="none" w:pos="9936"/>
        </w:tabs>
        <w:ind w:left="0" w:right="0" w:firstLine="1440"/>
      </w:pPr>
      <w:r>
        <w:tab/>
      </w:r>
      <w:r>
        <w:rPr>
          <w:u w:val="single"/>
        </w:rPr>
        <w:t xml:space="preserve">$12,399,000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$39,617,000</w:t>
      </w:r>
      <w:r>
        <w:t>))</w:t>
      </w:r>
    </w:p>
    <w:p>
      <w:pPr>
        <w:spacing w:before="0" w:after="0" w:line="408" w:lineRule="exact"/>
        <w:ind w:left="0" w:right="0" w:firstLine="0"/>
        <w:jc w:val="left"/>
        <w:tabs>
          <w:tab w:val="right" w:leader="none" w:pos="9936"/>
        </w:tabs>
      </w:pPr>
      <w:r>
        <w:tab/>
      </w:r>
      <w:r>
        <w:rPr>
          <w:u w:val="single"/>
        </w:rPr>
        <w:t xml:space="preserve">$41,188,000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$39,564,000</w:t>
      </w:r>
      <w:r>
        <w:t>))</w:t>
      </w:r>
    </w:p>
    <w:p>
      <w:pPr>
        <w:spacing w:before="0" w:after="0" w:line="408" w:lineRule="exact"/>
        <w:ind w:left="0" w:right="0" w:firstLine="0"/>
        <w:jc w:val="left"/>
        <w:tabs>
          <w:tab w:val="right" w:leader="none" w:pos="9936"/>
        </w:tabs>
      </w:pPr>
      <w:r>
        <w:tab/>
      </w:r>
      <w:r>
        <w:rPr>
          <w:u w:val="single"/>
        </w:rPr>
        <w:t xml:space="preserve">$43,601,000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$7,231,000</w:t>
      </w:r>
      <w:r>
        <w:t>))</w:t>
      </w:r>
    </w:p>
    <w:p>
      <w:pPr>
        <w:spacing w:before="0" w:after="0" w:line="408" w:lineRule="exact"/>
        <w:ind w:left="0" w:right="0" w:firstLine="0"/>
        <w:jc w:val="left"/>
        <w:tabs>
          <w:tab w:val="right" w:leader="none" w:pos="9936"/>
        </w:tabs>
      </w:pPr>
      <w:r>
        <w:tab/>
      </w:r>
      <w:r>
        <w:rPr>
          <w:u w:val="single"/>
        </w:rPr>
        <w:t xml:space="preserve">$7,233,000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$5,715,000</w:t>
      </w:r>
      <w:r>
        <w:t>))</w:t>
      </w:r>
    </w:p>
    <w:p>
      <w:pPr>
        <w:spacing w:before="0" w:after="0" w:line="408" w:lineRule="exact"/>
        <w:ind w:left="0" w:right="0" w:firstLine="0"/>
        <w:jc w:val="left"/>
        <w:tabs>
          <w:tab w:val="right" w:leader="none" w:pos="9936"/>
        </w:tabs>
      </w:pPr>
      <w:r>
        <w:tab/>
      </w:r>
      <w:r>
        <w:rPr>
          <w:u w:val="single"/>
        </w:rPr>
        <w:t xml:space="preserve">$5,716,000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$148,388,000</w:t>
      </w:r>
      <w:r>
        <w:t>))</w:t>
      </w:r>
    </w:p>
    <w:p>
      <w:pPr>
        <w:spacing w:before="0" w:after="0" w:line="408" w:lineRule="exact"/>
        <w:ind w:left="0" w:right="0" w:firstLine="0"/>
        <w:jc w:val="left"/>
        <w:tabs>
          <w:tab w:val="right" w:leader="none" w:pos="9936"/>
        </w:tabs>
      </w:pPr>
      <w:r>
        <w:tab/>
      </w:r>
      <w:r>
        <w:rPr>
          <w:u w:val="single"/>
        </w:rPr>
        <w:t xml:space="preserve">$153,587,000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$720,000</w:t>
      </w:r>
    </w:p>
    <w:p>
      <w:pPr>
        <w:tabs>
          <w:tab w:val="right" w:leader="dot" w:pos="9936"/>
        </w:tabs>
        <w:ind w:left="0" w:right="0" w:firstLine="1440"/>
      </w:pPr>
      <w:r>
        <w:rPr/>
        <w:t xml:space="preserve">TOTAL APPROPRIATION</w:t>
      </w:r>
      <w:r>
        <w:tab/>
      </w:r>
      <w:r>
        <w:t>((</w:t>
      </w:r>
      <w:r>
        <w:rPr>
          <w:strike/>
        </w:rPr>
        <w:t xml:space="preserve">$248,059,000</w:t>
      </w:r>
      <w:r>
        <w:t>))</w:t>
      </w:r>
    </w:p>
    <w:p>
      <w:pPr>
        <w:tabs>
          <w:tab w:val="right" w:leader="none" w:pos="9936"/>
        </w:tabs>
        <w:ind w:left="0" w:right="0" w:firstLine="1440"/>
      </w:pPr>
      <w:r>
        <w:tab/>
      </w:r>
      <w:r>
        <w:rPr>
          <w:u w:val="single"/>
        </w:rPr>
        <w:t xml:space="preserve">$261,269,000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$1,083,000 of the climate commitment account</w:t>
      </w:r>
      <w:r>
        <w:rPr>
          <w:rFonts w:ascii="Times New Roman" w:hAnsi="Times New Roman"/>
        </w:rPr>
        <w:t xml:space="preserve">—</w:t>
      </w:r>
      <w:r>
        <w:rPr/>
        <w:t xml:space="preserve">state appropriation and $350,000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$450,000 of the parks renewal and stewardship account</w:t>
      </w:r>
      <w:r>
        <w:rPr>
          <w:rFonts w:ascii="Times New Roman" w:hAnsi="Times New Roman"/>
          <w:u w:val="single"/>
        </w:rPr>
        <w:t xml:space="preserve">—</w:t>
      </w:r>
      <w:r>
        <w:rPr>
          <w:u w:val="single"/>
        </w:rPr>
        <w:t xml:space="preserve">state appropriation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2025 is provided solely for a grant to a park and recreation district in Blaine to provide youth day camp mental health counselor services.</w:t>
      </w:r>
    </w:p>
    <w:p>
      <w:pPr>
        <w:spacing w:before="0" w:after="0" w:line="408" w:lineRule="exact"/>
        <w:ind w:left="0" w:right="0" w:firstLine="576"/>
        <w:jc w:val="left"/>
      </w:pPr>
      <w:r>
        <w:rPr>
          <w:u w:val="single"/>
        </w:rPr>
        <w:t xml:space="preserve">(14) $1,800,000 of the climate commitment account</w:t>
      </w:r>
      <w:r>
        <w:rPr>
          <w:rFonts w:ascii="Times New Roman" w:hAnsi="Times New Roman"/>
          <w:u w:val="single"/>
        </w:rPr>
        <w:t xml:space="preserve">—</w:t>
      </w:r>
      <w:r>
        <w:rPr>
          <w:u w:val="single"/>
        </w:rPr>
        <w:t xml:space="preserve">state appropriation and $300,000 of the natural climate solutions account</w:t>
      </w:r>
      <w:r>
        <w:rPr>
          <w:rFonts w:ascii="Times New Roman" w:hAnsi="Times New Roman"/>
          <w:u w:val="single"/>
        </w:rPr>
        <w:t xml:space="preserve">—</w:t>
      </w:r>
      <w:r>
        <w:rPr>
          <w:u w:val="single"/>
        </w:rPr>
        <w:t xml:space="preserve">state appropriation are provided solely to purchase electric lawn mowers, conduct energy use metering and audits in historic buildings, and analyze coastal erosion and flooding risks. If Initiative Measure No. 2117 is approved in the 2024 general election, upon the effective date of the measure, funds from the consolidated climate account may not be used for the purposes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$6,501,000</w:t>
      </w:r>
      <w:r>
        <w:t>))</w:t>
      </w:r>
    </w:p>
    <w:p>
      <w:pPr>
        <w:spacing w:before="0" w:after="0" w:line="408" w:lineRule="exact"/>
        <w:ind w:left="0" w:right="0" w:firstLine="0"/>
        <w:jc w:val="left"/>
        <w:tabs>
          <w:tab w:val="right" w:leader="none" w:pos="9936"/>
        </w:tabs>
      </w:pPr>
      <w:r>
        <w:tab/>
      </w:r>
      <w:r>
        <w:rPr>
          <w:u w:val="single"/>
        </w:rPr>
        <w:t xml:space="preserve">$7,606,000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$6,196,000</w:t>
      </w:r>
      <w:r>
        <w:t>))</w:t>
      </w:r>
    </w:p>
    <w:p>
      <w:pPr>
        <w:spacing w:before="0" w:after="0" w:line="408" w:lineRule="exact"/>
        <w:ind w:left="0" w:right="0" w:firstLine="0"/>
        <w:jc w:val="left"/>
        <w:tabs>
          <w:tab w:val="right" w:leader="none" w:pos="9936"/>
        </w:tabs>
      </w:pPr>
      <w:r>
        <w:tab/>
      </w:r>
      <w:r>
        <w:rPr>
          <w:u w:val="single"/>
        </w:rPr>
        <w:t xml:space="preserve">$6,199,000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$5,040,000</w:t>
      </w:r>
      <w:r>
        <w:t>))</w:t>
      </w:r>
    </w:p>
    <w:p>
      <w:pPr>
        <w:spacing w:before="0" w:after="0" w:line="408" w:lineRule="exact"/>
        <w:ind w:left="0" w:right="0" w:firstLine="0"/>
        <w:jc w:val="left"/>
        <w:tabs>
          <w:tab w:val="right" w:leader="none" w:pos="9936"/>
        </w:tabs>
      </w:pPr>
      <w:r>
        <w:tab/>
      </w:r>
      <w:r>
        <w:rPr>
          <w:u w:val="single"/>
        </w:rPr>
        <w:t xml:space="preserve">$5,065,000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$1,564,000</w:t>
      </w:r>
      <w:r>
        <w:t>))</w:t>
      </w:r>
    </w:p>
    <w:p>
      <w:pPr>
        <w:spacing w:before="0" w:after="0" w:line="408" w:lineRule="exact"/>
        <w:ind w:left="0" w:right="0" w:firstLine="0"/>
        <w:jc w:val="left"/>
        <w:tabs>
          <w:tab w:val="right" w:leader="none" w:pos="9936"/>
        </w:tabs>
      </w:pPr>
      <w:r>
        <w:tab/>
      </w:r>
      <w:r>
        <w:rPr>
          <w:u w:val="single"/>
        </w:rPr>
        <w:t xml:space="preserve">$1,565,000</w:t>
      </w:r>
    </w:p>
    <w:p>
      <w:pPr>
        <w:tabs>
          <w:tab w:val="right" w:leader="dot" w:pos="9936"/>
        </w:tabs>
        <w:ind w:left="0" w:right="0" w:firstLine="1440"/>
      </w:pPr>
      <w:r>
        <w:rPr/>
        <w:t xml:space="preserve">TOTAL APPROPRIATION</w:t>
      </w:r>
      <w:r>
        <w:tab/>
      </w:r>
      <w:r>
        <w:t>((</w:t>
      </w:r>
      <w:r>
        <w:rPr>
          <w:strike/>
        </w:rPr>
        <w:t xml:space="preserve">$30,614,000</w:t>
      </w:r>
      <w:r>
        <w:t>))</w:t>
      </w:r>
    </w:p>
    <w:p>
      <w:pPr>
        <w:tabs>
          <w:tab w:val="right" w:leader="none" w:pos="9936"/>
        </w:tabs>
        <w:ind w:left="0" w:right="0" w:firstLine="1440"/>
      </w:pPr>
      <w:r>
        <w:tab/>
      </w:r>
      <w:r>
        <w:rPr>
          <w:u w:val="single"/>
        </w:rPr>
        <w:t xml:space="preserve">$32,006,000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$5,040,000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w:t>
      </w:r>
      <w:r>
        <w:t>((</w:t>
      </w:r>
      <w:r>
        <w:rPr>
          <w:strike/>
        </w:rPr>
        <w:t xml:space="preserve">$1,564,000</w:t>
      </w:r>
      <w:r>
        <w:t>))</w:t>
      </w:r>
      <w:r>
        <w:rPr/>
        <w:t xml:space="preserve"> </w:t>
      </w:r>
      <w:r>
        <w:rPr>
          <w:u w:val="single"/>
        </w:rPr>
        <w:t xml:space="preserve">$1,565,000</w:t>
      </w:r>
      <w:r>
        <w:rPr/>
        <w:t xml:space="preserve">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$298,000</w:t>
      </w:r>
      <w:r>
        <w:rPr/>
        <w:t xml:space="preserve">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u w:val="single"/>
        </w:rPr>
        <w:t xml:space="preserve">(13) $150,000 of the general fund</w:t>
      </w:r>
      <w:r>
        <w:rPr>
          <w:rFonts w:ascii="Times New Roman" w:hAnsi="Times New Roman"/>
          <w:u w:val="single"/>
        </w:rPr>
        <w:t xml:space="preserve">—</w:t>
      </w:r>
      <w:r>
        <w:rPr>
          <w:u w:val="single"/>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u w:val="single"/>
        </w:rPr>
        <w:t xml:space="preserve">(14) $250,000 of the general fund</w:t>
      </w:r>
      <w:r>
        <w:rPr>
          <w:rFonts w:ascii="Times New Roman" w:hAnsi="Times New Roman"/>
          <w:u w:val="single"/>
        </w:rPr>
        <w:t xml:space="preserve">—</w:t>
      </w:r>
      <w:r>
        <w:rPr>
          <w:u w:val="single"/>
        </w:rPr>
        <w:t xml:space="preserve">state appropriation for fiscal year 2024 and $750,000 of the general fund</w:t>
      </w:r>
      <w:r>
        <w:rPr>
          <w:rFonts w:ascii="Times New Roman" w:hAnsi="Times New Roman"/>
          <w:u w:val="single"/>
        </w:rPr>
        <w:t xml:space="preserve">—</w:t>
      </w:r>
      <w:r>
        <w:rPr>
          <w:u w:val="single"/>
        </w:rPr>
        <w:t xml:space="preserve">state appropriation for fiscal year 2025 are provided solely to match federal funds to identify the offsets to the loss of recreation opportunities associated with the draw down of reservoirs if the lower Snake river dams are removed.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$3,792,000</w:t>
      </w:r>
      <w:r>
        <w:t>))</w:t>
      </w:r>
    </w:p>
    <w:p>
      <w:pPr>
        <w:spacing w:before="0" w:after="0" w:line="408" w:lineRule="exact"/>
        <w:ind w:left="0" w:right="0" w:firstLine="0"/>
        <w:jc w:val="left"/>
        <w:tabs>
          <w:tab w:val="right" w:leader="none" w:pos="9936"/>
        </w:tabs>
      </w:pPr>
      <w:r>
        <w:tab/>
      </w:r>
      <w:r>
        <w:rPr>
          <w:u w:val="single"/>
        </w:rPr>
        <w:t xml:space="preserve">$4,184,000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t>((</w:t>
      </w:r>
      <w:r>
        <w:rPr>
          <w:strike/>
        </w:rPr>
        <w:t xml:space="preserve">$8,174,000</w:t>
      </w:r>
      <w:r>
        <w:t>))</w:t>
      </w:r>
    </w:p>
    <w:p>
      <w:pPr>
        <w:tabs>
          <w:tab w:val="right" w:leader="none" w:pos="9936"/>
        </w:tabs>
        <w:ind w:left="0" w:right="0" w:firstLine="1440"/>
      </w:pPr>
      <w:r>
        <w:tab/>
      </w:r>
      <w:r>
        <w:rPr>
          <w:u w:val="single"/>
        </w:rPr>
        <w:t xml:space="preserve">$8,566,000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$16,453,000</w:t>
      </w:r>
      <w:r>
        <w:t>))</w:t>
      </w:r>
    </w:p>
    <w:p>
      <w:pPr>
        <w:spacing w:before="0" w:after="0" w:line="408" w:lineRule="exact"/>
        <w:ind w:left="0" w:right="0" w:firstLine="0"/>
        <w:jc w:val="left"/>
        <w:tabs>
          <w:tab w:val="right" w:leader="none" w:pos="9936"/>
        </w:tabs>
      </w:pPr>
      <w:r>
        <w:tab/>
      </w:r>
      <w:r>
        <w:rPr>
          <w:u w:val="single"/>
        </w:rPr>
        <w:t xml:space="preserve">$20,461,000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$30,200,000</w:t>
      </w:r>
      <w:r>
        <w:t>))</w:t>
      </w:r>
    </w:p>
    <w:p>
      <w:pPr>
        <w:spacing w:before="0" w:after="0" w:line="408" w:lineRule="exact"/>
        <w:ind w:left="0" w:right="0" w:firstLine="0"/>
        <w:jc w:val="left"/>
        <w:tabs>
          <w:tab w:val="right" w:leader="none" w:pos="9936"/>
        </w:tabs>
      </w:pPr>
      <w:r>
        <w:tab/>
      </w:r>
      <w:r>
        <w:rPr>
          <w:u w:val="single"/>
        </w:rPr>
        <w:t xml:space="preserve">$5,300,000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$10,332,000</w:t>
      </w:r>
      <w:r>
        <w:t>))</w:t>
      </w:r>
    </w:p>
    <w:p>
      <w:pPr>
        <w:spacing w:before="0" w:after="0" w:line="408" w:lineRule="exact"/>
        <w:ind w:left="0" w:right="0" w:firstLine="0"/>
        <w:jc w:val="left"/>
        <w:tabs>
          <w:tab w:val="right" w:leader="none" w:pos="9936"/>
        </w:tabs>
      </w:pPr>
      <w:r>
        <w:tab/>
      </w:r>
      <w:r>
        <w:rPr>
          <w:u w:val="single"/>
        </w:rPr>
        <w:t xml:space="preserve">$10,433,000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$97,311,000</w:t>
      </w:r>
      <w:r>
        <w:t>))</w:t>
      </w:r>
    </w:p>
    <w:p>
      <w:pPr>
        <w:tabs>
          <w:tab w:val="right" w:leader="none" w:pos="9936"/>
        </w:tabs>
        <w:ind w:left="0" w:right="0" w:firstLine="1440"/>
      </w:pPr>
      <w:r>
        <w:tab/>
      </w:r>
      <w:r>
        <w:rPr>
          <w:u w:val="single"/>
        </w:rPr>
        <w:t xml:space="preserve">$76,522,000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w:t>
      </w:r>
      <w:r>
        <w:t>((</w:t>
      </w:r>
      <w:r>
        <w:rPr>
          <w:strike/>
        </w:rPr>
        <w:t xml:space="preserve">$500,000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w:t>
      </w:r>
      <w:r>
        <w:t>((</w:t>
      </w:r>
      <w:r>
        <w:rPr>
          <w:strike/>
        </w:rPr>
        <w:t xml:space="preserve">$30,000,000</w:t>
      </w:r>
      <w:r>
        <w:t>))</w:t>
      </w:r>
      <w:r>
        <w:rPr/>
        <w:t xml:space="preserve"> </w:t>
      </w:r>
      <w:r>
        <w:rPr>
          <w:u w:val="single"/>
        </w:rPr>
        <w:t xml:space="preserve">$5,100,000</w:t>
      </w:r>
      <w:r>
        <w:rPr/>
        <w:t xml:space="preserve">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w:t>
      </w:r>
      <w:r>
        <w:t>((</w:t>
      </w:r>
      <w:r>
        <w:rPr>
          <w:strike/>
        </w:rPr>
        <w:t xml:space="preserve">(i)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strike/>
        </w:rPr>
        <w:t xml:space="preserve">(A) The amount of greenhouse gas reduction that will be achieved by the proposal; and</w:t>
      </w:r>
    </w:p>
    <w:p>
      <w:pPr>
        <w:spacing w:before="0" w:after="0" w:line="408" w:lineRule="exact"/>
        <w:ind w:left="0" w:right="0" w:firstLine="576"/>
        <w:jc w:val="left"/>
      </w:pPr>
      <w:r>
        <w:rPr>
          <w:strike/>
        </w:rPr>
        <w:t xml:space="preserve">(B) The amount of untreated effluent that will be decreased.</w:t>
      </w:r>
    </w:p>
    <w:p>
      <w:pPr>
        <w:spacing w:before="0" w:after="0" w:line="408" w:lineRule="exact"/>
        <w:ind w:left="0" w:right="0" w:firstLine="576"/>
        <w:jc w:val="left"/>
      </w:pPr>
      <w:r>
        <w:rPr>
          <w:strike/>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strike/>
        </w:rPr>
        <w:t xml:space="preserve">(b)</w:t>
      </w:r>
      <w:r>
        <w:t>))</w:t>
      </w:r>
      <w:r>
        <w:rPr/>
        <w:t xml:space="preserve"> The commission may grant up to </w:t>
      </w:r>
      <w:r>
        <w:t>((</w:t>
      </w:r>
      <w:r>
        <w:rPr>
          <w:strike/>
        </w:rPr>
        <w:t xml:space="preserve">$6,000,000</w:t>
      </w:r>
      <w:r>
        <w:t>))</w:t>
      </w:r>
      <w:r>
        <w:rPr/>
        <w:t xml:space="preserve"> </w:t>
      </w:r>
      <w:r>
        <w:rPr>
          <w:u w:val="single"/>
        </w:rPr>
        <w:t xml:space="preserve">$3,000,000</w:t>
      </w:r>
      <w:r>
        <w:rPr/>
        <w:t xml:space="preserve">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commission may grant up to $2,000,000 for research on, or demonstration of, projects with greenhouse gas reduction benefits.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u w:val="single"/>
        </w:rPr>
        <w:t xml:space="preserve">(17) $500,000 of the general fund</w:t>
      </w:r>
      <w:r>
        <w:rPr>
          <w:rFonts w:ascii="Times New Roman" w:hAnsi="Times New Roman"/>
          <w:u w:val="single"/>
        </w:rPr>
        <w:t xml:space="preserve">—</w:t>
      </w:r>
      <w:r>
        <w:rPr>
          <w:u w:val="single"/>
        </w:rPr>
        <w:t xml:space="preserve">state appropriation for fiscal year 2025 and $100,000 of the public works assistance account</w:t>
      </w:r>
      <w:r>
        <w:rPr>
          <w:rFonts w:ascii="Times New Roman" w:hAnsi="Times New Roman"/>
          <w:u w:val="single"/>
        </w:rPr>
        <w:t xml:space="preserve">—</w:t>
      </w:r>
      <w:r>
        <w:rPr>
          <w:u w:val="single"/>
        </w:rPr>
        <w:t xml:space="preserve">state appropriation are provided solely for staffing to support administrative operations of the commission. The commission will adopt an administrative rate policy for funding indirect support costs for future programmatic operating budget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$159,066,000</w:t>
      </w:r>
      <w:r>
        <w:t>))</w:t>
      </w:r>
    </w:p>
    <w:p>
      <w:pPr>
        <w:spacing w:before="0" w:after="0" w:line="408" w:lineRule="exact"/>
        <w:ind w:left="0" w:right="0" w:firstLine="0"/>
        <w:jc w:val="left"/>
        <w:tabs>
          <w:tab w:val="right" w:leader="none" w:pos="9936"/>
        </w:tabs>
      </w:pPr>
      <w:r>
        <w:tab/>
      </w:r>
      <w:r>
        <w:rPr>
          <w:u w:val="single"/>
        </w:rPr>
        <w:t xml:space="preserve">$162,047,000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$163,912,000</w:t>
      </w:r>
      <w:r>
        <w:t>))</w:t>
      </w:r>
    </w:p>
    <w:p>
      <w:pPr>
        <w:spacing w:before="0" w:after="0" w:line="408" w:lineRule="exact"/>
        <w:ind w:left="0" w:right="0" w:firstLine="0"/>
        <w:jc w:val="left"/>
        <w:tabs>
          <w:tab w:val="right" w:leader="none" w:pos="9936"/>
        </w:tabs>
      </w:pPr>
      <w:r>
        <w:tab/>
      </w:r>
      <w:r>
        <w:rPr>
          <w:u w:val="single"/>
        </w:rPr>
        <w:t xml:space="preserve">$178,906,000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$144,941,000</w:t>
      </w:r>
      <w:r>
        <w:t>))</w:t>
      </w:r>
    </w:p>
    <w:p>
      <w:pPr>
        <w:spacing w:before="0" w:after="0" w:line="408" w:lineRule="exact"/>
        <w:ind w:left="0" w:right="0" w:firstLine="0"/>
        <w:jc w:val="left"/>
        <w:tabs>
          <w:tab w:val="right" w:leader="none" w:pos="9936"/>
        </w:tabs>
      </w:pPr>
      <w:r>
        <w:tab/>
      </w:r>
      <w:r>
        <w:rPr>
          <w:u w:val="single"/>
        </w:rPr>
        <w:t xml:space="preserve">$160,091,000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$69,907,000</w:t>
      </w:r>
      <w:r>
        <w:t>))</w:t>
      </w:r>
    </w:p>
    <w:p>
      <w:pPr>
        <w:spacing w:before="0" w:after="0" w:line="408" w:lineRule="exact"/>
        <w:ind w:left="0" w:right="0" w:firstLine="0"/>
        <w:jc w:val="left"/>
        <w:tabs>
          <w:tab w:val="right" w:leader="none" w:pos="9936"/>
        </w:tabs>
      </w:pPr>
      <w:r>
        <w:tab/>
      </w:r>
      <w:r>
        <w:rPr>
          <w:u w:val="single"/>
        </w:rPr>
        <w:t xml:space="preserve">$70,066,000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$3,748,000</w:t>
      </w:r>
      <w:r>
        <w:t>))</w:t>
      </w:r>
    </w:p>
    <w:p>
      <w:pPr>
        <w:spacing w:before="0" w:after="0" w:line="408" w:lineRule="exact"/>
        <w:ind w:left="0" w:right="0" w:firstLine="0"/>
        <w:jc w:val="left"/>
        <w:tabs>
          <w:tab w:val="right" w:leader="none" w:pos="9936"/>
        </w:tabs>
      </w:pPr>
      <w:r>
        <w:tab/>
      </w:r>
      <w:r>
        <w:rPr>
          <w:u w:val="single"/>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$14,104,000</w:t>
      </w:r>
      <w:r>
        <w:t>))</w:t>
      </w:r>
    </w:p>
    <w:p>
      <w:pPr>
        <w:spacing w:before="0" w:after="0" w:line="408" w:lineRule="exact"/>
        <w:ind w:left="0" w:right="0" w:firstLine="0"/>
        <w:jc w:val="left"/>
        <w:tabs>
          <w:tab w:val="right" w:leader="none" w:pos="9936"/>
        </w:tabs>
      </w:pPr>
      <w:r>
        <w:tab/>
      </w:r>
      <w:r>
        <w:rPr>
          <w:u w:val="single"/>
        </w:rPr>
        <w:t xml:space="preserve">$14,132,000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$3,721,000</w:t>
      </w:r>
      <w:r>
        <w:t>))</w:t>
      </w:r>
    </w:p>
    <w:p>
      <w:pPr>
        <w:spacing w:before="0" w:after="0" w:line="408" w:lineRule="exact"/>
        <w:ind w:left="0" w:right="0" w:firstLine="0"/>
        <w:jc w:val="left"/>
        <w:tabs>
          <w:tab w:val="right" w:leader="none" w:pos="9936"/>
        </w:tabs>
      </w:pPr>
      <w:r>
        <w:tab/>
      </w:r>
      <w:r>
        <w:rPr>
          <w:u w:val="single"/>
        </w:rPr>
        <w:t xml:space="preserve">$3,759,000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$3,088,000</w:t>
      </w:r>
      <w:r>
        <w:t>))</w:t>
      </w:r>
    </w:p>
    <w:p>
      <w:pPr>
        <w:spacing w:before="0" w:after="0" w:line="408" w:lineRule="exact"/>
        <w:ind w:left="0" w:right="0" w:firstLine="0"/>
        <w:jc w:val="left"/>
        <w:tabs>
          <w:tab w:val="right" w:leader="none" w:pos="9936"/>
        </w:tabs>
      </w:pPr>
      <w:r>
        <w:tab/>
      </w:r>
      <w:r>
        <w:rPr>
          <w:u w:val="single"/>
        </w:rPr>
        <w:t xml:space="preserve">$3,091,000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$673,000</w:t>
      </w:r>
      <w:r>
        <w:t>))</w:t>
      </w:r>
    </w:p>
    <w:p>
      <w:pPr>
        <w:spacing w:before="0" w:after="0" w:line="408" w:lineRule="exact"/>
        <w:ind w:left="0" w:right="0" w:firstLine="0"/>
        <w:jc w:val="left"/>
        <w:tabs>
          <w:tab w:val="right" w:leader="none" w:pos="9936"/>
        </w:tabs>
      </w:pPr>
      <w:r>
        <w:tab/>
      </w:r>
      <w:r>
        <w:rPr>
          <w:u w:val="single"/>
        </w:rPr>
        <w:t xml:space="preserve">$675,000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$36,826,000</w:t>
      </w:r>
      <w:r>
        <w:t>))</w:t>
      </w:r>
    </w:p>
    <w:p>
      <w:pPr>
        <w:spacing w:before="0" w:after="0" w:line="408" w:lineRule="exact"/>
        <w:ind w:left="0" w:right="0" w:firstLine="0"/>
        <w:jc w:val="left"/>
        <w:tabs>
          <w:tab w:val="right" w:leader="none" w:pos="9936"/>
        </w:tabs>
      </w:pPr>
      <w:r>
        <w:tab/>
      </w:r>
      <w:r>
        <w:rPr>
          <w:u w:val="single"/>
        </w:rPr>
        <w:t xml:space="preserve">$36,975,000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$2,926,000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$3,845,000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$1,284,000</w:t>
      </w:r>
      <w:r>
        <w:t>))</w:t>
      </w:r>
    </w:p>
    <w:p>
      <w:pPr>
        <w:spacing w:before="0" w:after="0" w:line="408" w:lineRule="exact"/>
        <w:ind w:left="0" w:right="0" w:firstLine="0"/>
        <w:jc w:val="left"/>
        <w:tabs>
          <w:tab w:val="right" w:leader="none" w:pos="9936"/>
        </w:tabs>
      </w:pPr>
      <w:r>
        <w:tab/>
      </w:r>
      <w:r>
        <w:rPr>
          <w:u w:val="single"/>
        </w:rPr>
        <w:t xml:space="preserve">$1,285,000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$83,640,000</w:t>
      </w:r>
      <w:r>
        <w:t>))</w:t>
      </w:r>
    </w:p>
    <w:p>
      <w:pPr>
        <w:spacing w:before="0" w:after="0" w:line="408" w:lineRule="exact"/>
        <w:ind w:left="0" w:right="0" w:firstLine="0"/>
        <w:jc w:val="left"/>
        <w:tabs>
          <w:tab w:val="right" w:leader="none" w:pos="9936"/>
        </w:tabs>
      </w:pPr>
      <w:r>
        <w:tab/>
      </w:r>
      <w:r>
        <w:rPr>
          <w:u w:val="single"/>
        </w:rPr>
        <w:t xml:space="preserve">$83,927,000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$718,352,000</w:t>
      </w:r>
      <w:r>
        <w:t>))</w:t>
      </w:r>
    </w:p>
    <w:p>
      <w:pPr>
        <w:tabs>
          <w:tab w:val="right" w:leader="none" w:pos="9936"/>
        </w:tabs>
        <w:ind w:left="0" w:right="0" w:firstLine="1440"/>
      </w:pPr>
      <w:r>
        <w:tab/>
      </w:r>
      <w:r>
        <w:rPr>
          <w:u w:val="single"/>
        </w:rPr>
        <w:t xml:space="preserve">$754,176,000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w:t>
      </w:r>
      <w:r>
        <w:t>((</w:t>
      </w:r>
      <w:r>
        <w:rPr>
          <w:strike/>
        </w:rPr>
        <w:t xml:space="preserve">$467,000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w:t>
      </w:r>
      <w:r>
        <w:rPr>
          <w:u w:val="single"/>
        </w:rPr>
        <w:t xml:space="preserve">(a)</w:t>
      </w:r>
      <w:r>
        <w:rPr/>
        <w:t xml:space="preserve">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u w:val="single"/>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w:t>
      </w:r>
      <w:r>
        <w:t>((</w:t>
      </w:r>
      <w:r>
        <w:rPr>
          <w:strike/>
        </w:rPr>
        <w:t xml:space="preserve">$900,000</w:t>
      </w:r>
      <w:r>
        <w:t>))</w:t>
      </w:r>
      <w:r>
        <w:rPr/>
        <w:t xml:space="preserve"> </w:t>
      </w:r>
      <w:r>
        <w:rPr>
          <w:u w:val="single"/>
        </w:rPr>
        <w:t xml:space="preserve">$419,000</w:t>
      </w:r>
      <w:r>
        <w:rPr/>
        <w:t xml:space="preserve">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$2,000,000 of the natural climate solutions account</w:t>
      </w:r>
      <w:r>
        <w:rPr>
          <w:rFonts w:ascii="Times New Roman" w:hAnsi="Times New Roman"/>
          <w:u w:val="single"/>
        </w:rPr>
        <w:t xml:space="preserve">—</w:t>
      </w:r>
      <w:r>
        <w:rPr>
          <w:u w:val="single"/>
        </w:rPr>
        <w:t xml:space="preserve">state appropriation are</w:t>
      </w:r>
      <w:r>
        <w:rPr/>
        <w:t xml:space="preserve"> provided solely to reduce severe wildfire risk and increase forest resiliency through fuels reduction, thinning, fuel break creation, and prescribed burning on agency lands. </w:t>
      </w:r>
      <w:r>
        <w:rPr>
          <w:u w:val="single"/>
        </w:rPr>
        <w:t xml:space="preserve">The amounts provided in this subsection may not be used to fund agency indirect and administrative expenses.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(32)(a) $8,000,000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w:t>
      </w:r>
      <w:r>
        <w:t>((</w:t>
      </w:r>
      <w:r>
        <w:rPr>
          <w:strike/>
        </w:rPr>
        <w:t xml:space="preserve">$300,000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June 30, 2024.</w:t>
      </w:r>
    </w:p>
    <w:p>
      <w:pPr>
        <w:spacing w:before="0" w:after="0" w:line="408" w:lineRule="exact"/>
        <w:ind w:left="0" w:right="0" w:firstLine="576"/>
        <w:jc w:val="left"/>
      </w:pPr>
      <w:r>
        <w:rPr/>
        <w:t xml:space="preserve">(33) </w:t>
      </w:r>
      <w:r>
        <w:t>((</w:t>
      </w:r>
      <w:r>
        <w:rPr>
          <w:strike/>
        </w:rPr>
        <w:t xml:space="preserve">$125,000</w:t>
      </w:r>
      <w:r>
        <w:t>))</w:t>
      </w:r>
      <w:r>
        <w:rPr/>
        <w:t xml:space="preserve"> </w:t>
      </w:r>
      <w:r>
        <w:rPr>
          <w:u w:val="single"/>
        </w:rPr>
        <w:t xml:space="preserve">$101,000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$24,000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w:t>
      </w:r>
      <w:r>
        <w:t>((</w:t>
      </w:r>
      <w:r>
        <w:rPr>
          <w:strike/>
        </w:rPr>
        <w:t xml:space="preserve">$400,000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(37)</w:t>
      </w:r>
      <w:r>
        <w:rPr/>
        <w:t xml:space="preserve">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(38)</w:t>
      </w:r>
      <w:r>
        <w:rPr/>
        <w:t xml:space="preserve">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(39)</w:t>
      </w:r>
      <w:r>
        <w:rPr/>
        <w:t xml:space="preserve">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(40)</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Within amounts provided in this section, but not to exceed $20,000, the department must prioritize derelict and abandoned crab pot removal in north Hood Canal.</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u w:val="single"/>
        </w:rPr>
        <w:t xml:space="preserve">(51) $1,657,000 of the general fund</w:t>
      </w:r>
      <w:r>
        <w:rPr>
          <w:rFonts w:ascii="Times New Roman" w:hAnsi="Times New Roman"/>
          <w:u w:val="single"/>
        </w:rPr>
        <w:t xml:space="preserve">—</w:t>
      </w:r>
      <w:r>
        <w:rPr>
          <w:u w:val="single"/>
        </w:rPr>
        <w:t xml:space="preserve">state appropriation for fiscal year 2024 is provided solely for habitat recovery and restoration work on agency owned and managed lands damaged from wildfires.</w:t>
      </w:r>
    </w:p>
    <w:p>
      <w:pPr>
        <w:spacing w:before="0" w:after="0" w:line="408" w:lineRule="exact"/>
        <w:ind w:left="0" w:right="0" w:firstLine="576"/>
        <w:jc w:val="left"/>
      </w:pPr>
      <w:r>
        <w:rPr>
          <w:u w:val="single"/>
        </w:rPr>
        <w:t xml:space="preserve">(52) $2,139,000 of the general fund</w:t>
      </w:r>
      <w:r>
        <w:rPr>
          <w:rFonts w:ascii="Times New Roman" w:hAnsi="Times New Roman"/>
          <w:u w:val="single"/>
        </w:rPr>
        <w:t xml:space="preserve">—</w:t>
      </w:r>
      <w:r>
        <w:rPr>
          <w:u w:val="single"/>
        </w:rPr>
        <w:t xml:space="preserve">state appropriation for fiscal year 2025 is provided solely for expanded monitoring, evaluation, and management of coastal-river salmonid fisheries to inform decisions focused on the conservation and management of these resources.</w:t>
      </w:r>
    </w:p>
    <w:p>
      <w:pPr>
        <w:spacing w:before="0" w:after="0" w:line="408" w:lineRule="exact"/>
        <w:ind w:left="0" w:right="0" w:firstLine="576"/>
        <w:jc w:val="left"/>
      </w:pPr>
      <w:r>
        <w:rPr>
          <w:u w:val="single"/>
        </w:rPr>
        <w:t xml:space="preserve">(53) $443,000 of the general fund</w:t>
      </w:r>
      <w:r>
        <w:rPr>
          <w:rFonts w:ascii="Times New Roman" w:hAnsi="Times New Roman"/>
          <w:u w:val="single"/>
        </w:rPr>
        <w:t xml:space="preserve">—</w:t>
      </w:r>
      <w:r>
        <w:rPr>
          <w:u w:val="single"/>
        </w:rPr>
        <w:t xml:space="preserve">state appropriation for fiscal year 2024, $3,154,000 of the general fund</w:t>
      </w:r>
      <w:r>
        <w:rPr>
          <w:rFonts w:ascii="Times New Roman" w:hAnsi="Times New Roman"/>
          <w:u w:val="single"/>
        </w:rPr>
        <w:t xml:space="preserve">—</w:t>
      </w:r>
      <w:r>
        <w:rPr>
          <w:u w:val="single"/>
        </w:rPr>
        <w:t xml:space="preserve">state appropriation for fiscal year 2025, $86,000 of the limited fish and wildlife account</w:t>
      </w:r>
      <w:r>
        <w:rPr>
          <w:rFonts w:ascii="Times New Roman" w:hAnsi="Times New Roman"/>
          <w:u w:val="single"/>
        </w:rPr>
        <w:t xml:space="preserve">—</w:t>
      </w:r>
      <w:r>
        <w:rPr>
          <w:u w:val="single"/>
        </w:rPr>
        <w:t xml:space="preserve">state appropriation, and $196,000 of the fish, wildlife, and conservation account</w:t>
      </w:r>
      <w:r>
        <w:rPr>
          <w:rFonts w:ascii="Times New Roman" w:hAnsi="Times New Roman"/>
          <w:u w:val="single"/>
        </w:rPr>
        <w:t xml:space="preserve">—</w:t>
      </w:r>
      <w:r>
        <w:rPr>
          <w:u w:val="single"/>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u w:val="single"/>
        </w:rPr>
        <w:t xml:space="preserve">(54) $403,000 of the general fund</w:t>
      </w:r>
      <w:r>
        <w:rPr>
          <w:rFonts w:ascii="Times New Roman" w:hAnsi="Times New Roman"/>
          <w:u w:val="single"/>
        </w:rPr>
        <w:t xml:space="preserve">—</w:t>
      </w:r>
      <w:r>
        <w:rPr>
          <w:u w:val="single"/>
        </w:rPr>
        <w:t xml:space="preserve">state appropriation for fiscal year 2025 and $42,000 of the general fund</w:t>
      </w:r>
      <w:r>
        <w:rPr>
          <w:rFonts w:ascii="Times New Roman" w:hAnsi="Times New Roman"/>
          <w:u w:val="single"/>
        </w:rPr>
        <w:t xml:space="preserve">—</w:t>
      </w:r>
      <w:r>
        <w:rPr>
          <w:u w:val="single"/>
        </w:rPr>
        <w:t xml:space="preserve">private/local appropriation are provided solely for two new positions to support statewide fish health through veterinary services and maintenance support for the fish marking trailer fleet.</w:t>
      </w:r>
    </w:p>
    <w:p>
      <w:pPr>
        <w:spacing w:before="0" w:after="0" w:line="408" w:lineRule="exact"/>
        <w:ind w:left="0" w:right="0" w:firstLine="576"/>
        <w:jc w:val="left"/>
      </w:pPr>
      <w:r>
        <w:rPr>
          <w:u w:val="single"/>
        </w:rPr>
        <w:t xml:space="preserve">(55) $224,000 of the general fund</w:t>
      </w:r>
      <w:r>
        <w:rPr>
          <w:rFonts w:ascii="Times New Roman" w:hAnsi="Times New Roman"/>
          <w:u w:val="single"/>
        </w:rPr>
        <w:t xml:space="preserve">—</w:t>
      </w:r>
      <w:r>
        <w:rPr>
          <w:u w:val="single"/>
        </w:rPr>
        <w:t xml:space="preserve">state appropriation for fiscal year 2025 is provided solely to conduct up to four community bear hazard assessments in communities with historical high levels of human-bear conflict. The department must submit a report to the appropriate committees of the legislature with initial funding recommendations to prioritize and implement the bear hazard assessments by December 31, 2024.</w:t>
      </w:r>
    </w:p>
    <w:p>
      <w:pPr>
        <w:spacing w:before="0" w:after="0" w:line="408" w:lineRule="exact"/>
        <w:ind w:left="0" w:right="0" w:firstLine="576"/>
        <w:jc w:val="left"/>
      </w:pPr>
      <w:r>
        <w:rPr>
          <w:u w:val="single"/>
        </w:rPr>
        <w:t xml:space="preserve">(56) $1,810,000 of the general fund</w:t>
      </w:r>
      <w:r>
        <w:rPr>
          <w:rFonts w:ascii="Times New Roman" w:hAnsi="Times New Roman"/>
          <w:u w:val="single"/>
        </w:rPr>
        <w:t xml:space="preserve">—</w:t>
      </w:r>
      <w:r>
        <w:rPr>
          <w:u w:val="single"/>
        </w:rPr>
        <w:t xml:space="preserve">state appropriation for fiscal year 2025 and $1,810,000 of the general fund</w:t>
      </w:r>
      <w:r>
        <w:rPr>
          <w:rFonts w:ascii="Times New Roman" w:hAnsi="Times New Roman"/>
          <w:u w:val="single"/>
        </w:rPr>
        <w:t xml:space="preserve">—</w:t>
      </w:r>
      <w:r>
        <w:rPr>
          <w:u w:val="single"/>
        </w:rPr>
        <w:t xml:space="preserve">federal appropriation are provided solely for monitoring and response efforts for invasive quagga mussels, which were discovered on the Snake river in Idaho in July 2023. Possible activities include coordination with tribal, federal, regional, state, and local entities, watercraft inspections and decontamination, equipment and training, monitoring of potential residential and commercial pathways, and public outreach. Matching federal funds are anticipated from a United States army corps of engineers invasive mussel cost-share program.</w:t>
      </w:r>
    </w:p>
    <w:p>
      <w:pPr>
        <w:spacing w:before="0" w:after="0" w:line="408" w:lineRule="exact"/>
        <w:ind w:left="0" w:right="0" w:firstLine="576"/>
        <w:jc w:val="left"/>
      </w:pPr>
      <w:r>
        <w:rPr>
          <w:u w:val="single"/>
        </w:rPr>
        <w:t xml:space="preserve">(57) $100,000 of the general fund</w:t>
      </w:r>
      <w:r>
        <w:rPr>
          <w:rFonts w:ascii="Times New Roman" w:hAnsi="Times New Roman"/>
          <w:u w:val="single"/>
        </w:rPr>
        <w:t xml:space="preserve">—</w:t>
      </w:r>
      <w:r>
        <w:rPr>
          <w:u w:val="single"/>
        </w:rPr>
        <w:t xml:space="preserve">state appropriation for fiscal year 2025 is provided solely for a grant to an organization based in Friday harbor that is focused on orcas and proposes to fill knowledge gaps through conservation research, arm policymakers with the latest available science, and engage the public with accessible information to:</w:t>
      </w:r>
    </w:p>
    <w:p>
      <w:pPr>
        <w:spacing w:before="0" w:after="0" w:line="408" w:lineRule="exact"/>
        <w:ind w:left="0" w:right="0" w:firstLine="576"/>
        <w:jc w:val="left"/>
      </w:pPr>
      <w:r>
        <w:rPr>
          <w:u w:val="single"/>
        </w:rPr>
        <w:t xml:space="preserve">(a) Monitor and track the health of southern resident killer whales, including reproductive health, nutrition, and impacts from pollutants; and</w:t>
      </w:r>
    </w:p>
    <w:p>
      <w:pPr>
        <w:spacing w:before="0" w:after="0" w:line="408" w:lineRule="exact"/>
        <w:ind w:left="0" w:right="0" w:firstLine="576"/>
        <w:jc w:val="left"/>
      </w:pPr>
      <w:r>
        <w:rPr>
          <w:u w:val="single"/>
        </w:rPr>
        <w:t xml:space="preserve">(b) Coordinate with the department on relevant research, as appropriate.</w:t>
      </w:r>
    </w:p>
    <w:p>
      <w:pPr>
        <w:spacing w:before="0" w:after="0" w:line="408" w:lineRule="exact"/>
        <w:ind w:left="0" w:right="0" w:firstLine="576"/>
        <w:jc w:val="left"/>
      </w:pPr>
      <w:r>
        <w:rPr>
          <w:u w:val="single"/>
        </w:rPr>
        <w:t xml:space="preserve">(58) $100,000 of the general fund</w:t>
      </w:r>
      <w:r>
        <w:rPr>
          <w:rFonts w:ascii="Times New Roman" w:hAnsi="Times New Roman"/>
          <w:u w:val="single"/>
        </w:rPr>
        <w:t xml:space="preserve">—</w:t>
      </w:r>
      <w:r>
        <w:rPr>
          <w:u w:val="single"/>
        </w:rPr>
        <w:t xml:space="preserve">state appropriation for fiscal year 2025 is provided solely for elk management in the Skagit valley in cooperation with affected tribes and landowners. Authorized expenditures include, but are not limited to, mitigation of the impacts of elk on agricultural crop production through elk fencing and related equipment, replacement seed and fertilizer to offset losses caused by elk, and elk deterrent equipment.</w:t>
      </w:r>
    </w:p>
    <w:p>
      <w:pPr>
        <w:spacing w:before="0" w:after="0" w:line="408" w:lineRule="exact"/>
        <w:ind w:left="0" w:right="0" w:firstLine="576"/>
        <w:jc w:val="left"/>
      </w:pPr>
      <w:r>
        <w:rPr>
          <w:u w:val="single"/>
        </w:rPr>
        <w:t xml:space="preserve">(59) $222,000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2293 (avian predation/salmon). If the bill is not enacted by June 30, 2024, the amount provided in this subsection shall lapse.</w:t>
      </w:r>
    </w:p>
    <w:p>
      <w:pPr>
        <w:spacing w:before="0" w:after="0" w:line="408" w:lineRule="exact"/>
        <w:ind w:left="0" w:right="0" w:firstLine="576"/>
        <w:jc w:val="left"/>
      </w:pPr>
      <w:r>
        <w:rPr>
          <w:u w:val="single"/>
        </w:rPr>
        <w:t xml:space="preserve">(60) $200,000 of the general fund</w:t>
      </w:r>
      <w:r>
        <w:rPr>
          <w:rFonts w:ascii="Times New Roman" w:hAnsi="Times New Roman"/>
          <w:u w:val="single"/>
        </w:rPr>
        <w:t xml:space="preserve">—</w:t>
      </w:r>
      <w:r>
        <w:rPr>
          <w:u w:val="single"/>
        </w:rPr>
        <w:t xml:space="preserve">state appropriation for fiscal year 2025 is provided solely for a grant to the Confederated Tribes of the Colville Reservation to collaboratively manage grey wolves, including staffing and related costs, on the portion of land north of the current Colville Reservation that the Confederated Tribes of the Colville Reservation ceded to the United States in 1892, often referred to as "the north half."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$9,218,000</w:t>
      </w:r>
      <w:r>
        <w:t>))</w:t>
      </w:r>
    </w:p>
    <w:p>
      <w:pPr>
        <w:spacing w:before="0" w:after="0" w:line="408" w:lineRule="exact"/>
        <w:ind w:left="0" w:right="0" w:firstLine="0"/>
        <w:jc w:val="left"/>
        <w:tabs>
          <w:tab w:val="right" w:leader="none" w:pos="9936"/>
        </w:tabs>
      </w:pPr>
      <w:r>
        <w:tab/>
      </w:r>
      <w:r>
        <w:rPr>
          <w:u w:val="single"/>
        </w:rPr>
        <w:t xml:space="preserve">$9,222,000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$9,213,000</w:t>
      </w:r>
      <w:r>
        <w:t>))</w:t>
      </w:r>
    </w:p>
    <w:p>
      <w:pPr>
        <w:spacing w:before="0" w:after="0" w:line="408" w:lineRule="exact"/>
        <w:ind w:left="0" w:right="0" w:firstLine="0"/>
        <w:jc w:val="left"/>
        <w:tabs>
          <w:tab w:val="right" w:leader="none" w:pos="9936"/>
        </w:tabs>
      </w:pPr>
      <w:r>
        <w:tab/>
      </w:r>
      <w:r>
        <w:rPr>
          <w:u w:val="single"/>
        </w:rPr>
        <w:t xml:space="preserve">$9,228,000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$32,036,000</w:t>
      </w:r>
      <w:r>
        <w:t>))</w:t>
      </w:r>
    </w:p>
    <w:p>
      <w:pPr>
        <w:spacing w:before="0" w:after="0" w:line="408" w:lineRule="exact"/>
        <w:ind w:left="0" w:right="0" w:firstLine="0"/>
        <w:jc w:val="left"/>
        <w:tabs>
          <w:tab w:val="right" w:leader="none" w:pos="9936"/>
        </w:tabs>
      </w:pPr>
      <w:r>
        <w:tab/>
      </w:r>
      <w:r>
        <w:rPr>
          <w:u w:val="single"/>
        </w:rPr>
        <w:t xml:space="preserve">$32,043,000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$1,350,000</w:t>
      </w:r>
    </w:p>
    <w:p>
      <w:pPr>
        <w:tabs>
          <w:tab w:val="right" w:leader="dot" w:pos="9936"/>
        </w:tabs>
        <w:ind w:left="0" w:right="0" w:firstLine="1440"/>
      </w:pPr>
      <w:r>
        <w:rPr/>
        <w:t xml:space="preserve">TOTAL APPROPRIATION</w:t>
      </w:r>
      <w:r>
        <w:tab/>
      </w:r>
      <w:r>
        <w:t>((</w:t>
      </w:r>
      <w:r>
        <w:rPr>
          <w:strike/>
        </w:rPr>
        <w:t xml:space="preserve">$53,320,000</w:t>
      </w:r>
      <w:r>
        <w:t>))</w:t>
      </w:r>
    </w:p>
    <w:p>
      <w:pPr>
        <w:tabs>
          <w:tab w:val="right" w:leader="none" w:pos="9936"/>
        </w:tabs>
        <w:ind w:left="0" w:right="0" w:firstLine="1440"/>
      </w:pPr>
      <w:r>
        <w:tab/>
      </w:r>
      <w:r>
        <w:rPr>
          <w:u w:val="single"/>
        </w:rPr>
        <w:t xml:space="preserve">$53,346,000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$152,490,000</w:t>
      </w:r>
      <w:r>
        <w:t>))</w:t>
      </w:r>
    </w:p>
    <w:p>
      <w:pPr>
        <w:spacing w:before="0" w:after="0" w:line="408" w:lineRule="exact"/>
        <w:ind w:left="0" w:right="0" w:firstLine="0"/>
        <w:jc w:val="left"/>
        <w:tabs>
          <w:tab w:val="right" w:leader="none" w:pos="9936"/>
        </w:tabs>
      </w:pPr>
      <w:r>
        <w:tab/>
      </w:r>
      <w:r>
        <w:rPr>
          <w:u w:val="single"/>
        </w:rPr>
        <w:t xml:space="preserve">$180,639,000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$154,017,000</w:t>
      </w:r>
      <w:r>
        <w:t>))</w:t>
      </w:r>
    </w:p>
    <w:p>
      <w:pPr>
        <w:spacing w:before="0" w:after="0" w:line="408" w:lineRule="exact"/>
        <w:ind w:left="0" w:right="0" w:firstLine="0"/>
        <w:jc w:val="left"/>
        <w:tabs>
          <w:tab w:val="right" w:leader="none" w:pos="9936"/>
        </w:tabs>
      </w:pPr>
      <w:r>
        <w:tab/>
      </w:r>
      <w:r>
        <w:rPr>
          <w:u w:val="single"/>
        </w:rPr>
        <w:t xml:space="preserve">$158,792,000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$49,985,000</w:t>
      </w:r>
      <w:r>
        <w:t>))</w:t>
      </w:r>
    </w:p>
    <w:p>
      <w:pPr>
        <w:spacing w:before="0" w:after="0" w:line="408" w:lineRule="exact"/>
        <w:ind w:left="0" w:right="0" w:firstLine="0"/>
        <w:jc w:val="left"/>
        <w:tabs>
          <w:tab w:val="right" w:leader="none" w:pos="9936"/>
        </w:tabs>
      </w:pPr>
      <w:r>
        <w:tab/>
      </w:r>
      <w:r>
        <w:rPr>
          <w:u w:val="single"/>
        </w:rPr>
        <w:t xml:space="preserve">$98,108,000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$6,055,000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$11,820,000</w:t>
      </w:r>
    </w:p>
    <w:p>
      <w:pPr>
        <w:spacing w:before="0" w:after="0" w:line="408" w:lineRule="exact"/>
        <w:ind w:left="0" w:right="0" w:firstLine="0"/>
        <w:jc w:val="left"/>
        <w:tabs>
          <w:tab w:val="right" w:leader="dot" w:pos="9936"/>
        </w:tabs>
      </w:pPr>
      <w:pPr>
        <w:tabs>
          <w:tab w:val="right" w:leader="dot" w:pos="9360"/>
        </w:tabs>
      </w:pPr>
      <w:r>
        <w:rPr>
          <w:u w:val="single"/>
        </w:rPr>
        <w:t xml:space="preserve">Derelict Structure Removal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$78,000</w:t>
      </w:r>
      <w:r>
        <w:t>))</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$58,594,000</w:t>
      </w:r>
      <w:r>
        <w:t>))</w:t>
      </w:r>
    </w:p>
    <w:p>
      <w:pPr>
        <w:spacing w:before="0" w:after="0" w:line="408" w:lineRule="exact"/>
        <w:ind w:left="0" w:right="0" w:firstLine="0"/>
        <w:jc w:val="left"/>
        <w:tabs>
          <w:tab w:val="right" w:leader="none" w:pos="9936"/>
        </w:tabs>
      </w:pPr>
      <w:r>
        <w:tab/>
      </w:r>
      <w:r>
        <w:rPr>
          <w:u w:val="single"/>
        </w:rPr>
        <w:t xml:space="preserve">$58,374,000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$29,571,000</w:t>
      </w:r>
      <w:r>
        <w:t>))</w:t>
      </w:r>
    </w:p>
    <w:p>
      <w:pPr>
        <w:spacing w:before="0" w:after="0" w:line="408" w:lineRule="exact"/>
        <w:ind w:left="0" w:right="0" w:firstLine="0"/>
        <w:jc w:val="left"/>
        <w:tabs>
          <w:tab w:val="right" w:leader="none" w:pos="9936"/>
        </w:tabs>
      </w:pPr>
      <w:r>
        <w:tab/>
      </w:r>
      <w:r>
        <w:rPr>
          <w:u w:val="single"/>
        </w:rPr>
        <w:t xml:space="preserve">$40,164,000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$7,928,000</w:t>
      </w:r>
      <w:r>
        <w:t>))</w:t>
      </w:r>
    </w:p>
    <w:p>
      <w:pPr>
        <w:spacing w:before="0" w:after="0" w:line="408" w:lineRule="exact"/>
        <w:ind w:left="0" w:right="0" w:firstLine="0"/>
        <w:jc w:val="left"/>
        <w:tabs>
          <w:tab w:val="right" w:leader="none" w:pos="9936"/>
        </w:tabs>
      </w:pPr>
      <w:r>
        <w:tab/>
      </w:r>
      <w:r>
        <w:rPr>
          <w:u w:val="single"/>
        </w:rPr>
        <w:t xml:space="preserve">$7,964,000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$2,376,000</w:t>
      </w:r>
      <w:r>
        <w:t>))</w:t>
      </w:r>
    </w:p>
    <w:p>
      <w:pPr>
        <w:spacing w:before="0" w:after="0" w:line="408" w:lineRule="exact"/>
        <w:ind w:left="0" w:right="0" w:firstLine="0"/>
        <w:jc w:val="left"/>
        <w:tabs>
          <w:tab w:val="right" w:leader="none" w:pos="9936"/>
        </w:tabs>
      </w:pPr>
      <w:r>
        <w:tab/>
      </w:r>
      <w:r>
        <w:rPr>
          <w:u w:val="single"/>
        </w:rPr>
        <w:t xml:space="preserve">$2,379,000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$20,003,000</w:t>
      </w:r>
      <w:r>
        <w:t>))</w:t>
      </w:r>
    </w:p>
    <w:p>
      <w:pPr>
        <w:spacing w:before="0" w:after="0" w:line="408" w:lineRule="exact"/>
        <w:ind w:left="0" w:right="0" w:firstLine="0"/>
        <w:jc w:val="left"/>
        <w:tabs>
          <w:tab w:val="right" w:leader="none" w:pos="9936"/>
        </w:tabs>
      </w:pPr>
      <w:r>
        <w:tab/>
      </w:r>
      <w:r>
        <w:rPr>
          <w:u w:val="single"/>
        </w:rPr>
        <w:t xml:space="preserve">$21,863,000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$121,583,000</w:t>
      </w:r>
      <w:r>
        <w:t>))</w:t>
      </w:r>
    </w:p>
    <w:p>
      <w:pPr>
        <w:spacing w:before="0" w:after="0" w:line="408" w:lineRule="exact"/>
        <w:ind w:left="0" w:right="0" w:firstLine="0"/>
        <w:jc w:val="left"/>
        <w:tabs>
          <w:tab w:val="right" w:leader="none" w:pos="9936"/>
        </w:tabs>
      </w:pPr>
      <w:r>
        <w:tab/>
      </w:r>
      <w:r>
        <w:rPr>
          <w:u w:val="single"/>
        </w:rPr>
        <w:t xml:space="preserve">$122,610,000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$4,634,000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$23,594,000</w:t>
      </w:r>
      <w:r>
        <w:t>))</w:t>
      </w:r>
    </w:p>
    <w:p>
      <w:pPr>
        <w:spacing w:before="0" w:after="0" w:line="408" w:lineRule="exact"/>
        <w:ind w:left="0" w:right="0" w:firstLine="0"/>
        <w:jc w:val="left"/>
        <w:tabs>
          <w:tab w:val="right" w:leader="none" w:pos="9936"/>
        </w:tabs>
      </w:pPr>
      <w:r>
        <w:tab/>
      </w:r>
      <w:r>
        <w:rPr>
          <w:u w:val="single"/>
        </w:rPr>
        <w:t xml:space="preserve">$23,626,000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$12,667,000</w:t>
      </w:r>
      <w:r>
        <w:t>))</w:t>
      </w:r>
    </w:p>
    <w:p>
      <w:pPr>
        <w:spacing w:before="0" w:after="0" w:line="408" w:lineRule="exact"/>
        <w:ind w:left="0" w:right="0" w:firstLine="0"/>
        <w:jc w:val="left"/>
        <w:tabs>
          <w:tab w:val="right" w:leader="none" w:pos="9936"/>
        </w:tabs>
      </w:pPr>
      <w:r>
        <w:tab/>
      </w:r>
      <w:r>
        <w:rPr>
          <w:u w:val="single"/>
        </w:rPr>
        <w:t xml:space="preserve">$12,671,000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$2,185,000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$2,481,000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t>((</w:t>
      </w:r>
      <w:r>
        <w:rPr>
          <w:strike/>
        </w:rPr>
        <w:t xml:space="preserve">$118,115,000</w:t>
      </w:r>
      <w:r>
        <w:t>))</w:t>
      </w:r>
    </w:p>
    <w:p>
      <w:pPr>
        <w:spacing w:before="0" w:after="0" w:line="408" w:lineRule="exact"/>
        <w:ind w:left="0" w:right="0" w:firstLine="0"/>
        <w:jc w:val="left"/>
        <w:tabs>
          <w:tab w:val="right" w:leader="none" w:pos="9936"/>
        </w:tabs>
      </w:pPr>
      <w:r>
        <w:tab/>
      </w:r>
      <w:r>
        <w:rPr>
          <w:u w:val="single"/>
        </w:rPr>
        <w:t xml:space="preserve">$120,078,000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$10,643,000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$4,414,000</w:t>
      </w:r>
      <w:r>
        <w:t>))</w:t>
      </w:r>
    </w:p>
    <w:p>
      <w:pPr>
        <w:spacing w:before="0" w:after="0" w:line="408" w:lineRule="exact"/>
        <w:ind w:left="0" w:right="0" w:firstLine="0"/>
        <w:jc w:val="left"/>
        <w:tabs>
          <w:tab w:val="right" w:leader="none" w:pos="9936"/>
        </w:tabs>
      </w:pPr>
      <w:r>
        <w:tab/>
      </w:r>
      <w:r>
        <w:rPr>
          <w:u w:val="single"/>
        </w:rPr>
        <w:t xml:space="preserve">$4,422,000</w:t>
      </w:r>
    </w:p>
    <w:p>
      <w:pPr>
        <w:tabs>
          <w:tab w:val="right" w:leader="dot" w:pos="9936"/>
        </w:tabs>
        <w:ind w:left="0" w:right="0" w:firstLine="1440"/>
      </w:pPr>
      <w:r>
        <w:rPr/>
        <w:t xml:space="preserve">TOTAL APPROPRIATION</w:t>
      </w:r>
      <w:r>
        <w:tab/>
      </w:r>
      <w:r>
        <w:t>((</w:t>
      </w:r>
      <w:r>
        <w:rPr>
          <w:strike/>
        </w:rPr>
        <w:t xml:space="preserve">$792,117,000</w:t>
      </w:r>
      <w:r>
        <w:t>))</w:t>
      </w:r>
    </w:p>
    <w:p>
      <w:pPr>
        <w:tabs>
          <w:tab w:val="right" w:leader="none" w:pos="9936"/>
        </w:tabs>
        <w:ind w:left="0" w:right="0" w:firstLine="1440"/>
      </w:pPr>
      <w:r>
        <w:tab/>
      </w:r>
      <w:r>
        <w:rPr>
          <w:u w:val="single"/>
        </w:rPr>
        <w:t xml:space="preserve">$891,763,000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w:t>
      </w:r>
      <w:r>
        <w:t>((</w:t>
      </w:r>
      <w:r>
        <w:rPr>
          <w:strike/>
        </w:rPr>
        <w:t xml:space="preserve">$60,883,000</w:t>
      </w:r>
      <w:r>
        <w:t>))</w:t>
      </w:r>
      <w:r>
        <w:rPr/>
        <w:t xml:space="preserve"> </w:t>
      </w:r>
      <w:r>
        <w:rPr>
          <w:u w:val="single"/>
        </w:rPr>
        <w:t xml:space="preserve">$88,617,000</w:t>
      </w:r>
      <w:r>
        <w:rPr/>
        <w:t xml:space="preserve">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$3,280,000</w:t>
      </w:r>
      <w:r>
        <w:rPr/>
        <w:t xml:space="preserve">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$1,500,000 of the general fund</w:t>
      </w:r>
      <w:r>
        <w:rPr>
          <w:rFonts w:ascii="Times New Roman" w:hAnsi="Times New Roman"/>
        </w:rPr>
        <w:t xml:space="preserve">—</w:t>
      </w:r>
      <w:r>
        <w:rPr/>
        <w:t xml:space="preserve">state appropriation for fiscal year 2025</w:t>
      </w:r>
      <w:r>
        <w:rPr>
          <w:u w:val="single"/>
        </w:rPr>
        <w:t xml:space="preserve">, and $1,817,000 of the aquatic lands enhancement account</w:t>
      </w:r>
      <w:r>
        <w:rPr>
          <w:rFonts w:ascii="Times New Roman" w:hAnsi="Times New Roman"/>
          <w:u w:val="single"/>
        </w:rPr>
        <w:t xml:space="preserve">—</w:t>
      </w:r>
      <w:r>
        <w:rPr>
          <w:u w:val="single"/>
        </w:rPr>
        <w:t xml:space="preserve">state appropriation</w:t>
      </w:r>
      <w:r>
        <w:rPr/>
        <w:t xml:space="preserve"> are provided solely for full-time and seasonal crews from the Washington conservation corps and other corps programs to conduct work benefiting the management of state managed lands, including </w:t>
      </w:r>
      <w:r>
        <w:rPr>
          <w:u w:val="single"/>
        </w:rPr>
        <w:t xml:space="preserve">aquatic reserves management,</w:t>
      </w:r>
      <w:r>
        <w:rPr/>
        <w:t xml:space="preserve">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$3,465,000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r>
        <w:rPr/>
        <w:t xml:space="preserve"> </w:t>
      </w:r>
      <w:r>
        <w:rPr>
          <w:u w:val="single"/>
        </w:rPr>
        <w:t xml:space="preserve">Of the amounts provided in this subsection, $1,318,800 of the general fund</w:t>
      </w:r>
      <w:r>
        <w:rPr>
          <w:rFonts w:ascii="Times New Roman" w:hAnsi="Times New Roman"/>
          <w:u w:val="single"/>
        </w:rPr>
        <w:t xml:space="preserve">—</w:t>
      </w:r>
      <w:r>
        <w:rPr>
          <w:u w:val="single"/>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u w:val="single"/>
        </w:rPr>
        <w:t xml:space="preserve">(41) $857,000 of the general fund</w:t>
      </w:r>
      <w:r>
        <w:rPr>
          <w:rFonts w:ascii="Times New Roman" w:hAnsi="Times New Roman"/>
          <w:u w:val="single"/>
        </w:rPr>
        <w:t xml:space="preserve">—</w:t>
      </w:r>
      <w:r>
        <w:rPr>
          <w:u w:val="single"/>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u w:val="single"/>
        </w:rPr>
        <w:t xml:space="preserve">(42) $847,000 of the general fund</w:t>
      </w:r>
      <w:r>
        <w:rPr>
          <w:rFonts w:ascii="Times New Roman" w:hAnsi="Times New Roman"/>
          <w:u w:val="single"/>
        </w:rPr>
        <w:t xml:space="preserve">—</w:t>
      </w:r>
      <w:r>
        <w:rPr>
          <w:u w:val="single"/>
        </w:rPr>
        <w:t xml:space="preserve">state appropriation for fiscal year 2025 and $473,000 of the model toxics control operating account</w:t>
      </w:r>
      <w:r>
        <w:rPr>
          <w:rFonts w:ascii="Times New Roman" w:hAnsi="Times New Roman"/>
          <w:u w:val="single"/>
        </w:rPr>
        <w:t xml:space="preserve">—</w:t>
      </w:r>
      <w:r>
        <w:rPr>
          <w:u w:val="single"/>
        </w:rPr>
        <w:t xml:space="preserve">state appropriation are provided solely for the department to develop an authorized target shooting range as an alternative to dispersed shooting, lead a stakeholder-driven process to identify potential additional locations for target shooting ranges, and address lead pollution in known dispersed shooting sites.</w:t>
      </w:r>
    </w:p>
    <w:p>
      <w:pPr>
        <w:spacing w:before="0" w:after="0" w:line="408" w:lineRule="exact"/>
        <w:ind w:left="0" w:right="0" w:firstLine="576"/>
        <w:jc w:val="left"/>
      </w:pPr>
      <w:r>
        <w:rPr>
          <w:u w:val="single"/>
        </w:rPr>
        <w:t xml:space="preserve">(43) $524,000 of the resource management cost account</w:t>
      </w:r>
      <w:r>
        <w:rPr>
          <w:rFonts w:ascii="Times New Roman" w:hAnsi="Times New Roman"/>
          <w:u w:val="single"/>
        </w:rPr>
        <w:t xml:space="preserve">—</w:t>
      </w:r>
      <w:r>
        <w:rPr>
          <w:u w:val="single"/>
        </w:rPr>
        <w:t xml:space="preserve">state appropriation is provided solely for the agency to supplement the cost of the contract with the department of fish and wildlife for biological geoduck survey work. Within existing appropriations, the department must develop a proposal with the department of fish and wildlife for the equitable and sustainable ongoing funding of this work.</w:t>
      </w:r>
    </w:p>
    <w:p>
      <w:pPr>
        <w:spacing w:before="0" w:after="0" w:line="408" w:lineRule="exact"/>
        <w:ind w:left="0" w:right="0" w:firstLine="576"/>
        <w:jc w:val="left"/>
      </w:pPr>
      <w:r>
        <w:rPr>
          <w:u w:val="single"/>
        </w:rPr>
        <w:t xml:space="preserve">(44) $593,000 of the natural climate solutions account</w:t>
      </w:r>
      <w:r>
        <w:rPr>
          <w:rFonts w:ascii="Times New Roman" w:hAnsi="Times New Roman"/>
          <w:u w:val="single"/>
        </w:rPr>
        <w:t xml:space="preserve">—</w:t>
      </w:r>
      <w:r>
        <w:rPr>
          <w:u w:val="single"/>
        </w:rPr>
        <w:t xml:space="preserve">state appropriation is provided solely for the department to conduct remote sensing, stressor studies, and imagery and survey work of kelp forests and eelgrass meadows pursuant to RCW 79.135.440 and manage the native kelp forest and eelgrass meadow health and conservation plan.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(45) $90,000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2330 (wildfire protection). If the bill is not enacted by June 30, 2024, the amount provided in this subsection shall lapse.</w:t>
      </w:r>
    </w:p>
    <w:p>
      <w:pPr>
        <w:spacing w:before="0" w:after="0" w:line="408" w:lineRule="exact"/>
        <w:ind w:left="0" w:right="0" w:firstLine="576"/>
        <w:jc w:val="left"/>
      </w:pPr>
      <w:r>
        <w:rPr>
          <w:u w:val="single"/>
        </w:rPr>
        <w:t xml:space="preserve">(46) $10,000,000 of the natural climate solutions account</w:t>
      </w:r>
      <w:r>
        <w:rPr>
          <w:rFonts w:ascii="Times New Roman" w:hAnsi="Times New Roman"/>
          <w:u w:val="single"/>
        </w:rPr>
        <w:t xml:space="preserve">—</w:t>
      </w:r>
      <w:r>
        <w:rPr>
          <w:u w:val="single"/>
        </w:rPr>
        <w:t xml:space="preserve">state appropriation is provided solely for forest treatments in areas where they have the greatest potential to prevent wildfires and protect air quality.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$52,938,000</w:t>
      </w:r>
      <w:r>
        <w:t>))</w:t>
      </w:r>
    </w:p>
    <w:p>
      <w:pPr>
        <w:spacing w:before="0" w:after="0" w:line="408" w:lineRule="exact"/>
        <w:ind w:left="0" w:right="0" w:firstLine="0"/>
        <w:jc w:val="left"/>
        <w:tabs>
          <w:tab w:val="right" w:leader="none" w:pos="9936"/>
        </w:tabs>
      </w:pPr>
      <w:r>
        <w:tab/>
      </w:r>
      <w:r>
        <w:rPr>
          <w:u w:val="single"/>
        </w:rPr>
        <w:t xml:space="preserve">$64,834,000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$69,710,000</w:t>
      </w:r>
      <w:r>
        <w:t>))</w:t>
      </w:r>
    </w:p>
    <w:p>
      <w:pPr>
        <w:spacing w:before="0" w:after="0" w:line="408" w:lineRule="exact"/>
        <w:ind w:left="0" w:right="0" w:firstLine="0"/>
        <w:jc w:val="left"/>
        <w:tabs>
          <w:tab w:val="right" w:leader="none" w:pos="9936"/>
        </w:tabs>
      </w:pPr>
      <w:r>
        <w:tab/>
      </w:r>
      <w:r>
        <w:rPr>
          <w:u w:val="single"/>
        </w:rPr>
        <w:t xml:space="preserve">$78,570,000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$38,414,000</w:t>
      </w:r>
      <w:r>
        <w:t>))</w:t>
      </w:r>
    </w:p>
    <w:p>
      <w:pPr>
        <w:spacing w:before="0" w:after="0" w:line="408" w:lineRule="exact"/>
        <w:ind w:left="0" w:right="0" w:firstLine="0"/>
        <w:jc w:val="left"/>
        <w:tabs>
          <w:tab w:val="right" w:leader="none" w:pos="9936"/>
        </w:tabs>
      </w:pPr>
      <w:r>
        <w:tab/>
      </w:r>
      <w:r>
        <w:rPr>
          <w:u w:val="single"/>
        </w:rPr>
        <w:t xml:space="preserve">$48,266,000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u w:val="single"/>
        </w:rPr>
        <w:t xml:space="preserve">Agricultural Pest and Disease Response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$2,839,000</w:t>
      </w:r>
      <w:r>
        <w:t>))</w:t>
      </w:r>
    </w:p>
    <w:p>
      <w:pPr>
        <w:spacing w:before="0" w:after="0" w:line="408" w:lineRule="exact"/>
        <w:ind w:left="0" w:right="0" w:firstLine="0"/>
        <w:jc w:val="left"/>
        <w:tabs>
          <w:tab w:val="right" w:leader="none" w:pos="9936"/>
        </w:tabs>
      </w:pPr>
      <w:r>
        <w:tab/>
      </w:r>
      <w:r>
        <w:rPr>
          <w:u w:val="single"/>
        </w:rPr>
        <w:t xml:space="preserve">$2,841,000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$7,376,000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$13,589,000</w:t>
      </w:r>
      <w:r>
        <w:t>))</w:t>
      </w:r>
    </w:p>
    <w:p>
      <w:pPr>
        <w:spacing w:before="0" w:after="0" w:line="408" w:lineRule="exact"/>
        <w:ind w:left="0" w:right="0" w:firstLine="0"/>
        <w:jc w:val="left"/>
        <w:tabs>
          <w:tab w:val="right" w:leader="none" w:pos="9936"/>
        </w:tabs>
      </w:pPr>
      <w:r>
        <w:tab/>
      </w:r>
      <w:r>
        <w:rPr>
          <w:u w:val="single"/>
        </w:rPr>
        <w:t xml:space="preserve">$13,479,000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$36,875,000</w:t>
      </w:r>
      <w:r>
        <w:t>))</w:t>
      </w:r>
    </w:p>
    <w:p>
      <w:pPr>
        <w:spacing w:before="0" w:after="0" w:line="408" w:lineRule="exact"/>
        <w:ind w:left="0" w:right="0" w:firstLine="0"/>
        <w:jc w:val="left"/>
        <w:tabs>
          <w:tab w:val="right" w:leader="none" w:pos="9936"/>
        </w:tabs>
      </w:pPr>
      <w:r>
        <w:tab/>
      </w:r>
      <w:r>
        <w:rPr>
          <w:u w:val="single"/>
        </w:rPr>
        <w:t xml:space="preserve">$37,578,000</w:t>
      </w:r>
    </w:p>
    <w:p>
      <w:pPr>
        <w:tabs>
          <w:tab w:val="right" w:leader="dot" w:pos="9936"/>
        </w:tabs>
        <w:ind w:left="0" w:right="0" w:firstLine="1440"/>
      </w:pPr>
      <w:r>
        <w:rPr/>
        <w:t xml:space="preserve">TOTAL APPROPRIATION</w:t>
      </w:r>
      <w:r>
        <w:tab/>
      </w:r>
      <w:r>
        <w:t>((</w:t>
      </w:r>
      <w:r>
        <w:rPr>
          <w:strike/>
        </w:rPr>
        <w:t xml:space="preserve">$220,311,000</w:t>
      </w:r>
      <w:r>
        <w:t>))</w:t>
      </w:r>
    </w:p>
    <w:p>
      <w:pPr>
        <w:tabs>
          <w:tab w:val="right" w:leader="none" w:pos="9936"/>
        </w:tabs>
        <w:ind w:left="0" w:right="0" w:firstLine="1440"/>
      </w:pPr>
      <w:r>
        <w:tab/>
      </w:r>
      <w:r>
        <w:rPr>
          <w:u w:val="single"/>
        </w:rPr>
        <w:t xml:space="preserve">$255,321,000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w:t>
      </w:r>
      <w:r>
        <w:t>((</w:t>
      </w:r>
      <w:r>
        <w:rPr>
          <w:strike/>
        </w:rPr>
        <w:t xml:space="preserve">$3,655,000</w:t>
      </w:r>
      <w:r>
        <w:t>))</w:t>
      </w:r>
      <w:r>
        <w:rPr/>
        <w:t xml:space="preserve"> </w:t>
      </w:r>
      <w:r>
        <w:rPr>
          <w:u w:val="single"/>
        </w:rPr>
        <w:t xml:space="preserve">$4,992,000</w:t>
      </w:r>
      <w:r>
        <w:rPr/>
        <w:t xml:space="preserve">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w:t>
      </w:r>
      <w:r>
        <w:t>((</w:t>
      </w:r>
      <w:r>
        <w:rPr>
          <w:strike/>
        </w:rPr>
        <w:t xml:space="preserve">$15,000,000</w:t>
      </w:r>
      <w:r>
        <w:t>))</w:t>
      </w:r>
      <w:r>
        <w:rPr/>
        <w:t xml:space="preserve"> </w:t>
      </w:r>
      <w:r>
        <w:rPr>
          <w:u w:val="single"/>
        </w:rPr>
        <w:t xml:space="preserve">$9,297,000 of the general fund</w:t>
      </w:r>
      <w:r>
        <w:rPr>
          <w:rFonts w:ascii="Times New Roman" w:hAnsi="Times New Roman"/>
          <w:u w:val="single"/>
        </w:rPr>
        <w:t xml:space="preserve">—</w:t>
      </w:r>
      <w:r>
        <w:rPr>
          <w:u w:val="single"/>
        </w:rPr>
        <w:t xml:space="preserve">state appropriation for fiscal year 2024, $20,000,000</w:t>
      </w:r>
      <w:r>
        <w:rPr/>
        <w:t xml:space="preserve">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$15,000,000</w:t>
      </w:r>
      <w:r>
        <w:t>))</w:t>
      </w:r>
      <w:r>
        <w:rPr/>
        <w:t xml:space="preserve"> </w:t>
      </w:r>
      <w:r>
        <w:rPr>
          <w:u w:val="single"/>
        </w:rPr>
        <w:t xml:space="preserve">$15,703,000</w:t>
      </w:r>
      <w:r>
        <w:rPr/>
        <w:t xml:space="preserve">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w:t>
      </w:r>
      <w:r>
        <w:t>((</w:t>
      </w:r>
      <w:r>
        <w:rPr>
          <w:strike/>
        </w:rPr>
        <w:t xml:space="preserve">$88,000</w:t>
      </w:r>
      <w:r>
        <w:t>))</w:t>
      </w:r>
      <w:r>
        <w:rPr/>
        <w:t xml:space="preserve"> </w:t>
      </w:r>
      <w:r>
        <w:rPr>
          <w:u w:val="single"/>
        </w:rPr>
        <w:t xml:space="preserve">$502,000</w:t>
      </w:r>
      <w:r>
        <w:rPr/>
        <w:t xml:space="preserve">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w:t>
      </w:r>
      <w:r>
        <w:t>((</w:t>
      </w:r>
      <w:r>
        <w:rPr>
          <w:strike/>
        </w:rPr>
        <w:t xml:space="preserve">$702,000</w:t>
      </w:r>
      <w:r>
        <w:t>))</w:t>
      </w:r>
      <w:r>
        <w:rPr/>
        <w:t xml:space="preserve"> </w:t>
      </w:r>
      <w:r>
        <w:rPr>
          <w:u w:val="single"/>
        </w:rPr>
        <w:t xml:space="preserve">$1,053,000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u w:val="single"/>
        </w:rPr>
        <w:t xml:space="preserve">(27) $220,000 of the general fund</w:t>
      </w:r>
      <w:r>
        <w:rPr>
          <w:rFonts w:ascii="Times New Roman" w:hAnsi="Times New Roman"/>
          <w:u w:val="single"/>
        </w:rPr>
        <w:t xml:space="preserve">—</w:t>
      </w:r>
      <w:r>
        <w:rPr>
          <w:u w:val="single"/>
        </w:rPr>
        <w:t xml:space="preserve">state appropriation for fiscal year 2025 is provided solely for the agency to partner with the department of commerce to conduct a study to better understand the opportunities and challenges of using hemp as a building material.</w:t>
      </w:r>
    </w:p>
    <w:p>
      <w:pPr>
        <w:spacing w:before="0" w:after="0" w:line="408" w:lineRule="exact"/>
        <w:ind w:left="0" w:right="0" w:firstLine="576"/>
        <w:jc w:val="left"/>
      </w:pPr>
      <w:r>
        <w:rPr>
          <w:u w:val="single"/>
        </w:rPr>
        <w:t xml:space="preserve">(28) $112,000 of the general fund</w:t>
      </w:r>
      <w:r>
        <w:rPr>
          <w:rFonts w:ascii="Times New Roman" w:hAnsi="Times New Roman"/>
          <w:u w:val="single"/>
        </w:rPr>
        <w:t xml:space="preserve">—</w:t>
      </w:r>
      <w:r>
        <w:rPr>
          <w:u w:val="single"/>
        </w:rPr>
        <w:t xml:space="preserve">state appropriation for fiscal year 2024 and $683,000 of the general fund</w:t>
      </w:r>
      <w:r>
        <w:rPr>
          <w:rFonts w:ascii="Times New Roman" w:hAnsi="Times New Roman"/>
          <w:u w:val="single"/>
        </w:rPr>
        <w:t xml:space="preserve">—</w:t>
      </w:r>
      <w:r>
        <w:rPr>
          <w:u w:val="single"/>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u w:val="single"/>
        </w:rPr>
        <w:t xml:space="preserve">(29) $250,000 of the climate commitment account</w:t>
      </w:r>
      <w:r>
        <w:rPr>
          <w:rFonts w:ascii="Times New Roman" w:hAnsi="Times New Roman"/>
          <w:u w:val="single"/>
        </w:rPr>
        <w:t xml:space="preserve">—</w:t>
      </w:r>
      <w:r>
        <w:rPr>
          <w:u w:val="single"/>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u w:val="single"/>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u w:val="single"/>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u w:val="single"/>
        </w:rPr>
        <w:t xml:space="preserve">(i) The environmental benefits of green fertilizer;</w:t>
      </w:r>
    </w:p>
    <w:p>
      <w:pPr>
        <w:spacing w:before="0" w:after="0" w:line="408" w:lineRule="exact"/>
        <w:ind w:left="0" w:right="0" w:firstLine="576"/>
        <w:jc w:val="left"/>
      </w:pPr>
      <w:r>
        <w:rPr>
          <w:u w:val="single"/>
        </w:rPr>
        <w:t xml:space="preserve">(ii) Economic impacts on farmers;</w:t>
      </w:r>
    </w:p>
    <w:p>
      <w:pPr>
        <w:spacing w:before="0" w:after="0" w:line="408" w:lineRule="exact"/>
        <w:ind w:left="0" w:right="0" w:firstLine="576"/>
        <w:jc w:val="left"/>
      </w:pPr>
      <w:r>
        <w:rPr>
          <w:u w:val="single"/>
        </w:rPr>
        <w:t xml:space="preserve">(iii) The development and capacity of local green fertilizer manufacturers; and</w:t>
      </w:r>
    </w:p>
    <w:p>
      <w:pPr>
        <w:spacing w:before="0" w:after="0" w:line="408" w:lineRule="exact"/>
        <w:ind w:left="0" w:right="0" w:firstLine="576"/>
        <w:jc w:val="left"/>
      </w:pPr>
      <w:r>
        <w:rPr>
          <w:u w:val="single"/>
        </w:rPr>
        <w:t xml:space="preserve">(iv) Ensuring equitable access to the grant program among different agricultural sectors.</w:t>
      </w:r>
    </w:p>
    <w:p>
      <w:pPr>
        <w:spacing w:before="0" w:after="0" w:line="408" w:lineRule="exact"/>
        <w:ind w:left="0" w:right="0" w:firstLine="576"/>
        <w:jc w:val="left"/>
      </w:pPr>
      <w:r>
        <w:rPr>
          <w:u w:val="single"/>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0" w:after="0" w:line="408" w:lineRule="exact"/>
        <w:ind w:left="0" w:right="0" w:firstLine="576"/>
        <w:jc w:val="left"/>
      </w:pPr>
      <w:r>
        <w:rPr>
          <w:u w:val="single"/>
        </w:rPr>
        <w:t xml:space="preserve">(d)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(30) $131,000 of the climate commitment account</w:t>
      </w:r>
      <w:r>
        <w:rPr>
          <w:rFonts w:ascii="Times New Roman" w:hAnsi="Times New Roman"/>
          <w:u w:val="single"/>
        </w:rPr>
        <w:t xml:space="preserve">—</w:t>
      </w:r>
      <w:r>
        <w:rPr>
          <w:u w:val="single"/>
        </w:rPr>
        <w:t xml:space="preserve">state appropriation is provided solely for a climate lead position.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(31) $250,000 of the general fund</w:t>
      </w:r>
      <w:r>
        <w:rPr>
          <w:rFonts w:ascii="Times New Roman" w:hAnsi="Times New Roman"/>
          <w:u w:val="single"/>
        </w:rPr>
        <w:t xml:space="preserve">—</w:t>
      </w:r>
      <w:r>
        <w:rPr>
          <w:u w:val="single"/>
        </w:rPr>
        <w:t xml:space="preserve">state appropriation for fiscal year 2025 is provided to the department to complete an assessment of current animal welfare issues, such as animal abandonment, rescue organization operations, and veterinary services shortages and costs. The assessment may include an estimated fiscal investment and recommendations needed to improve the animal health and welfare system in Washington. The department must report on the assessment to the appropriate committees of the legislature by June 30, 2025.</w:t>
      </w:r>
    </w:p>
    <w:p>
      <w:pPr>
        <w:spacing w:before="0" w:after="0" w:line="408" w:lineRule="exact"/>
        <w:ind w:left="0" w:right="0" w:firstLine="576"/>
        <w:jc w:val="left"/>
      </w:pPr>
      <w:r>
        <w:rPr>
          <w:u w:val="single"/>
        </w:rPr>
        <w:t xml:space="preserve">(32)(a) $150,000 of the general fund</w:t>
      </w:r>
      <w:r>
        <w:rPr>
          <w:rFonts w:ascii="Times New Roman" w:hAnsi="Times New Roman"/>
          <w:u w:val="single"/>
        </w:rPr>
        <w:t xml:space="preserve">—</w:t>
      </w:r>
      <w:r>
        <w:rPr>
          <w:u w:val="single"/>
        </w:rPr>
        <w:t xml:space="preserve">state appropriation for fiscal year 2025 is provided solely for a review of the department of health's commercial shellfish industry regulatory fees, including licensing, testing, and certification. In conducting this review, the department must seek input from the department of health, representatives of the commercial shellfish industry, and tribes. The study must include:</w:t>
      </w:r>
    </w:p>
    <w:p>
      <w:pPr>
        <w:spacing w:before="0" w:after="0" w:line="408" w:lineRule="exact"/>
        <w:ind w:left="0" w:right="0" w:firstLine="576"/>
        <w:jc w:val="left"/>
      </w:pPr>
      <w:r>
        <w:rPr>
          <w:u w:val="single"/>
        </w:rPr>
        <w:t xml:space="preserve">(i) Data sources and methods used by the department of health in setting or proposing fee increases for the commercial shellfish industry;</w:t>
      </w:r>
    </w:p>
    <w:p>
      <w:pPr>
        <w:spacing w:before="0" w:after="0" w:line="408" w:lineRule="exact"/>
        <w:ind w:left="0" w:right="0" w:firstLine="576"/>
        <w:jc w:val="left"/>
      </w:pPr>
      <w:r>
        <w:rPr>
          <w:u w:val="single"/>
        </w:rPr>
        <w:t xml:space="preserve">(ii) Costs associated with exercising the department of health's regulatory authority over the commercial shellfish industry;</w:t>
      </w:r>
    </w:p>
    <w:p>
      <w:pPr>
        <w:spacing w:before="0" w:after="0" w:line="408" w:lineRule="exact"/>
        <w:ind w:left="0" w:right="0" w:firstLine="576"/>
        <w:jc w:val="left"/>
      </w:pPr>
      <w:r>
        <w:rPr>
          <w:u w:val="single"/>
        </w:rPr>
        <w:t xml:space="preserve">(iii) Fees charged for comparable services in other states that regulate the commercial shellfish industry under the Model Ordinance of the Interstate Shellfish Sanitation Conference;</w:t>
      </w:r>
    </w:p>
    <w:p>
      <w:pPr>
        <w:spacing w:before="0" w:after="0" w:line="408" w:lineRule="exact"/>
        <w:ind w:left="0" w:right="0" w:firstLine="576"/>
        <w:jc w:val="left"/>
      </w:pPr>
      <w:r>
        <w:rPr>
          <w:u w:val="single"/>
        </w:rPr>
        <w:t xml:space="preserve">(iv) Regulatory fees paid by other agricultural industries in Washington, where relevant;</w:t>
      </w:r>
    </w:p>
    <w:p>
      <w:pPr>
        <w:spacing w:before="0" w:after="0" w:line="408" w:lineRule="exact"/>
        <w:ind w:left="0" w:right="0" w:firstLine="576"/>
        <w:jc w:val="left"/>
      </w:pPr>
      <w:r>
        <w:rPr>
          <w:u w:val="single"/>
        </w:rPr>
        <w:t xml:space="preserve">(v) The public benefits of the department of health's regulation of the commercial shellfish industry; and</w:t>
      </w:r>
    </w:p>
    <w:p>
      <w:pPr>
        <w:spacing w:before="0" w:after="0" w:line="408" w:lineRule="exact"/>
        <w:ind w:left="0" w:right="0" w:firstLine="576"/>
        <w:jc w:val="left"/>
      </w:pPr>
      <w:r>
        <w:rPr>
          <w:u w:val="single"/>
        </w:rPr>
        <w:t xml:space="preserve">(vi) Program efficiencies that could be achieved to reduce fees to the shellfish industry imposed by the department of health.</w:t>
      </w:r>
    </w:p>
    <w:p>
      <w:pPr>
        <w:spacing w:before="0" w:after="0" w:line="408" w:lineRule="exact"/>
        <w:ind w:left="0" w:right="0" w:firstLine="576"/>
        <w:jc w:val="left"/>
      </w:pPr>
      <w:r>
        <w:rPr>
          <w:u w:val="single"/>
        </w:rPr>
        <w:t xml:space="preserve">(b) The department must report to the appropriate committees of the legislature by June 30, 2025, with recommendations on shellfish fee amounts imposed by the department of health and any process improvements related to those fees.</w:t>
      </w:r>
    </w:p>
    <w:p>
      <w:pPr>
        <w:spacing w:before="0" w:after="0" w:line="408" w:lineRule="exact"/>
        <w:ind w:left="0" w:right="0" w:firstLine="576"/>
        <w:jc w:val="left"/>
      </w:pPr>
      <w:r>
        <w:rPr>
          <w:u w:val="single"/>
        </w:rPr>
        <w:t xml:space="preserve">(33) $3,176,000 of the climate commitment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(34) $250,000 of the agricultural pest and disease response account</w:t>
      </w:r>
      <w:r>
        <w:rPr>
          <w:rFonts w:ascii="Times New Roman" w:hAnsi="Times New Roman"/>
          <w:u w:val="single"/>
        </w:rPr>
        <w:t xml:space="preserve">—</w:t>
      </w:r>
      <w:r>
        <w:rPr>
          <w:u w:val="single"/>
        </w:rPr>
        <w:t xml:space="preserve">state appropriation is provided solely for implementation of Substitute House Bill No. 2147 (agriculture pests &amp; diseases). If the bill is not enacted by June 30, 2024, the amount provided in this subsection shall lapse.</w:t>
      </w:r>
    </w:p>
    <w:p>
      <w:pPr>
        <w:spacing w:before="0" w:after="0" w:line="408" w:lineRule="exact"/>
        <w:ind w:left="0" w:right="0" w:firstLine="576"/>
        <w:jc w:val="left"/>
      </w:pPr>
      <w:r>
        <w:rPr>
          <w:u w:val="single"/>
        </w:rPr>
        <w:t xml:space="preserve">(35) $250,000 of the general fund</w:t>
      </w:r>
      <w:r>
        <w:rPr>
          <w:rFonts w:ascii="Times New Roman" w:hAnsi="Times New Roman"/>
          <w:u w:val="single"/>
        </w:rPr>
        <w:t xml:space="preserve">—</w:t>
      </w:r>
      <w:r>
        <w:rPr>
          <w:u w:val="single"/>
        </w:rPr>
        <w:t xml:space="preserve">state appropriation for fiscal year 2025 is provided solely to convene and staff a work group to provide recommendations on mental health and suicide prevention for agricultural producers, farm workers, and their families, including whether an agricultural mental health hotline should be established. The work group must be cochaired by one member from the department and one other member selected from the work group. The department must provide a draft report to the appropriate committees of the legislature summarizing the work group's recommendations by December 31, 2024, and a final report by June 30, 2025. The work group must include:</w:t>
      </w:r>
    </w:p>
    <w:p>
      <w:pPr>
        <w:spacing w:before="0" w:after="0" w:line="408" w:lineRule="exact"/>
        <w:ind w:left="0" w:right="0" w:firstLine="576"/>
        <w:jc w:val="left"/>
      </w:pPr>
      <w:r>
        <w:rPr>
          <w:u w:val="single"/>
        </w:rPr>
        <w:t xml:space="preserve">(a) One member from each of the two largest caucuses of the senate, appointed by the president of the senate;</w:t>
      </w:r>
    </w:p>
    <w:p>
      <w:pPr>
        <w:spacing w:before="0" w:after="0" w:line="408" w:lineRule="exact"/>
        <w:ind w:left="0" w:right="0" w:firstLine="576"/>
        <w:jc w:val="left"/>
      </w:pPr>
      <w:r>
        <w:rPr>
          <w:u w:val="single"/>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u w:val="single"/>
        </w:rPr>
        <w:t xml:space="preserve">(c) One mental health care provider from an agricultural area in western Washington, appointed by the department;</w:t>
      </w:r>
    </w:p>
    <w:p>
      <w:pPr>
        <w:spacing w:before="0" w:after="0" w:line="408" w:lineRule="exact"/>
        <w:ind w:left="0" w:right="0" w:firstLine="576"/>
        <w:jc w:val="left"/>
      </w:pPr>
      <w:r>
        <w:rPr>
          <w:u w:val="single"/>
        </w:rPr>
        <w:t xml:space="preserve">(d) One mental health care provider from a rural area in eastern Washington, appointed by the department;</w:t>
      </w:r>
    </w:p>
    <w:p>
      <w:pPr>
        <w:spacing w:before="0" w:after="0" w:line="408" w:lineRule="exact"/>
        <w:ind w:left="0" w:right="0" w:firstLine="576"/>
        <w:jc w:val="left"/>
      </w:pPr>
      <w:r>
        <w:rPr>
          <w:u w:val="single"/>
        </w:rPr>
        <w:t xml:space="preserve">(e) Two members from an agricultural organization, appointed by the department; and</w:t>
      </w:r>
    </w:p>
    <w:p>
      <w:pPr>
        <w:spacing w:before="0" w:after="0" w:line="408" w:lineRule="exact"/>
        <w:ind w:left="0" w:right="0" w:firstLine="576"/>
        <w:jc w:val="left"/>
      </w:pPr>
      <w:r>
        <w:rPr>
          <w:u w:val="single"/>
        </w:rPr>
        <w:t xml:space="preserve">(f) Two members from the department, appointed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$924,000</w:t>
      </w:r>
      <w:r>
        <w:t>))</w:t>
      </w:r>
    </w:p>
    <w:p>
      <w:pPr>
        <w:spacing w:before="0" w:after="0" w:line="408" w:lineRule="exact"/>
        <w:ind w:left="0" w:right="0" w:firstLine="0"/>
        <w:jc w:val="left"/>
        <w:tabs>
          <w:tab w:val="right" w:leader="none" w:pos="9936"/>
        </w:tabs>
      </w:pPr>
      <w:r>
        <w:tab/>
      </w:r>
      <w:r>
        <w:rPr>
          <w:u w:val="single"/>
        </w:rPr>
        <w:t xml:space="preserve">$893,000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$7,369,000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$26,896,000</w:t>
      </w:r>
      <w:r>
        <w:t>))</w:t>
      </w:r>
    </w:p>
    <w:p>
      <w:pPr>
        <w:spacing w:before="0" w:after="0" w:line="408" w:lineRule="exact"/>
        <w:ind w:left="0" w:right="0" w:firstLine="0"/>
        <w:jc w:val="left"/>
        <w:tabs>
          <w:tab w:val="right" w:leader="none" w:pos="9936"/>
        </w:tabs>
      </w:pPr>
      <w:r>
        <w:tab/>
      </w:r>
      <w:r>
        <w:rPr>
          <w:u w:val="single"/>
        </w:rPr>
        <w:t xml:space="preserve">$26,900,000</w:t>
      </w:r>
    </w:p>
    <w:p>
      <w:pPr>
        <w:tabs>
          <w:tab w:val="right" w:leader="dot" w:pos="9936"/>
        </w:tabs>
        <w:ind w:left="0" w:right="0" w:firstLine="1440"/>
      </w:pPr>
      <w:r>
        <w:rPr/>
        <w:t xml:space="preserve">TOTAL APPROPRIATION</w:t>
      </w:r>
      <w:r>
        <w:tab/>
      </w:r>
      <w:r>
        <w:t>((</w:t>
      </w:r>
      <w:r>
        <w:rPr>
          <w:strike/>
        </w:rPr>
        <w:t xml:space="preserve">$36,108,000</w:t>
      </w:r>
      <w:r>
        <w:t>))</w:t>
      </w:r>
    </w:p>
    <w:p>
      <w:pPr>
        <w:tabs>
          <w:tab w:val="right" w:leader="none" w:pos="9936"/>
        </w:tabs>
        <w:ind w:left="0" w:right="0" w:firstLine="1440"/>
      </w:pPr>
      <w:r>
        <w:tab/>
      </w:r>
      <w:r>
        <w:rPr>
          <w:u w:val="single"/>
        </w:rPr>
        <w:t xml:space="preserve">$36,049,000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w:t>
      </w:r>
      <w:r>
        <w:t>((</w:t>
      </w:r>
      <w:r>
        <w:rPr>
          <w:strike/>
        </w:rPr>
        <w:t xml:space="preserve">grants to tribes to review green energy project applications</w:t>
      </w:r>
      <w:r>
        <w:t>))</w:t>
      </w:r>
      <w:r>
        <w:rPr/>
        <w:t xml:space="preserve"> </w:t>
      </w:r>
      <w:r>
        <w:rPr>
          <w:u w:val="single"/>
        </w:rPr>
        <w:t xml:space="preserve">preapplication development and clean energy manufacturing review, reimbursement to tribes for costs associated with clean energy project application reviews, and contracted services for green hydrogen and clean energy manufacturing programs</w:t>
      </w:r>
      <w:r>
        <w:rPr/>
        <w:t xml:space="preserve">.</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amounts provided in this subsection shall lapse.</w:t>
      </w:r>
      <w:r>
        <w: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$4,041,000</w:t>
      </w:r>
      <w:r>
        <w:t>))</w:t>
      </w:r>
    </w:p>
    <w:p>
      <w:pPr>
        <w:spacing w:before="0" w:after="0" w:line="408" w:lineRule="exact"/>
        <w:ind w:left="0" w:right="0" w:firstLine="0"/>
        <w:jc w:val="left"/>
        <w:tabs>
          <w:tab w:val="right" w:leader="none" w:pos="9936"/>
        </w:tabs>
      </w:pPr>
      <w:r>
        <w:tab/>
      </w:r>
      <w:r>
        <w:rPr>
          <w:u w:val="single"/>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$3,640,000</w:t>
      </w:r>
      <w:r>
        <w:t>))</w:t>
      </w:r>
    </w:p>
    <w:p>
      <w:pPr>
        <w:spacing w:before="0" w:after="0" w:line="408" w:lineRule="exact"/>
        <w:ind w:left="0" w:right="0" w:firstLine="0"/>
        <w:jc w:val="left"/>
        <w:tabs>
          <w:tab w:val="right" w:leader="none" w:pos="9936"/>
        </w:tabs>
      </w:pPr>
      <w:r>
        <w:tab/>
      </w:r>
      <w:r>
        <w:rPr>
          <w:u w:val="single"/>
        </w:rPr>
        <w:t xml:space="preserve">$3,652,000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$1,759,000</w:t>
      </w:r>
      <w:r>
        <w:t>))</w:t>
      </w:r>
    </w:p>
    <w:p>
      <w:pPr>
        <w:spacing w:before="0" w:after="0" w:line="408" w:lineRule="exact"/>
        <w:ind w:left="0" w:right="0" w:firstLine="0"/>
        <w:jc w:val="left"/>
        <w:tabs>
          <w:tab w:val="right" w:leader="none" w:pos="9936"/>
        </w:tabs>
      </w:pPr>
      <w:r>
        <w:tab/>
      </w:r>
      <w:r>
        <w:rPr>
          <w:u w:val="single"/>
        </w:rPr>
        <w:t xml:space="preserve">$1,778,000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$30,000,000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$15,753,000</w:t>
      </w:r>
      <w:r>
        <w:t>))</w:t>
      </w:r>
    </w:p>
    <w:p>
      <w:pPr>
        <w:spacing w:before="0" w:after="0" w:line="408" w:lineRule="exact"/>
        <w:ind w:left="0" w:right="0" w:firstLine="0"/>
        <w:jc w:val="left"/>
        <w:tabs>
          <w:tab w:val="right" w:leader="none" w:pos="9936"/>
        </w:tabs>
      </w:pPr>
      <w:r>
        <w:tab/>
      </w:r>
      <w:r>
        <w:rPr>
          <w:u w:val="single"/>
        </w:rPr>
        <w:t xml:space="preserve">$15,729,000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$3,496,000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$2,067,000</w:t>
      </w:r>
      <w:r>
        <w:t>))</w:t>
      </w:r>
    </w:p>
    <w:p>
      <w:pPr>
        <w:spacing w:before="0" w:after="0" w:line="408" w:lineRule="exact"/>
        <w:ind w:left="0" w:right="0" w:firstLine="0"/>
        <w:jc w:val="left"/>
        <w:tabs>
          <w:tab w:val="right" w:leader="none" w:pos="9936"/>
        </w:tabs>
      </w:pPr>
      <w:r>
        <w:tab/>
      </w:r>
      <w:r>
        <w:rPr>
          <w:u w:val="single"/>
        </w:rPr>
        <w:t xml:space="preserve">$2,396,000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$30,924,000</w:t>
      </w:r>
      <w:r>
        <w:t>))</w:t>
      </w:r>
    </w:p>
    <w:p>
      <w:pPr>
        <w:spacing w:before="0" w:after="0" w:line="408" w:lineRule="exact"/>
        <w:ind w:left="0" w:right="0" w:firstLine="0"/>
        <w:jc w:val="left"/>
        <w:tabs>
          <w:tab w:val="right" w:leader="none" w:pos="9936"/>
        </w:tabs>
      </w:pPr>
      <w:r>
        <w:tab/>
      </w:r>
      <w:r>
        <w:rPr>
          <w:u w:val="single"/>
        </w:rPr>
        <w:t xml:space="preserve">$31,240,000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$63,197,000</w:t>
      </w:r>
      <w:r>
        <w:t>))</w:t>
      </w:r>
    </w:p>
    <w:p>
      <w:pPr>
        <w:tabs>
          <w:tab w:val="right" w:leader="none" w:pos="9936"/>
        </w:tabs>
        <w:ind w:left="0" w:right="0" w:firstLine="1440"/>
      </w:pPr>
      <w:r>
        <w:tab/>
      </w:r>
      <w:r>
        <w:rPr>
          <w:u w:val="single"/>
        </w:rPr>
        <w:t xml:space="preserve">$93,889,000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w:t>
      </w:r>
      <w:r>
        <w:t>((</w:t>
      </w:r>
      <w:r>
        <w:rPr>
          <w:strike/>
        </w:rPr>
        <w:t xml:space="preserve">education program</w:t>
      </w:r>
      <w:r>
        <w:t>))</w:t>
      </w:r>
      <w:r>
        <w:rPr/>
        <w:t xml:space="preserve"> </w:t>
      </w:r>
      <w:r>
        <w:rPr>
          <w:u w:val="single"/>
        </w:rPr>
        <w:t xml:space="preserve">appraiser commission</w:t>
      </w:r>
      <w:r>
        <w:rPr/>
        <w:t xml:space="preserve">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$25,000 of the real estate </w:t>
      </w:r>
      <w:r>
        <w:t>((</w:t>
      </w:r>
      <w:r>
        <w:rPr>
          <w:strike/>
        </w:rPr>
        <w:t xml:space="preserve">appraiser</w:t>
      </w:r>
      <w:r>
        <w:t>))</w:t>
      </w:r>
      <w:r>
        <w:rPr/>
        <w:t xml:space="preserve"> commission account</w:t>
      </w:r>
      <w:r>
        <w:rPr>
          <w:rFonts w:ascii="Times New Roman" w:hAnsi="Times New Roman"/>
        </w:rPr>
        <w:t xml:space="preserve">—</w:t>
      </w:r>
      <w:r>
        <w:rPr/>
        <w:t xml:space="preserve">state appropriation is provided solely for implementation of Substitute Senate Bill No. 5191 (real estate agency).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$308,000 of the real estate </w:t>
      </w:r>
      <w:r>
        <w:rPr>
          <w:u w:val="single"/>
        </w:rPr>
        <w:t xml:space="preserve">appraiser</w:t>
      </w:r>
      <w:r>
        <w:rPr/>
        <w:t xml:space="preserve"> commission account</w:t>
      </w:r>
      <w:r>
        <w:rPr>
          <w:rFonts w:ascii="Times New Roman" w:hAnsi="Times New Roman"/>
        </w:rPr>
        <w:t xml:space="preserve">—</w:t>
      </w:r>
      <w:r>
        <w:rPr/>
        <w:t xml:space="preserve">state appropriation is provided solely for implementation of Engrossed House Bill No. 1797 (real estate appraisers).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(10)(a) $30,000,000 of the climate investment account</w:t>
      </w:r>
      <w:r>
        <w:rPr>
          <w:rFonts w:ascii="Times New Roman" w:hAnsi="Times New Roman"/>
          <w:u w:val="single"/>
        </w:rPr>
        <w:t xml:space="preserve">—</w:t>
      </w:r>
      <w:r>
        <w:rPr>
          <w:u w:val="single"/>
        </w:rPr>
        <w:t xml:space="preserve">state appropriation is provided solely for payments to support farm fuel users and transporters who have purchased fuel for agricultural purposes that is exempt from the requirements of the climate commitment act, as described in RCW 70A.65.080(7)(e). In providing such payments, the department must prioritize:</w:t>
      </w:r>
    </w:p>
    <w:p>
      <w:pPr>
        <w:spacing w:before="0" w:after="0" w:line="408" w:lineRule="exact"/>
        <w:ind w:left="0" w:right="0" w:firstLine="576"/>
        <w:jc w:val="left"/>
      </w:pPr>
      <w:r>
        <w:rPr>
          <w:u w:val="single"/>
        </w:rPr>
        <w:t xml:space="preserve">(i) Farming and transportation operations, prioritizing noncorporate farms first;</w:t>
      </w:r>
    </w:p>
    <w:p>
      <w:pPr>
        <w:spacing w:before="0" w:after="0" w:line="408" w:lineRule="exact"/>
        <w:ind w:left="0" w:right="0" w:firstLine="576"/>
        <w:jc w:val="left"/>
      </w:pPr>
      <w:r>
        <w:rPr>
          <w:u w:val="single"/>
        </w:rPr>
        <w:t xml:space="preserve">(ii) Ease of use and accessibility for recipients; and</w:t>
      </w:r>
    </w:p>
    <w:p>
      <w:pPr>
        <w:spacing w:before="0" w:after="0" w:line="408" w:lineRule="exact"/>
        <w:ind w:left="0" w:right="0" w:firstLine="576"/>
        <w:jc w:val="left"/>
      </w:pPr>
      <w:r>
        <w:rPr>
          <w:u w:val="single"/>
        </w:rPr>
        <w:t xml:space="preserve">(iii) Speed and efficiency in administering the payments.</w:t>
      </w:r>
    </w:p>
    <w:p>
      <w:pPr>
        <w:spacing w:before="0" w:after="0" w:line="408" w:lineRule="exact"/>
        <w:ind w:left="0" w:right="0" w:firstLine="576"/>
        <w:jc w:val="left"/>
      </w:pPr>
      <w:r>
        <w:rPr>
          <w:u w:val="single"/>
        </w:rPr>
        <w:t xml:space="preserve">(b) The department must use a tiered system of payments based on the annual number of gallons of agricultural fuel consumed, as determined by the farm fuel user or transporter in a signed attestation. The department shall use the following payment tiers:</w:t>
      </w:r>
    </w:p>
    <w:p>
      <w:pPr>
        <w:spacing w:before="0" w:after="0" w:line="408" w:lineRule="exact"/>
        <w:ind w:left="0" w:right="0" w:firstLine="576"/>
        <w:jc w:val="left"/>
      </w:pPr>
      <w:r>
        <w:rPr>
          <w:u w:val="single"/>
        </w:rPr>
        <w:t xml:space="preserve">(i) $600 to recipients with annual agricultural fuel use of less than 1,000 gallons;</w:t>
      </w:r>
    </w:p>
    <w:p>
      <w:pPr>
        <w:spacing w:before="0" w:after="0" w:line="408" w:lineRule="exact"/>
        <w:ind w:left="0" w:right="0" w:firstLine="576"/>
        <w:jc w:val="left"/>
      </w:pPr>
      <w:r>
        <w:rPr>
          <w:u w:val="single"/>
        </w:rPr>
        <w:t xml:space="preserve">(ii) $2,300 to recipients with annual agricultural fuel use greater than or equal to 1,000 gallons and less than 4,000 gallons; and</w:t>
      </w:r>
    </w:p>
    <w:p>
      <w:pPr>
        <w:spacing w:before="0" w:after="0" w:line="408" w:lineRule="exact"/>
        <w:ind w:left="0" w:right="0" w:firstLine="576"/>
        <w:jc w:val="left"/>
      </w:pPr>
      <w:r>
        <w:rPr>
          <w:u w:val="single"/>
        </w:rPr>
        <w:t xml:space="preserve">(iii) $3,400 to recipients with annual agricultural fuel use greater than or equal to 4,000 gallons.</w:t>
      </w:r>
    </w:p>
    <w:p>
      <w:pPr>
        <w:spacing w:before="0" w:after="0" w:line="408" w:lineRule="exact"/>
        <w:ind w:left="0" w:right="0" w:firstLine="576"/>
        <w:jc w:val="left"/>
      </w:pPr>
      <w:r>
        <w:rPr>
          <w:u w:val="single"/>
        </w:rPr>
        <w:t xml:space="preserve">(c) Recipients of payments under this subsection may submit receipts and other documentation as part of their attestation showing that they were overcharged for fuel costs due to the impact of chapter 70A.65 RCW.</w:t>
      </w:r>
    </w:p>
    <w:p>
      <w:pPr>
        <w:spacing w:before="0" w:after="0" w:line="408" w:lineRule="exact"/>
        <w:ind w:left="0" w:right="0" w:firstLine="576"/>
        <w:jc w:val="left"/>
      </w:pPr>
      <w:r>
        <w:rPr>
          <w:u w:val="single"/>
        </w:rPr>
        <w:t xml:space="preserve">(d) The department may use no more than five percent of the amounts appropriated for this specific purpose on administration. The department must begin providing payments by September 1, 2024. If Initiative Measure No. 2117 is approved in the 2024 general election, upon the effective date of the measure, funds from the consolidated climate account may not be used for the purposes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$77,651,000</w:t>
      </w:r>
      <w:r>
        <w:t>))</w:t>
      </w:r>
    </w:p>
    <w:p>
      <w:pPr>
        <w:spacing w:before="0" w:after="0" w:line="408" w:lineRule="exact"/>
        <w:ind w:left="0" w:right="0" w:firstLine="0"/>
        <w:jc w:val="left"/>
        <w:tabs>
          <w:tab w:val="right" w:leader="none" w:pos="9936"/>
        </w:tabs>
      </w:pPr>
      <w:r>
        <w:tab/>
      </w:r>
      <w:r>
        <w:rPr>
          <w:u w:val="single"/>
        </w:rPr>
        <w:t xml:space="preserve">$77,965,000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$78,281,000</w:t>
      </w:r>
      <w:r>
        <w:t>))</w:t>
      </w:r>
    </w:p>
    <w:p>
      <w:pPr>
        <w:spacing w:before="0" w:after="0" w:line="408" w:lineRule="exact"/>
        <w:ind w:left="0" w:right="0" w:firstLine="0"/>
        <w:jc w:val="left"/>
        <w:tabs>
          <w:tab w:val="right" w:leader="none" w:pos="9936"/>
        </w:tabs>
      </w:pPr>
      <w:r>
        <w:tab/>
      </w:r>
      <w:r>
        <w:rPr>
          <w:u w:val="single"/>
        </w:rPr>
        <w:t xml:space="preserve">$85,255,000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$16,972,000</w:t>
      </w:r>
      <w:r>
        <w:t>))</w:t>
      </w:r>
    </w:p>
    <w:p>
      <w:pPr>
        <w:spacing w:before="0" w:after="0" w:line="408" w:lineRule="exact"/>
        <w:ind w:left="0" w:right="0" w:firstLine="0"/>
        <w:jc w:val="left"/>
        <w:tabs>
          <w:tab w:val="right" w:leader="none" w:pos="9936"/>
        </w:tabs>
      </w:pPr>
      <w:r>
        <w:tab/>
      </w:r>
      <w:r>
        <w:rPr>
          <w:u w:val="single"/>
        </w:rPr>
        <w:t xml:space="preserve">$16,973,000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$9,145,000</w:t>
      </w:r>
      <w:r>
        <w:t>))</w:t>
      </w:r>
    </w:p>
    <w:p>
      <w:pPr>
        <w:spacing w:before="0" w:after="0" w:line="408" w:lineRule="exact"/>
        <w:ind w:left="0" w:right="0" w:firstLine="0"/>
        <w:jc w:val="left"/>
        <w:tabs>
          <w:tab w:val="right" w:leader="none" w:pos="9936"/>
        </w:tabs>
      </w:pPr>
      <w:r>
        <w:tab/>
      </w:r>
      <w:r>
        <w:rPr>
          <w:u w:val="single"/>
        </w:rPr>
        <w:t xml:space="preserve">$9,597,000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$4,893,000</w:t>
      </w:r>
      <w:r>
        <w:t>))</w:t>
      </w:r>
    </w:p>
    <w:p>
      <w:pPr>
        <w:spacing w:before="0" w:after="0" w:line="408" w:lineRule="exact"/>
        <w:ind w:left="0" w:right="0" w:firstLine="0"/>
        <w:jc w:val="left"/>
        <w:tabs>
          <w:tab w:val="right" w:leader="none" w:pos="9936"/>
        </w:tabs>
      </w:pPr>
      <w:r>
        <w:tab/>
      </w:r>
      <w:r>
        <w:rPr>
          <w:u w:val="single"/>
        </w:rPr>
        <w:t xml:space="preserve">$4,895,000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$31,500,000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$13,456,000</w:t>
      </w:r>
      <w:r>
        <w:t>))</w:t>
      </w:r>
    </w:p>
    <w:p>
      <w:pPr>
        <w:spacing w:before="0" w:after="0" w:line="408" w:lineRule="exact"/>
        <w:ind w:left="0" w:right="0" w:firstLine="0"/>
        <w:jc w:val="left"/>
        <w:tabs>
          <w:tab w:val="right" w:leader="none" w:pos="9936"/>
        </w:tabs>
      </w:pPr>
      <w:r>
        <w:tab/>
      </w:r>
      <w:r>
        <w:rPr>
          <w:u w:val="single"/>
        </w:rPr>
        <w:t xml:space="preserve">$13,461,000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$15,200,000</w:t>
      </w:r>
      <w:r>
        <w:t>))</w:t>
      </w:r>
    </w:p>
    <w:p>
      <w:pPr>
        <w:spacing w:before="0" w:after="0" w:line="408" w:lineRule="exact"/>
        <w:ind w:left="0" w:right="0" w:firstLine="0"/>
        <w:jc w:val="left"/>
        <w:tabs>
          <w:tab w:val="right" w:leader="none" w:pos="9936"/>
        </w:tabs>
      </w:pPr>
      <w:r>
        <w:tab/>
      </w:r>
      <w:r>
        <w:rPr>
          <w:u w:val="single"/>
        </w:rPr>
        <w:t xml:space="preserve">$15,211,000</w:t>
      </w:r>
    </w:p>
    <w:p>
      <w:pPr>
        <w:tabs>
          <w:tab w:val="right" w:leader="dot" w:pos="9936"/>
        </w:tabs>
        <w:ind w:left="0" w:right="0" w:firstLine="1440"/>
      </w:pPr>
      <w:r>
        <w:rPr/>
        <w:t xml:space="preserve">TOTAL APPROPRIATION</w:t>
      </w:r>
      <w:r>
        <w:tab/>
      </w:r>
      <w:r>
        <w:t>((</w:t>
      </w:r>
      <w:r>
        <w:rPr>
          <w:strike/>
        </w:rPr>
        <w:t xml:space="preserve">$229,335,000</w:t>
      </w:r>
      <w:r>
        <w:t>))</w:t>
      </w:r>
    </w:p>
    <w:p>
      <w:pPr>
        <w:tabs>
          <w:tab w:val="right" w:leader="none" w:pos="9936"/>
        </w:tabs>
        <w:ind w:left="0" w:right="0" w:firstLine="1440"/>
      </w:pPr>
      <w:r>
        <w:tab/>
      </w:r>
      <w:r>
        <w:rPr>
          <w:u w:val="single"/>
        </w:rPr>
        <w:t xml:space="preserve">$260,595,000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$8,000,000</w:t>
      </w:r>
      <w:r>
        <w:t>))</w:t>
      </w:r>
      <w:r>
        <w:rPr/>
        <w:t xml:space="preserve"> </w:t>
      </w:r>
      <w:r>
        <w:rPr>
          <w:u w:val="single"/>
        </w:rPr>
        <w:t xml:space="preserve">$31,500,000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u w:val="single"/>
        </w:rPr>
        <w:t xml:space="preserve">(11) $44,000 of the general fund</w:t>
      </w:r>
      <w:r>
        <w:rPr>
          <w:rFonts w:ascii="Times New Roman" w:hAnsi="Times New Roman"/>
          <w:u w:val="single"/>
        </w:rPr>
        <w:t xml:space="preserve">—</w:t>
      </w:r>
      <w:r>
        <w:rPr>
          <w:u w:val="single"/>
        </w:rPr>
        <w:t xml:space="preserve">state appropriation for fiscal year 2025 is provided solely for a second Cessna aircraft to be ordered for delivery in the 2025-2027 fiscal biennium.</w:t>
      </w:r>
    </w:p>
    <w:p>
      <w:pPr>
        <w:spacing w:before="0" w:after="0" w:line="408" w:lineRule="exact"/>
        <w:ind w:left="0" w:right="0" w:firstLine="576"/>
        <w:jc w:val="left"/>
      </w:pPr>
      <w:r>
        <w:rPr>
          <w:u w:val="single"/>
        </w:rPr>
        <w:t xml:space="preserve">(12) In fiscal year 2025, the Washington state patrol may initiate procurement of a Pilatus PC-12 aircraft and a forward-looking infrared camera. It is the intent of the legislature to provide an appropriation for the purchase of the aircraft in future fiscal biennia.</w:t>
      </w:r>
    </w:p>
    <w:p>
      <w:pPr>
        <w:spacing w:before="0" w:after="0" w:line="408" w:lineRule="exact"/>
        <w:ind w:left="0" w:right="0" w:firstLine="576"/>
        <w:jc w:val="left"/>
      </w:pPr>
      <w:r>
        <w:rPr>
          <w:u w:val="single"/>
        </w:rPr>
        <w:t xml:space="preserve">(13) $970,000 of the general fund</w:t>
      </w:r>
      <w:r>
        <w:rPr>
          <w:rFonts w:ascii="Times New Roman" w:hAnsi="Times New Roman"/>
          <w:u w:val="single"/>
        </w:rPr>
        <w:t xml:space="preserve">—</w:t>
      </w:r>
      <w:r>
        <w:rPr>
          <w:u w:val="single"/>
        </w:rPr>
        <w:t xml:space="preserve">state appropriation for fiscal year 2025 is provided solely for the Washington state patrol to create and staff a task force to oversee the coordination of drug trafficking investigations between the Washington state patrol, the Washington association of sheriffs and police chiefs, the attorney general, the federal bureau of investigation, and the federal drug enforcement administration. The task force shall coordinate federal, state, and local interjurisdictional drug trafficking investigations, with special attention given to the following:</w:t>
      </w:r>
    </w:p>
    <w:p>
      <w:pPr>
        <w:spacing w:before="0" w:after="0" w:line="408" w:lineRule="exact"/>
        <w:ind w:left="0" w:right="0" w:firstLine="576"/>
        <w:jc w:val="left"/>
      </w:pPr>
      <w:r>
        <w:rPr>
          <w:u w:val="single"/>
        </w:rPr>
        <w:t xml:space="preserve">(i) Coordination and cooperation with federal, state, tribal, and local law enforcement officials on mutual drug enforcement efforts and enhancement of such efforts through exploitation of potential intrastate, interstate, and international investigations beyond local or state jurisdictions and resources;</w:t>
      </w:r>
    </w:p>
    <w:p>
      <w:pPr>
        <w:spacing w:before="0" w:after="0" w:line="408" w:lineRule="exact"/>
        <w:ind w:left="0" w:right="0" w:firstLine="576"/>
        <w:jc w:val="left"/>
      </w:pPr>
      <w:r>
        <w:rPr>
          <w:u w:val="single"/>
        </w:rPr>
        <w:t xml:space="preserve">(ii) Coordination and cooperation with federal, state, tribal, and local agencies, and with foreign governments, in programs designed to reduce the availability of opioids, synthetic opioids, and other emerging drugs on the state and national market through nonenforcement methods;</w:t>
      </w:r>
    </w:p>
    <w:p>
      <w:pPr>
        <w:spacing w:before="0" w:after="0" w:line="408" w:lineRule="exact"/>
        <w:ind w:left="0" w:right="0" w:firstLine="576"/>
        <w:jc w:val="left"/>
      </w:pPr>
      <w:r>
        <w:rPr>
          <w:u w:val="single"/>
        </w:rPr>
        <w:t xml:space="preserve">(iii) Criminal investigations and preparation for the prosecution of violators of controlled substance laws operating at intrastate, interstate, and international levels;</w:t>
      </w:r>
    </w:p>
    <w:p>
      <w:pPr>
        <w:spacing w:before="0" w:after="0" w:line="408" w:lineRule="exact"/>
        <w:ind w:left="0" w:right="0" w:firstLine="576"/>
        <w:jc w:val="left"/>
      </w:pPr>
      <w:r>
        <w:rPr>
          <w:u w:val="single"/>
        </w:rPr>
        <w:t xml:space="preserve">(iv) Investigation and preparation for the criminal prosecution of drug trafficking organizations who perpetrate violence and harm; and</w:t>
      </w:r>
    </w:p>
    <w:p>
      <w:pPr>
        <w:spacing w:before="0" w:after="0" w:line="408" w:lineRule="exact"/>
        <w:ind w:left="0" w:right="0" w:firstLine="576"/>
        <w:jc w:val="left"/>
      </w:pPr>
      <w:r>
        <w:rPr>
          <w:u w:val="single"/>
        </w:rPr>
        <w:t xml:space="preserve">(v) Enforcement of the provisions of the controlled substances act, federal and state, as they pertain to the manufacture, distribution, and dispensing of controlled substances, with a priority focus on opioid trafficking, particularly fentanyl and other emerging synthetic opioids or street drugs.</w:t>
      </w:r>
    </w:p>
    <w:p>
      <w:pPr>
        <w:spacing w:before="0" w:after="0" w:line="408" w:lineRule="exact"/>
        <w:ind w:left="0" w:right="0" w:firstLine="576"/>
        <w:jc w:val="left"/>
      </w:pPr>
      <w:r>
        <w:rPr>
          <w:u w:val="single"/>
        </w:rPr>
        <w:t xml:space="preserve">(14) $136,000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2009 (missing persons/dental recs.). If the bill is not enacted by June 30, 2024, the amount provided in this subsection shall lapse.</w:t>
      </w:r>
    </w:p>
    <w:p>
      <w:pPr>
        <w:spacing w:before="0" w:after="0" w:line="408" w:lineRule="exact"/>
        <w:ind w:left="0" w:right="0" w:firstLine="576"/>
        <w:jc w:val="left"/>
      </w:pPr>
      <w:r>
        <w:rPr>
          <w:u w:val="single"/>
        </w:rPr>
        <w:t xml:space="preserve">(15) $13,000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2357 (state patrol longevity bonus).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$46,191,000</w:t>
      </w:r>
      <w:r>
        <w:t>))</w:t>
      </w:r>
    </w:p>
    <w:p>
      <w:pPr>
        <w:spacing w:before="0" w:after="0" w:line="408" w:lineRule="exact"/>
        <w:ind w:left="0" w:right="0" w:firstLine="0"/>
        <w:jc w:val="left"/>
        <w:tabs>
          <w:tab w:val="right" w:leader="none" w:pos="9936"/>
        </w:tabs>
      </w:pPr>
      <w:r>
        <w:tab/>
      </w:r>
      <w:r>
        <w:rPr>
          <w:u w:val="single"/>
        </w:rPr>
        <w:t xml:space="preserve">$46,758,000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$45,208,000</w:t>
      </w:r>
      <w:r>
        <w:t>))</w:t>
      </w:r>
    </w:p>
    <w:p>
      <w:pPr>
        <w:spacing w:before="0" w:after="0" w:line="408" w:lineRule="exact"/>
        <w:ind w:left="0" w:right="0" w:firstLine="0"/>
        <w:jc w:val="left"/>
        <w:tabs>
          <w:tab w:val="right" w:leader="none" w:pos="9936"/>
        </w:tabs>
      </w:pPr>
      <w:r>
        <w:tab/>
      </w:r>
      <w:r>
        <w:rPr>
          <w:u w:val="single"/>
        </w:rPr>
        <w:t xml:space="preserve">$52,731,000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$108,354,000</w:t>
      </w:r>
      <w:r>
        <w:t>))</w:t>
      </w:r>
    </w:p>
    <w:p>
      <w:pPr>
        <w:spacing w:before="0" w:after="0" w:line="408" w:lineRule="exact"/>
        <w:ind w:left="0" w:right="0" w:firstLine="0"/>
        <w:jc w:val="left"/>
        <w:tabs>
          <w:tab w:val="right" w:leader="none" w:pos="9936"/>
        </w:tabs>
      </w:pPr>
      <w:r>
        <w:tab/>
      </w:r>
      <w:r>
        <w:rPr>
          <w:u w:val="single"/>
        </w:rPr>
        <w:t xml:space="preserve">$148,590,000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$618,000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$8,429,000</w:t>
      </w:r>
      <w:r>
        <w:t>))</w:t>
      </w:r>
    </w:p>
    <w:p>
      <w:pPr>
        <w:spacing w:before="0" w:after="0" w:line="408" w:lineRule="exact"/>
        <w:ind w:left="0" w:right="0" w:firstLine="0"/>
        <w:jc w:val="left"/>
        <w:tabs>
          <w:tab w:val="right" w:leader="none" w:pos="9936"/>
        </w:tabs>
      </w:pPr>
      <w:r>
        <w:tab/>
      </w:r>
      <w:r>
        <w:rPr>
          <w:u w:val="single"/>
        </w:rPr>
        <w:t xml:space="preserve">$11,351,000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$9,479,000</w:t>
      </w:r>
      <w:r>
        <w:t>))</w:t>
      </w:r>
    </w:p>
    <w:p>
      <w:pPr>
        <w:spacing w:before="0" w:after="0" w:line="408" w:lineRule="exact"/>
        <w:ind w:left="0" w:right="0" w:firstLine="0"/>
        <w:jc w:val="left"/>
        <w:tabs>
          <w:tab w:val="right" w:leader="none" w:pos="9936"/>
        </w:tabs>
      </w:pPr>
      <w:r>
        <w:tab/>
      </w:r>
      <w:r>
        <w:rPr>
          <w:u w:val="single"/>
        </w:rPr>
        <w:t xml:space="preserve">$12,480,000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$230,688,000</w:t>
      </w:r>
      <w:r>
        <w:t>))</w:t>
      </w:r>
    </w:p>
    <w:p>
      <w:pPr>
        <w:tabs>
          <w:tab w:val="right" w:leader="none" w:pos="9936"/>
        </w:tabs>
        <w:ind w:left="0" w:right="0" w:firstLine="1440"/>
      </w:pPr>
      <w:r>
        <w:tab/>
      </w:r>
      <w:r>
        <w:rPr>
          <w:u w:val="single"/>
        </w:rPr>
        <w:t xml:space="preserve">$284,937,000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$21,778,000</w:t>
      </w:r>
      <w:r>
        <w:t>))</w:t>
      </w:r>
      <w:r>
        <w:rPr/>
        <w:t xml:space="preserve"> </w:t>
      </w:r>
      <w:r>
        <w:rPr>
          <w:u w:val="single"/>
        </w:rPr>
        <w:t xml:space="preserve">$22,392,000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$21,778,000</w:t>
      </w:r>
      <w:r>
        <w:t>))</w:t>
      </w:r>
      <w:r>
        <w:rPr/>
        <w:t xml:space="preserve"> </w:t>
      </w:r>
      <w:r>
        <w:rPr>
          <w:u w:val="single"/>
        </w:rPr>
        <w:t xml:space="preserve">$22,120,000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w:t>
      </w:r>
      <w:r>
        <w:t>((</w:t>
      </w:r>
      <w:r>
        <w:rPr>
          <w:strike/>
        </w:rPr>
        <w:t xml:space="preserve">$1,060,000</w:t>
      </w:r>
      <w:r>
        <w:t>))</w:t>
      </w:r>
      <w:r>
        <w:rPr/>
        <w:t xml:space="preserve"> </w:t>
      </w:r>
      <w:r>
        <w:rPr>
          <w:u w:val="single"/>
        </w:rPr>
        <w:t xml:space="preserve">$880,000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$1,060,000</w:t>
      </w:r>
      <w:r>
        <w:t>))</w:t>
      </w:r>
      <w:r>
        <w:rPr/>
        <w:t xml:space="preserve"> </w:t>
      </w:r>
      <w:r>
        <w:rPr>
          <w:u w:val="single"/>
        </w:rPr>
        <w:t xml:space="preserve">$1,240,000</w:t>
      </w:r>
      <w:r>
        <w:rPr/>
        <w:t xml:space="preserve">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w:t>
      </w:r>
      <w:r>
        <w:t>((</w:t>
      </w:r>
      <w:r>
        <w:rPr>
          <w:strike/>
        </w:rPr>
        <w:t xml:space="preserve">$525,000</w:t>
      </w:r>
      <w:r>
        <w:t>))</w:t>
      </w:r>
      <w:r>
        <w:rPr/>
        <w:t xml:space="preserve"> </w:t>
      </w:r>
      <w:r>
        <w:rPr>
          <w:u w:val="single"/>
        </w:rPr>
        <w:t xml:space="preserve">$345,000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$525,000</w:t>
      </w:r>
      <w:r>
        <w:t>))</w:t>
      </w:r>
      <w:r>
        <w:rPr/>
        <w:t xml:space="preserve"> </w:t>
      </w:r>
      <w:r>
        <w:rPr>
          <w:u w:val="single"/>
        </w:rPr>
        <w:t xml:space="preserve">$705,000</w:t>
      </w:r>
      <w:r>
        <w:rPr/>
        <w:t xml:space="preserve">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u w:val="single"/>
        </w:rPr>
        <w:t xml:space="preserve">(l) $465,000 of the general fund</w:t>
      </w:r>
      <w:r>
        <w:rPr>
          <w:rFonts w:ascii="Times New Roman" w:hAnsi="Times New Roman"/>
          <w:u w:val="single"/>
        </w:rPr>
        <w:t xml:space="preserve">—</w:t>
      </w:r>
      <w:r>
        <w:rPr>
          <w:u w:val="single"/>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u w:val="single"/>
        </w:rPr>
        <w:t xml:space="preserve">(m) $150,000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hire a mental health instruction implementation coordinator to facilitate the addition of mental health education curriculum in schools, including but not limited to the following activities:</w:t>
      </w:r>
    </w:p>
    <w:p>
      <w:pPr>
        <w:spacing w:before="0" w:after="0" w:line="408" w:lineRule="exact"/>
        <w:ind w:left="0" w:right="0" w:firstLine="576"/>
        <w:jc w:val="left"/>
      </w:pPr>
      <w:r>
        <w:rPr>
          <w:u w:val="single"/>
        </w:rPr>
        <w:t xml:space="preserve">(i) Working with the educational service districts to build awareness of learning benefits and resource availability;</w:t>
      </w:r>
    </w:p>
    <w:p>
      <w:pPr>
        <w:spacing w:before="0" w:after="0" w:line="408" w:lineRule="exact"/>
        <w:ind w:left="0" w:right="0" w:firstLine="576"/>
        <w:jc w:val="left"/>
      </w:pPr>
      <w:r>
        <w:rPr>
          <w:u w:val="single"/>
        </w:rPr>
        <w:t xml:space="preserve">(ii) Providing training and support to school staff in the implementation of mental health education and integration into existing health curriculum;</w:t>
      </w:r>
    </w:p>
    <w:p>
      <w:pPr>
        <w:spacing w:before="0" w:after="0" w:line="408" w:lineRule="exact"/>
        <w:ind w:left="0" w:right="0" w:firstLine="576"/>
        <w:jc w:val="left"/>
      </w:pPr>
      <w:r>
        <w:rPr>
          <w:u w:val="single"/>
        </w:rPr>
        <w:t xml:space="preserve">(iii) Facilitating office website updates to reflect available mental health instruction resources and supporting data; and</w:t>
      </w:r>
    </w:p>
    <w:p>
      <w:pPr>
        <w:spacing w:before="0" w:after="0" w:line="408" w:lineRule="exact"/>
        <w:ind w:left="0" w:right="0" w:firstLine="576"/>
        <w:jc w:val="left"/>
      </w:pPr>
      <w:r>
        <w:rPr>
          <w:u w:val="single"/>
        </w:rPr>
        <w:t xml:space="preserve">(iv) Facilitating the addition of mental health literacy components to state learning standards and updating social emotional learning standards to reflect differentiation between the two programs and the grade-appropriate nature of each program.</w:t>
      </w:r>
    </w:p>
    <w:p>
      <w:pPr>
        <w:spacing w:before="0" w:after="0" w:line="408" w:lineRule="exact"/>
        <w:ind w:left="0" w:right="0" w:firstLine="576"/>
        <w:jc w:val="left"/>
      </w:pPr>
      <w:r>
        <w:rPr>
          <w:u w:val="single"/>
        </w:rPr>
        <w:t xml:space="preserve">(n) $150,000 of the general fund</w:t>
      </w:r>
      <w:r>
        <w:rPr>
          <w:rFonts w:ascii="Times New Roman" w:hAnsi="Times New Roman"/>
          <w:u w:val="single"/>
        </w:rPr>
        <w:t xml:space="preserve">—</w:t>
      </w:r>
      <w:r>
        <w:rPr>
          <w:u w:val="single"/>
        </w:rPr>
        <w:t xml:space="preserve">state appropriation for fiscal year 2025 is provided solely for the office to hire staff to support school districts applying for grants funded by the state of Washington and grants from other public or private sources for which the school district may be eligible. The office must prioritize supporting school districts with smaller student enrollments, tax bases, and operating budgets, and other factors that may preclude or otherwise limit the ability of a school district to apply for grants for which it may be eligible.</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u w:val="single"/>
        </w:rPr>
        <w:t xml:space="preserve">(d) $500,000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feasibility study for an online, statewide individualized education program system. A contract with a third party may be used to conduct all or any portion of the study. The results of the feasibility study must be reported to the appropriate fiscal and education committees of the legislature by June 30, 2025.</w:t>
      </w:r>
    </w:p>
    <w:p>
      <w:pPr>
        <w:spacing w:before="0" w:after="0" w:line="408" w:lineRule="exact"/>
        <w:ind w:left="0" w:right="0" w:firstLine="576"/>
        <w:jc w:val="left"/>
      </w:pPr>
      <w:r>
        <w:rPr>
          <w:u w:val="single"/>
        </w:rPr>
        <w:t xml:space="preserve">(e) $56,000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2038 (public school data transfer). If the bill is not enacted by June 30, 2024, the amount provided in this subsection shall lapse.</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$593,000 of the dedicated cannabis account</w:t>
      </w:r>
      <w:r>
        <w:rPr>
          <w:rFonts w:ascii="Times New Roman" w:hAnsi="Times New Roman"/>
        </w:rPr>
        <w:t xml:space="preserve">—</w:t>
      </w:r>
      <w:r>
        <w:rPr/>
        <w:t xml:space="preserve">state appropriation for fiscal year 2024, and $618,000 of the dedicated cannabis account</w:t>
      </w:r>
      <w:r>
        <w:rPr>
          <w:rFonts w:ascii="Times New Roman" w:hAnsi="Times New Roman"/>
        </w:rPr>
        <w:t xml:space="preserve">—</w:t>
      </w:r>
      <w:r>
        <w:rPr/>
        <w:t xml:space="preserve">state appropriation for fiscal year 2025 are provided solely for dropout prevention, intervention, and reengagement programs</w:t>
      </w:r>
      <w:r>
        <w:t>((</w:t>
      </w:r>
      <w:r>
        <w:rPr>
          <w:strike/>
        </w:rPr>
        <w:t xml:space="preserve">, including the jobs for America's graduates (JAG) program</w:t>
      </w:r>
      <w:r>
        <w:t>))</w:t>
      </w:r>
      <w:r>
        <w:rPr/>
        <w:t xml:space="preserve">,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w:t>
      </w:r>
      <w:r>
        <w:rPr>
          <w:u w:val="single"/>
        </w:rPr>
        <w:t xml:space="preserve">(i)</w:t>
      </w:r>
      <w:r>
        <w:rPr/>
        <w:t xml:space="preserve">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w:t>
      </w:r>
      <w:r>
        <w:rPr>
          <w:u w:val="single"/>
        </w:rPr>
        <w:t xml:space="preserve">in the 2022-23 school year</w:t>
      </w:r>
      <w:r>
        <w:rPr/>
        <w:t xml:space="preserve">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w:t>
      </w:r>
      <w:r>
        <w:t>((</w:t>
      </w:r>
      <w:r>
        <w:rPr>
          <w:strike/>
        </w:rPr>
        <w:t xml:space="preserve">and (ii)</w:t>
      </w:r>
      <w:r>
        <w:t>))</w:t>
      </w:r>
      <w:r>
        <w:rPr/>
        <w:t xml:space="preserve"> </w:t>
      </w:r>
      <w:r>
        <w:rPr>
          <w:u w:val="single"/>
        </w:rPr>
        <w:t xml:space="preserve">(A) and (B)</w:t>
      </w:r>
      <w:r>
        <w:rPr/>
        <w:t xml:space="preserve"> of this subsection, multiplied by the school district or school's budgeted enrollment in the 2022-23 school year.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Amount 1 is $1,550.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Amount 2 is $20,000 minus the school district or school's budgeted general fund expenditures per pupil in the 2022-23 school year.</w:t>
      </w:r>
    </w:p>
    <w:p>
      <w:pPr>
        <w:spacing w:before="0" w:after="0" w:line="408" w:lineRule="exact"/>
        <w:ind w:left="0" w:right="0" w:firstLine="576"/>
        <w:jc w:val="left"/>
      </w:pPr>
      <w:r>
        <w:rPr>
          <w:u w:val="single"/>
        </w:rPr>
        <w:t xml:space="preserve">(ii) $2,922,000 of the Washington state opportunity pathways account</w:t>
      </w:r>
      <w:r>
        <w:rPr>
          <w:rFonts w:ascii="Times New Roman" w:hAnsi="Times New Roman"/>
          <w:u w:val="single"/>
        </w:rPr>
        <w:t xml:space="preserve">—</w:t>
      </w:r>
      <w:r>
        <w:rPr>
          <w:u w:val="single"/>
        </w:rPr>
        <w:t xml:space="preserve">state appropriation is provided solely for support to small school districts and public schools receiving allocations under chapter 28A.715 RCW in the 2023-24 school year that have less than 800 enrolled students, are located in urban or suburban areas, and expended less than $20,000 per pupil in general fund expenditures in the 2022-23 school year. For eligible school districts and schools, the superintendent of public instruction must allocate an amount equal to the lesser of amount 1 or amount 2, as provided in (w)(ii)(A) and (B) of this subsection, multiplied by the school district or school's actual enrollment in the 2022-23 school year.</w:t>
      </w:r>
    </w:p>
    <w:p>
      <w:pPr>
        <w:spacing w:before="0" w:after="0" w:line="408" w:lineRule="exact"/>
        <w:ind w:left="0" w:right="0" w:firstLine="576"/>
        <w:jc w:val="left"/>
      </w:pPr>
      <w:r>
        <w:rPr>
          <w:u w:val="single"/>
        </w:rPr>
        <w:t xml:space="preserve">(A) Amount 1 is $1,550.</w:t>
      </w:r>
    </w:p>
    <w:p>
      <w:pPr>
        <w:spacing w:before="0" w:after="0" w:line="408" w:lineRule="exact"/>
        <w:ind w:left="0" w:right="0" w:firstLine="576"/>
        <w:jc w:val="left"/>
      </w:pPr>
      <w:r>
        <w:rPr>
          <w:u w:val="single"/>
        </w:rPr>
        <w:t xml:space="preserve">(B) Amount 2 is $20,000 minus the school district or school's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w:t>
      </w:r>
      <w:r>
        <w:t>((</w:t>
      </w:r>
      <w:r>
        <w:rPr>
          <w:strike/>
        </w:rPr>
        <w:t xml:space="preserve">$76,000</w:t>
      </w:r>
      <w:r>
        <w:t>))</w:t>
      </w:r>
      <w:r>
        <w:rPr/>
        <w:t xml:space="preserve"> </w:t>
      </w:r>
      <w:r>
        <w:rPr>
          <w:u w:val="single"/>
        </w:rPr>
        <w:t xml:space="preserve">$487,000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(mm)(i)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for grants for 10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$1,334,000 of the general fund</w:t>
      </w:r>
      <w:r>
        <w:rPr>
          <w:rFonts w:ascii="Times New Roman" w:hAnsi="Times New Roman"/>
        </w:rPr>
        <w:t xml:space="preserve">—</w:t>
      </w:r>
      <w:r>
        <w:rPr/>
        <w:t xml:space="preserve">state appropriation for fiscal year 2025 are for professional development and training;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 report to the education committees of the legislature by September 1, 2024. The report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u w:val="single"/>
        </w:rPr>
        <w:t xml:space="preserve">(nn) $150,000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examine how free and reduced-price school meal data is used as a funding driver for programs such as the learning assistance program and provide recommendations for an alternative metric or metrics to the legislature by June 30, 2025. The office may collaborate with other state agencies that maintain income and poverty data to develop alternative metrics, including but not limited to the department of social and health services, the student achievement council, and the health care authority. In creating recommendations, the office shall work with educational stakeholders including organizations representing of principals, school board directors, certificated teachers, and classified staff. The office may contract with a third party to conduct all or any portion of the work.</w:t>
      </w:r>
    </w:p>
    <w:p>
      <w:pPr>
        <w:spacing w:before="0" w:after="0" w:line="408" w:lineRule="exact"/>
        <w:ind w:left="0" w:right="0" w:firstLine="576"/>
        <w:jc w:val="left"/>
      </w:pPr>
      <w:r>
        <w:rPr>
          <w:u w:val="single"/>
        </w:rPr>
        <w:t xml:space="preserve">(oo) $183,000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collaborate with the department of agriculture and the department of labor and industries on a study that, at a minimum, examines factors that impact children of seasonal farmworkers in comparison to migrant students in the following areas: School and program access, school readiness, attendance, grade promotion and retention, performance on state assessments, academic growth, graduation rates, discipline rates, and teacher qualifications and years of experience. The study must also investigate student access to postsecondary education and career opportunities in formerly rural or agricultural communities.</w:t>
      </w:r>
    </w:p>
    <w:p>
      <w:pPr>
        <w:spacing w:before="0" w:after="0" w:line="408" w:lineRule="exact"/>
        <w:ind w:left="0" w:right="0" w:firstLine="576"/>
        <w:jc w:val="left"/>
      </w:pPr>
      <w:r>
        <w:rPr>
          <w:u w:val="single"/>
        </w:rPr>
        <w:t xml:space="preserve">(pp) $150,000 of the general fund</w:t>
      </w:r>
      <w:r>
        <w:rPr>
          <w:rFonts w:ascii="Times New Roman" w:hAnsi="Times New Roman"/>
          <w:u w:val="single"/>
        </w:rPr>
        <w:t xml:space="preserve">—</w:t>
      </w:r>
      <w:r>
        <w:rPr>
          <w:u w:val="single"/>
        </w:rPr>
        <w:t xml:space="preserve">state appropriation for fiscal year 2025 is provided solely for implementation of Third Substitute House Bill No. 1228 (dual &amp; tribal language edu.). If the bill is not enacted by June 30, 2024, the amount provided in this subsection shall lapse.</w:t>
      </w:r>
    </w:p>
    <w:p>
      <w:pPr>
        <w:spacing w:before="0" w:after="0" w:line="408" w:lineRule="exact"/>
        <w:ind w:left="0" w:right="0" w:firstLine="576"/>
        <w:jc w:val="left"/>
      </w:pPr>
      <w:r>
        <w:rPr>
          <w:u w:val="single"/>
        </w:rPr>
        <w:t xml:space="preserve">(qq) $21,000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u w:val="single"/>
        </w:rPr>
        <w:t xml:space="preserve">(rr) $133,000 of the general fund</w:t>
      </w:r>
      <w:r>
        <w:rPr>
          <w:rFonts w:ascii="Times New Roman" w:hAnsi="Times New Roman"/>
          <w:u w:val="single"/>
        </w:rPr>
        <w:t xml:space="preserve">—</w:t>
      </w:r>
      <w:r>
        <w:rPr>
          <w:u w:val="single"/>
        </w:rPr>
        <w:t xml:space="preserve">state appropriation for fiscal year 2024 and $713,000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House Bill No. 1332 (tribes/K-12 instruction). Of the amounts provided in this subsection, $250,000 of the general fund</w:t>
      </w:r>
      <w:r>
        <w:rPr>
          <w:rFonts w:ascii="Times New Roman" w:hAnsi="Times New Roman"/>
          <w:u w:val="single"/>
        </w:rPr>
        <w:t xml:space="preserve">—</w:t>
      </w:r>
      <w:r>
        <w:rPr>
          <w:u w:val="single"/>
        </w:rPr>
        <w:t xml:space="preserve">state appropriation for fiscal year 2025 is for grants. If the bill is not enacted by June 30, 2024, the amounts provided in this subsection shall lapse.</w:t>
      </w:r>
    </w:p>
    <w:p>
      <w:pPr>
        <w:spacing w:before="0" w:after="0" w:line="408" w:lineRule="exact"/>
        <w:ind w:left="0" w:right="0" w:firstLine="576"/>
        <w:jc w:val="left"/>
      </w:pPr>
      <w:r>
        <w:rPr>
          <w:u w:val="single"/>
        </w:rPr>
        <w:t xml:space="preserve">(ss) $2,166,000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1479 (student restraint, isolation). If the bill is not enacted by June 30, 2024, the amount provided in this subsection shall lapse.</w:t>
      </w:r>
    </w:p>
    <w:p>
      <w:pPr>
        <w:spacing w:before="0" w:after="0" w:line="408" w:lineRule="exact"/>
        <w:ind w:left="0" w:right="0" w:firstLine="576"/>
        <w:jc w:val="left"/>
      </w:pPr>
      <w:r>
        <w:rPr>
          <w:u w:val="single"/>
        </w:rPr>
        <w:t xml:space="preserve">(tt) $717,000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1692 (student advisory groups). Of the amount provided in this subsection, $475,000 of the general fund</w:t>
      </w:r>
      <w:r>
        <w:rPr>
          <w:rFonts w:ascii="Times New Roman" w:hAnsi="Times New Roman"/>
          <w:u w:val="single"/>
        </w:rPr>
        <w:t xml:space="preserve">—</w:t>
      </w:r>
      <w:r>
        <w:rPr>
          <w:u w:val="single"/>
        </w:rPr>
        <w:t xml:space="preserve">state appropriation for fiscal year 2025 is for green schools program grants. If the bill is not enacted by June 30, 2024, the amount provided in this subsection shall lapse.</w:t>
      </w:r>
    </w:p>
    <w:p>
      <w:pPr>
        <w:spacing w:before="0" w:after="0" w:line="408" w:lineRule="exact"/>
        <w:ind w:left="0" w:right="0" w:firstLine="576"/>
        <w:jc w:val="left"/>
      </w:pPr>
      <w:r>
        <w:rPr>
          <w:u w:val="single"/>
        </w:rPr>
        <w:t xml:space="preserve">(uu) $334,000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1956 (substance use prevention ed.). If the bill is not enacted by June 30, 2024, the amount provided in this subsection shall lapse.</w:t>
      </w:r>
    </w:p>
    <w:p>
      <w:pPr>
        <w:spacing w:before="0" w:after="0" w:line="408" w:lineRule="exact"/>
        <w:ind w:left="0" w:right="0" w:firstLine="576"/>
        <w:jc w:val="left"/>
      </w:pPr>
      <w:r>
        <w:rPr>
          <w:u w:val="single"/>
        </w:rPr>
        <w:t xml:space="preserve">(vv) $1,300,000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2239 (social-emotional instruction). Of the amount provided in this subsection, $1,000,000 of the general fund</w:t>
      </w:r>
      <w:r>
        <w:rPr>
          <w:rFonts w:ascii="Times New Roman" w:hAnsi="Times New Roman"/>
          <w:u w:val="single"/>
        </w:rPr>
        <w:t xml:space="preserve">—</w:t>
      </w:r>
      <w:r>
        <w:rPr>
          <w:u w:val="single"/>
        </w:rPr>
        <w:t xml:space="preserve">state appropriation for fiscal year 2025 is for grants. If the bill is not enacted by June 30, 2024,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w:t>
      </w:r>
      <w:r>
        <w:t>((</w:t>
      </w:r>
      <w:r>
        <w:rPr>
          <w:strike/>
        </w:rPr>
        <w:t xml:space="preserve">If the bill is not enacted by June 30, 2023, the amount provided in this subsection shall lapse.</w:t>
      </w:r>
      <w:r>
        <w:t>))</w:t>
      </w:r>
      <w:r>
        <w:rPr/>
        <w:t xml:space="preserv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u w:val="single"/>
        </w:rPr>
        <w:t xml:space="preserve">(e) $3,000,000 of the workforce education investment account</w:t>
      </w:r>
      <w:r>
        <w:rPr>
          <w:rFonts w:ascii="Times New Roman" w:hAnsi="Times New Roman"/>
          <w:u w:val="single"/>
        </w:rPr>
        <w:t xml:space="preserve">—</w:t>
      </w:r>
      <w:r>
        <w:rPr>
          <w:u w:val="single"/>
        </w:rPr>
        <w:t xml:space="preserve">state appropriation is provided solely for the office to contract with a community-based organization to prepare students to enroll in and enter college through one-on-one advising, workshops and help sessions, guest speakers and panel presentations, community building activities, campus visits, workplace field trips, and college/career resources and to fund the oversight of the grantee or grantees.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$2,162,000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$6,695,000</w:t>
      </w:r>
      <w:r>
        <w:t>))</w:t>
      </w:r>
    </w:p>
    <w:p>
      <w:pPr>
        <w:spacing w:before="0" w:after="0" w:line="408" w:lineRule="exact"/>
        <w:ind w:left="0" w:right="0" w:firstLine="0"/>
        <w:jc w:val="left"/>
        <w:tabs>
          <w:tab w:val="right" w:leader="none" w:pos="9936"/>
        </w:tabs>
      </w:pPr>
      <w:r>
        <w:tab/>
      </w:r>
      <w:r>
        <w:rPr>
          <w:u w:val="single"/>
        </w:rPr>
        <w:t xml:space="preserve">$6,801,000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$353,000</w:t>
      </w:r>
    </w:p>
    <w:p>
      <w:pPr>
        <w:tabs>
          <w:tab w:val="right" w:leader="dot" w:pos="9936"/>
        </w:tabs>
        <w:ind w:left="0" w:right="0" w:firstLine="1440"/>
      </w:pPr>
      <w:r>
        <w:rPr/>
        <w:t xml:space="preserve">TOTAL APPROPRIATION</w:t>
      </w:r>
      <w:r>
        <w:tab/>
      </w:r>
      <w:r>
        <w:t>((</w:t>
      </w:r>
      <w:r>
        <w:rPr>
          <w:strike/>
        </w:rPr>
        <w:t xml:space="preserve">$10,982,000</w:t>
      </w:r>
      <w:r>
        <w:t>))</w:t>
      </w:r>
    </w:p>
    <w:p>
      <w:pPr>
        <w:tabs>
          <w:tab w:val="right" w:leader="none" w:pos="9936"/>
        </w:tabs>
        <w:ind w:left="0" w:right="0" w:firstLine="1440"/>
      </w:pPr>
      <w:r>
        <w:tab/>
      </w:r>
      <w:r>
        <w:rPr>
          <w:u w:val="single"/>
        </w:rPr>
        <w:t xml:space="preserve">$11,095,000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w:t>
      </w:r>
      <w:r>
        <w:t>((</w:t>
      </w:r>
      <w:r>
        <w:rPr>
          <w:strike/>
        </w:rPr>
        <w:t xml:space="preserve">$1,864,000</w:t>
      </w:r>
      <w:r>
        <w:t>))</w:t>
      </w:r>
      <w:r>
        <w:rPr/>
        <w:t xml:space="preserve"> </w:t>
      </w:r>
      <w:r>
        <w:rPr>
          <w:u w:val="single"/>
        </w:rPr>
        <w:t xml:space="preserve">$1,956,000</w:t>
      </w:r>
      <w:r>
        <w:rPr/>
        <w:t xml:space="preserve">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0" w:after="0" w:line="408" w:lineRule="exact"/>
        <w:ind w:left="0" w:right="0" w:firstLine="576"/>
        <w:jc w:val="left"/>
      </w:pPr>
      <w:r>
        <w:rPr>
          <w:u w:val="single"/>
        </w:rPr>
        <w:t xml:space="preserve">(4) $7,000 of the general fund</w:t>
      </w:r>
      <w:r>
        <w:rPr>
          <w:rFonts w:ascii="Times New Roman" w:hAnsi="Times New Roman"/>
          <w:u w:val="single"/>
        </w:rPr>
        <w:t xml:space="preserve">—</w:t>
      </w:r>
      <w:r>
        <w:rPr>
          <w:u w:val="single"/>
        </w:rPr>
        <w:t xml:space="preserve">state appropriation for fiscal year 2024 and $14,000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House Bill No. 1332 (tribes/K-12 instruction).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$22,535,000</w:t>
      </w:r>
      <w:r>
        <w:t>))</w:t>
      </w:r>
    </w:p>
    <w:p>
      <w:pPr>
        <w:spacing w:before="0" w:after="0" w:line="408" w:lineRule="exact"/>
        <w:ind w:left="0" w:right="0" w:firstLine="0"/>
        <w:jc w:val="left"/>
        <w:tabs>
          <w:tab w:val="right" w:leader="none" w:pos="9936"/>
        </w:tabs>
      </w:pPr>
      <w:r>
        <w:tab/>
      </w:r>
      <w:r>
        <w:rPr>
          <w:u w:val="single"/>
        </w:rPr>
        <w:t xml:space="preserve">$17,187,000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$21,417,000</w:t>
      </w:r>
      <w:r>
        <w:t>))</w:t>
      </w:r>
    </w:p>
    <w:p>
      <w:pPr>
        <w:spacing w:before="0" w:after="0" w:line="408" w:lineRule="exact"/>
        <w:ind w:left="0" w:right="0" w:firstLine="0"/>
        <w:jc w:val="left"/>
        <w:tabs>
          <w:tab w:val="right" w:leader="none" w:pos="9936"/>
        </w:tabs>
      </w:pPr>
      <w:r>
        <w:tab/>
      </w:r>
      <w:r>
        <w:rPr>
          <w:u w:val="single"/>
        </w:rPr>
        <w:t xml:space="preserve">$21,752,000</w:t>
      </w:r>
    </w:p>
    <w:p>
      <w:pPr>
        <w:tabs>
          <w:tab w:val="right" w:leader="dot" w:pos="9936"/>
        </w:tabs>
        <w:ind w:left="0" w:right="0" w:firstLine="1440"/>
      </w:pPr>
      <w:r>
        <w:rPr/>
        <w:t xml:space="preserve">TOTAL APPROPRIATION</w:t>
      </w:r>
      <w:r>
        <w:tab/>
      </w:r>
      <w:r>
        <w:t>((</w:t>
      </w:r>
      <w:r>
        <w:rPr>
          <w:strike/>
        </w:rPr>
        <w:t xml:space="preserve">$43,952,000</w:t>
      </w:r>
      <w:r>
        <w:t>))</w:t>
      </w:r>
    </w:p>
    <w:p>
      <w:pPr>
        <w:tabs>
          <w:tab w:val="right" w:leader="none" w:pos="9936"/>
        </w:tabs>
        <w:ind w:left="0" w:right="0" w:firstLine="1440"/>
      </w:pPr>
      <w:r>
        <w:tab/>
      </w:r>
      <w:r>
        <w:rPr>
          <w:u w:val="single"/>
        </w:rPr>
        <w:t xml:space="preserve">$38,939,000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w:t>
      </w:r>
      <w:r>
        <w:t>((</w:t>
      </w:r>
      <w:r>
        <w:rPr>
          <w:strike/>
        </w:rPr>
        <w:t xml:space="preserve">$1,945,000</w:t>
      </w:r>
      <w:r>
        <w:t>))</w:t>
      </w:r>
      <w:r>
        <w:rPr/>
        <w:t xml:space="preserve"> </w:t>
      </w:r>
      <w:r>
        <w:rPr>
          <w:u w:val="single"/>
        </w:rPr>
        <w:t xml:space="preserve">$2,037,000</w:t>
      </w:r>
      <w:r>
        <w:rPr/>
        <w:t xml:space="preserve">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w:t>
      </w:r>
      <w:r>
        <w:t>((</w:t>
      </w:r>
      <w:r>
        <w:rPr>
          <w:strike/>
        </w:rPr>
        <w:t xml:space="preserve">$17,535,000</w:t>
      </w:r>
      <w:r>
        <w:t>))</w:t>
      </w:r>
      <w:r>
        <w:rPr/>
        <w:t xml:space="preserve"> </w:t>
      </w:r>
      <w:r>
        <w:rPr>
          <w:u w:val="single"/>
        </w:rPr>
        <w:t xml:space="preserve">$12,335,000</w:t>
      </w:r>
      <w:r>
        <w:rPr/>
        <w:t xml:space="preserve">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w:t>
      </w:r>
      <w:r>
        <w:t>((</w:t>
      </w:r>
      <w:r>
        <w:rPr>
          <w:strike/>
        </w:rPr>
        <w:t xml:space="preserve">$16,873,000</w:t>
      </w:r>
      <w:r>
        <w:t>))</w:t>
      </w:r>
      <w:r>
        <w:rPr/>
        <w:t xml:space="preserve"> </w:t>
      </w:r>
      <w:r>
        <w:rPr>
          <w:u w:val="single"/>
        </w:rPr>
        <w:t xml:space="preserve">$11,550,000</w:t>
      </w:r>
      <w:r>
        <w:rPr/>
        <w:t xml:space="preserve">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w:t>
      </w:r>
      <w:r>
        <w:t>((</w:t>
      </w:r>
      <w:r>
        <w:rPr>
          <w:strike/>
        </w:rPr>
        <w:t xml:space="preserve">$71,000</w:t>
      </w:r>
      <w:r>
        <w:t>))</w:t>
      </w:r>
      <w:r>
        <w:rPr/>
        <w:t xml:space="preserve"> </w:t>
      </w:r>
      <w:r>
        <w:rPr>
          <w:u w:val="single"/>
        </w:rPr>
        <w:t xml:space="preserve">$35,000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$71,000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professional educator standards board and the paraeducator board to collaborate with the office of the superintendent of public instruction to </w:t>
      </w:r>
      <w:r>
        <w:t>((</w:t>
      </w:r>
      <w:r>
        <w:rPr>
          <w:strike/>
        </w:rPr>
        <w:t xml:space="preserve">report on a plan to</w:t>
      </w:r>
      <w:r>
        <w:t>))</w:t>
      </w:r>
      <w:r>
        <w:rPr/>
        <w:t xml:space="preserve"> align bilingual education and English language learner endorsement standards and to determine language assessment requirements for multilingual teachers and paraeducators </w:t>
      </w:r>
      <w:r>
        <w:rPr>
          <w:u w:val="single"/>
        </w:rPr>
        <w:t xml:space="preserve">as required in Third Substitute House Bill No. 1228 (dual &amp; tribal language edu.). If the bill is not enacted by June 30, 2024, the amounts provided in this subsection shall lapse</w:t>
      </w:r>
      <w:r>
        <w:rPr/>
        <w:t xml:space="preserve">. </w:t>
      </w:r>
      <w:r>
        <w:t>((</w:t>
      </w:r>
      <w:r>
        <w:rPr>
          <w:strike/>
        </w:rPr>
        <w:t xml:space="preserve">The report is due to the legislature by September 1, 2023.</w:t>
      </w:r>
      <w:r>
        <w:t>))</w:t>
      </w:r>
    </w:p>
    <w:p>
      <w:pPr>
        <w:spacing w:before="0" w:after="0" w:line="408" w:lineRule="exact"/>
        <w:ind w:left="0" w:right="0" w:firstLine="576"/>
        <w:jc w:val="left"/>
      </w:pPr>
      <w:r>
        <w:rPr/>
        <w:t xml:space="preserve">(9) </w:t>
      </w:r>
      <w:r>
        <w:t>((</w:t>
      </w:r>
      <w:r>
        <w:rPr>
          <w:strike/>
        </w:rPr>
        <w:t xml:space="preserve">$1,012,000</w:t>
      </w:r>
      <w:r>
        <w:t>))</w:t>
      </w:r>
      <w:r>
        <w:rPr/>
        <w:t xml:space="preserve"> </w:t>
      </w:r>
      <w:r>
        <w:rPr>
          <w:u w:val="single"/>
        </w:rPr>
        <w:t xml:space="preserve">$877,000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0" w:after="0" w:line="408" w:lineRule="exact"/>
        <w:ind w:left="0" w:right="0" w:firstLine="576"/>
        <w:jc w:val="left"/>
      </w:pPr>
      <w:r>
        <w:rPr>
          <w:u w:val="single"/>
        </w:rPr>
        <w:t xml:space="preserve">(10) $23,000 of the general fund</w:t>
      </w:r>
      <w:r>
        <w:rPr>
          <w:rFonts w:ascii="Times New Roman" w:hAnsi="Times New Roman"/>
          <w:u w:val="single"/>
        </w:rPr>
        <w:t xml:space="preserve">—</w:t>
      </w:r>
      <w:r>
        <w:rPr>
          <w:u w:val="single"/>
        </w:rPr>
        <w:t xml:space="preserve">state appropriation for fiscal year 2024 and $23,000 of the general fund</w:t>
      </w:r>
      <w:r>
        <w:rPr>
          <w:rFonts w:ascii="Times New Roman" w:hAnsi="Times New Roman"/>
          <w:u w:val="single"/>
        </w:rPr>
        <w:t xml:space="preserve">—</w:t>
      </w:r>
      <w:r>
        <w:rPr>
          <w:u w:val="single"/>
        </w:rPr>
        <w:t xml:space="preserve">state appropriation for fiscal year 2025 are provided solely for implementation of Engrossed Fourth Substitute House Bill No. 1239 (educator ethics &amp; complaints). If the bill is not enacted by June 30, 2024, the amounts provided in this subsection shall lapse.</w:t>
      </w:r>
    </w:p>
    <w:p>
      <w:pPr>
        <w:spacing w:before="0" w:after="0" w:line="408" w:lineRule="exact"/>
        <w:ind w:left="0" w:right="0" w:firstLine="576"/>
        <w:jc w:val="left"/>
      </w:pPr>
      <w:r>
        <w:rPr>
          <w:u w:val="single"/>
        </w:rPr>
        <w:t xml:space="preserve">(11) $14,000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1479 (student restraint, isolation).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$9,765,637,000</w:t>
      </w:r>
      <w:r>
        <w:t>))</w:t>
      </w:r>
    </w:p>
    <w:p>
      <w:pPr>
        <w:spacing w:before="0" w:after="0" w:line="408" w:lineRule="exact"/>
        <w:ind w:left="0" w:right="0" w:firstLine="0"/>
        <w:jc w:val="left"/>
        <w:tabs>
          <w:tab w:val="right" w:leader="none" w:pos="9936"/>
        </w:tabs>
      </w:pPr>
      <w:r>
        <w:tab/>
      </w:r>
      <w:r>
        <w:rPr>
          <w:u w:val="single"/>
        </w:rPr>
        <w:t xml:space="preserve">$9,758,912,000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$10,027,638,000</w:t>
      </w:r>
      <w:r>
        <w:t>))</w:t>
      </w:r>
    </w:p>
    <w:p>
      <w:pPr>
        <w:spacing w:before="0" w:after="0" w:line="408" w:lineRule="exact"/>
        <w:ind w:left="0" w:right="0" w:firstLine="0"/>
        <w:jc w:val="left"/>
        <w:tabs>
          <w:tab w:val="right" w:leader="none" w:pos="9936"/>
        </w:tabs>
      </w:pPr>
      <w:r>
        <w:tab/>
      </w:r>
      <w:r>
        <w:rPr>
          <w:u w:val="single"/>
        </w:rPr>
        <w:t xml:space="preserve">$9,781,529,000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$1,538,730,000</w:t>
      </w:r>
      <w:r>
        <w:t>))</w:t>
      </w:r>
    </w:p>
    <w:p>
      <w:pPr>
        <w:spacing w:before="0" w:after="0" w:line="408" w:lineRule="exact"/>
        <w:ind w:left="0" w:right="0" w:firstLine="0"/>
        <w:jc w:val="left"/>
        <w:tabs>
          <w:tab w:val="right" w:leader="none" w:pos="9936"/>
        </w:tabs>
      </w:pPr>
      <w:r>
        <w:tab/>
      </w:r>
      <w:r>
        <w:rPr>
          <w:u w:val="single"/>
        </w:rPr>
        <w:t xml:space="preserve">$1,773,730,000</w:t>
      </w:r>
    </w:p>
    <w:p>
      <w:pPr>
        <w:tabs>
          <w:tab w:val="right" w:leader="dot" w:pos="9936"/>
        </w:tabs>
        <w:ind w:left="0" w:right="0" w:firstLine="1440"/>
      </w:pPr>
      <w:r>
        <w:rPr/>
        <w:t xml:space="preserve">TOTAL APPROPRIATION</w:t>
      </w:r>
      <w:r>
        <w:tab/>
      </w:r>
      <w:r>
        <w:t>((</w:t>
      </w:r>
      <w:r>
        <w:rPr>
          <w:strike/>
        </w:rPr>
        <w:t xml:space="preserve">$21,332,005,000</w:t>
      </w:r>
      <w:r>
        <w:t>))</w:t>
      </w:r>
    </w:p>
    <w:p>
      <w:pPr>
        <w:tabs>
          <w:tab w:val="right" w:leader="none" w:pos="9936"/>
        </w:tabs>
        <w:ind w:left="0" w:right="0" w:firstLine="1440"/>
      </w:pPr>
      <w:r>
        <w:tab/>
      </w:r>
      <w:r>
        <w:rPr>
          <w:u w:val="single"/>
        </w:rPr>
        <w:t xml:space="preserve">$21,314,171,000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12.30</w:t>
      </w:r>
      <w:r>
        <w:t>))</w:t>
      </w:r>
      <w:r>
        <w:rPr/>
        <w:t xml:space="preserve"> </w:t>
      </w:r>
      <w:r>
        <w:rPr>
          <w:u w:val="single"/>
        </w:rPr>
        <w:t xml:space="preserve">12.31</w:t>
      </w:r>
      <w:r>
        <w:rPr/>
        <w:t xml:space="preserve"> percent in the 2023-24 school year and </w:t>
      </w:r>
      <w:r>
        <w:t>((</w:t>
      </w:r>
      <w:r>
        <w:rPr>
          <w:strike/>
        </w:rPr>
        <w:t xml:space="preserve">12.46</w:t>
      </w:r>
      <w:r>
        <w:t>))</w:t>
      </w:r>
      <w:r>
        <w:rPr/>
        <w:t xml:space="preserve"> </w:t>
      </w:r>
      <w:r>
        <w:rPr>
          <w:u w:val="single"/>
        </w:rPr>
        <w:t xml:space="preserve">12.48</w:t>
      </w:r>
      <w:r>
        <w:rPr/>
        <w:t xml:space="preserve"> percent in the 2024-25 school year for career and technical education students, and </w:t>
      </w:r>
      <w:r>
        <w:t>((</w:t>
      </w:r>
      <w:r>
        <w:rPr>
          <w:strike/>
        </w:rPr>
        <w:t xml:space="preserve">17.62</w:t>
      </w:r>
      <w:r>
        <w:t>))</w:t>
      </w:r>
      <w:r>
        <w:rPr/>
        <w:t xml:space="preserve"> </w:t>
      </w:r>
      <w:r>
        <w:rPr>
          <w:u w:val="single"/>
        </w:rPr>
        <w:t xml:space="preserve">17.64</w:t>
      </w:r>
      <w:r>
        <w:rPr/>
        <w:t xml:space="preserve"> percent in the 2023-24 school year and </w:t>
      </w:r>
      <w:r>
        <w:t>((</w:t>
      </w:r>
      <w:r>
        <w:rPr>
          <w:strike/>
        </w:rPr>
        <w:t xml:space="preserve">17.79</w:t>
      </w:r>
      <w:r>
        <w:t>))</w:t>
      </w:r>
      <w:r>
        <w:rPr/>
        <w:t xml:space="preserve"> </w:t>
      </w:r>
      <w:r>
        <w:rPr>
          <w:u w:val="single"/>
        </w:rPr>
        <w:t xml:space="preserve">17.81</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w:t>
      </w:r>
      <w:r>
        <w:t>((</w:t>
      </w:r>
      <w:r>
        <w:rPr>
          <w:strike/>
        </w:rPr>
        <w:t xml:space="preserve">17.97</w:t>
      </w:r>
      <w:r>
        <w:t>))</w:t>
      </w:r>
      <w:r>
        <w:rPr/>
        <w:t xml:space="preserve"> </w:t>
      </w:r>
      <w:r>
        <w:rPr>
          <w:u w:val="single"/>
        </w:rPr>
        <w:t xml:space="preserve">18.15</w:t>
      </w:r>
      <w:r>
        <w:rPr/>
        <w:t xml:space="preserve"> percent in the 2024-25 school year for certificated salary allocations provided under subsections (2), (3), and (5) of this section, and a rate of 22.06 percent in the 2023-24 school year and </w:t>
      </w:r>
      <w:r>
        <w:t>((</w:t>
      </w:r>
      <w:r>
        <w:rPr>
          <w:strike/>
        </w:rPr>
        <w:t xml:space="preserve">21.56</w:t>
      </w:r>
      <w:r>
        <w:t>))</w:t>
      </w:r>
      <w:r>
        <w:rPr/>
        <w:t xml:space="preserve"> </w:t>
      </w:r>
      <w:r>
        <w:rPr>
          <w:u w:val="single"/>
        </w:rPr>
        <w:t xml:space="preserve">21.66</w:t>
      </w:r>
      <w:r>
        <w:rPr/>
        <w:t xml:space="preserve">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$182.72</w:t>
            </w:r>
            <w:r>
              <w:t>))</w:t>
            </w:r>
          </w:p>
          <w:p>
            <w:pPr>
              <w:spacing w:before="0" w:after="0" w:line="408" w:lineRule="exact"/>
              <w:ind w:left="0" w:right="0" w:firstLine="0"/>
              <w:jc w:val="center"/>
            </w:pPr>
            <w:r>
              <w:rPr>
                <w:rFonts w:ascii="Times New Roman" w:hAnsi="Times New Roman"/>
                <w:sz w:val="20"/>
                <w:u w:val="single"/>
              </w:rPr>
              <w:t xml:space="preserve">$182.37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$416.26</w:t>
            </w:r>
            <w:r>
              <w:t>))</w:t>
            </w:r>
          </w:p>
          <w:p>
            <w:pPr>
              <w:spacing w:before="0" w:after="0" w:line="408" w:lineRule="exact"/>
              <w:ind w:left="0" w:right="0" w:firstLine="0"/>
              <w:jc w:val="center"/>
            </w:pPr>
            <w:r>
              <w:rPr>
                <w:rFonts w:ascii="Times New Roman" w:hAnsi="Times New Roman"/>
                <w:sz w:val="20"/>
                <w:u w:val="single"/>
              </w:rPr>
              <w:t xml:space="preserve">$430.26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$425.01</w:t>
            </w:r>
            <w:r>
              <w:t>))</w:t>
            </w:r>
          </w:p>
          <w:p>
            <w:pPr>
              <w:spacing w:before="0" w:after="0" w:line="408" w:lineRule="exact"/>
              <w:ind w:left="0" w:right="0" w:firstLine="0"/>
              <w:jc w:val="center"/>
            </w:pPr>
            <w:r>
              <w:rPr>
                <w:rFonts w:ascii="Times New Roman" w:hAnsi="Times New Roman"/>
                <w:sz w:val="20"/>
                <w:u w:val="single"/>
              </w:rPr>
              <w:t xml:space="preserve">$438.43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$167.94</w:t>
            </w:r>
            <w:r>
              <w:t>))</w:t>
            </w:r>
          </w:p>
          <w:p>
            <w:pPr>
              <w:spacing w:before="0" w:after="0" w:line="408" w:lineRule="exact"/>
              <w:ind w:left="0" w:right="0" w:firstLine="0"/>
              <w:jc w:val="center"/>
            </w:pPr>
            <w:r>
              <w:rPr>
                <w:rFonts w:ascii="Times New Roman" w:hAnsi="Times New Roman"/>
                <w:sz w:val="20"/>
                <w:u w:val="single"/>
              </w:rPr>
              <w:t xml:space="preserve">$167.61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$333.40</w:t>
            </w:r>
            <w:r>
              <w:t>))</w:t>
            </w:r>
          </w:p>
          <w:p>
            <w:pPr>
              <w:spacing w:before="0" w:after="0" w:line="408" w:lineRule="exact"/>
              <w:ind w:left="0" w:right="0" w:firstLine="0"/>
              <w:jc w:val="center"/>
            </w:pPr>
            <w:r>
              <w:rPr>
                <w:rFonts w:ascii="Times New Roman" w:hAnsi="Times New Roman"/>
                <w:sz w:val="20"/>
                <w:u w:val="single"/>
              </w:rPr>
              <w:t xml:space="preserve">$332.74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$23.13</w:t>
            </w:r>
            <w:r>
              <w:t>))</w:t>
            </w:r>
          </w:p>
          <w:p>
            <w:pPr>
              <w:spacing w:before="0" w:after="0" w:line="408" w:lineRule="exact"/>
              <w:ind w:left="0" w:right="0" w:firstLine="0"/>
              <w:jc w:val="center"/>
            </w:pPr>
            <w:r>
              <w:rPr>
                <w:rFonts w:ascii="Times New Roman" w:hAnsi="Times New Roman"/>
                <w:sz w:val="20"/>
                <w:u w:val="single"/>
              </w:rPr>
              <w:t xml:space="preserve">$23.09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$25.44</w:t>
            </w:r>
            <w:r>
              <w:t>))</w:t>
            </w:r>
          </w:p>
          <w:p>
            <w:pPr>
              <w:spacing w:before="0" w:after="0" w:line="408" w:lineRule="exact"/>
              <w:ind w:left="0" w:right="0" w:firstLine="0"/>
              <w:jc w:val="center"/>
            </w:pPr>
            <w:r>
              <w:rPr>
                <w:rFonts w:ascii="Times New Roman" w:hAnsi="Times New Roman"/>
                <w:sz w:val="20"/>
                <w:u w:val="single"/>
              </w:rPr>
              <w:t xml:space="preserve">$28.94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$25.97</w:t>
            </w:r>
            <w:r>
              <w:t>))</w:t>
            </w:r>
          </w:p>
          <w:p>
            <w:pPr>
              <w:spacing w:before="0" w:after="0" w:line="408" w:lineRule="exact"/>
              <w:ind w:left="0" w:right="0" w:firstLine="0"/>
              <w:jc w:val="center"/>
            </w:pPr>
            <w:r>
              <w:rPr>
                <w:rFonts w:ascii="Times New Roman" w:hAnsi="Times New Roman"/>
                <w:sz w:val="20"/>
                <w:u w:val="single"/>
              </w:rPr>
              <w:t xml:space="preserve">$29.50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$210.55</w:t>
            </w:r>
            <w:r>
              <w:t>))</w:t>
            </w:r>
          </w:p>
          <w:p>
            <w:pPr>
              <w:spacing w:before="0" w:after="0" w:line="408" w:lineRule="exact"/>
              <w:ind w:left="0" w:right="0" w:firstLine="0"/>
              <w:jc w:val="center"/>
            </w:pPr>
            <w:r>
              <w:rPr>
                <w:rFonts w:ascii="Times New Roman" w:hAnsi="Times New Roman"/>
                <w:sz w:val="20"/>
                <w:u w:val="single"/>
              </w:rPr>
              <w:t xml:space="preserve">$210.13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$142.87</w:t>
            </w:r>
            <w:r>
              <w:t>))</w:t>
            </w:r>
          </w:p>
          <w:p>
            <w:pPr>
              <w:spacing w:before="0" w:after="0" w:line="408" w:lineRule="exact"/>
              <w:ind w:left="0" w:right="0" w:firstLine="0"/>
              <w:jc w:val="center"/>
            </w:pPr>
            <w:r>
              <w:rPr>
                <w:rFonts w:ascii="Times New Roman" w:hAnsi="Times New Roman"/>
                <w:sz w:val="20"/>
                <w:u w:val="single"/>
              </w:rPr>
              <w:t xml:space="preserve">$146.37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$145.87</w:t>
            </w:r>
            <w:r>
              <w:t>))</w:t>
            </w:r>
          </w:p>
          <w:p>
            <w:pPr>
              <w:spacing w:before="0" w:after="0" w:line="408" w:lineRule="exact"/>
              <w:ind w:left="0" w:right="0" w:firstLine="0"/>
              <w:jc w:val="center"/>
            </w:pPr>
            <w:r>
              <w:rPr>
                <w:rFonts w:ascii="Times New Roman" w:hAnsi="Times New Roman"/>
                <w:sz w:val="20"/>
                <w:u w:val="single"/>
              </w:rPr>
              <w:t xml:space="preserve">$149.15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$1,483.44</w:t>
            </w:r>
            <w:r>
              <w:t>))</w:t>
            </w:r>
          </w:p>
          <w:p>
            <w:pPr>
              <w:spacing w:before="0" w:after="0" w:line="408" w:lineRule="exact"/>
              <w:ind w:left="0" w:right="0" w:firstLine="0"/>
              <w:jc w:val="center"/>
            </w:pPr>
            <w:r>
              <w:rPr>
                <w:rFonts w:ascii="Times New Roman" w:hAnsi="Times New Roman"/>
                <w:sz w:val="20"/>
                <w:u w:val="single"/>
              </w:rPr>
              <w:t xml:space="preserve">$1,504.44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$1,514.59</w:t>
            </w:r>
            <w:r>
              <w:t>))</w:t>
            </w:r>
          </w:p>
          <w:p>
            <w:pPr>
              <w:spacing w:before="0" w:after="0" w:line="408" w:lineRule="exact"/>
              <w:ind w:left="0" w:right="0" w:firstLine="0"/>
              <w:jc w:val="center"/>
            </w:pPr>
            <w:r>
              <w:rPr>
                <w:rFonts w:ascii="Times New Roman" w:hAnsi="Times New Roman"/>
                <w:sz w:val="20"/>
                <w:u w:val="single"/>
              </w:rPr>
              <w:t xml:space="preserve">$1,533.02</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t>((</w:t>
      </w:r>
      <w:r>
        <w:rPr>
          <w:strike/>
        </w:rPr>
        <w:t xml:space="preserve">(iii) Within the amount provided in (a)(i) of this subsection (8), allocations for MSOC technology in excess of RCW 28A.150.260 are not part of the state's basic education.</w:t>
      </w:r>
      <w:r>
        <w:t>))</w:t>
      </w:r>
    </w:p>
    <w:p>
      <w:pPr>
        <w:spacing w:before="0" w:after="0" w:line="408" w:lineRule="exact"/>
        <w:ind w:left="0" w:right="0" w:firstLine="576"/>
        <w:jc w:val="left"/>
      </w:pPr>
      <w:r>
        <w:rPr/>
        <w:t xml:space="preserve">(b) Students in approved skill center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$44.97</w:t>
            </w:r>
            <w:r>
              <w:t>))</w:t>
            </w:r>
          </w:p>
          <w:p>
            <w:pPr>
              <w:spacing w:before="0" w:after="0" w:line="408" w:lineRule="exact"/>
              <w:ind w:left="0" w:right="0" w:firstLine="0"/>
              <w:jc w:val="center"/>
            </w:pPr>
            <w:r>
              <w:rPr>
                <w:rFonts w:ascii="Times New Roman" w:hAnsi="Times New Roman"/>
                <w:sz w:val="20"/>
                <w:u w:val="single"/>
              </w:rPr>
              <w:t xml:space="preserve">$44.48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$49.06</w:t>
            </w:r>
            <w:r>
              <w:t>))</w:t>
            </w:r>
          </w:p>
          <w:p>
            <w:pPr>
              <w:spacing w:before="0" w:after="0" w:line="408" w:lineRule="exact"/>
              <w:ind w:left="0" w:right="0" w:firstLine="0"/>
              <w:jc w:val="center"/>
            </w:pPr>
            <w:r>
              <w:rPr>
                <w:rFonts w:ascii="Times New Roman" w:hAnsi="Times New Roman"/>
                <w:sz w:val="20"/>
                <w:u w:val="single"/>
              </w:rPr>
              <w:t xml:space="preserve">$48.97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$96.04</w:t>
            </w:r>
            <w:r>
              <w:t>))</w:t>
            </w:r>
          </w:p>
          <w:p>
            <w:pPr>
              <w:spacing w:before="0" w:after="0" w:line="408" w:lineRule="exact"/>
              <w:ind w:left="0" w:right="0" w:firstLine="0"/>
              <w:jc w:val="center"/>
            </w:pPr>
            <w:r>
              <w:rPr>
                <w:rFonts w:ascii="Times New Roman" w:hAnsi="Times New Roman"/>
                <w:sz w:val="20"/>
                <w:u w:val="single"/>
              </w:rPr>
              <w:t xml:space="preserve">$95.86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$6.18</w:t>
            </w:r>
            <w:r>
              <w:t>))</w:t>
            </w:r>
          </w:p>
          <w:p>
            <w:pPr>
              <w:spacing w:before="0" w:after="0" w:line="408" w:lineRule="exact"/>
              <w:ind w:left="0" w:right="0" w:firstLine="0"/>
              <w:jc w:val="center"/>
            </w:pPr>
            <w:r>
              <w:rPr>
                <w:rFonts w:ascii="Times New Roman" w:hAnsi="Times New Roman"/>
                <w:sz w:val="20"/>
                <w:u w:val="single"/>
              </w:rPr>
              <w:t xml:space="preserve">$6.16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$8.18</w:t>
            </w:r>
            <w:r>
              <w:t>))</w:t>
            </w:r>
          </w:p>
          <w:p>
            <w:pPr>
              <w:spacing w:before="0" w:after="0" w:line="408" w:lineRule="exact"/>
              <w:ind w:left="0" w:right="0" w:firstLine="0"/>
              <w:jc w:val="center"/>
            </w:pPr>
            <w:r>
              <w:rPr>
                <w:rFonts w:ascii="Times New Roman" w:hAnsi="Times New Roman"/>
                <w:sz w:val="20"/>
                <w:u w:val="single"/>
              </w:rPr>
              <w:t xml:space="preserve">$8.16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$204.43</w:t>
            </w:r>
            <w:r>
              <w:t>))</w:t>
            </w:r>
          </w:p>
          <w:p>
            <w:pPr>
              <w:spacing w:before="0" w:after="0" w:line="408" w:lineRule="exact"/>
              <w:ind w:left="0" w:right="0" w:firstLine="0"/>
              <w:jc w:val="center"/>
            </w:pPr>
            <w:r>
              <w:rPr>
                <w:rFonts w:ascii="Times New Roman" w:hAnsi="Times New Roman"/>
                <w:sz w:val="20"/>
                <w:u w:val="single"/>
              </w:rPr>
              <w:t xml:space="preserve">$204.03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u w:val="single"/>
        </w:rPr>
        <w:t xml:space="preserve">(c) $375,000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subsidize the cost of health care-based industry recognized credentials required for employment for students enrolled in health care courses in skill centers and comprehensive high school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u w:val="single"/>
        </w:rPr>
        <w:t xml:space="preserve">(22) $15,897,000 of the general fund</w:t>
      </w:r>
      <w:r>
        <w:rPr>
          <w:rFonts w:ascii="Times New Roman" w:hAnsi="Times New Roman"/>
          <w:u w:val="single"/>
        </w:rPr>
        <w:t xml:space="preserve">—</w:t>
      </w:r>
      <w:r>
        <w:rPr>
          <w:u w:val="single"/>
        </w:rPr>
        <w:t xml:space="preserve">state appropriation for fiscal year 2024 and $20,780,000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$78,360</w:t>
            </w:r>
            <w:r>
              <w:t>))</w:t>
            </w:r>
          </w:p>
          <w:p>
            <w:pPr>
              <w:spacing w:before="0" w:after="0" w:line="408" w:lineRule="exact"/>
              <w:ind w:left="0" w:right="0" w:firstLine="0"/>
              <w:jc w:val="center"/>
            </w:pPr>
            <w:r>
              <w:rPr>
                <w:rFonts w:ascii="Times New Roman" w:hAnsi="Times New Roman"/>
                <w:sz w:val="20"/>
                <w:u w:val="single"/>
              </w:rPr>
              <w:t xml:space="preserve">$78,209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$116,316</w:t>
            </w:r>
            <w:r>
              <w:t>))</w:t>
            </w:r>
          </w:p>
          <w:p>
            <w:pPr>
              <w:spacing w:before="0" w:after="0" w:line="408" w:lineRule="exact"/>
              <w:ind w:left="0" w:right="0" w:firstLine="0"/>
              <w:jc w:val="center"/>
            </w:pPr>
            <w:r>
              <w:rPr>
                <w:rFonts w:ascii="Times New Roman" w:hAnsi="Times New Roman"/>
                <w:sz w:val="20"/>
                <w:u w:val="single"/>
              </w:rPr>
              <w:t xml:space="preserve">$116,092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$56,213</w:t>
            </w:r>
            <w:r>
              <w:t>))</w:t>
            </w:r>
          </w:p>
          <w:p>
            <w:pPr>
              <w:spacing w:before="0" w:after="0" w:line="408" w:lineRule="exact"/>
              <w:ind w:left="0" w:right="0" w:firstLine="0"/>
              <w:jc w:val="center"/>
            </w:pPr>
            <w:r>
              <w:rPr>
                <w:rFonts w:ascii="Times New Roman" w:hAnsi="Times New Roman"/>
                <w:sz w:val="20"/>
                <w:u w:val="single"/>
              </w:rPr>
              <w:t xml:space="preserve">$56,105</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April 20, 2023, at 6:09</w:t>
      </w:r>
      <w:r>
        <w:t>))</w:t>
      </w:r>
      <w:r>
        <w:rPr/>
        <w:t xml:space="preserve"> </w:t>
      </w:r>
      <w:r>
        <w:rPr>
          <w:u w:val="single"/>
        </w:rPr>
        <w:t xml:space="preserve">February 16, 2024, at 11:16</w:t>
      </w:r>
      <w:r>
        <w:rPr/>
        <w:t xml:space="preserve"> hours.</w:t>
      </w:r>
    </w:p>
    <w:p>
      <w:pPr>
        <w:spacing w:before="0" w:after="0" w:line="408" w:lineRule="exact"/>
        <w:ind w:left="0" w:right="0" w:firstLine="576"/>
        <w:jc w:val="left"/>
      </w:pPr>
      <w:r>
        <w:rPr/>
        <w:t xml:space="preserve">(3) Incremental fringe benefit factors are applied to salary adjustments at a rate of 17.33 percent for school year 2023-24 and </w:t>
      </w:r>
      <w:r>
        <w:t>((</w:t>
      </w:r>
      <w:r>
        <w:rPr>
          <w:strike/>
        </w:rPr>
        <w:t xml:space="preserve">17.33</w:t>
      </w:r>
      <w:r>
        <w:t>))</w:t>
      </w:r>
      <w:r>
        <w:rPr/>
        <w:t xml:space="preserve"> </w:t>
      </w:r>
      <w:r>
        <w:rPr>
          <w:u w:val="single"/>
        </w:rPr>
        <w:t xml:space="preserve">17.51</w:t>
      </w:r>
      <w:r>
        <w:rPr/>
        <w:t xml:space="preserve"> percent for school year 2024-25 for certificated instructional and certificated administrative staff and 18.56 percent for school year 2023-24 and </w:t>
      </w:r>
      <w:r>
        <w:t>((</w:t>
      </w:r>
      <w:r>
        <w:rPr>
          <w:strike/>
        </w:rPr>
        <w:t xml:space="preserve">18.06</w:t>
      </w:r>
      <w:r>
        <w:t>))</w:t>
      </w:r>
      <w:r>
        <w:rPr/>
        <w:t xml:space="preserve"> </w:t>
      </w:r>
      <w:r>
        <w:rPr>
          <w:u w:val="single"/>
        </w:rPr>
        <w:t xml:space="preserve">18.16</w:t>
      </w:r>
      <w:r>
        <w:rPr/>
        <w:t xml:space="preserve">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$391,668,000</w:t>
      </w:r>
      <w:r>
        <w:t>))</w:t>
      </w:r>
    </w:p>
    <w:p>
      <w:pPr>
        <w:spacing w:before="0" w:after="0" w:line="408" w:lineRule="exact"/>
        <w:ind w:left="0" w:right="0" w:firstLine="0"/>
        <w:jc w:val="left"/>
        <w:tabs>
          <w:tab w:val="right" w:leader="none" w:pos="9936"/>
        </w:tabs>
      </w:pPr>
      <w:r>
        <w:tab/>
      </w:r>
      <w:r>
        <w:rPr>
          <w:u w:val="single"/>
        </w:rPr>
        <w:t xml:space="preserve">$390,256,000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$871,433,000</w:t>
      </w:r>
      <w:r>
        <w:t>))</w:t>
      </w:r>
    </w:p>
    <w:p>
      <w:pPr>
        <w:spacing w:before="0" w:after="0" w:line="408" w:lineRule="exact"/>
        <w:ind w:left="0" w:right="0" w:firstLine="0"/>
        <w:jc w:val="left"/>
        <w:tabs>
          <w:tab w:val="right" w:leader="none" w:pos="9936"/>
        </w:tabs>
      </w:pPr>
      <w:r>
        <w:tab/>
      </w:r>
      <w:r>
        <w:rPr>
          <w:u w:val="single"/>
        </w:rPr>
        <w:t xml:space="preserve">$886,333,000</w:t>
      </w:r>
    </w:p>
    <w:p>
      <w:pPr>
        <w:tabs>
          <w:tab w:val="right" w:leader="dot" w:pos="9936"/>
        </w:tabs>
        <w:ind w:left="0" w:right="0" w:firstLine="1440"/>
      </w:pPr>
      <w:r>
        <w:rPr/>
        <w:t xml:space="preserve">TOTAL APPROPRIATION</w:t>
      </w:r>
      <w:r>
        <w:tab/>
      </w:r>
      <w:r>
        <w:t>((</w:t>
      </w:r>
      <w:r>
        <w:rPr>
          <w:strike/>
        </w:rPr>
        <w:t xml:space="preserve">$1,263,101,000</w:t>
      </w:r>
      <w:r>
        <w:t>))</w:t>
      </w:r>
    </w:p>
    <w:p>
      <w:pPr>
        <w:tabs>
          <w:tab w:val="right" w:leader="none" w:pos="9936"/>
        </w:tabs>
        <w:ind w:left="0" w:right="0" w:firstLine="1440"/>
      </w:pPr>
      <w:r>
        <w:tab/>
      </w:r>
      <w:r>
        <w:rPr>
          <w:u w:val="single"/>
        </w:rPr>
        <w:t xml:space="preserve">$1,276,589,000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w:t>
      </w:r>
      <w:r>
        <w:t>((</w:t>
      </w:r>
      <w:r>
        <w:rPr>
          <w:strike/>
        </w:rPr>
        <w:t xml:space="preserve">3.9</w:t>
      </w:r>
      <w:r>
        <w:t>))</w:t>
      </w:r>
      <w:r>
        <w:rPr/>
        <w:t xml:space="preserve"> </w:t>
      </w:r>
      <w:r>
        <w:rPr>
          <w:u w:val="single"/>
        </w:rPr>
        <w:t xml:space="preserve">3.7</w:t>
      </w:r>
      <w:r>
        <w:rPr/>
        <w:t xml:space="preserve">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w:t>
      </w:r>
      <w:r>
        <w:t>((</w:t>
      </w:r>
      <w:r>
        <w:rPr>
          <w:strike/>
        </w:rPr>
        <w:t xml:space="preserve">17.33</w:t>
      </w:r>
      <w:r>
        <w:t>))</w:t>
      </w:r>
      <w:r>
        <w:rPr/>
        <w:t xml:space="preserve"> </w:t>
      </w:r>
      <w:r>
        <w:rPr>
          <w:u w:val="single"/>
        </w:rPr>
        <w:t xml:space="preserve">17.51</w:t>
      </w:r>
      <w:r>
        <w:rPr/>
        <w:t xml:space="preserve"> percent for the 2024-25 school year for certificated instructional and certificated administrative staff and 18.56 percent for the 2023-24 school year and </w:t>
      </w:r>
      <w:r>
        <w:t>((</w:t>
      </w:r>
      <w:r>
        <w:rPr>
          <w:strike/>
        </w:rPr>
        <w:t xml:space="preserve">18.06</w:t>
      </w:r>
      <w:r>
        <w:t>))</w:t>
      </w:r>
      <w:r>
        <w:rPr/>
        <w:t xml:space="preserve"> </w:t>
      </w:r>
      <w:r>
        <w:rPr>
          <w:u w:val="single"/>
        </w:rPr>
        <w:t xml:space="preserve">18.16</w:t>
      </w:r>
      <w:r>
        <w:rPr/>
        <w:t xml:space="preserve">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w:t>
      </w:r>
      <w:r>
        <w:t>((</w:t>
      </w:r>
      <w:r>
        <w:rPr>
          <w:strike/>
        </w:rPr>
        <w:t xml:space="preserve">$1,157</w:t>
      </w:r>
      <w:r>
        <w:t>))</w:t>
      </w:r>
      <w:r>
        <w:rPr/>
        <w:t xml:space="preserve"> </w:t>
      </w:r>
      <w:r>
        <w:rPr>
          <w:u w:val="single"/>
        </w:rPr>
        <w:t xml:space="preserve">$1,178</w:t>
      </w:r>
      <w:r>
        <w:rPr/>
        <w:t xml:space="preserve">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(8) $104,000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1479 (student restraint, isolation). If the bill is not enacted by June 30, 2024, the amount provided in this subsection shall lapse.</w:t>
      </w:r>
    </w:p>
    <w:p>
      <w:pPr>
        <w:spacing w:before="0" w:after="0" w:line="408" w:lineRule="exact"/>
        <w:ind w:left="0" w:right="0" w:firstLine="576"/>
        <w:jc w:val="left"/>
      </w:pPr>
      <w:r>
        <w:rPr>
          <w:u w:val="single"/>
        </w:rPr>
        <w:t xml:space="preserve">(9) $1,864,000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2180 (special education cap).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$763,749,000</w:t>
      </w:r>
      <w:r>
        <w:t>))</w:t>
      </w:r>
    </w:p>
    <w:p>
      <w:pPr>
        <w:spacing w:before="0" w:after="0" w:line="408" w:lineRule="exact"/>
        <w:ind w:left="0" w:right="0" w:firstLine="0"/>
        <w:jc w:val="left"/>
        <w:tabs>
          <w:tab w:val="right" w:leader="none" w:pos="9936"/>
        </w:tabs>
      </w:pPr>
      <w:r>
        <w:tab/>
      </w:r>
      <w:r>
        <w:rPr>
          <w:u w:val="single"/>
        </w:rPr>
        <w:t xml:space="preserve">$803,792,000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$762,332,000</w:t>
      </w:r>
      <w:r>
        <w:t>))</w:t>
      </w:r>
    </w:p>
    <w:p>
      <w:pPr>
        <w:spacing w:before="0" w:after="0" w:line="408" w:lineRule="exact"/>
        <w:ind w:left="0" w:right="0" w:firstLine="0"/>
        <w:jc w:val="left"/>
        <w:tabs>
          <w:tab w:val="right" w:leader="none" w:pos="9936"/>
        </w:tabs>
      </w:pPr>
      <w:r>
        <w:tab/>
      </w:r>
      <w:r>
        <w:rPr>
          <w:u w:val="single"/>
        </w:rPr>
        <w:t xml:space="preserve">$809,877,000</w:t>
      </w:r>
    </w:p>
    <w:p>
      <w:pPr>
        <w:tabs>
          <w:tab w:val="right" w:leader="dot" w:pos="9936"/>
        </w:tabs>
        <w:ind w:left="0" w:right="0" w:firstLine="1440"/>
      </w:pPr>
      <w:r>
        <w:rPr/>
        <w:t xml:space="preserve">TOTAL APPROPRIATION</w:t>
      </w:r>
      <w:r>
        <w:tab/>
      </w:r>
      <w:r>
        <w:t>((</w:t>
      </w:r>
      <w:r>
        <w:rPr>
          <w:strike/>
        </w:rPr>
        <w:t xml:space="preserve">$1,526,081,000</w:t>
      </w:r>
      <w:r>
        <w:t>))</w:t>
      </w:r>
    </w:p>
    <w:p>
      <w:pPr>
        <w:tabs>
          <w:tab w:val="right" w:leader="none" w:pos="9936"/>
        </w:tabs>
        <w:ind w:left="0" w:right="0" w:firstLine="1440"/>
      </w:pPr>
      <w:r>
        <w:tab/>
      </w:r>
      <w:r>
        <w:rPr>
          <w:u w:val="single"/>
        </w:rPr>
        <w:t xml:space="preserve">$1,613,669,000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u w:val="single"/>
        </w:rPr>
        <w:t xml:space="preserve">(10) $425,000 of the of the general fund</w:t>
      </w:r>
      <w:r>
        <w:rPr>
          <w:rFonts w:ascii="Times New Roman" w:hAnsi="Times New Roman"/>
          <w:u w:val="single"/>
        </w:rPr>
        <w:t xml:space="preserve">—</w:t>
      </w:r>
      <w:r>
        <w:rPr>
          <w:u w:val="single"/>
        </w:rPr>
        <w:t xml:space="preserve">state appropriation for fiscal year 2025 is provided solely for supplemental transportation allocations for pupil transportation services contractor benefits as described in Engrossed Substitute House Bill No. 1248 (pupil transportation).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$55,929,000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$79,857,000</w:t>
      </w:r>
      <w:r>
        <w:t>))</w:t>
      </w:r>
    </w:p>
    <w:p>
      <w:pPr>
        <w:spacing w:before="0" w:after="0" w:line="408" w:lineRule="exact"/>
        <w:ind w:left="0" w:right="0" w:firstLine="0"/>
        <w:jc w:val="left"/>
        <w:tabs>
          <w:tab w:val="right" w:leader="none" w:pos="9936"/>
        </w:tabs>
      </w:pPr>
      <w:r>
        <w:tab/>
      </w:r>
      <w:r>
        <w:rPr>
          <w:u w:val="single"/>
        </w:rPr>
        <w:t xml:space="preserve">$102,452,000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$573,104,000</w:t>
      </w:r>
      <w:r>
        <w:t>))</w:t>
      </w:r>
    </w:p>
    <w:p>
      <w:pPr>
        <w:spacing w:before="0" w:after="0" w:line="408" w:lineRule="exact"/>
        <w:ind w:left="0" w:right="0" w:firstLine="0"/>
        <w:jc w:val="left"/>
        <w:tabs>
          <w:tab w:val="right" w:leader="none" w:pos="9936"/>
        </w:tabs>
      </w:pPr>
      <w:r>
        <w:tab/>
      </w:r>
      <w:r>
        <w:rPr>
          <w:u w:val="single"/>
        </w:rPr>
        <w:t xml:space="preserve">$925,799,000</w:t>
      </w:r>
    </w:p>
    <w:p>
      <w:pPr>
        <w:tabs>
          <w:tab w:val="right" w:leader="dot" w:pos="9936"/>
        </w:tabs>
        <w:ind w:left="0" w:right="0" w:firstLine="1440"/>
      </w:pPr>
      <w:r>
        <w:rPr/>
        <w:t xml:space="preserve">TOTAL APPROPRIATION</w:t>
      </w:r>
      <w:r>
        <w:tab/>
      </w:r>
      <w:r>
        <w:t>((</w:t>
      </w:r>
      <w:r>
        <w:rPr>
          <w:strike/>
        </w:rPr>
        <w:t xml:space="preserve">$686,295,000</w:t>
      </w:r>
      <w:r>
        <w:t>))</w:t>
      </w:r>
    </w:p>
    <w:p>
      <w:pPr>
        <w:tabs>
          <w:tab w:val="right" w:leader="none" w:pos="9936"/>
        </w:tabs>
        <w:ind w:left="0" w:right="0" w:firstLine="1440"/>
      </w:pPr>
      <w:r>
        <w:tab/>
      </w:r>
      <w:r>
        <w:rPr>
          <w:u w:val="single"/>
        </w:rPr>
        <w:t xml:space="preserve">$1,084,180,000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$21,167,000</w:t>
      </w:r>
      <w:r>
        <w:t>))</w:t>
      </w:r>
      <w:r>
        <w:rPr/>
        <w:t xml:space="preserve"> </w:t>
      </w:r>
      <w:r>
        <w:rPr>
          <w:u w:val="single"/>
        </w:rPr>
        <w:t xml:space="preserve">$43,762,000</w:t>
      </w:r>
      <w:r>
        <w:rPr/>
        <w:t xml:space="preserve"> of the general fund</w:t>
      </w:r>
      <w:r>
        <w:rPr>
          <w:rFonts w:ascii="Times New Roman" w:hAnsi="Times New Roman"/>
        </w:rPr>
        <w:t xml:space="preserve">—</w:t>
      </w:r>
      <w:r>
        <w:rPr/>
        <w:t xml:space="preserve">state appropriation for fiscal year 2024, </w:t>
      </w:r>
      <w:r>
        <w:t>((</w:t>
      </w:r>
      <w:r>
        <w:rPr>
          <w:strike/>
        </w:rPr>
        <w:t xml:space="preserve">$52,167,000</w:t>
      </w:r>
      <w:r>
        <w:t>))</w:t>
      </w:r>
      <w:r>
        <w:rPr/>
        <w:t xml:space="preserve"> </w:t>
      </w:r>
      <w:r>
        <w:rPr>
          <w:u w:val="single"/>
        </w:rPr>
        <w:t xml:space="preserve">$74,762,000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w:t>
      </w:r>
      <w:r>
        <w:t>((</w:t>
      </w:r>
      <w:r>
        <w:rPr>
          <w:strike/>
        </w:rPr>
        <w:t xml:space="preserve">$7,426,000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$1,719,541,000</w:t>
      </w:r>
      <w:r>
        <w:t>))</w:t>
      </w:r>
    </w:p>
    <w:p>
      <w:pPr>
        <w:spacing w:before="0" w:after="0" w:line="408" w:lineRule="exact"/>
        <w:ind w:left="0" w:right="0" w:firstLine="0"/>
        <w:jc w:val="left"/>
        <w:tabs>
          <w:tab w:val="right" w:leader="none" w:pos="9936"/>
        </w:tabs>
      </w:pPr>
      <w:r>
        <w:tab/>
      </w:r>
      <w:r>
        <w:rPr>
          <w:u w:val="single"/>
        </w:rPr>
        <w:t xml:space="preserve">$1,807,245,000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$1,789,729,000</w:t>
      </w:r>
      <w:r>
        <w:t>))</w:t>
      </w:r>
    </w:p>
    <w:p>
      <w:pPr>
        <w:spacing w:before="0" w:after="0" w:line="408" w:lineRule="exact"/>
        <w:ind w:left="0" w:right="0" w:firstLine="0"/>
        <w:jc w:val="left"/>
        <w:tabs>
          <w:tab w:val="right" w:leader="none" w:pos="9936"/>
        </w:tabs>
      </w:pPr>
      <w:r>
        <w:tab/>
      </w:r>
      <w:r>
        <w:rPr>
          <w:u w:val="single"/>
        </w:rPr>
        <w:t xml:space="preserve">$1,927,985,000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$529,429,000</w:t>
      </w:r>
      <w:r>
        <w:t>))</w:t>
      </w:r>
    </w:p>
    <w:p>
      <w:pPr>
        <w:spacing w:before="0" w:after="0" w:line="408" w:lineRule="exact"/>
        <w:ind w:left="0" w:right="0" w:firstLine="0"/>
        <w:jc w:val="left"/>
        <w:tabs>
          <w:tab w:val="right" w:leader="none" w:pos="9936"/>
        </w:tabs>
      </w:pPr>
      <w:r>
        <w:tab/>
      </w:r>
      <w:r>
        <w:rPr>
          <w:u w:val="single"/>
        </w:rPr>
        <w:t xml:space="preserve">$664,372,000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$4,093,393,000</w:t>
      </w:r>
      <w:r>
        <w:t>))</w:t>
      </w:r>
    </w:p>
    <w:p>
      <w:pPr>
        <w:tabs>
          <w:tab w:val="right" w:leader="none" w:pos="9936"/>
        </w:tabs>
        <w:ind w:left="0" w:right="0" w:firstLine="1440"/>
      </w:pPr>
      <w:r>
        <w:tab/>
      </w:r>
      <w:r>
        <w:rPr>
          <w:u w:val="single"/>
        </w:rPr>
        <w:t xml:space="preserve">$4,454,296,000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 </w:t>
      </w:r>
      <w:r>
        <w:rPr>
          <w:u w:val="single"/>
        </w:rPr>
        <w:t xml:space="preserve">in the 2023-24 school year, and the lesser of the district's actual enrollment percent or 17.25 percent in the 2024-25 school year</w:t>
      </w:r>
      <w:r>
        <w:rPr/>
        <w:t xml:space="preserve">.</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$106,931,000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2024, </w:t>
      </w:r>
      <w:r>
        <w:t>((</w:t>
      </w:r>
      <w:r>
        <w:rPr>
          <w:strike/>
        </w:rPr>
        <w:t xml:space="preserve">$112,431,000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(14) $26,456,000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as required in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(15) $2,877,000 of the general fund</w:t>
      </w:r>
      <w:r>
        <w:rPr>
          <w:rFonts w:ascii="Times New Roman" w:hAnsi="Times New Roman"/>
          <w:u w:val="single"/>
        </w:rPr>
        <w:t xml:space="preserve">—</w:t>
      </w:r>
      <w:r>
        <w:rPr>
          <w:u w:val="single"/>
        </w:rPr>
        <w:t xml:space="preserve">state appropriation for fiscal year 2024 and $3,818,000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$40,799,000</w:t>
      </w:r>
      <w:r>
        <w:t>))</w:t>
      </w:r>
    </w:p>
    <w:p>
      <w:pPr>
        <w:spacing w:before="0" w:after="0" w:line="408" w:lineRule="exact"/>
        <w:ind w:left="0" w:right="0" w:firstLine="0"/>
        <w:jc w:val="left"/>
        <w:tabs>
          <w:tab w:val="right" w:leader="none" w:pos="9936"/>
        </w:tabs>
      </w:pPr>
      <w:r>
        <w:tab/>
      </w:r>
      <w:r>
        <w:rPr>
          <w:u w:val="single"/>
        </w:rPr>
        <w:t xml:space="preserve">$41,625,000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$35,780,000</w:t>
      </w:r>
      <w:r>
        <w:t>))</w:t>
      </w:r>
    </w:p>
    <w:p>
      <w:pPr>
        <w:spacing w:before="0" w:after="0" w:line="408" w:lineRule="exact"/>
        <w:ind w:left="0" w:right="0" w:firstLine="0"/>
        <w:jc w:val="left"/>
        <w:tabs>
          <w:tab w:val="right" w:leader="none" w:pos="9936"/>
        </w:tabs>
      </w:pPr>
      <w:r>
        <w:tab/>
      </w:r>
      <w:r>
        <w:rPr>
          <w:u w:val="single"/>
        </w:rPr>
        <w:t xml:space="preserve">$41,509,000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t>((</w:t>
      </w:r>
      <w:r>
        <w:rPr>
          <w:strike/>
        </w:rPr>
        <w:t xml:space="preserve">$79,279,000</w:t>
      </w:r>
      <w:r>
        <w:t>))</w:t>
      </w:r>
    </w:p>
    <w:p>
      <w:pPr>
        <w:tabs>
          <w:tab w:val="right" w:leader="none" w:pos="9936"/>
        </w:tabs>
        <w:ind w:left="0" w:right="0" w:firstLine="1440"/>
      </w:pPr>
      <w:r>
        <w:tab/>
      </w:r>
      <w:r>
        <w:rPr>
          <w:u w:val="single"/>
        </w:rPr>
        <w:t xml:space="preserve">$85,834,000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w:t>
      </w:r>
      <w:r>
        <w:t>((</w:t>
      </w:r>
      <w:r>
        <w:rPr>
          <w:strike/>
        </w:rPr>
        <w:t xml:space="preserve">$1,009,000</w:t>
      </w:r>
      <w:r>
        <w:t>))</w:t>
      </w:r>
      <w:r>
        <w:rPr/>
        <w:t xml:space="preserve"> </w:t>
      </w:r>
      <w:r>
        <w:rPr>
          <w:u w:val="single"/>
        </w:rPr>
        <w:t xml:space="preserve">$1,834,000</w:t>
      </w:r>
      <w:r>
        <w:rPr/>
        <w:t xml:space="preserve"> of the general fund—state appropriation for fiscal year 2024 and </w:t>
      </w:r>
      <w:r>
        <w:t>((</w:t>
      </w:r>
      <w:r>
        <w:rPr>
          <w:strike/>
        </w:rPr>
        <w:t xml:space="preserve">$1,009,000</w:t>
      </w:r>
      <w:r>
        <w:t>))</w:t>
      </w:r>
      <w:r>
        <w:rPr/>
        <w:t xml:space="preserve"> </w:t>
      </w:r>
      <w:r>
        <w:rPr>
          <w:u w:val="single"/>
        </w:rPr>
        <w:t xml:space="preserve">$1,930,000</w:t>
      </w:r>
      <w:r>
        <w:rPr/>
        <w:t xml:space="preserve">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$1,200,000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behavioral health regional services grants to support school districts with the least access to behavioral health services.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0" w:after="0" w:line="408" w:lineRule="exact"/>
        <w:ind w:left="0" w:right="0" w:firstLine="576"/>
        <w:jc w:val="left"/>
      </w:pPr>
      <w:r>
        <w:rPr>
          <w:u w:val="single"/>
        </w:rPr>
        <w:t xml:space="preserve">(18) Amounts appropriated in this section include funding for staff at the nine educational service districts for prekindergarten through third grade system navigators in order to expand capacity at the educational service districts to help school districts and families navigate and access: (a) The continuum of preschool options, including inclusive preschool programs; (b) the early childhood education and assistance program; and (c) transition to kindergarten programs established in chapter 420, Laws of 2023 (transition to kindergarten). The system navigators must engage with early learning partners and providers to align, coordinate, and build complementary local systems of coordinated recruitment and enrollment for mixed delivery early learning programs.</w:t>
      </w:r>
    </w:p>
    <w:p>
      <w:pPr>
        <w:spacing w:before="0" w:after="0" w:line="408" w:lineRule="exact"/>
        <w:ind w:left="0" w:right="0" w:firstLine="576"/>
        <w:jc w:val="left"/>
      </w:pPr>
      <w:r>
        <w:rPr>
          <w:u w:val="single"/>
        </w:rPr>
        <w:t xml:space="preserve">(19) $400,000 of the general fund</w:t>
      </w:r>
      <w:r>
        <w:rPr>
          <w:rFonts w:ascii="Times New Roman" w:hAnsi="Times New Roman"/>
          <w:u w:val="single"/>
        </w:rPr>
        <w:t xml:space="preserve">—</w:t>
      </w:r>
      <w:r>
        <w:rPr>
          <w:u w:val="single"/>
        </w:rPr>
        <w:t xml:space="preserve">state appropriation for fiscal year 2025 is provided solely for educational service district 112 to offer a teacher residency program during the 2024-25 school year.</w:t>
      </w:r>
    </w:p>
    <w:p>
      <w:pPr>
        <w:spacing w:before="0" w:after="0" w:line="408" w:lineRule="exact"/>
        <w:ind w:left="0" w:right="0" w:firstLine="576"/>
        <w:jc w:val="left"/>
      </w:pPr>
      <w:r>
        <w:rPr>
          <w:u w:val="single"/>
        </w:rPr>
        <w:t xml:space="preserve">(20) $500,000 of the general fund</w:t>
      </w:r>
      <w:r>
        <w:rPr>
          <w:rFonts w:ascii="Times New Roman" w:hAnsi="Times New Roman"/>
          <w:u w:val="single"/>
        </w:rPr>
        <w:t xml:space="preserve">—</w:t>
      </w:r>
      <w:r>
        <w:rPr>
          <w:u w:val="single"/>
        </w:rPr>
        <w:t xml:space="preserve">state appropriation for fiscal year 2025 is provided solely for educational service district 112 to support a therapeutic educational program for students in Clark, Cowlitz, and Skamania counties.</w:t>
      </w:r>
    </w:p>
    <w:p>
      <w:pPr>
        <w:spacing w:before="0" w:after="0" w:line="408" w:lineRule="exact"/>
        <w:ind w:left="0" w:right="0" w:firstLine="576"/>
        <w:jc w:val="left"/>
      </w:pPr>
      <w:r>
        <w:rPr>
          <w:u w:val="single"/>
        </w:rPr>
        <w:t xml:space="preserve">(21) $1,394,000 of the general fund</w:t>
      </w:r>
      <w:r>
        <w:rPr>
          <w:rFonts w:ascii="Times New Roman" w:hAnsi="Times New Roman"/>
          <w:u w:val="single"/>
        </w:rPr>
        <w:t xml:space="preserve">—</w:t>
      </w:r>
      <w:r>
        <w:rPr>
          <w:u w:val="single"/>
        </w:rPr>
        <w:t xml:space="preserve">state appropriation for fiscal year 2025 is provided solely for regional coaches at the nine educational service districts to implement Engrossed Fourth Substitute House Bill No. 1479 (student restraint, isolation).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$215,327,000</w:t>
      </w:r>
      <w:r>
        <w:t>))</w:t>
      </w:r>
    </w:p>
    <w:p>
      <w:pPr>
        <w:spacing w:before="0" w:after="0" w:line="408" w:lineRule="exact"/>
        <w:ind w:left="0" w:right="0" w:firstLine="0"/>
        <w:jc w:val="left"/>
        <w:tabs>
          <w:tab w:val="right" w:leader="none" w:pos="9936"/>
        </w:tabs>
      </w:pPr>
      <w:r>
        <w:tab/>
      </w:r>
      <w:r>
        <w:rPr>
          <w:u w:val="single"/>
        </w:rPr>
        <w:t xml:space="preserve">$213,689,000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$211,159,000</w:t>
      </w:r>
      <w:r>
        <w:t>))</w:t>
      </w:r>
    </w:p>
    <w:p>
      <w:pPr>
        <w:spacing w:before="0" w:after="0" w:line="408" w:lineRule="exact"/>
        <w:ind w:left="0" w:right="0" w:firstLine="0"/>
        <w:jc w:val="left"/>
        <w:tabs>
          <w:tab w:val="right" w:leader="none" w:pos="9936"/>
        </w:tabs>
      </w:pPr>
      <w:r>
        <w:tab/>
      </w:r>
      <w:r>
        <w:rPr>
          <w:u w:val="single"/>
        </w:rPr>
        <w:t xml:space="preserve">$211,467,000</w:t>
      </w:r>
    </w:p>
    <w:p>
      <w:pPr>
        <w:tabs>
          <w:tab w:val="right" w:leader="dot" w:pos="9936"/>
        </w:tabs>
        <w:ind w:left="0" w:right="0" w:firstLine="1440"/>
      </w:pPr>
      <w:r>
        <w:rPr/>
        <w:t xml:space="preserve">TOTAL APPROPRIATION</w:t>
      </w:r>
      <w:r>
        <w:tab/>
      </w:r>
      <w:r>
        <w:t>((</w:t>
      </w:r>
      <w:r>
        <w:rPr>
          <w:strike/>
        </w:rPr>
        <w:t xml:space="preserve">$426,486,000</w:t>
      </w:r>
      <w:r>
        <w:t>))</w:t>
      </w:r>
    </w:p>
    <w:p>
      <w:pPr>
        <w:tabs>
          <w:tab w:val="right" w:leader="none" w:pos="9936"/>
        </w:tabs>
        <w:ind w:left="0" w:right="0" w:firstLine="1440"/>
      </w:pPr>
      <w:r>
        <w:tab/>
      </w:r>
      <w:r>
        <w:rPr>
          <w:u w:val="single"/>
        </w:rPr>
        <w:t xml:space="preserve">$425,156,000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$16,143,000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$14,635,000</w:t>
      </w:r>
      <w:r>
        <w:t>))</w:t>
      </w:r>
    </w:p>
    <w:p>
      <w:pPr>
        <w:spacing w:before="0" w:after="0" w:line="408" w:lineRule="exact"/>
        <w:ind w:left="0" w:right="0" w:firstLine="0"/>
        <w:jc w:val="left"/>
        <w:tabs>
          <w:tab w:val="right" w:leader="none" w:pos="9936"/>
        </w:tabs>
      </w:pPr>
      <w:r>
        <w:tab/>
      </w:r>
      <w:r>
        <w:rPr>
          <w:u w:val="single"/>
        </w:rPr>
        <w:t xml:space="preserve">$16,745,000</w:t>
      </w:r>
    </w:p>
    <w:p>
      <w:pPr>
        <w:tabs>
          <w:tab w:val="right" w:leader="dot" w:pos="9936"/>
        </w:tabs>
        <w:ind w:left="0" w:right="0" w:firstLine="1440"/>
      </w:pPr>
      <w:r>
        <w:rPr/>
        <w:t xml:space="preserve">TOTAL APPROPRIATION</w:t>
      </w:r>
      <w:r>
        <w:tab/>
      </w:r>
      <w:r>
        <w:t>((</w:t>
      </w:r>
      <w:r>
        <w:rPr>
          <w:strike/>
        </w:rPr>
        <w:t xml:space="preserve">$29,534,000</w:t>
      </w:r>
      <w:r>
        <w:t>))</w:t>
      </w:r>
    </w:p>
    <w:p>
      <w:pPr>
        <w:tabs>
          <w:tab w:val="right" w:leader="none" w:pos="9936"/>
        </w:tabs>
        <w:ind w:left="0" w:right="0" w:firstLine="1440"/>
      </w:pPr>
      <w:r>
        <w:tab/>
      </w:r>
      <w:r>
        <w:rPr>
          <w:u w:val="single"/>
        </w:rPr>
        <w:t xml:space="preserve">$32,888,000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0" w:after="0" w:line="408" w:lineRule="exact"/>
        <w:ind w:left="0" w:right="0" w:firstLine="576"/>
        <w:jc w:val="left"/>
      </w:pPr>
      <w:r>
        <w:rPr>
          <w:u w:val="single"/>
        </w:rPr>
        <w:t xml:space="preserve">(12) $5,000 of the general fund</w:t>
      </w:r>
      <w:r>
        <w:rPr>
          <w:rFonts w:ascii="Times New Roman" w:hAnsi="Times New Roman"/>
          <w:u w:val="single"/>
        </w:rPr>
        <w:t xml:space="preserve">—</w:t>
      </w:r>
      <w:r>
        <w:rPr>
          <w:u w:val="single"/>
        </w:rPr>
        <w:t xml:space="preserve">state appropriation for fiscal year 2024 and $8,000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$33,233,000</w:t>
      </w:r>
      <w:r>
        <w:t>))</w:t>
      </w:r>
    </w:p>
    <w:p>
      <w:pPr>
        <w:spacing w:before="0" w:after="0" w:line="408" w:lineRule="exact"/>
        <w:ind w:left="0" w:right="0" w:firstLine="0"/>
        <w:jc w:val="left"/>
        <w:tabs>
          <w:tab w:val="right" w:leader="none" w:pos="9936"/>
        </w:tabs>
      </w:pPr>
      <w:r>
        <w:tab/>
      </w:r>
      <w:r>
        <w:rPr>
          <w:u w:val="single"/>
        </w:rPr>
        <w:t xml:space="preserve">$33,171,000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$32,990,000</w:t>
      </w:r>
      <w:r>
        <w:t>))</w:t>
      </w:r>
    </w:p>
    <w:p>
      <w:pPr>
        <w:spacing w:before="0" w:after="0" w:line="408" w:lineRule="exact"/>
        <w:ind w:left="0" w:right="0" w:firstLine="0"/>
        <w:jc w:val="left"/>
        <w:tabs>
          <w:tab w:val="right" w:leader="none" w:pos="9936"/>
        </w:tabs>
      </w:pPr>
      <w:r>
        <w:tab/>
      </w:r>
      <w:r>
        <w:rPr>
          <w:u w:val="single"/>
        </w:rPr>
        <w:t xml:space="preserve">$32,995,000</w:t>
      </w:r>
    </w:p>
    <w:p>
      <w:pPr>
        <w:tabs>
          <w:tab w:val="right" w:leader="dot" w:pos="9936"/>
        </w:tabs>
        <w:ind w:left="0" w:right="0" w:firstLine="1440"/>
      </w:pPr>
      <w:r>
        <w:rPr/>
        <w:t xml:space="preserve">TOTAL APPROPRIATION</w:t>
      </w:r>
      <w:r>
        <w:tab/>
      </w:r>
      <w:r>
        <w:t>((</w:t>
      </w:r>
      <w:r>
        <w:rPr>
          <w:strike/>
        </w:rPr>
        <w:t xml:space="preserve">$66,223,000</w:t>
      </w:r>
      <w:r>
        <w:t>))</w:t>
      </w:r>
    </w:p>
    <w:p>
      <w:pPr>
        <w:tabs>
          <w:tab w:val="right" w:leader="none" w:pos="9936"/>
        </w:tabs>
        <w:ind w:left="0" w:right="0" w:firstLine="1440"/>
      </w:pPr>
      <w:r>
        <w:tab/>
      </w:r>
      <w:r>
        <w:rPr>
          <w:u w:val="single"/>
        </w:rPr>
        <w:t xml:space="preserve">$66,166,000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$9,802,000</w:t>
      </w:r>
      <w:r>
        <w:t>))</w:t>
      </w:r>
    </w:p>
    <w:p>
      <w:pPr>
        <w:spacing w:before="0" w:after="0" w:line="408" w:lineRule="exact"/>
        <w:ind w:left="0" w:right="0" w:firstLine="0"/>
        <w:jc w:val="left"/>
        <w:tabs>
          <w:tab w:val="right" w:leader="none" w:pos="9936"/>
        </w:tabs>
      </w:pPr>
      <w:r>
        <w:tab/>
      </w:r>
      <w:r>
        <w:rPr>
          <w:u w:val="single"/>
        </w:rPr>
        <w:t xml:space="preserve">$11,416,000</w:t>
      </w:r>
    </w:p>
    <w:p>
      <w:pPr>
        <w:tabs>
          <w:tab w:val="right" w:leader="dot" w:pos="9936"/>
        </w:tabs>
        <w:ind w:left="0" w:right="0" w:firstLine="1440"/>
      </w:pPr>
      <w:r>
        <w:rPr/>
        <w:t xml:space="preserve">TOTAL APPROPRIATION</w:t>
      </w:r>
      <w:r>
        <w:tab/>
      </w:r>
      <w:r>
        <w:t>((</w:t>
      </w:r>
      <w:r>
        <w:rPr>
          <w:strike/>
        </w:rPr>
        <w:t xml:space="preserve">$9,802,000</w:t>
      </w:r>
      <w:r>
        <w:t>))</w:t>
      </w:r>
    </w:p>
    <w:p>
      <w:pPr>
        <w:tabs>
          <w:tab w:val="right" w:leader="none" w:pos="9936"/>
        </w:tabs>
        <w:ind w:left="0" w:right="0" w:firstLine="1440"/>
      </w:pPr>
      <w:r>
        <w:tab/>
      </w:r>
      <w:r>
        <w:rPr>
          <w:u w:val="single"/>
        </w:rPr>
        <w:t xml:space="preserve">$11,416,000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$139,296,000</w:t>
      </w:r>
      <w:r>
        <w:t>))</w:t>
      </w:r>
    </w:p>
    <w:p>
      <w:pPr>
        <w:spacing w:before="0" w:after="0" w:line="408" w:lineRule="exact"/>
        <w:ind w:left="0" w:right="0" w:firstLine="0"/>
        <w:jc w:val="left"/>
        <w:tabs>
          <w:tab w:val="right" w:leader="none" w:pos="9936"/>
        </w:tabs>
      </w:pPr>
      <w:r>
        <w:tab/>
      </w:r>
      <w:r>
        <w:rPr>
          <w:u w:val="single"/>
        </w:rPr>
        <w:t xml:space="preserve">$132,050,000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$141,513,000</w:t>
      </w:r>
      <w:r>
        <w:t>))</w:t>
      </w:r>
    </w:p>
    <w:p>
      <w:pPr>
        <w:spacing w:before="0" w:after="0" w:line="408" w:lineRule="exact"/>
        <w:ind w:left="0" w:right="0" w:firstLine="0"/>
        <w:jc w:val="left"/>
        <w:tabs>
          <w:tab w:val="right" w:leader="none" w:pos="9936"/>
        </w:tabs>
      </w:pPr>
      <w:r>
        <w:tab/>
      </w:r>
      <w:r>
        <w:rPr>
          <w:u w:val="single"/>
        </w:rPr>
        <w:t xml:space="preserve">$147,119,000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$95,825,000</w:t>
      </w:r>
      <w:r>
        <w:t>))</w:t>
      </w:r>
    </w:p>
    <w:p>
      <w:pPr>
        <w:spacing w:before="0" w:after="0" w:line="408" w:lineRule="exact"/>
        <w:ind w:left="0" w:right="0" w:firstLine="0"/>
        <w:jc w:val="left"/>
        <w:tabs>
          <w:tab w:val="right" w:leader="none" w:pos="9936"/>
        </w:tabs>
      </w:pPr>
      <w:r>
        <w:tab/>
      </w:r>
      <w:r>
        <w:rPr>
          <w:u w:val="single"/>
        </w:rPr>
        <w:t xml:space="preserve">$97,181,000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t>((</w:t>
      </w:r>
      <w:r>
        <w:rPr>
          <w:strike/>
        </w:rPr>
        <w:t xml:space="preserve">$379,748,000</w:t>
      </w:r>
      <w:r>
        <w:t>))</w:t>
      </w:r>
    </w:p>
    <w:p>
      <w:pPr>
        <w:tabs>
          <w:tab w:val="right" w:leader="none" w:pos="9936"/>
        </w:tabs>
        <w:ind w:left="0" w:right="0" w:firstLine="1440"/>
      </w:pPr>
      <w:r>
        <w:tab/>
      </w:r>
      <w:r>
        <w:rPr>
          <w:u w:val="single"/>
        </w:rPr>
        <w:t xml:space="preserve">$379,464,000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$75,317,000</w:t>
      </w:r>
      <w:r>
        <w:t>))</w:t>
      </w:r>
      <w:r>
        <w:rPr/>
        <w:t xml:space="preserve"> </w:t>
      </w:r>
      <w:r>
        <w:rPr>
          <w:u w:val="single"/>
        </w:rPr>
        <w:t xml:space="preserve">$68,070,000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$77,424,000</w:t>
      </w:r>
      <w:r>
        <w:t>))</w:t>
      </w:r>
      <w:r>
        <w:rPr/>
        <w:t xml:space="preserve"> </w:t>
      </w:r>
      <w:r>
        <w:rPr>
          <w:u w:val="single"/>
        </w:rPr>
        <w:t xml:space="preserve">$77,623,000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w:t>
      </w:r>
      <w:r>
        <w:t>((</w:t>
      </w:r>
      <w:r>
        <w:rPr>
          <w:strike/>
        </w:rPr>
        <w:t xml:space="preserve">$6,336</w:t>
      </w:r>
      <w:r>
        <w:t>))</w:t>
      </w:r>
      <w:r>
        <w:rPr/>
        <w:t xml:space="preserve"> </w:t>
      </w:r>
      <w:r>
        <w:rPr>
          <w:u w:val="single"/>
        </w:rPr>
        <w:t xml:space="preserve">$6,324</w:t>
      </w:r>
      <w:r>
        <w:rPr/>
        <w:t xml:space="preserve">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w:t>
      </w:r>
      <w:r>
        <w:t>((</w:t>
      </w:r>
      <w:r>
        <w:rPr>
          <w:strike/>
        </w:rPr>
        <w:t xml:space="preserve">$477,000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u w:val="single"/>
        </w:rPr>
        <w:t xml:space="preserve">(g) $3,832,000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approved educator preparation program run by a statewide labor organization representing educators to fund three cohorts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u w:val="single"/>
        </w:rPr>
        <w:t xml:space="preserve">(h) $621,000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0" w:after="0" w:line="408" w:lineRule="exact"/>
        <w:ind w:left="0" w:right="0" w:firstLine="576"/>
        <w:jc w:val="left"/>
      </w:pPr>
      <w:r>
        <w:rPr>
          <w:u w:val="single"/>
        </w:rPr>
        <w:t xml:space="preserve">(i) $720,000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feasibility study on the costs and timeline for developing a database and tool to identify real-time and future educator workforce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$236,993,000</w:t>
      </w:r>
      <w:r>
        <w:t>))</w:t>
      </w:r>
    </w:p>
    <w:p>
      <w:pPr>
        <w:spacing w:before="0" w:after="0" w:line="408" w:lineRule="exact"/>
        <w:ind w:left="0" w:right="0" w:firstLine="0"/>
        <w:jc w:val="left"/>
        <w:tabs>
          <w:tab w:val="right" w:leader="none" w:pos="9936"/>
        </w:tabs>
      </w:pPr>
      <w:r>
        <w:tab/>
      </w:r>
      <w:r>
        <w:rPr>
          <w:u w:val="single"/>
        </w:rPr>
        <w:t xml:space="preserve">$249,957,000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$236,173,000</w:t>
      </w:r>
      <w:r>
        <w:t>))</w:t>
      </w:r>
    </w:p>
    <w:p>
      <w:pPr>
        <w:spacing w:before="0" w:after="0" w:line="408" w:lineRule="exact"/>
        <w:ind w:left="0" w:right="0" w:firstLine="0"/>
        <w:jc w:val="left"/>
        <w:tabs>
          <w:tab w:val="right" w:leader="none" w:pos="9936"/>
        </w:tabs>
      </w:pPr>
      <w:r>
        <w:tab/>
      </w:r>
      <w:r>
        <w:rPr>
          <w:u w:val="single"/>
        </w:rPr>
        <w:t xml:space="preserve">$260,599,000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$107,124,000</w:t>
      </w:r>
      <w:r>
        <w:t>))</w:t>
      </w:r>
    </w:p>
    <w:p>
      <w:pPr>
        <w:spacing w:before="0" w:after="0" w:line="408" w:lineRule="exact"/>
        <w:ind w:left="0" w:right="0" w:firstLine="0"/>
        <w:jc w:val="left"/>
        <w:tabs>
          <w:tab w:val="right" w:leader="none" w:pos="9936"/>
        </w:tabs>
      </w:pPr>
      <w:r>
        <w:tab/>
      </w:r>
      <w:r>
        <w:rPr>
          <w:u w:val="single"/>
        </w:rPr>
        <w:t xml:space="preserve">$137,117,000</w:t>
      </w:r>
    </w:p>
    <w:p>
      <w:pPr>
        <w:tabs>
          <w:tab w:val="right" w:leader="dot" w:pos="9936"/>
        </w:tabs>
        <w:ind w:left="0" w:right="0" w:firstLine="1440"/>
      </w:pPr>
      <w:r>
        <w:rPr/>
        <w:t xml:space="preserve">TOTAL APPROPRIATION</w:t>
      </w:r>
      <w:r>
        <w:tab/>
      </w:r>
      <w:r>
        <w:t>((</w:t>
      </w:r>
      <w:r>
        <w:rPr>
          <w:strike/>
        </w:rPr>
        <w:t xml:space="preserve">$580,290,000</w:t>
      </w:r>
      <w:r>
        <w:t>))</w:t>
      </w:r>
    </w:p>
    <w:p>
      <w:pPr>
        <w:tabs>
          <w:tab w:val="right" w:leader="none" w:pos="9936"/>
        </w:tabs>
        <w:ind w:left="0" w:right="0" w:firstLine="1440"/>
      </w:pPr>
      <w:r>
        <w:tab/>
      </w:r>
      <w:r>
        <w:rPr>
          <w:u w:val="single"/>
        </w:rPr>
        <w:t xml:space="preserve">$647,673,000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1.75</w:t>
      </w:r>
      <w:r>
        <w:t>))</w:t>
      </w:r>
      <w:r>
        <w:rPr/>
        <w:t xml:space="preserve"> </w:t>
      </w:r>
      <w:r>
        <w:rPr>
          <w:u w:val="single"/>
        </w:rPr>
        <w:t xml:space="preserve">1.64</w:t>
      </w:r>
      <w:r>
        <w:rPr/>
        <w:t xml:space="preserve"> percent for school year 2023-24 and </w:t>
      </w:r>
      <w:r>
        <w:t>((</w:t>
      </w:r>
      <w:r>
        <w:rPr>
          <w:strike/>
        </w:rPr>
        <w:t xml:space="preserve">1.74</w:t>
      </w:r>
      <w:r>
        <w:t>))</w:t>
      </w:r>
      <w:r>
        <w:rPr/>
        <w:t xml:space="preserve"> </w:t>
      </w:r>
      <w:r>
        <w:rPr>
          <w:u w:val="single"/>
        </w:rPr>
        <w:t xml:space="preserve">1.57</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$467,338,000</w:t>
      </w:r>
      <w:r>
        <w:t>))</w:t>
      </w:r>
    </w:p>
    <w:p>
      <w:pPr>
        <w:spacing w:before="0" w:after="0" w:line="408" w:lineRule="exact"/>
        <w:ind w:left="0" w:right="0" w:firstLine="0"/>
        <w:jc w:val="left"/>
        <w:tabs>
          <w:tab w:val="right" w:leader="none" w:pos="9936"/>
        </w:tabs>
      </w:pPr>
      <w:r>
        <w:tab/>
      </w:r>
      <w:r>
        <w:rPr>
          <w:u w:val="single"/>
        </w:rPr>
        <w:t xml:space="preserve">$484,953,000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$466,985,000</w:t>
      </w:r>
      <w:r>
        <w:t>))</w:t>
      </w:r>
    </w:p>
    <w:p>
      <w:pPr>
        <w:spacing w:before="0" w:after="0" w:line="408" w:lineRule="exact"/>
        <w:ind w:left="0" w:right="0" w:firstLine="0"/>
        <w:jc w:val="left"/>
        <w:tabs>
          <w:tab w:val="right" w:leader="none" w:pos="9936"/>
        </w:tabs>
      </w:pPr>
      <w:r>
        <w:tab/>
      </w:r>
      <w:r>
        <w:rPr>
          <w:u w:val="single"/>
        </w:rPr>
        <w:t xml:space="preserve">$491,565,000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$533,487,000</w:t>
      </w:r>
      <w:r>
        <w:t>))</w:t>
      </w:r>
    </w:p>
    <w:p>
      <w:pPr>
        <w:spacing w:before="0" w:after="0" w:line="408" w:lineRule="exact"/>
        <w:ind w:left="0" w:right="0" w:firstLine="0"/>
        <w:jc w:val="left"/>
        <w:tabs>
          <w:tab w:val="right" w:leader="none" w:pos="9936"/>
        </w:tabs>
      </w:pPr>
      <w:r>
        <w:tab/>
      </w:r>
      <w:r>
        <w:rPr>
          <w:u w:val="single"/>
        </w:rPr>
        <w:t xml:space="preserve">$636,543,000</w:t>
      </w:r>
    </w:p>
    <w:p>
      <w:pPr>
        <w:tabs>
          <w:tab w:val="right" w:leader="dot" w:pos="9936"/>
        </w:tabs>
        <w:ind w:left="0" w:right="0" w:firstLine="1440"/>
      </w:pPr>
      <w:r>
        <w:rPr/>
        <w:t xml:space="preserve">TOTAL APPROPRIATION</w:t>
      </w:r>
      <w:r>
        <w:tab/>
      </w:r>
      <w:r>
        <w:t>((</w:t>
      </w:r>
      <w:r>
        <w:rPr>
          <w:strike/>
        </w:rPr>
        <w:t xml:space="preserve">$1,467,810,000</w:t>
      </w:r>
      <w:r>
        <w:t>))</w:t>
      </w:r>
    </w:p>
    <w:p>
      <w:pPr>
        <w:tabs>
          <w:tab w:val="right" w:leader="none" w:pos="9936"/>
        </w:tabs>
        <w:ind w:left="0" w:right="0" w:firstLine="1440"/>
      </w:pPr>
      <w:r>
        <w:tab/>
      </w:r>
      <w:r>
        <w:rPr>
          <w:u w:val="single"/>
        </w:rPr>
        <w:t xml:space="preserve">$1,613,061,000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$10,329</w:t>
            </w:r>
            <w:r>
              <w:t>))</w:t>
            </w:r>
          </w:p>
          <w:p>
            <w:pPr>
              <w:spacing w:before="0" w:after="0" w:line="408" w:lineRule="exact"/>
              <w:ind w:left="0" w:right="0" w:firstLine="0"/>
              <w:jc w:val="center"/>
            </w:pPr>
            <w:r>
              <w:rPr>
                <w:rFonts w:ascii="Times New Roman" w:hAnsi="Times New Roman"/>
                <w:sz w:val="20"/>
                <w:u w:val="single"/>
              </w:rPr>
              <w:t xml:space="preserve">$10,322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$10,814</w:t>
            </w:r>
            <w:r>
              <w:t>))</w:t>
            </w:r>
          </w:p>
          <w:p>
            <w:pPr>
              <w:spacing w:before="0" w:after="0" w:line="408" w:lineRule="exact"/>
              <w:ind w:left="0" w:right="0" w:firstLine="0"/>
              <w:jc w:val="center"/>
            </w:pPr>
            <w:r>
              <w:rPr>
                <w:rFonts w:ascii="Times New Roman" w:hAnsi="Times New Roman"/>
                <w:sz w:val="20"/>
                <w:u w:val="single"/>
              </w:rPr>
              <w:t xml:space="preserve">$10,825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$725</w:t>
            </w:r>
            <w:r>
              <w:t>))</w:t>
            </w:r>
          </w:p>
          <w:p>
            <w:pPr>
              <w:spacing w:before="0" w:after="0" w:line="408" w:lineRule="exact"/>
              <w:ind w:left="0" w:right="0" w:firstLine="0"/>
              <w:jc w:val="center"/>
            </w:pPr>
            <w:r>
              <w:rPr>
                <w:rFonts w:ascii="Times New Roman" w:hAnsi="Times New Roman"/>
                <w:sz w:val="20"/>
                <w:u w:val="single"/>
              </w:rPr>
              <w:t xml:space="preserve">$783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$745</w:t>
            </w:r>
            <w:r>
              <w:t>))</w:t>
            </w:r>
          </w:p>
          <w:p>
            <w:pPr>
              <w:spacing w:before="0" w:after="0" w:line="408" w:lineRule="exact"/>
              <w:ind w:left="0" w:right="0" w:firstLine="0"/>
              <w:jc w:val="center"/>
            </w:pPr>
            <w:r>
              <w:rPr>
                <w:rFonts w:ascii="Times New Roman" w:hAnsi="Times New Roman"/>
                <w:sz w:val="20"/>
                <w:u w:val="single"/>
              </w:rPr>
              <w:t xml:space="preserve">$803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$11,960</w:t>
            </w:r>
            <w:r>
              <w:t>))</w:t>
            </w:r>
          </w:p>
          <w:p>
            <w:pPr>
              <w:spacing w:before="0" w:after="0" w:line="408" w:lineRule="exact"/>
              <w:ind w:left="0" w:right="0" w:firstLine="0"/>
              <w:jc w:val="center"/>
            </w:pPr>
            <w:r>
              <w:rPr>
                <w:rFonts w:ascii="Times New Roman" w:hAnsi="Times New Roman"/>
                <w:sz w:val="20"/>
                <w:u w:val="single"/>
              </w:rPr>
              <w:t xml:space="preserve">$12,237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$12,495</w:t>
            </w:r>
            <w:r>
              <w:t>))</w:t>
            </w:r>
          </w:p>
          <w:p>
            <w:pPr>
              <w:spacing w:before="0" w:after="0" w:line="408" w:lineRule="exact"/>
              <w:ind w:left="0" w:right="0" w:firstLine="0"/>
              <w:jc w:val="center"/>
            </w:pPr>
            <w:r>
              <w:rPr>
                <w:rFonts w:ascii="Times New Roman" w:hAnsi="Times New Roman"/>
                <w:sz w:val="20"/>
                <w:u w:val="single"/>
              </w:rPr>
              <w:t xml:space="preserve">$12,715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$26,938</w:t>
            </w:r>
            <w:r>
              <w:t>))</w:t>
            </w:r>
          </w:p>
          <w:p>
            <w:pPr>
              <w:spacing w:before="0" w:after="0" w:line="408" w:lineRule="exact"/>
              <w:ind w:left="0" w:right="0" w:firstLine="0"/>
              <w:jc w:val="center"/>
            </w:pPr>
            <w:r>
              <w:rPr>
                <w:rFonts w:ascii="Times New Roman" w:hAnsi="Times New Roman"/>
                <w:sz w:val="20"/>
                <w:u w:val="single"/>
              </w:rPr>
              <w:t xml:space="preserve">$25,779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$27,909</w:t>
            </w:r>
            <w:r>
              <w:t>))</w:t>
            </w:r>
          </w:p>
          <w:p>
            <w:pPr>
              <w:spacing w:before="0" w:after="0" w:line="408" w:lineRule="exact"/>
              <w:ind w:left="0" w:right="0" w:firstLine="0"/>
              <w:jc w:val="center"/>
            </w:pPr>
            <w:r>
              <w:rPr>
                <w:rFonts w:ascii="Times New Roman" w:hAnsi="Times New Roman"/>
                <w:sz w:val="20"/>
                <w:u w:val="single"/>
              </w:rPr>
              <w:t xml:space="preserve">$27,312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$648</w:t>
            </w:r>
            <w:r>
              <w:t>))</w:t>
            </w:r>
          </w:p>
          <w:p>
            <w:pPr>
              <w:spacing w:before="0" w:after="0" w:line="408" w:lineRule="exact"/>
              <w:ind w:left="0" w:right="0" w:firstLine="0"/>
              <w:jc w:val="center"/>
            </w:pPr>
            <w:r>
              <w:rPr>
                <w:rFonts w:ascii="Times New Roman" w:hAnsi="Times New Roman"/>
                <w:sz w:val="20"/>
                <w:u w:val="single"/>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$674</w:t>
            </w:r>
            <w:r>
              <w:t>))</w:t>
            </w:r>
          </w:p>
          <w:p>
            <w:pPr>
              <w:spacing w:before="0" w:after="0" w:line="408" w:lineRule="exact"/>
              <w:ind w:left="0" w:right="0" w:firstLine="0"/>
              <w:jc w:val="center"/>
            </w:pPr>
            <w:r>
              <w:rPr>
                <w:rFonts w:ascii="Times New Roman" w:hAnsi="Times New Roman"/>
                <w:sz w:val="20"/>
                <w:u w:val="single"/>
              </w:rPr>
              <w:t xml:space="preserve">$675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$1,555</w:t>
            </w:r>
            <w:r>
              <w:t>))</w:t>
            </w:r>
          </w:p>
          <w:p>
            <w:pPr>
              <w:spacing w:before="0" w:after="0" w:line="408" w:lineRule="exact"/>
              <w:ind w:left="0" w:right="0" w:firstLine="0"/>
              <w:jc w:val="center"/>
            </w:pPr>
            <w:r>
              <w:rPr>
                <w:rFonts w:ascii="Times New Roman" w:hAnsi="Times New Roman"/>
                <w:sz w:val="20"/>
                <w:u w:val="single"/>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$1,591</w:t>
            </w:r>
            <w:r>
              <w:t>))</w:t>
            </w:r>
          </w:p>
          <w:p>
            <w:pPr>
              <w:spacing w:before="0" w:after="0" w:line="408" w:lineRule="exact"/>
              <w:ind w:left="0" w:right="0" w:firstLine="0"/>
              <w:jc w:val="center"/>
            </w:pPr>
            <w:r>
              <w:rPr>
                <w:rFonts w:ascii="Times New Roman" w:hAnsi="Times New Roman"/>
                <w:sz w:val="20"/>
                <w:u w:val="single"/>
              </w:rPr>
              <w:t xml:space="preserve">$1,622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$1,008</w:t>
            </w:r>
            <w:r>
              <w:t>))</w:t>
            </w:r>
          </w:p>
          <w:p>
            <w:pPr>
              <w:spacing w:before="0" w:after="0" w:line="408" w:lineRule="exact"/>
              <w:ind w:left="0" w:right="0" w:firstLine="0"/>
              <w:jc w:val="center"/>
            </w:pPr>
            <w:r>
              <w:rPr>
                <w:rFonts w:ascii="Times New Roman" w:hAnsi="Times New Roman"/>
                <w:sz w:val="20"/>
                <w:u w:val="single"/>
              </w:rPr>
              <w:t xml:space="preserve">$1,109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$1,049</w:t>
            </w:r>
            <w:r>
              <w:t>))</w:t>
            </w:r>
          </w:p>
          <w:p>
            <w:pPr>
              <w:spacing w:before="0" w:after="0" w:line="408" w:lineRule="exact"/>
              <w:ind w:left="0" w:right="0" w:firstLine="0"/>
              <w:jc w:val="center"/>
            </w:pPr>
            <w:r>
              <w:rPr>
                <w:rFonts w:ascii="Times New Roman" w:hAnsi="Times New Roman"/>
                <w:sz w:val="20"/>
                <w:u w:val="single"/>
              </w:rPr>
              <w:t xml:space="preserve">$1,052</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w:t>
      </w:r>
      <w:r>
        <w:t>((</w:t>
      </w:r>
      <w:r>
        <w:rPr>
          <w:strike/>
        </w:rPr>
        <w:t xml:space="preserve">subsection</w:t>
      </w:r>
      <w:r>
        <w:t>))</w:t>
      </w:r>
      <w:r>
        <w:rPr/>
        <w:t xml:space="preserve"> </w:t>
      </w:r>
      <w:r>
        <w:rPr>
          <w:u w:val="single"/>
        </w:rPr>
        <w:t xml:space="preserve">subsections</w:t>
      </w:r>
      <w:r>
        <w:rPr/>
        <w:t xml:space="preserve"> (6) </w:t>
      </w:r>
      <w:r>
        <w:rPr>
          <w:u w:val="single"/>
        </w:rPr>
        <w:t xml:space="preserve">and (7)</w:t>
      </w:r>
      <w:r>
        <w:rPr/>
        <w:t xml:space="preserve">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u w:val="single"/>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(8)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$184,721,000</w:t>
      </w:r>
      <w:r>
        <w:t>))</w:t>
      </w:r>
    </w:p>
    <w:p>
      <w:pPr>
        <w:spacing w:before="0" w:after="0" w:line="408" w:lineRule="exact"/>
        <w:ind w:left="0" w:right="0" w:firstLine="0"/>
        <w:jc w:val="left"/>
        <w:tabs>
          <w:tab w:val="right" w:leader="none" w:pos="9936"/>
        </w:tabs>
      </w:pPr>
      <w:r>
        <w:tab/>
      </w:r>
      <w:r>
        <w:rPr>
          <w:u w:val="single"/>
        </w:rPr>
        <w:t xml:space="preserve">$178,349,000</w:t>
      </w:r>
    </w:p>
    <w:p>
      <w:pPr>
        <w:tabs>
          <w:tab w:val="right" w:leader="dot" w:pos="9936"/>
        </w:tabs>
        <w:ind w:left="0" w:right="0" w:firstLine="1440"/>
      </w:pPr>
      <w:r>
        <w:rPr/>
        <w:t xml:space="preserve">TOTAL APPROPRIATION</w:t>
      </w:r>
      <w:r>
        <w:tab/>
      </w:r>
      <w:r>
        <w:t>((</w:t>
      </w:r>
      <w:r>
        <w:rPr>
          <w:strike/>
        </w:rPr>
        <w:t xml:space="preserve">$184,721,000</w:t>
      </w:r>
      <w:r>
        <w:t>))</w:t>
      </w:r>
    </w:p>
    <w:p>
      <w:pPr>
        <w:tabs>
          <w:tab w:val="right" w:leader="none" w:pos="9936"/>
        </w:tabs>
        <w:ind w:left="0" w:right="0" w:firstLine="1440"/>
      </w:pPr>
      <w:r>
        <w:tab/>
      </w:r>
      <w:r>
        <w:rPr>
          <w:u w:val="single"/>
        </w:rPr>
        <w:t xml:space="preserve">$178,349,000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(4) $223,000 of the opportunity pathways account</w:t>
      </w:r>
      <w:r>
        <w:rPr>
          <w:rFonts w:ascii="Times New Roman" w:hAnsi="Times New Roman"/>
          <w:u w:val="single"/>
        </w:rPr>
        <w:t xml:space="preserve">—</w:t>
      </w:r>
      <w:r>
        <w:rPr>
          <w:u w:val="single"/>
        </w:rPr>
        <w:t xml:space="preserve">state appropriation is provided solely for implementation of Engrossed Substitute House Bill No. 2494 (school operating costs). If the bill is not enacted by June 30, 2024, the amount provided in this subsection shall lapse.</w:t>
      </w:r>
    </w:p>
    <w:p>
      <w:pPr>
        <w:spacing w:before="0" w:after="0" w:line="408" w:lineRule="exact"/>
        <w:ind w:left="0" w:right="0" w:firstLine="576"/>
        <w:jc w:val="left"/>
      </w:pPr>
      <w:r>
        <w:rPr>
          <w:u w:val="single"/>
        </w:rPr>
        <w:t xml:space="preserve">(5) $162,000 of the opportunity pathways account</w:t>
      </w:r>
      <w:r>
        <w:rPr>
          <w:rFonts w:ascii="Times New Roman" w:hAnsi="Times New Roman"/>
          <w:u w:val="single"/>
        </w:rPr>
        <w:t xml:space="preserve">—</w:t>
      </w:r>
      <w:r>
        <w:rPr>
          <w:u w:val="single"/>
        </w:rPr>
        <w:t xml:space="preserve">state appropriation is provided solely for implementation of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(6) $7,815,000 of the opportunity pathways account</w:t>
      </w:r>
      <w:r>
        <w:rPr>
          <w:rFonts w:ascii="Times New Roman" w:hAnsi="Times New Roman"/>
          <w:u w:val="single"/>
        </w:rPr>
        <w:t xml:space="preserve">—</w:t>
      </w:r>
      <w:r>
        <w:rPr>
          <w:u w:val="single"/>
        </w:rPr>
        <w:t xml:space="preserve">state appropriation is provided solely for payment for enrichment to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$4,572,000</w:t>
      </w:r>
      <w:r>
        <w:t>))</w:t>
      </w:r>
    </w:p>
    <w:p>
      <w:pPr>
        <w:spacing w:before="0" w:after="0" w:line="408" w:lineRule="exact"/>
        <w:ind w:left="0" w:right="0" w:firstLine="0"/>
        <w:jc w:val="left"/>
        <w:tabs>
          <w:tab w:val="right" w:leader="none" w:pos="9936"/>
        </w:tabs>
      </w:pPr>
      <w:r>
        <w:tab/>
      </w:r>
      <w:r>
        <w:rPr>
          <w:u w:val="single"/>
        </w:rPr>
        <w:t xml:space="preserve">$4,571,000</w:t>
      </w:r>
    </w:p>
    <w:p>
      <w:pPr>
        <w:tabs>
          <w:tab w:val="right" w:leader="dot" w:pos="9936"/>
        </w:tabs>
        <w:ind w:left="0" w:right="0" w:firstLine="1440"/>
      </w:pPr>
      <w:r>
        <w:rPr/>
        <w:t xml:space="preserve">TOTAL APPROPRIATION</w:t>
      </w:r>
      <w:r>
        <w:tab/>
      </w:r>
      <w:r>
        <w:t>((</w:t>
      </w:r>
      <w:r>
        <w:rPr>
          <w:strike/>
        </w:rPr>
        <w:t xml:space="preserve">$4,595,000</w:t>
      </w:r>
      <w:r>
        <w:t>))</w:t>
      </w:r>
    </w:p>
    <w:p>
      <w:pPr>
        <w:tabs>
          <w:tab w:val="right" w:leader="none" w:pos="9936"/>
        </w:tabs>
        <w:ind w:left="0" w:right="0" w:firstLine="1440"/>
      </w:pPr>
      <w:r>
        <w:tab/>
      </w:r>
      <w:r>
        <w:rPr>
          <w:u w:val="single"/>
        </w:rPr>
        <w:t xml:space="preserve">$5,211,000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$85,370,000</w:t>
      </w:r>
      <w:r>
        <w:t>))</w:t>
      </w:r>
    </w:p>
    <w:p>
      <w:pPr>
        <w:spacing w:before="0" w:after="0" w:line="408" w:lineRule="exact"/>
        <w:ind w:left="0" w:right="0" w:firstLine="0"/>
        <w:jc w:val="left"/>
        <w:tabs>
          <w:tab w:val="right" w:leader="none" w:pos="9936"/>
        </w:tabs>
      </w:pPr>
      <w:r>
        <w:tab/>
      </w:r>
      <w:r>
        <w:rPr>
          <w:u w:val="single"/>
        </w:rPr>
        <w:t xml:space="preserve">$85,505,000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$81,400,000</w:t>
      </w:r>
      <w:r>
        <w:t>))</w:t>
      </w:r>
    </w:p>
    <w:p>
      <w:pPr>
        <w:spacing w:before="0" w:after="0" w:line="408" w:lineRule="exact"/>
        <w:ind w:left="0" w:right="0" w:firstLine="0"/>
        <w:jc w:val="left"/>
        <w:tabs>
          <w:tab w:val="right" w:leader="none" w:pos="9936"/>
        </w:tabs>
      </w:pPr>
      <w:r>
        <w:tab/>
      </w:r>
      <w:r>
        <w:rPr>
          <w:u w:val="single"/>
        </w:rPr>
        <w:t xml:space="preserve">$84,361,000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$111,255,000</w:t>
      </w:r>
      <w:r>
        <w:t>))</w:t>
      </w:r>
    </w:p>
    <w:p>
      <w:pPr>
        <w:spacing w:before="0" w:after="0" w:line="408" w:lineRule="exact"/>
        <w:ind w:left="0" w:right="0" w:firstLine="0"/>
        <w:jc w:val="left"/>
        <w:tabs>
          <w:tab w:val="right" w:leader="none" w:pos="9936"/>
        </w:tabs>
      </w:pPr>
      <w:r>
        <w:tab/>
      </w:r>
      <w:r>
        <w:rPr>
          <w:u w:val="single"/>
        </w:rPr>
        <w:t xml:space="preserve">$113,347,000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$905,000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$900,000</w:t>
      </w:r>
    </w:p>
    <w:p>
      <w:pPr>
        <w:tabs>
          <w:tab w:val="right" w:leader="dot" w:pos="9936"/>
        </w:tabs>
        <w:ind w:left="0" w:right="0" w:firstLine="1440"/>
      </w:pPr>
      <w:r>
        <w:rPr/>
        <w:t xml:space="preserve">TOTAL APPROPRIATION</w:t>
      </w:r>
      <w:r>
        <w:tab/>
      </w:r>
      <w:r>
        <w:t>((</w:t>
      </w:r>
      <w:r>
        <w:rPr>
          <w:strike/>
        </w:rPr>
        <w:t xml:space="preserve">$1,175,920,000</w:t>
      </w:r>
      <w:r>
        <w:t>))</w:t>
      </w:r>
    </w:p>
    <w:p>
      <w:pPr>
        <w:tabs>
          <w:tab w:val="right" w:leader="none" w:pos="9936"/>
        </w:tabs>
        <w:ind w:left="0" w:right="0" w:firstLine="1440"/>
      </w:pPr>
      <w:r>
        <w:tab/>
      </w:r>
      <w:r>
        <w:rPr>
          <w:u w:val="single"/>
        </w:rPr>
        <w:t xml:space="preserve">$1,182,913,000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w:t>
      </w:r>
      <w:r>
        <w:t>((</w:t>
      </w:r>
      <w:r>
        <w:rPr>
          <w:strike/>
        </w:rPr>
        <w:t xml:space="preserve">$162,000</w:t>
      </w:r>
      <w:r>
        <w:t>))</w:t>
      </w:r>
      <w:r>
        <w:rPr/>
        <w:t xml:space="preserve"> </w:t>
      </w:r>
      <w:r>
        <w:rPr>
          <w:u w:val="single"/>
        </w:rPr>
        <w:t xml:space="preserve">$170,000</w:t>
      </w:r>
      <w:r>
        <w:rPr/>
        <w:t xml:space="preserve">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$2,527,000 of the general fund</w:t>
      </w:r>
      <w:r>
        <w:rPr>
          <w:rFonts w:ascii="Times New Roman" w:hAnsi="Times New Roman"/>
        </w:rPr>
        <w:t xml:space="preserve">—</w:t>
      </w:r>
      <w:r>
        <w:rPr/>
        <w:t xml:space="preserve">state appropriation for fiscal year 2025</w:t>
      </w:r>
      <w:r>
        <w:rPr>
          <w:u w:val="single"/>
        </w:rPr>
        <w:t xml:space="preserve">, and $500,000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w:t>
      </w:r>
      <w:r>
        <w:rPr>
          <w:u w:val="single"/>
        </w:rPr>
        <w:t xml:space="preserve">$400,000 of the workforce education investment account</w:t>
      </w:r>
      <w:r>
        <w:rPr>
          <w:rFonts w:ascii="Times New Roman" w:hAnsi="Times New Roman"/>
          <w:u w:val="single"/>
        </w:rPr>
        <w:t xml:space="preserve">—</w:t>
      </w:r>
      <w:r>
        <w:rPr>
          <w:u w:val="single"/>
        </w:rPr>
        <w:t xml:space="preserve">state appropriation is provided solely for the implementation of Second Substitute House Bill No. 2236 (tech ed. core plus programs). If the bill is not enacted by June 30, 2024, the amount provided in this subsection (2)(e)(iv) shall lapse.</w:t>
      </w:r>
    </w:p>
    <w:p>
      <w:pPr>
        <w:spacing w:before="0" w:after="0" w:line="408" w:lineRule="exact"/>
        <w:ind w:left="0" w:right="0" w:firstLine="576"/>
        <w:jc w:val="left"/>
      </w:pPr>
      <w:r>
        <w:rPr>
          <w:u w:val="single"/>
        </w:rPr>
        <w:t xml:space="preserve">(v)</w:t>
      </w:r>
      <w:r>
        <w:rPr/>
        <w:t xml:space="preserve"> For (e)(i) through </w:t>
      </w:r>
      <w:r>
        <w:t>((</w:t>
      </w:r>
      <w:r>
        <w:rPr>
          <w:strike/>
        </w:rPr>
        <w:t xml:space="preserve">(iii)</w:t>
      </w:r>
      <w:r>
        <w:t>))</w:t>
      </w:r>
      <w:r>
        <w:rPr/>
        <w:t xml:space="preserve"> </w:t>
      </w:r>
      <w:r>
        <w:rPr>
          <w:u w:val="single"/>
        </w:rPr>
        <w:t xml:space="preserve">(iv)</w:t>
      </w:r>
      <w:r>
        <w:rPr/>
        <w:t xml:space="preserve">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t>((</w:t>
      </w:r>
      <w:r>
        <w:rPr>
          <w:strike/>
        </w:rPr>
        <w:t xml:space="preserve">(v)</w:t>
      </w:r>
      <w:r>
        <w:t>))</w:t>
      </w:r>
      <w:r>
        <w:rPr/>
        <w:t xml:space="preserve"> </w:t>
      </w:r>
      <w:r>
        <w:rPr>
          <w:u w:val="single"/>
        </w:rPr>
        <w:t xml:space="preserve">(vi)(A)</w:t>
      </w:r>
      <w:r>
        <w:rPr/>
        <w:t xml:space="preserve">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w:t>
      </w:r>
      <w:r>
        <w:t>((</w:t>
      </w:r>
      <w:r>
        <w:rPr>
          <w:strike/>
        </w:rPr>
        <w:t xml:space="preserve">(iii)</w:t>
      </w:r>
      <w:r>
        <w:t>))</w:t>
      </w:r>
      <w:r>
        <w:rPr/>
        <w:t xml:space="preserve"> </w:t>
      </w:r>
      <w:r>
        <w:rPr>
          <w:u w:val="single"/>
        </w:rPr>
        <w:t xml:space="preserve">(iv)</w:t>
      </w:r>
      <w:r>
        <w:rPr/>
        <w:t xml:space="preserve">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u w:val="single"/>
        </w:rPr>
        <w:t xml:space="preserve">(B) $100,000 of the workforce education investment account</w:t>
      </w:r>
      <w:r>
        <w:rPr>
          <w:rFonts w:ascii="Times New Roman" w:hAnsi="Times New Roman"/>
          <w:u w:val="single"/>
        </w:rPr>
        <w:t xml:space="preserve">—</w:t>
      </w:r>
      <w:r>
        <w:rPr>
          <w:u w:val="single"/>
        </w:rPr>
        <w:t xml:space="preserve">state appropriation is provided solely for implementation of Second Substitute House Bill No. 2236 (tech ed. core plus programs). If the bill is not enacted by June 30, 2024, the amount provided in this subsection (2)(e)(vi)(B) shall lapse.</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w:t>
      </w:r>
      <w:r>
        <w:t>((</w:t>
      </w:r>
      <w:r>
        <w:rPr>
          <w:strike/>
        </w:rPr>
        <w:t xml:space="preserve">to school</w:t>
      </w:r>
      <w:r>
        <w:t>))</w:t>
      </w:r>
      <w:r>
        <w:rPr/>
        <w:t xml:space="preserve"> </w:t>
      </w:r>
      <w:r>
        <w:rPr>
          <w:u w:val="single"/>
        </w:rPr>
        <w:t xml:space="preserve">for:</w:t>
      </w:r>
    </w:p>
    <w:p>
      <w:pPr>
        <w:spacing w:before="0" w:after="0" w:line="408" w:lineRule="exact"/>
        <w:ind w:left="0" w:right="0" w:firstLine="576"/>
        <w:jc w:val="left"/>
      </w:pPr>
      <w:r>
        <w:rPr>
          <w:u w:val="single"/>
        </w:rPr>
        <w:t xml:space="preserve">(i) School</w:t>
      </w:r>
      <w:r>
        <w:rPr/>
        <w:t xml:space="preserve"> districts that identify running start students that have exceeded maximum enrollment under running start formulas </w:t>
      </w:r>
      <w:r>
        <w:t>((</w:t>
      </w:r>
      <w:r>
        <w:rPr>
          <w:strike/>
        </w:rPr>
        <w:t xml:space="preserve">and high</w:t>
      </w:r>
      <w:r>
        <w:t>))</w:t>
      </w:r>
      <w:r>
        <w:rPr>
          <w:u w:val="single"/>
        </w:rPr>
        <w:t xml:space="preserve">;</w:t>
      </w:r>
    </w:p>
    <w:p>
      <w:pPr>
        <w:spacing w:before="0" w:after="0" w:line="408" w:lineRule="exact"/>
        <w:ind w:left="0" w:right="0" w:firstLine="576"/>
        <w:jc w:val="left"/>
      </w:pPr>
      <w:r>
        <w:rPr>
          <w:u w:val="single"/>
        </w:rPr>
        <w:t xml:space="preserve">(ii) High</w:t>
      </w:r>
      <w:r>
        <w:rPr/>
        <w:t xml:space="preserve">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r>
        <w:rPr>
          <w:u w:val="single"/>
        </w:rPr>
        <w:t xml:space="preserve">; and</w:t>
      </w:r>
    </w:p>
    <w:p>
      <w:pPr>
        <w:spacing w:before="0" w:after="0" w:line="408" w:lineRule="exact"/>
        <w:ind w:left="0" w:right="0" w:firstLine="576"/>
        <w:jc w:val="left"/>
      </w:pPr>
      <w:r>
        <w:rPr>
          <w:u w:val="single"/>
        </w:rPr>
        <w:t xml:space="preserve">(iii) School districts to apply an enhanced factor of 130 percent to the running start rate under RCW 28A.600.310 for students included in July and August enrollment counts in school year 2023-24. Of the amounts provided in this subsection, $347,000 of the general fund</w:t>
      </w:r>
      <w:r>
        <w:rPr>
          <w:rFonts w:ascii="Times New Roman" w:hAnsi="Times New Roman"/>
          <w:u w:val="single"/>
        </w:rPr>
        <w:t xml:space="preserve">—</w:t>
      </w:r>
      <w:r>
        <w:rPr>
          <w:u w:val="single"/>
        </w:rPr>
        <w:t xml:space="preserve">state appropriation for fiscal year 2025 is provided for the office to enhance the running start rate as described in this subsection (2)(i)(iii). The office must apply the enhanced summer running start rate in this subsection for students eligible to take summer running start courses under this subsection and under section 504(18) of this act, and grant school districts seven percent thereof to offset program related costs</w:t>
      </w:r>
      <w:r>
        <w:rPr/>
        <w:t xml:space="preserve">.</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w:t>
      </w:r>
      <w:r>
        <w:t>((</w:t>
      </w:r>
      <w:r>
        <w:rPr>
          <w:strike/>
        </w:rPr>
        <w:t xml:space="preserve">$125,000</w:t>
      </w:r>
      <w:r>
        <w:t>))</w:t>
      </w:r>
      <w:r>
        <w:rPr/>
        <w:t xml:space="preserve"> </w:t>
      </w:r>
      <w:r>
        <w:rPr>
          <w:u w:val="single"/>
        </w:rPr>
        <w:t xml:space="preserve">$550,000</w:t>
      </w:r>
      <w:r>
        <w:rPr/>
        <w:t xml:space="preserve">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 </w:t>
      </w:r>
      <w:r>
        <w:rPr>
          <w:u w:val="single"/>
        </w:rPr>
        <w:t xml:space="preserve">Of the amounts provided in this subsection, $425,000 of the general fund</w:t>
      </w:r>
      <w:r>
        <w:rPr>
          <w:rFonts w:ascii="Times New Roman" w:hAnsi="Times New Roman"/>
          <w:u w:val="single"/>
        </w:rPr>
        <w:t xml:space="preserve">—</w:t>
      </w:r>
      <w:r>
        <w:rPr>
          <w:u w:val="single"/>
        </w:rPr>
        <w:t xml:space="preserve">state appropriation for fiscal year 2025 is for the West Sound STEM Network, in collaboration with the Mid-Columbia STEM Network, to launch STEM career role model experiences.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u w:val="single"/>
        </w:rPr>
        <w:t xml:space="preserve">(o) $400,000 of the workforce education investment account</w:t>
      </w:r>
      <w:r>
        <w:rPr>
          <w:rFonts w:ascii="Times New Roman" w:hAnsi="Times New Roman"/>
          <w:u w:val="single"/>
        </w:rPr>
        <w:t xml:space="preserve">—</w:t>
      </w:r>
      <w:r>
        <w:rPr>
          <w:u w:val="single"/>
        </w:rPr>
        <w:t xml:space="preserve">state appropriation is provided solely for the Federal Way school district to contract with an organization to offer state-recognized apprenticeship preparation program opportunities for all high school students in south King county in the summer. The organization must have prior experience working with school districts and must provide quality training, employment navigation, and supportive services that lead to family wage careers. The program must support at least two cohorts of students each summer, and the organization must provide stipends to students participating in state-recognized apprenticeship preparation programs during the summer months.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w:t>
      </w:r>
      <w:r>
        <w:t>((</w:t>
      </w:r>
      <w:r>
        <w:rPr>
          <w:strike/>
        </w:rPr>
        <w:t xml:space="preserve">$750,000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is provided solely for a statewide information technology academy program. This public-private partnership will provide educational software, as well as information technology certification and software training opportunities for students and staff in public schools for the 2023-24 school year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u w:val="single"/>
        </w:rPr>
        <w:t xml:space="preserve">(x) $35,000 of the general fund</w:t>
      </w:r>
      <w:r>
        <w:rPr>
          <w:rFonts w:ascii="Times New Roman" w:hAnsi="Times New Roman"/>
          <w:u w:val="single"/>
        </w:rPr>
        <w:t xml:space="preserve">—</w:t>
      </w:r>
      <w:r>
        <w:rPr>
          <w:u w:val="single"/>
        </w:rPr>
        <w:t xml:space="preserve">state appropriation for fiscal year 2024 is provided solely for the office to contract with a nonprofit organization to print civics education books and physical teachers' guides in Spanish for elementary students and teachers.</w:t>
      </w:r>
    </w:p>
    <w:p>
      <w:pPr>
        <w:spacing w:before="0" w:after="0" w:line="408" w:lineRule="exact"/>
        <w:ind w:left="0" w:right="0" w:firstLine="576"/>
        <w:jc w:val="left"/>
      </w:pPr>
      <w:r>
        <w:rPr>
          <w:u w:val="single"/>
        </w:rPr>
        <w:t xml:space="preserve">(y) $150,000 of the general fund</w:t>
      </w:r>
      <w:r>
        <w:rPr>
          <w:rFonts w:ascii="Times New Roman" w:hAnsi="Times New Roman"/>
          <w:u w:val="single"/>
        </w:rPr>
        <w:t xml:space="preserve">—</w:t>
      </w:r>
      <w:r>
        <w:rPr>
          <w:u w:val="single"/>
        </w:rPr>
        <w:t xml:space="preserve">state appropriation for fiscal years 2025 is provided solely for the office to contract with a nonprofit organization to continue sexual assault prevention education programming to K-12 schools in Tacoma and expand services to the Franklin-Pierce school district. The contractor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(z)(i) $150,000 of the general fund</w:t>
      </w:r>
      <w:r>
        <w:rPr>
          <w:rFonts w:ascii="Times New Roman" w:hAnsi="Times New Roman"/>
          <w:u w:val="single"/>
        </w:rPr>
        <w:t xml:space="preserve">—</w:t>
      </w:r>
      <w:r>
        <w:rPr>
          <w:u w:val="single"/>
        </w:rPr>
        <w:t xml:space="preserve">state appropriation for fiscal year 2025 is provided solely for the office to contract with a nonprofit organization to administer a pilot program to develop and implement a water safety curriculum in public schools. The pilot program will support the provision of water safety curriculum at 50 public schools during the 2024-25 school year, with a priority on schools with a high percentage of underserved students. In developing the water safety curriculum, the nonprofit organization must:</w:t>
      </w:r>
    </w:p>
    <w:p>
      <w:pPr>
        <w:spacing w:before="0" w:after="0" w:line="408" w:lineRule="exact"/>
        <w:ind w:left="0" w:right="0" w:firstLine="576"/>
        <w:jc w:val="left"/>
      </w:pPr>
      <w:r>
        <w:rPr>
          <w:u w:val="single"/>
        </w:rPr>
        <w:t xml:space="preserve">(A) Procure a landscape analysis of water safety education in Washington state;</w:t>
      </w:r>
    </w:p>
    <w:p>
      <w:pPr>
        <w:spacing w:before="0" w:after="0" w:line="408" w:lineRule="exact"/>
        <w:ind w:left="0" w:right="0" w:firstLine="576"/>
        <w:jc w:val="left"/>
      </w:pPr>
      <w:r>
        <w:rPr>
          <w:u w:val="single"/>
        </w:rPr>
        <w:t xml:space="preserve">(B) Determine where water safety education exists presently;</w:t>
      </w:r>
    </w:p>
    <w:p>
      <w:pPr>
        <w:spacing w:before="0" w:after="0" w:line="408" w:lineRule="exact"/>
        <w:ind w:left="0" w:right="0" w:firstLine="576"/>
        <w:jc w:val="left"/>
      </w:pPr>
      <w:r>
        <w:rPr>
          <w:u w:val="single"/>
        </w:rPr>
        <w:t xml:space="preserve">(C) Assess the level of drowning prevention awareness in each school district; and</w:t>
      </w:r>
    </w:p>
    <w:p>
      <w:pPr>
        <w:spacing w:before="0" w:after="0" w:line="408" w:lineRule="exact"/>
        <w:ind w:left="0" w:right="0" w:firstLine="576"/>
        <w:jc w:val="left"/>
      </w:pPr>
      <w:r>
        <w:rPr>
          <w:u w:val="single"/>
        </w:rPr>
        <w:t xml:space="preserve">(D) Hire an educator to lead the curriculum development process and recruit teachers to participate in the pilot program.</w:t>
      </w:r>
    </w:p>
    <w:p>
      <w:pPr>
        <w:spacing w:before="0" w:after="0" w:line="408" w:lineRule="exact"/>
        <w:ind w:left="0" w:right="0" w:firstLine="576"/>
        <w:jc w:val="left"/>
      </w:pPr>
      <w:r>
        <w:rPr>
          <w:u w:val="single"/>
        </w:rPr>
        <w:t xml:space="preserve">(ii) The organization must submit a report on the results of the pilot program to the governor and the appropriate committees of the legislature by June 30, 2025. The report must include:</w:t>
      </w:r>
    </w:p>
    <w:p>
      <w:pPr>
        <w:spacing w:before="0" w:after="0" w:line="408" w:lineRule="exact"/>
        <w:ind w:left="0" w:right="0" w:firstLine="576"/>
        <w:jc w:val="left"/>
      </w:pPr>
      <w:r>
        <w:rPr>
          <w:u w:val="single"/>
        </w:rPr>
        <w:t xml:space="preserve">(A) A summary of the data collected during the curriculum development;</w:t>
      </w:r>
    </w:p>
    <w:p>
      <w:pPr>
        <w:spacing w:before="0" w:after="0" w:line="408" w:lineRule="exact"/>
        <w:ind w:left="0" w:right="0" w:firstLine="576"/>
        <w:jc w:val="left"/>
      </w:pPr>
      <w:r>
        <w:rPr>
          <w:u w:val="single"/>
        </w:rPr>
        <w:t xml:space="preserve">(B) The curriculum piloted at the school districts;</w:t>
      </w:r>
    </w:p>
    <w:p>
      <w:pPr>
        <w:spacing w:before="0" w:after="0" w:line="408" w:lineRule="exact"/>
        <w:ind w:left="0" w:right="0" w:firstLine="576"/>
        <w:jc w:val="left"/>
      </w:pPr>
      <w:r>
        <w:rPr>
          <w:u w:val="single"/>
        </w:rPr>
        <w:t xml:space="preserve">(C) The efficacy of the curriculum, based on surveys and feedback collected from the pilot program classes and teachers;</w:t>
      </w:r>
    </w:p>
    <w:p>
      <w:pPr>
        <w:spacing w:before="0" w:after="0" w:line="408" w:lineRule="exact"/>
        <w:ind w:left="0" w:right="0" w:firstLine="576"/>
        <w:jc w:val="left"/>
      </w:pPr>
      <w:r>
        <w:rPr>
          <w:u w:val="single"/>
        </w:rPr>
        <w:t xml:space="preserve">(D) Teacher, district, and community member interest in the pilot program;</w:t>
      </w:r>
    </w:p>
    <w:p>
      <w:pPr>
        <w:spacing w:before="0" w:after="0" w:line="408" w:lineRule="exact"/>
        <w:ind w:left="0" w:right="0" w:firstLine="576"/>
        <w:jc w:val="left"/>
      </w:pPr>
      <w:r>
        <w:rPr>
          <w:u w:val="single"/>
        </w:rPr>
        <w:t xml:space="preserve">(E) Results and outcomes from the pilot program, including the number of students and schools served; and</w:t>
      </w:r>
    </w:p>
    <w:p>
      <w:pPr>
        <w:spacing w:before="0" w:after="0" w:line="408" w:lineRule="exact"/>
        <w:ind w:left="0" w:right="0" w:firstLine="576"/>
        <w:jc w:val="left"/>
      </w:pPr>
      <w:r>
        <w:rPr>
          <w:u w:val="single"/>
        </w:rPr>
        <w:t xml:space="preserve">(F) Recommendations for expanding the pilot program.</w:t>
      </w:r>
    </w:p>
    <w:p>
      <w:pPr>
        <w:spacing w:before="0" w:after="0" w:line="408" w:lineRule="exact"/>
        <w:ind w:left="0" w:right="0" w:firstLine="576"/>
        <w:jc w:val="left"/>
      </w:pPr>
      <w:r>
        <w:rPr>
          <w:u w:val="single"/>
        </w:rPr>
        <w:t xml:space="preserve">(iii) The nonprofit organization must be a 501(c)(3) organization located in Seattle that is dedicated to saving lives through water safety education, legislation, and increasing equitable access to swimming lessons and tools.</w:t>
      </w:r>
    </w:p>
    <w:p>
      <w:pPr>
        <w:spacing w:before="0" w:after="0" w:line="408" w:lineRule="exact"/>
        <w:ind w:left="0" w:right="0" w:firstLine="576"/>
        <w:jc w:val="left"/>
      </w:pPr>
      <w:r>
        <w:rPr>
          <w:u w:val="single"/>
        </w:rPr>
        <w:t xml:space="preserve">(aa) $228,000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 nonprofit organization that collaborates with Muslim and Arab community and education organizations, to support Washington teachers in implementing lessons on Islamophobia through an ethnic studies framework for the establishment of comprehensive education related to Islamophobia.</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w:t>
      </w:r>
      <w:r>
        <w:t>((</w:t>
      </w:r>
      <w:r>
        <w:rPr>
          <w:strike/>
        </w:rPr>
        <w:t xml:space="preserve">$175,000</w:t>
      </w:r>
      <w:r>
        <w:t>))</w:t>
      </w:r>
      <w:r>
        <w:rPr/>
        <w:t xml:space="preserve"> </w:t>
      </w:r>
      <w:r>
        <w:rPr>
          <w:u w:val="single"/>
        </w:rPr>
        <w:t xml:space="preserve">$525,000</w:t>
      </w:r>
      <w:r>
        <w:rPr/>
        <w:t xml:space="preserve">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w:t>
      </w:r>
      <w:r>
        <w:rPr>
          <w:u w:val="single"/>
        </w:rPr>
        <w:t xml:space="preserve">and to offer a parent coaching program</w:t>
      </w:r>
      <w:r>
        <w:rPr/>
        <w:t xml:space="preserve">. The program must target Latino students ages 11 through 17 who are either involved in or at risk of becoming involved in a gang or in gang activities</w:t>
      </w:r>
      <w:r>
        <w:rPr>
          <w:u w:val="single"/>
        </w:rPr>
        <w:t xml:space="preserve">, and parents of the students</w:t>
      </w:r>
      <w:r>
        <w:rPr/>
        <w:t xml:space="preserve">. </w:t>
      </w:r>
      <w:r>
        <w:t>((</w:t>
      </w:r>
      <w:r>
        <w:rPr>
          <w:strike/>
        </w:rPr>
        <w:t xml:space="preserve">Eligible youth must be enrolled in either the Moses Lake or Federal Way school districts.</w:t>
      </w:r>
      <w:r>
        <w:t>))</w:t>
      </w:r>
      <w:r>
        <w:rPr/>
        <w:t xml:space="preserve">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 </w:t>
      </w:r>
      <w:r>
        <w:rPr>
          <w:u w:val="single"/>
        </w:rPr>
        <w:t xml:space="preserve">Of the amounts provided in this subsection, $350,000 of the general fund</w:t>
      </w:r>
      <w:r>
        <w:rPr>
          <w:rFonts w:ascii="Times New Roman" w:hAnsi="Times New Roman"/>
          <w:u w:val="single"/>
        </w:rPr>
        <w:t xml:space="preserve">—</w:t>
      </w:r>
      <w:r>
        <w:rPr>
          <w:u w:val="single"/>
        </w:rPr>
        <w:t xml:space="preserve">state appropriation for fiscal year 2025 is for the nonprofit organization to offer a parent coaching program that provides educational and communication tools for parents with children involved in youth violence.</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u w:val="single"/>
        </w:rPr>
        <w:t xml:space="preserve">(t) $300,000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organization that provides bags of food for students in Thurston county schools who are impacted by food insecurity and do not have adequate access to food in the evenings, on weekends, during holiday breaks, and during the summer months. The organization must be an all-volunteer, donation-funded program that was created in 2006.</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the Nooksack tribe to fund behavioral health specialists to work with tribal and nontribal children in the Mount Baker school district.</w:t>
      </w:r>
    </w:p>
    <w:p>
      <w:pPr>
        <w:spacing w:before="0" w:after="0" w:line="408" w:lineRule="exact"/>
        <w:ind w:left="0" w:right="0" w:firstLine="576"/>
        <w:jc w:val="left"/>
      </w:pPr>
      <w:r>
        <w:rPr>
          <w:u w:val="single"/>
        </w:rPr>
        <w:t xml:space="preserve">(v)(i) $900,000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administer a pilot program for volunteering state-tribal education compact schools and before and after school programs offered by tribes to adopt opioid and fentanyl abuse prevention materials and resources during the 2024-25 school year. Of the amounts provided in this subsection, $900,000 of the general fund</w:t>
      </w:r>
      <w:r>
        <w:rPr>
          <w:rFonts w:ascii="Times New Roman" w:hAnsi="Times New Roman"/>
          <w:u w:val="single"/>
        </w:rPr>
        <w:t xml:space="preserve">—</w:t>
      </w:r>
      <w:r>
        <w:rPr>
          <w:u w:val="single"/>
        </w:rPr>
        <w:t xml:space="preserve">state appropriation for fiscal year 2025 is provided solely for the volunteering state-tribal education compact schools to implement the pilot program.</w:t>
      </w:r>
    </w:p>
    <w:p>
      <w:pPr>
        <w:spacing w:before="0" w:after="0" w:line="408" w:lineRule="exact"/>
        <w:ind w:left="0" w:right="0" w:firstLine="576"/>
        <w:jc w:val="left"/>
      </w:pPr>
      <w:r>
        <w:rPr>
          <w:u w:val="single"/>
        </w:rPr>
        <w:t xml:space="preserve">(ii) By August 1, 2024, the office must:</w:t>
      </w:r>
    </w:p>
    <w:p>
      <w:pPr>
        <w:spacing w:before="0" w:after="0" w:line="408" w:lineRule="exact"/>
        <w:ind w:left="0" w:right="0" w:firstLine="576"/>
        <w:jc w:val="left"/>
      </w:pPr>
      <w:r>
        <w:rPr>
          <w:u w:val="single"/>
        </w:rPr>
        <w:t xml:space="preserve">(A) Consult with parties of interest and expertise to develop, review, and select opioid and fentanyl abuse prevention materials and resources to be used in the pilot program during the 2024-25 school year. The materials and resources must include culturally appropriate application across the pilot program; and</w:t>
      </w:r>
    </w:p>
    <w:p>
      <w:pPr>
        <w:spacing w:before="0" w:after="0" w:line="408" w:lineRule="exact"/>
        <w:ind w:left="0" w:right="0" w:firstLine="576"/>
        <w:jc w:val="left"/>
      </w:pPr>
      <w:r>
        <w:rPr>
          <w:u w:val="single"/>
        </w:rPr>
        <w:t xml:space="preserve">(B) Submit a plan to the appropriate committees of the legislature detailing the implementation of the opioid and fentanyl abuse prevention materials and resources in the volunteering state-tribal education compact schools during the 2024-25 school year.</w:t>
      </w:r>
    </w:p>
    <w:p>
      <w:pPr>
        <w:spacing w:before="0" w:after="0" w:line="408" w:lineRule="exact"/>
        <w:ind w:left="0" w:right="0" w:firstLine="576"/>
        <w:jc w:val="left"/>
      </w:pPr>
      <w:r>
        <w:rPr>
          <w:u w:val="single"/>
        </w:rPr>
        <w:t xml:space="preserve">(iii) By June 30, 2025, the office must submit a final report to the appropriate committees of the legislature that includes:</w:t>
      </w:r>
    </w:p>
    <w:p>
      <w:pPr>
        <w:spacing w:before="0" w:after="0" w:line="408" w:lineRule="exact"/>
        <w:ind w:left="0" w:right="0" w:firstLine="576"/>
        <w:jc w:val="left"/>
      </w:pPr>
      <w:r>
        <w:rPr>
          <w:u w:val="single"/>
        </w:rPr>
        <w:t xml:space="preserve">(A) The initial results, experiences, or both, in the volunteering state-tribal education compact schools; and</w:t>
      </w:r>
    </w:p>
    <w:p>
      <w:pPr>
        <w:spacing w:before="0" w:after="0" w:line="408" w:lineRule="exact"/>
        <w:ind w:left="0" w:right="0" w:firstLine="576"/>
        <w:jc w:val="left"/>
      </w:pPr>
      <w:r>
        <w:rPr>
          <w:u w:val="single"/>
        </w:rPr>
        <w:t xml:space="preserve">(B) Recommendations and considerations for employing the materials and resources, with or without changes to improve their effectiveness or implementation, statewide.</w:t>
      </w:r>
    </w:p>
    <w:p>
      <w:pPr>
        <w:spacing w:before="0" w:after="0" w:line="408" w:lineRule="exact"/>
        <w:ind w:left="0" w:right="0" w:firstLine="576"/>
        <w:jc w:val="left"/>
      </w:pPr>
      <w:r>
        <w:rPr>
          <w:u w:val="single"/>
        </w:rPr>
        <w:t xml:space="preserve">(iv) The office may contract for necessary services to meet the requirements of this subsection.</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0" w:after="0" w:line="408" w:lineRule="exact"/>
        <w:ind w:left="0" w:right="0" w:firstLine="576"/>
        <w:jc w:val="left"/>
      </w:pPr>
      <w:r>
        <w:rPr>
          <w:u w:val="single"/>
        </w:rPr>
        <w:t xml:space="preserve">(n) $905,000 of the coronavirus state fiscal recovery fund</w:t>
      </w:r>
      <w:r>
        <w:rPr>
          <w:rFonts w:ascii="Times New Roman" w:hAnsi="Times New Roman"/>
          <w:u w:val="single"/>
        </w:rPr>
        <w:t xml:space="preserve">—</w:t>
      </w:r>
      <w:r>
        <w:rPr>
          <w:u w:val="single"/>
        </w:rPr>
        <w:t xml:space="preserve">federal appropriation is provided solely for reimbursements to eligible nonpublic schools that requested but were not reimbursed for emergency assistance to nonpublic schools, under section 312(d), the coronavirus response and relief supplemental appropriations act, P.L. 116-260, division 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$5,172,000</w:t>
      </w:r>
      <w:r>
        <w:t>))</w:t>
      </w:r>
    </w:p>
    <w:p>
      <w:pPr>
        <w:spacing w:before="0" w:after="0" w:line="408" w:lineRule="exact"/>
        <w:ind w:left="0" w:right="0" w:firstLine="0"/>
        <w:jc w:val="left"/>
        <w:tabs>
          <w:tab w:val="right" w:leader="none" w:pos="9936"/>
        </w:tabs>
      </w:pPr>
      <w:r>
        <w:tab/>
      </w:r>
      <w:r>
        <w:rPr>
          <w:u w:val="single"/>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$67,008,000</w:t>
      </w:r>
      <w:r>
        <w:t>))</w:t>
      </w:r>
    </w:p>
    <w:p>
      <w:pPr>
        <w:spacing w:before="0" w:after="0" w:line="408" w:lineRule="exact"/>
        <w:ind w:left="0" w:right="0" w:firstLine="0"/>
        <w:jc w:val="left"/>
        <w:tabs>
          <w:tab w:val="right" w:leader="none" w:pos="9936"/>
        </w:tabs>
      </w:pPr>
      <w:r>
        <w:tab/>
      </w:r>
      <w:r>
        <w:rPr>
          <w:u w:val="single"/>
        </w:rPr>
        <w:t xml:space="preserve">$69,959,000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$114,028,000</w:t>
      </w:r>
      <w:r>
        <w:t>))</w:t>
      </w:r>
    </w:p>
    <w:p>
      <w:pPr>
        <w:tabs>
          <w:tab w:val="right" w:leader="none" w:pos="9936"/>
        </w:tabs>
        <w:ind w:left="0" w:right="0" w:firstLine="1440"/>
      </w:pPr>
      <w:r>
        <w:tab/>
      </w:r>
      <w:r>
        <w:rPr>
          <w:u w:val="single"/>
        </w:rPr>
        <w:t xml:space="preserve">$118,677,000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$5,172,000</w:t>
      </w:r>
      <w:r>
        <w:t>))</w:t>
      </w:r>
      <w:r>
        <w:rPr/>
        <w:t xml:space="preserve"> </w:t>
      </w:r>
      <w:r>
        <w:rPr>
          <w:u w:val="single"/>
        </w:rPr>
        <w:t xml:space="preserve">$6,870,000</w:t>
      </w:r>
      <w:r>
        <w:rPr/>
        <w:t xml:space="preserve"> of the general fund</w:t>
      </w:r>
      <w:r>
        <w:rPr>
          <w:rFonts w:ascii="Times New Roman" w:hAnsi="Times New Roman"/>
        </w:rPr>
        <w:t xml:space="preserve">—</w:t>
      </w:r>
      <w:r>
        <w:rPr/>
        <w:t xml:space="preserve">state appropriation for fiscal year 2024, </w:t>
      </w:r>
      <w:r>
        <w:t>((</w:t>
      </w:r>
      <w:r>
        <w:rPr>
          <w:strike/>
        </w:rPr>
        <w:t xml:space="preserve">$67,008,000</w:t>
      </w:r>
      <w:r>
        <w:t>))</w:t>
      </w:r>
      <w:r>
        <w:rPr/>
        <w:t xml:space="preserve"> </w:t>
      </w:r>
      <w:r>
        <w:rPr>
          <w:u w:val="single"/>
        </w:rPr>
        <w:t xml:space="preserve">$69,959,000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$918,693,000</w:t>
      </w:r>
      <w:r>
        <w:t>))</w:t>
      </w:r>
    </w:p>
    <w:p>
      <w:pPr>
        <w:spacing w:before="0" w:after="0" w:line="408" w:lineRule="exact"/>
        <w:ind w:left="0" w:right="0" w:firstLine="0"/>
        <w:jc w:val="left"/>
        <w:tabs>
          <w:tab w:val="right" w:leader="none" w:pos="9936"/>
        </w:tabs>
      </w:pPr>
      <w:r>
        <w:tab/>
      </w:r>
      <w:r>
        <w:rPr>
          <w:u w:val="single"/>
        </w:rPr>
        <w:t xml:space="preserve">$920,342,000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$984,293,000</w:t>
      </w:r>
      <w:r>
        <w:t>))</w:t>
      </w:r>
    </w:p>
    <w:p>
      <w:pPr>
        <w:spacing w:before="0" w:after="0" w:line="408" w:lineRule="exact"/>
        <w:ind w:left="0" w:right="0" w:firstLine="0"/>
        <w:jc w:val="left"/>
        <w:tabs>
          <w:tab w:val="right" w:leader="none" w:pos="9936"/>
        </w:tabs>
      </w:pPr>
      <w:r>
        <w:tab/>
      </w:r>
      <w:r>
        <w:rPr>
          <w:u w:val="single"/>
        </w:rPr>
        <w:t xml:space="preserve">$987,778,000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$475,000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$164,067,000</w:t>
      </w:r>
      <w:r>
        <w:t>))</w:t>
      </w:r>
    </w:p>
    <w:p>
      <w:pPr>
        <w:spacing w:before="0" w:after="0" w:line="408" w:lineRule="exact"/>
        <w:ind w:left="0" w:right="0" w:firstLine="0"/>
        <w:jc w:val="left"/>
        <w:tabs>
          <w:tab w:val="right" w:leader="none" w:pos="9936"/>
        </w:tabs>
      </w:pPr>
      <w:r>
        <w:tab/>
      </w:r>
      <w:r>
        <w:rPr>
          <w:u w:val="single"/>
        </w:rPr>
        <w:t xml:space="preserve">$164,102,000</w:t>
      </w:r>
    </w:p>
    <w:p>
      <w:pPr>
        <w:spacing w:before="0" w:after="0" w:line="408" w:lineRule="exact"/>
        <w:ind w:left="0" w:right="0" w:firstLine="0"/>
        <w:jc w:val="left"/>
        <w:tabs>
          <w:tab w:val="right" w:leader="dot" w:pos="9936"/>
        </w:tabs>
      </w:pPr>
      <w:r>
        <w:rPr>
          <w:u w:val="single"/>
        </w:rPr>
        <w:t xml:space="preserve">Invest in Washington Account</w:t>
      </w:r>
      <w:r>
        <w:rPr>
          <w:rFonts w:ascii="Times New Roman" w:hAnsi="Times New Roman"/>
          <w:u w:val="single"/>
        </w:rPr>
        <w:t xml:space="preserve">—</w:t>
      </w:r>
      <w:r>
        <w:rPr>
          <w:u w:val="single"/>
        </w:rPr>
        <w:t xml:space="preserve">State Appropriation</w:t>
      </w:r>
      <w:r>
        <w:tab/>
      </w:r>
      <w:r>
        <w:rPr>
          <w:u w:val="single"/>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$300,417,000</w:t>
      </w:r>
      <w:r>
        <w:t>))</w:t>
      </w:r>
    </w:p>
    <w:p>
      <w:pPr>
        <w:spacing w:before="0" w:after="0" w:line="408" w:lineRule="exact"/>
        <w:ind w:left="0" w:right="0" w:firstLine="0"/>
        <w:jc w:val="left"/>
        <w:tabs>
          <w:tab w:val="right" w:leader="none" w:pos="9936"/>
        </w:tabs>
      </w:pPr>
      <w:r>
        <w:tab/>
      </w:r>
      <w:r>
        <w:rPr>
          <w:u w:val="single"/>
        </w:rPr>
        <w:t xml:space="preserve">$302,875,000</w:t>
      </w:r>
    </w:p>
    <w:p>
      <w:pPr>
        <w:tabs>
          <w:tab w:val="right" w:leader="dot" w:pos="9936"/>
        </w:tabs>
        <w:ind w:left="0" w:right="0" w:firstLine="1440"/>
      </w:pPr>
      <w:r>
        <w:rPr/>
        <w:t xml:space="preserve">TOTAL APPROPRIATION</w:t>
      </w:r>
      <w:r>
        <w:tab/>
      </w:r>
      <w:r>
        <w:t>((</w:t>
      </w:r>
      <w:r>
        <w:rPr>
          <w:strike/>
        </w:rPr>
        <w:t xml:space="preserve">$2,388,838,000</w:t>
      </w:r>
      <w:r>
        <w:t>))</w:t>
      </w:r>
    </w:p>
    <w:p>
      <w:pPr>
        <w:tabs>
          <w:tab w:val="right" w:leader="none" w:pos="9936"/>
        </w:tabs>
        <w:ind w:left="0" w:right="0" w:firstLine="1440"/>
      </w:pPr>
      <w:r>
        <w:tab/>
      </w:r>
      <w:r>
        <w:rPr>
          <w:u w:val="single"/>
        </w:rPr>
        <w:t xml:space="preserve">$2,397,032,000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$23,748,000</w:t>
      </w:r>
      <w:r>
        <w:t>))</w:t>
      </w:r>
      <w:r>
        <w:rPr/>
        <w:t xml:space="preserve"> </w:t>
      </w:r>
      <w:r>
        <w:rPr>
          <w:u w:val="single"/>
        </w:rPr>
        <w:t xml:space="preserve">$24,001,000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$24,270,000</w:t>
      </w:r>
      <w:r>
        <w:t>))</w:t>
      </w:r>
      <w:r>
        <w:rPr/>
        <w:t xml:space="preserve"> </w:t>
      </w:r>
      <w:r>
        <w:rPr>
          <w:u w:val="single"/>
        </w:rPr>
        <w:t xml:space="preserve">$24,601,000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$6,000,000 of the amounts in this subsection (25) are provided to maintain </w:t>
      </w:r>
      <w:r>
        <w:rPr>
          <w:u w:val="single"/>
        </w:rPr>
        <w:t xml:space="preserve">and grow</w:t>
      </w:r>
      <w:r>
        <w:rPr/>
        <w:t xml:space="preserve"> career launch enrollments, as provided under RCW 28C.30.020. </w:t>
      </w:r>
      <w:r>
        <w:rPr>
          <w:u w:val="single"/>
        </w:rPr>
        <w:t xml:space="preserve">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w:t>
      </w:r>
      <w:r>
        <w:t>((</w:t>
      </w:r>
      <w:r>
        <w:rPr>
          <w:strike/>
        </w:rPr>
        <w:t xml:space="preserve">$6,456,000</w:t>
      </w:r>
      <w:r>
        <w:t>))</w:t>
      </w:r>
      <w:r>
        <w:rPr/>
        <w:t xml:space="preserve"> </w:t>
      </w:r>
      <w:r>
        <w:rPr>
          <w:u w:val="single"/>
        </w:rPr>
        <w:t xml:space="preserve">$7,456,000</w:t>
      </w:r>
      <w:r>
        <w:rPr/>
        <w:t xml:space="preserve">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w:t>
      </w:r>
      <w:r>
        <w:t>((</w:t>
      </w:r>
      <w:r>
        <w:rPr>
          <w:strike/>
        </w:rPr>
        <w:t xml:space="preserve">and are eligible for federal refugee resettlement services,</w:t>
      </w:r>
      <w:r>
        <w:t>))</w:t>
      </w:r>
      <w:r>
        <w:rPr/>
        <w:t xml:space="preserve">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w:t>
      </w:r>
      <w:r>
        <w:t>((</w:t>
      </w:r>
      <w:r>
        <w:rPr>
          <w:strike/>
        </w:rPr>
        <w:t xml:space="preserve">$400,000</w:t>
      </w:r>
      <w:r>
        <w:t>))</w:t>
      </w:r>
      <w:r>
        <w:rPr/>
        <w:t xml:space="preserve"> </w:t>
      </w:r>
      <w:r>
        <w:rPr>
          <w:u w:val="single"/>
        </w:rPr>
        <w:t xml:space="preserve">$500,000</w:t>
      </w:r>
      <w:r>
        <w:rPr/>
        <w:t xml:space="preserve">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w:t>
      </w:r>
      <w:r>
        <w:t>((</w:t>
      </w:r>
      <w:r>
        <w:rPr>
          <w:strike/>
        </w:rPr>
        <w:t xml:space="preserve">$400,000</w:t>
      </w:r>
      <w:r>
        <w:t>))</w:t>
      </w:r>
      <w:r>
        <w:rPr/>
        <w:t xml:space="preserve"> </w:t>
      </w:r>
      <w:r>
        <w:rPr>
          <w:u w:val="single"/>
        </w:rPr>
        <w:t xml:space="preserve">$500,000</w:t>
      </w:r>
      <w:r>
        <w:rPr/>
        <w:t xml:space="preserve">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in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w:t>
      </w:r>
      <w:r>
        <w:t>((</w:t>
      </w:r>
      <w:r>
        <w:rPr>
          <w:strike/>
        </w:rPr>
        <w:t xml:space="preserve">$5,236,000</w:t>
      </w:r>
      <w:r>
        <w:t>))</w:t>
      </w:r>
      <w:r>
        <w:rPr/>
        <w:t xml:space="preserve"> </w:t>
      </w:r>
      <w:r>
        <w:rPr>
          <w:u w:val="single"/>
        </w:rPr>
        <w:t xml:space="preserve">$5,789,000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(52) </w:t>
      </w:r>
      <w:r>
        <w:t>((</w:t>
      </w:r>
      <w:r>
        <w:rPr>
          <w:strike/>
        </w:rPr>
        <w:t xml:space="preserve">$7,470,000</w:t>
      </w:r>
      <w:r>
        <w:t>))</w:t>
      </w:r>
      <w:r>
        <w:rPr/>
        <w:t xml:space="preserve"> </w:t>
      </w:r>
      <w:r>
        <w:rPr>
          <w:u w:val="single"/>
        </w:rPr>
        <w:t xml:space="preserve">$5,429,000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u w:val="single"/>
        </w:rPr>
        <w:t xml:space="preserve">(55) $598,000 of the general fund</w:t>
      </w:r>
      <w:r>
        <w:rPr>
          <w:rFonts w:ascii="Times New Roman" w:hAnsi="Times New Roman"/>
          <w:u w:val="single"/>
        </w:rPr>
        <w:t xml:space="preserve">—</w:t>
      </w:r>
      <w:r>
        <w:rPr>
          <w:u w:val="single"/>
        </w:rPr>
        <w:t xml:space="preserve">state appropriation for fiscal year 2024 is provided solely for moving costs.</w:t>
      </w:r>
    </w:p>
    <w:p>
      <w:pPr>
        <w:spacing w:before="0" w:after="0" w:line="408" w:lineRule="exact"/>
        <w:ind w:left="0" w:right="0" w:firstLine="576"/>
        <w:jc w:val="left"/>
      </w:pPr>
      <w:r>
        <w:rPr>
          <w:u w:val="single"/>
        </w:rPr>
        <w:t xml:space="preserve">(56) $475,000 of the climate commitment account</w:t>
      </w:r>
      <w:r>
        <w:rPr>
          <w:rFonts w:ascii="Times New Roman" w:hAnsi="Times New Roman"/>
          <w:u w:val="single"/>
        </w:rPr>
        <w:t xml:space="preserve">—</w:t>
      </w:r>
      <w:r>
        <w:rPr>
          <w:u w:val="single"/>
        </w:rPr>
        <w:t xml:space="preserve">state appropriation is provided solely for the continuation of curriculum development and program redesign to integrate climate justice and solutions-focused assignments and professional technical green workforce modules into community college curriculum across the state.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(57) $801,000 of the workforce education investment account</w:t>
      </w:r>
      <w:r>
        <w:rPr>
          <w:rFonts w:ascii="Times New Roman" w:hAnsi="Times New Roman"/>
          <w:u w:val="single"/>
        </w:rPr>
        <w:t xml:space="preserve">—</w:t>
      </w:r>
      <w:r>
        <w:rPr>
          <w:u w:val="single"/>
        </w:rPr>
        <w:t xml:space="preserve">state appropriation is provided solely for community college staff to recruit, advise, and support early achievers scholars completing their early childhood qualifications. The state board shall prioritize colleges with longer wait lists for early achievers scholars. The state board for community and technical colleges shall collaborate with the department of children, youth, and families to submit a report, pursuant to RCW 43.01.036, by September 30, 2024, to the governor and appropriate committees of the legislature on early achievers grant participation data, including data on enrollment and waitlists for the grant program.</w:t>
      </w:r>
    </w:p>
    <w:p>
      <w:pPr>
        <w:spacing w:before="0" w:after="0" w:line="408" w:lineRule="exact"/>
        <w:ind w:left="0" w:right="0" w:firstLine="576"/>
        <w:jc w:val="left"/>
      </w:pPr>
      <w:r>
        <w:rPr>
          <w:u w:val="single"/>
        </w:rPr>
        <w:t xml:space="preserve">(58) $85,000 of the general fund</w:t>
      </w:r>
      <w:r>
        <w:rPr>
          <w:rFonts w:ascii="Times New Roman" w:hAnsi="Times New Roman"/>
          <w:u w:val="single"/>
        </w:rPr>
        <w:t xml:space="preserve">—</w:t>
      </w:r>
      <w:r>
        <w:rPr>
          <w:u w:val="single"/>
        </w:rPr>
        <w:t xml:space="preserve">state appropriation for fiscal year 2025 is provided solely for Edmonds College to provide support to students who are military veterans, focusing on counseling services, financial assistance and reentry services.</w:t>
      </w:r>
    </w:p>
    <w:p>
      <w:pPr>
        <w:spacing w:before="0" w:after="0" w:line="408" w:lineRule="exact"/>
        <w:ind w:left="0" w:right="0" w:firstLine="576"/>
        <w:jc w:val="left"/>
      </w:pPr>
      <w:r>
        <w:rPr>
          <w:u w:val="single"/>
        </w:rPr>
        <w:t xml:space="preserve">(59) $204,000 of the workforce education investment account</w:t>
      </w:r>
      <w:r>
        <w:rPr>
          <w:rFonts w:ascii="Times New Roman" w:hAnsi="Times New Roman"/>
          <w:u w:val="single"/>
        </w:rPr>
        <w:t xml:space="preserve">—</w:t>
      </w:r>
      <w:r>
        <w:rPr>
          <w:u w:val="single"/>
        </w:rPr>
        <w:t xml:space="preserve">state appropriation is provided solely for Olympic College to hire program directors for new health care pathways.</w:t>
      </w:r>
    </w:p>
    <w:p>
      <w:pPr>
        <w:spacing w:before="0" w:after="0" w:line="408" w:lineRule="exact"/>
        <w:ind w:left="0" w:right="0" w:firstLine="576"/>
        <w:jc w:val="left"/>
      </w:pPr>
      <w:r>
        <w:rPr>
          <w:u w:val="single"/>
        </w:rPr>
        <w:t xml:space="preserve">(60) $275,000 of the workforce education investment account</w:t>
      </w:r>
      <w:r>
        <w:rPr>
          <w:rFonts w:ascii="Times New Roman" w:hAnsi="Times New Roman"/>
          <w:u w:val="single"/>
        </w:rPr>
        <w:t xml:space="preserve">—</w:t>
      </w:r>
      <w:r>
        <w:rPr>
          <w:u w:val="single"/>
        </w:rPr>
        <w:t xml:space="preserve">state appropriation is provided solely for a study of low-income student housing opportunities on community and technical college campuses to help address the housing shortage. The study shall include an analysis of the rental housing market serving each college campus; each college's need for low-income student housing; the estimated capital and ongoing costs to operate and maintain low-income student housing; and the impact on the local market rental housing supply should new low-income housing be constructed on a community or technical college campus for students. The study shall be submitted to the appropriate committees of the legislature, pursuant to RCW 43.01.036, by June 30, 2025.</w:t>
      </w:r>
    </w:p>
    <w:p>
      <w:pPr>
        <w:spacing w:before="0" w:after="0" w:line="408" w:lineRule="exact"/>
        <w:ind w:left="0" w:right="0" w:firstLine="576"/>
        <w:jc w:val="left"/>
      </w:pPr>
      <w:r>
        <w:rPr>
          <w:u w:val="single"/>
        </w:rPr>
        <w:t xml:space="preserve">(61) $200,000 of the workforce education investment account</w:t>
      </w:r>
      <w:r>
        <w:rPr>
          <w:rFonts w:ascii="Times New Roman" w:hAnsi="Times New Roman"/>
          <w:u w:val="single"/>
        </w:rPr>
        <w:t xml:space="preserve">—</w:t>
      </w:r>
      <w:r>
        <w:rPr>
          <w:u w:val="single"/>
        </w:rPr>
        <w:t xml:space="preserve">state appropriation is provided solely for increasing access and capacity to manufacturing apprenticeship related supplemental instruction.</w:t>
      </w:r>
    </w:p>
    <w:p>
      <w:pPr>
        <w:spacing w:before="0" w:after="0" w:line="408" w:lineRule="exact"/>
        <w:ind w:left="0" w:right="0" w:firstLine="576"/>
        <w:jc w:val="left"/>
      </w:pPr>
      <w:r>
        <w:rPr>
          <w:u w:val="single"/>
        </w:rPr>
        <w:t xml:space="preserve">(62) $150,000 of the workforce education investment account</w:t>
      </w:r>
      <w:r>
        <w:rPr>
          <w:rFonts w:ascii="Times New Roman" w:hAnsi="Times New Roman"/>
          <w:u w:val="single"/>
        </w:rPr>
        <w:t xml:space="preserve">—</w:t>
      </w:r>
      <w:r>
        <w:rPr>
          <w:u w:val="single"/>
        </w:rPr>
        <w:t xml:space="preserve">state appropriation is provided solely for expansion of the imaging science program at Tacoma Community College.</w:t>
      </w:r>
    </w:p>
    <w:p>
      <w:pPr>
        <w:spacing w:before="0" w:after="0" w:line="408" w:lineRule="exact"/>
        <w:ind w:left="0" w:right="0" w:firstLine="576"/>
        <w:jc w:val="left"/>
      </w:pPr>
      <w:r>
        <w:rPr>
          <w:u w:val="single"/>
        </w:rPr>
        <w:t xml:space="preserve">(63) $1,140,000 of the workforce education investment account</w:t>
      </w:r>
      <w:r>
        <w:rPr>
          <w:rFonts w:ascii="Times New Roman" w:hAnsi="Times New Roman"/>
          <w:u w:val="single"/>
        </w:rPr>
        <w:t xml:space="preserve">—</w:t>
      </w:r>
      <w:r>
        <w:rPr>
          <w:u w:val="single"/>
        </w:rPr>
        <w:t xml:space="preserve">state appropriation is provided solely for the increase in bachelor of science computer science programs.</w:t>
      </w:r>
    </w:p>
    <w:p>
      <w:pPr>
        <w:spacing w:before="0" w:after="0" w:line="408" w:lineRule="exact"/>
        <w:ind w:left="0" w:right="0" w:firstLine="576"/>
        <w:jc w:val="left"/>
      </w:pPr>
      <w:r>
        <w:rPr>
          <w:u w:val="single"/>
        </w:rPr>
        <w:t xml:space="preserve">(64) $412,000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(65) $11,000 of the general fund</w:t>
      </w:r>
      <w:r>
        <w:rPr>
          <w:rFonts w:ascii="Times New Roman" w:hAnsi="Times New Roman"/>
          <w:u w:val="single"/>
        </w:rPr>
        <w:t xml:space="preserve">—</w:t>
      </w:r>
      <w:r>
        <w:rPr>
          <w:u w:val="single"/>
        </w:rPr>
        <w:t xml:space="preserve">state appropriation for fiscal year 2025 is provided solely for Second Substitute House Bill No. 2084 (construction training/DOC).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$521,181,000</w:t>
      </w:r>
      <w:r>
        <w:t>))</w:t>
      </w:r>
    </w:p>
    <w:p>
      <w:pPr>
        <w:spacing w:before="0" w:after="0" w:line="408" w:lineRule="exact"/>
        <w:ind w:left="0" w:right="0" w:firstLine="0"/>
        <w:jc w:val="left"/>
        <w:tabs>
          <w:tab w:val="right" w:leader="none" w:pos="9936"/>
        </w:tabs>
      </w:pPr>
      <w:r>
        <w:tab/>
      </w:r>
      <w:r>
        <w:rPr>
          <w:u w:val="single"/>
        </w:rPr>
        <w:t xml:space="preserve">$522,538,000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$453,529,000</w:t>
      </w:r>
      <w:r>
        <w:t>))</w:t>
      </w:r>
    </w:p>
    <w:p>
      <w:pPr>
        <w:spacing w:before="0" w:after="0" w:line="408" w:lineRule="exact"/>
        <w:ind w:left="0" w:right="0" w:firstLine="0"/>
        <w:jc w:val="left"/>
        <w:tabs>
          <w:tab w:val="right" w:leader="none" w:pos="9936"/>
        </w:tabs>
      </w:pPr>
      <w:r>
        <w:tab/>
      </w:r>
      <w:r>
        <w:rPr>
          <w:u w:val="single"/>
        </w:rPr>
        <w:t xml:space="preserve">$528,731,000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$39,643,000</w:t>
      </w:r>
      <w:r>
        <w:t>))</w:t>
      </w:r>
    </w:p>
    <w:p>
      <w:pPr>
        <w:spacing w:before="0" w:after="0" w:line="408" w:lineRule="exact"/>
        <w:ind w:left="0" w:right="0" w:firstLine="0"/>
        <w:jc w:val="left"/>
        <w:tabs>
          <w:tab w:val="right" w:leader="none" w:pos="9936"/>
        </w:tabs>
      </w:pPr>
      <w:r>
        <w:tab/>
      </w:r>
      <w:r>
        <w:rPr>
          <w:u w:val="single"/>
        </w:rPr>
        <w:t xml:space="preserve">$39,646,000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$8,586,000</w:t>
      </w:r>
      <w:r>
        <w:t>))</w:t>
      </w:r>
    </w:p>
    <w:p>
      <w:pPr>
        <w:spacing w:before="0" w:after="0" w:line="408" w:lineRule="exact"/>
        <w:ind w:left="0" w:right="0" w:firstLine="0"/>
        <w:jc w:val="left"/>
        <w:tabs>
          <w:tab w:val="right" w:leader="none" w:pos="9936"/>
        </w:tabs>
      </w:pPr>
      <w:r>
        <w:tab/>
      </w:r>
      <w:r>
        <w:rPr>
          <w:u w:val="single"/>
        </w:rPr>
        <w:t xml:space="preserve">$8,592,000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$8,025,000</w:t>
      </w:r>
      <w:r>
        <w:t>))</w:t>
      </w:r>
    </w:p>
    <w:p>
      <w:pPr>
        <w:spacing w:before="0" w:after="0" w:line="408" w:lineRule="exact"/>
        <w:ind w:left="0" w:right="0" w:firstLine="0"/>
        <w:jc w:val="left"/>
        <w:tabs>
          <w:tab w:val="right" w:leader="none" w:pos="9936"/>
        </w:tabs>
      </w:pPr>
      <w:r>
        <w:tab/>
      </w:r>
      <w:r>
        <w:rPr>
          <w:u w:val="single"/>
        </w:rPr>
        <w:t xml:space="preserve">$8,030,000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$89,216,000</w:t>
      </w:r>
      <w:r>
        <w:t>))</w:t>
      </w:r>
    </w:p>
    <w:p>
      <w:pPr>
        <w:spacing w:before="0" w:after="0" w:line="408" w:lineRule="exact"/>
        <w:ind w:left="0" w:right="0" w:firstLine="0"/>
        <w:jc w:val="left"/>
        <w:tabs>
          <w:tab w:val="right" w:leader="none" w:pos="9936"/>
        </w:tabs>
      </w:pPr>
      <w:r>
        <w:tab/>
      </w:r>
      <w:r>
        <w:rPr>
          <w:u w:val="single"/>
        </w:rPr>
        <w:t xml:space="preserve">$92,077,000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t>((</w:t>
      </w:r>
      <w:r>
        <w:rPr>
          <w:strike/>
        </w:rPr>
        <w:t xml:space="preserve">$1,152,528,000</w:t>
      </w:r>
      <w:r>
        <w:t>))</w:t>
      </w:r>
    </w:p>
    <w:p>
      <w:pPr>
        <w:tabs>
          <w:tab w:val="right" w:leader="none" w:pos="9936"/>
        </w:tabs>
        <w:ind w:left="0" w:right="0" w:firstLine="1440"/>
      </w:pPr>
      <w:r>
        <w:tab/>
      </w:r>
      <w:r>
        <w:rPr>
          <w:u w:val="single"/>
        </w:rPr>
        <w:t xml:space="preserve">$1,232,726,000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$49,289,000</w:t>
      </w:r>
      <w:r>
        <w:t>))</w:t>
      </w:r>
      <w:r>
        <w:rPr/>
        <w:t xml:space="preserve"> </w:t>
      </w:r>
      <w:r>
        <w:rPr>
          <w:u w:val="single"/>
        </w:rPr>
        <w:t xml:space="preserve">$49,816,000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$50,374,000</w:t>
      </w:r>
      <w:r>
        <w:t>))</w:t>
      </w:r>
      <w:r>
        <w:rPr/>
        <w:t xml:space="preserve"> </w:t>
      </w:r>
      <w:r>
        <w:rPr>
          <w:u w:val="single"/>
        </w:rPr>
        <w:t xml:space="preserve">$51,061,000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$102,000 of the general fund—state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$443,000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w:t>
      </w:r>
      <w:r>
        <w:t>((</w:t>
      </w:r>
      <w:r>
        <w:rPr>
          <w:strike/>
        </w:rPr>
        <w:t xml:space="preserve">$143,000 of the general fund</w:t>
      </w:r>
      <w:r>
        <w:rPr>
          <w:rFonts w:ascii="Times New Roman" w:hAnsi="Times New Roman"/>
          <w:strike/>
        </w:rPr>
        <w:t xml:space="preserve">—</w:t>
      </w:r>
      <w:r>
        <w:rPr>
          <w:strike/>
        </w:rPr>
        <w:t xml:space="preserve">state appropriation for fiscal year 2024 and $143,000 of the general fund</w:t>
      </w:r>
      <w:r>
        <w:rPr>
          <w:rFonts w:ascii="Times New Roman" w:hAnsi="Times New Roman"/>
          <w:strike/>
        </w:rPr>
        <w:t xml:space="preserve">—</w:t>
      </w:r>
      <w:r>
        <w:rPr>
          <w:strike/>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r>
        <w:t>))</w:t>
      </w:r>
      <w:r>
        <w:rPr/>
        <w:t xml:space="preserve"> </w:t>
      </w:r>
      <w:r>
        <w:rPr>
          <w:u w:val="single"/>
        </w:rPr>
        <w:t xml:space="preserve">$2,505,000 of the workforce education investment account</w:t>
      </w:r>
      <w:r>
        <w:rPr>
          <w:rFonts w:ascii="Times New Roman" w:hAnsi="Times New Roman"/>
          <w:u w:val="single"/>
        </w:rPr>
        <w:t xml:space="preserve">—</w:t>
      </w:r>
      <w:r>
        <w:rPr>
          <w:u w:val="single"/>
        </w:rPr>
        <w:t xml:space="preserve">state appropriation is provided solely for the expansion of the University of Washington school of dentistry regional initiatives in dental education (RIDE) program.</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(48)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(50)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(51)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(52)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rPr/>
        <w:t xml:space="preserve">(53)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(54)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(55)(a)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w:t>
      </w:r>
      <w:r>
        <w:t>((</w:t>
      </w:r>
      <w:r>
        <w:rPr>
          <w:strike/>
        </w:rPr>
        <w:t xml:space="preserve">the Latino center for health and</w:t>
      </w:r>
      <w:r>
        <w:t>))</w:t>
      </w:r>
      <w:r>
        <w:rPr/>
        <w:t xml:space="preserve">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rPr/>
        <w:t xml:space="preserve">(56)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(57)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(58)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rPr/>
        <w:t xml:space="preserve">(59)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(60)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and its operations, including any associated ad hoc subgroups through October 31, 2023.</w:t>
      </w:r>
    </w:p>
    <w:p>
      <w:pPr>
        <w:spacing w:before="0" w:after="0" w:line="408" w:lineRule="exact"/>
        <w:ind w:left="0" w:right="0" w:firstLine="576"/>
        <w:jc w:val="left"/>
      </w:pPr>
      <w:r>
        <w:rPr/>
        <w:t xml:space="preserve">(61)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rPr/>
        <w:t xml:space="preserve">(62)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rPr/>
        <w:t xml:space="preserve">(63)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(64) </w:t>
      </w:r>
      <w:r>
        <w:t>((</w:t>
      </w:r>
      <w:r>
        <w:rPr>
          <w:strike/>
        </w:rPr>
        <w:t xml:space="preserve">$250,000</w:t>
      </w:r>
      <w:r>
        <w:t>))</w:t>
      </w:r>
      <w:r>
        <w:rPr/>
        <w:t xml:space="preserve"> </w:t>
      </w:r>
      <w:r>
        <w:rPr>
          <w:u w:val="single"/>
        </w:rPr>
        <w:t xml:space="preserve">$580,000</w:t>
      </w:r>
      <w:r>
        <w:rPr/>
        <w:t xml:space="preserve"> of the workforce education investment account</w:t>
      </w:r>
      <w:r>
        <w:rPr>
          <w:rFonts w:ascii="Times New Roman" w:hAnsi="Times New Roman"/>
        </w:rPr>
        <w:t xml:space="preserve">—</w:t>
      </w:r>
      <w:r>
        <w:rPr/>
        <w:t xml:space="preserve">state appropriation is provided solely for the </w:t>
      </w:r>
      <w:r>
        <w:t>((</w:t>
      </w:r>
      <w:r>
        <w:rPr>
          <w:strike/>
        </w:rPr>
        <w:t xml:space="preserve">startup program</w:t>
      </w:r>
      <w:r>
        <w:t>))</w:t>
      </w:r>
      <w:r>
        <w:rPr/>
        <w:t xml:space="preserve"> </w:t>
      </w:r>
      <w:r>
        <w:rPr>
          <w:u w:val="single"/>
        </w:rPr>
        <w:t xml:space="preserve">Allen school scholars program</w:t>
      </w:r>
      <w:r>
        <w:rPr/>
        <w:t xml:space="preserve">.</w:t>
      </w:r>
    </w:p>
    <w:p>
      <w:pPr>
        <w:spacing w:before="0" w:after="0" w:line="408" w:lineRule="exact"/>
        <w:ind w:left="0" w:right="0" w:firstLine="576"/>
        <w:jc w:val="left"/>
      </w:pPr>
      <w:r>
        <w:rPr/>
        <w:t xml:space="preserve">(65)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rPr/>
        <w:t xml:space="preserve">(66)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(67)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2024 are provided solely for the college of education to partner with the Chehalis and Spokane school districts to continue the math improvement pilot program.</w:t>
      </w:r>
    </w:p>
    <w:p>
      <w:pPr>
        <w:spacing w:before="0" w:after="0" w:line="408" w:lineRule="exact"/>
        <w:ind w:left="0" w:right="0" w:firstLine="576"/>
        <w:jc w:val="left"/>
      </w:pPr>
      <w:r>
        <w:rPr/>
        <w:t xml:space="preserve">(68)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rPr/>
        <w:t xml:space="preserve">(69)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rPr/>
        <w:t xml:space="preserve">(70)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(71)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(72)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rPr/>
        <w:t xml:space="preserve">(73)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t xml:space="preserve">(74)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(75)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(76) </w:t>
      </w:r>
      <w:r>
        <w:t>((</w:t>
      </w:r>
      <w:r>
        <w:rPr>
          <w:strike/>
        </w:rPr>
        <w:t xml:space="preserve">$440,000</w:t>
      </w:r>
      <w:r>
        <w:t>))</w:t>
      </w:r>
      <w:r>
        <w:rPr/>
        <w:t xml:space="preserve"> </w:t>
      </w:r>
      <w:r>
        <w:rPr>
          <w:u w:val="single"/>
        </w:rPr>
        <w:t xml:space="preserve">$513,000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(79)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w:t>
      </w:r>
      <w:r>
        <w:t>((</w:t>
      </w:r>
      <w:r>
        <w:rPr>
          <w:strike/>
        </w:rPr>
        <w:t xml:space="preserve">$3,288,000</w:t>
      </w:r>
      <w:r>
        <w:t>))</w:t>
      </w:r>
      <w:r>
        <w:rPr/>
        <w:t xml:space="preserve"> </w:t>
      </w:r>
      <w:r>
        <w:rPr>
          <w:u w:val="single"/>
        </w:rPr>
        <w:t xml:space="preserve">$2,053,000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(81)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rPr/>
        <w:t xml:space="preserve">(83)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(84)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(85)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w:t>
      </w:r>
      <w:r>
        <w:rPr>
          <w:u w:val="single"/>
        </w:rPr>
        <w:t xml:space="preserve">$400,000 of the general fund</w:t>
      </w:r>
      <w:r>
        <w:rPr>
          <w:rFonts w:ascii="Times New Roman" w:hAnsi="Times New Roman"/>
          <w:u w:val="single"/>
        </w:rPr>
        <w:t xml:space="preserve">—</w:t>
      </w:r>
      <w:r>
        <w:rPr>
          <w:u w:val="single"/>
        </w:rPr>
        <w:t xml:space="preserve">state appropriation for fiscal year 2025 and</w:t>
      </w:r>
      <w:r>
        <w:rPr/>
        <w:t xml:space="preserve"> $2,000,000 of the workforce education investment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implementation of Engrossed Second Substitute House Bill No. 1715 (domestic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(87) $80,000,000 of the general fund</w:t>
      </w:r>
      <w:r>
        <w:rPr>
          <w:rFonts w:ascii="Times New Roman" w:hAnsi="Times New Roman"/>
        </w:rPr>
        <w:t xml:space="preserve">—</w:t>
      </w:r>
      <w:r>
        <w:rPr/>
        <w:t xml:space="preserve">state appropriation for fiscal year 2024</w:t>
      </w:r>
      <w:r>
        <w:rPr>
          <w:u w:val="single"/>
        </w:rPr>
        <w:t xml:space="preserve">, $50,000,000 of the general fund</w:t>
      </w:r>
      <w:r>
        <w:rPr>
          <w:rFonts w:ascii="Times New Roman" w:hAnsi="Times New Roman"/>
          <w:u w:val="single"/>
        </w:rPr>
        <w:t xml:space="preserve">—</w:t>
      </w:r>
      <w:r>
        <w:rPr>
          <w:u w:val="single"/>
        </w:rPr>
        <w:t xml:space="preserve">state appropriation for fiscal year 2025,</w:t>
      </w:r>
      <w:r>
        <w:rPr/>
        <w:t xml:space="preserve">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u w:val="single"/>
        </w:rPr>
        <w:t xml:space="preserve">(88) $239,000 of the workforce education investment account</w:t>
      </w:r>
      <w:r>
        <w:rPr>
          <w:rFonts w:ascii="Times New Roman" w:hAnsi="Times New Roman"/>
          <w:u w:val="single"/>
        </w:rPr>
        <w:t xml:space="preserve">—</w:t>
      </w:r>
      <w:r>
        <w:rPr>
          <w:u w:val="single"/>
        </w:rPr>
        <w:t xml:space="preserve">state appropriation is provided solely for implementation of chapter 232, Laws of 2023 (Engrossed Substitute Senate Bill No. 5447) (alternative jet fuel).</w:t>
      </w:r>
    </w:p>
    <w:p>
      <w:pPr>
        <w:spacing w:before="0" w:after="0" w:line="408" w:lineRule="exact"/>
        <w:ind w:left="0" w:right="0" w:firstLine="576"/>
        <w:jc w:val="left"/>
      </w:pPr>
      <w:r>
        <w:rPr>
          <w:u w:val="single"/>
        </w:rPr>
        <w:t xml:space="preserve">(89) $263,000 of the climate commitment account</w:t>
      </w:r>
      <w:r>
        <w:rPr>
          <w:rFonts w:ascii="Times New Roman" w:hAnsi="Times New Roman"/>
          <w:u w:val="single"/>
        </w:rPr>
        <w:t xml:space="preserve">—</w:t>
      </w:r>
      <w:r>
        <w:rPr>
          <w:u w:val="single"/>
        </w:rPr>
        <w:t xml:space="preserve">state appropriation is provided solely for two grant writers to support the ongoing need for tribal and overburdened communities to access state and federal funding opportunities that advance environmental justice through the thriving communities technical assistance program.</w:t>
      </w:r>
    </w:p>
    <w:p>
      <w:pPr>
        <w:spacing w:before="0" w:after="0" w:line="408" w:lineRule="exact"/>
        <w:ind w:left="0" w:right="0" w:firstLine="576"/>
        <w:jc w:val="left"/>
      </w:pPr>
      <w:r>
        <w:rPr>
          <w:u w:val="single"/>
        </w:rPr>
        <w:t xml:space="preserve">(90) $20,000,000 of the general fund</w:t>
      </w:r>
      <w:r>
        <w:rPr>
          <w:rFonts w:ascii="Times New Roman" w:hAnsi="Times New Roman"/>
          <w:u w:val="single"/>
        </w:rPr>
        <w:t xml:space="preserve">—</w:t>
      </w:r>
      <w:r>
        <w:rPr>
          <w:u w:val="single"/>
        </w:rPr>
        <w:t xml:space="preserve">state appropriation for fiscal year 2025 is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by June 30, 2025.</w:t>
      </w:r>
    </w:p>
    <w:p>
      <w:pPr>
        <w:spacing w:before="0" w:after="0" w:line="408" w:lineRule="exact"/>
        <w:ind w:left="0" w:right="0" w:firstLine="576"/>
        <w:jc w:val="left"/>
      </w:pPr>
      <w:r>
        <w:rPr>
          <w:u w:val="single"/>
        </w:rPr>
        <w:t xml:space="preserve">(91) $300,000 of the workforce education investment account</w:t>
      </w:r>
      <w:r>
        <w:rPr>
          <w:rFonts w:ascii="Times New Roman" w:hAnsi="Times New Roman"/>
          <w:u w:val="single"/>
        </w:rPr>
        <w:t xml:space="preserve">—</w:t>
      </w:r>
      <w:r>
        <w:rPr>
          <w:u w:val="single"/>
        </w:rPr>
        <w:t xml:space="preserve">state appropriation is provided solely for an entrepreneur in residence pilot program for graduate and postgraduate international students.</w:t>
      </w:r>
    </w:p>
    <w:p>
      <w:pPr>
        <w:spacing w:before="0" w:after="0" w:line="408" w:lineRule="exact"/>
        <w:ind w:left="0" w:right="0" w:firstLine="576"/>
        <w:jc w:val="left"/>
      </w:pPr>
      <w:r>
        <w:rPr>
          <w:u w:val="single"/>
        </w:rPr>
        <w:t xml:space="preserve">(92) $180,000 of the general fund</w:t>
      </w:r>
      <w:r>
        <w:rPr>
          <w:rFonts w:ascii="Times New Roman" w:hAnsi="Times New Roman"/>
          <w:u w:val="single"/>
        </w:rPr>
        <w:t xml:space="preserve">—</w:t>
      </w:r>
      <w:r>
        <w:rPr>
          <w:u w:val="single"/>
        </w:rPr>
        <w:t xml:space="preserve">state appropriation for fiscal year 2025 is provided solely for soccer field renovation and associated lighting upgrades at the institution.</w:t>
      </w:r>
    </w:p>
    <w:p>
      <w:pPr>
        <w:spacing w:before="0" w:after="0" w:line="408" w:lineRule="exact"/>
        <w:ind w:left="0" w:right="0" w:firstLine="576"/>
        <w:jc w:val="left"/>
      </w:pPr>
      <w:r>
        <w:rPr>
          <w:u w:val="single"/>
        </w:rPr>
        <w:t xml:space="preserve">(93) $250,000 of the workforce education investment account</w:t>
      </w:r>
      <w:r>
        <w:rPr>
          <w:rFonts w:ascii="Times New Roman" w:hAnsi="Times New Roman"/>
          <w:u w:val="single"/>
        </w:rPr>
        <w:t xml:space="preserve">—</w:t>
      </w:r>
      <w:r>
        <w:rPr>
          <w:u w:val="single"/>
        </w:rPr>
        <w:t xml:space="preserve">state appropriation is provided solely for the Barnard center for infant and early childhood mental health, within the University of Washington, to identify existing infant and early childhood mental health workforce initiatives and activities. In consultation with the health care authority, the center must identify and provide stakeholder connections, including tribes, to assist with workforce strategic planning. A report of findings and recommendations for expansion, diversification, training, and retention within the infant early childhood mental health workforce must be submitted to the appropriate committees of the legislature and to the children and youth behavioral health work group as established in RCW 74.09.4951, pursuant to RCW 43.01.036 by June 30, 2025.</w:t>
      </w:r>
    </w:p>
    <w:p>
      <w:pPr>
        <w:spacing w:before="0" w:after="0" w:line="408" w:lineRule="exact"/>
        <w:ind w:left="0" w:right="0" w:firstLine="576"/>
        <w:jc w:val="left"/>
      </w:pPr>
      <w:r>
        <w:rPr>
          <w:u w:val="single"/>
        </w:rPr>
        <w:t xml:space="preserve">(94) $500,000 of the model toxics control operating account</w:t>
      </w:r>
      <w:r>
        <w:rPr>
          <w:rFonts w:ascii="Times New Roman" w:hAnsi="Times New Roman"/>
          <w:u w:val="single"/>
        </w:rPr>
        <w:t xml:space="preserve">—</w:t>
      </w:r>
      <w:r>
        <w:rPr>
          <w:u w:val="single"/>
        </w:rPr>
        <w:t xml:space="preserve">state appropriation is provided solely for the school of public health to study and develop mobile screening methods to screen consumer products for fluorine, an indicator of per- and polyfluoralkyl chemicals. The developed method shall be compared to established approaches to measure fluorine and per- and polyfluoralkyl chemicals. A report on development of a functional screening method and recommendations to limit harmful exposures must be submitted to the appropriate committees of the legislature, pursuant to RCW 43.01.036, by June 30, 2025.</w:t>
      </w:r>
    </w:p>
    <w:p>
      <w:pPr>
        <w:spacing w:before="0" w:after="0" w:line="408" w:lineRule="exact"/>
        <w:ind w:left="0" w:right="0" w:firstLine="576"/>
        <w:jc w:val="left"/>
      </w:pPr>
      <w:r>
        <w:rPr>
          <w:u w:val="single"/>
        </w:rPr>
        <w:t xml:space="preserve">(95) $250,000 of the workforce education investment account</w:t>
      </w:r>
      <w:r>
        <w:rPr>
          <w:rFonts w:ascii="Times New Roman" w:hAnsi="Times New Roman"/>
          <w:u w:val="single"/>
        </w:rPr>
        <w:t xml:space="preserve">—</w:t>
      </w:r>
      <w:r>
        <w:rPr>
          <w:u w:val="single"/>
        </w:rPr>
        <w:t xml:space="preserve">state appropriation is provided solely for the center for social sector analytics and technology to provide a report on conditional scholarships for students who commit to working in the public behavioral health system. The institution must submit a preliminary report to the appropriate committees of the legislature, pursuant to RCW 43.01.036, by June 30, 2025. The preliminary report must include overall effectiveness of the conditional grant programs, how to improve clinical training, how to support underserved communities, and the progress in diversifying the public behavioral workforce.</w:t>
      </w:r>
    </w:p>
    <w:p>
      <w:pPr>
        <w:spacing w:before="0" w:after="0" w:line="408" w:lineRule="exact"/>
        <w:ind w:left="0" w:right="0" w:firstLine="576"/>
        <w:jc w:val="left"/>
      </w:pPr>
      <w:r>
        <w:rPr>
          <w:u w:val="single"/>
        </w:rPr>
        <w:t xml:space="preserve">(96)(a) $120,000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the school mental health assessment research and training (SMART) center to research and report on collection and use of data, including universal screening and other social-emotional, behavioral, and mental health (SEBMH) data, in public schools within the multitiered system of supports and integrated student supports frameworks.</w:t>
      </w:r>
    </w:p>
    <w:p>
      <w:pPr>
        <w:spacing w:before="0" w:after="0" w:line="408" w:lineRule="exact"/>
        <w:ind w:left="0" w:right="0" w:firstLine="576"/>
        <w:jc w:val="left"/>
      </w:pPr>
      <w:r>
        <w:rPr>
          <w:u w:val="single"/>
        </w:rPr>
        <w:t xml:space="preserve">(b) The SMART center must submit a preliminary report to the appropriate committees of the legislature by December 1, 2024. At a minimum, the preliminary report must:</w:t>
      </w:r>
    </w:p>
    <w:p>
      <w:pPr>
        <w:spacing w:before="0" w:after="0" w:line="408" w:lineRule="exact"/>
        <w:ind w:left="0" w:right="0" w:firstLine="576"/>
        <w:jc w:val="left"/>
      </w:pPr>
      <w:r>
        <w:rPr>
          <w:u w:val="single"/>
        </w:rPr>
        <w:t xml:space="preserve">(i) Analyze alignment of current Washington statute and guidance with national best practices on universal SEBMH screening;</w:t>
      </w:r>
    </w:p>
    <w:p>
      <w:pPr>
        <w:spacing w:before="0" w:after="0" w:line="408" w:lineRule="exact"/>
        <w:ind w:left="0" w:right="0" w:firstLine="576"/>
        <w:jc w:val="left"/>
      </w:pPr>
      <w:r>
        <w:rPr>
          <w:u w:val="single"/>
        </w:rPr>
        <w:t xml:space="preserve">(ii) Identify facilitators and barriers to selection and effective use of research-based, culturally relevant universal SEBMH screening tools in Washington schools;</w:t>
      </w:r>
    </w:p>
    <w:p>
      <w:pPr>
        <w:spacing w:before="0" w:after="0" w:line="408" w:lineRule="exact"/>
        <w:ind w:left="0" w:right="0" w:firstLine="576"/>
        <w:jc w:val="left"/>
      </w:pPr>
      <w:r>
        <w:rPr>
          <w:u w:val="single"/>
        </w:rPr>
        <w:t xml:space="preserve">(iii) Analyze schools' current application of existing Washington statute relevant to SEBMH screening requirements;</w:t>
      </w:r>
    </w:p>
    <w:p>
      <w:pPr>
        <w:spacing w:before="0" w:after="0" w:line="408" w:lineRule="exact"/>
        <w:ind w:left="0" w:right="0" w:firstLine="576"/>
        <w:jc w:val="left"/>
      </w:pPr>
      <w:r>
        <w:rPr>
          <w:u w:val="single"/>
        </w:rPr>
        <w:t xml:space="preserve">(iv) Recommend statutory changes to increase systematic SEBMH screening of students in schools; and</w:t>
      </w:r>
    </w:p>
    <w:p>
      <w:pPr>
        <w:spacing w:before="0" w:after="0" w:line="408" w:lineRule="exact"/>
        <w:ind w:left="0" w:right="0" w:firstLine="576"/>
        <w:jc w:val="left"/>
      </w:pPr>
      <w:r>
        <w:rPr>
          <w:u w:val="single"/>
        </w:rPr>
        <w:t xml:space="preserve">(v) Include an implementation plan for demonstration sites to determine the feasibility, acceptability, and effectiveness of a best practices guide or resource on universal student SEBMH screening.</w:t>
      </w:r>
    </w:p>
    <w:p>
      <w:pPr>
        <w:spacing w:before="0" w:after="0" w:line="408" w:lineRule="exact"/>
        <w:ind w:left="0" w:right="0" w:firstLine="576"/>
        <w:jc w:val="left"/>
      </w:pPr>
      <w:r>
        <w:rPr>
          <w:u w:val="single"/>
        </w:rPr>
        <w:t xml:space="preserve">(c) The SMART center must submit a final report to the relevant policy and fiscal committees of the legislature by June 30, 2025. In addition to information from the preliminary report, the final report must include a guide or other resource for implementing best practices for screening of student SEBMH in schools, including the following best practices:</w:t>
      </w:r>
    </w:p>
    <w:p>
      <w:pPr>
        <w:spacing w:before="0" w:after="0" w:line="408" w:lineRule="exact"/>
        <w:ind w:left="0" w:right="0" w:firstLine="576"/>
        <w:jc w:val="left"/>
      </w:pPr>
      <w:r>
        <w:rPr>
          <w:u w:val="single"/>
        </w:rPr>
        <w:t xml:space="preserve">(i) Training and professional development;</w:t>
      </w:r>
    </w:p>
    <w:p>
      <w:pPr>
        <w:spacing w:before="0" w:after="0" w:line="408" w:lineRule="exact"/>
        <w:ind w:left="0" w:right="0" w:firstLine="576"/>
        <w:jc w:val="left"/>
      </w:pPr>
      <w:r>
        <w:rPr>
          <w:u w:val="single"/>
        </w:rPr>
        <w:t xml:space="preserve">(ii) Engaging with families, students, and other partners;</w:t>
      </w:r>
    </w:p>
    <w:p>
      <w:pPr>
        <w:spacing w:before="0" w:after="0" w:line="408" w:lineRule="exact"/>
        <w:ind w:left="0" w:right="0" w:firstLine="576"/>
        <w:jc w:val="left"/>
      </w:pPr>
      <w:r>
        <w:rPr>
          <w:u w:val="single"/>
        </w:rPr>
        <w:t xml:space="preserve">(iii) Informing tier 1 universal strategies and practices;</w:t>
      </w:r>
    </w:p>
    <w:p>
      <w:pPr>
        <w:spacing w:before="0" w:after="0" w:line="408" w:lineRule="exact"/>
        <w:ind w:left="0" w:right="0" w:firstLine="576"/>
        <w:jc w:val="left"/>
      </w:pPr>
      <w:r>
        <w:rPr>
          <w:u w:val="single"/>
        </w:rPr>
        <w:t xml:space="preserve">(iv) Assuring adequate availability of services;</w:t>
      </w:r>
    </w:p>
    <w:p>
      <w:pPr>
        <w:spacing w:before="0" w:after="0" w:line="408" w:lineRule="exact"/>
        <w:ind w:left="0" w:right="0" w:firstLine="576"/>
        <w:jc w:val="left"/>
      </w:pPr>
      <w:r>
        <w:rPr>
          <w:u w:val="single"/>
        </w:rPr>
        <w:t xml:space="preserve">(v) Complying with privacy and confidentiality laws;</w:t>
      </w:r>
    </w:p>
    <w:p>
      <w:pPr>
        <w:spacing w:before="0" w:after="0" w:line="408" w:lineRule="exact"/>
        <w:ind w:left="0" w:right="0" w:firstLine="576"/>
        <w:jc w:val="left"/>
      </w:pPr>
      <w:r>
        <w:rPr>
          <w:u w:val="single"/>
        </w:rPr>
        <w:t xml:space="preserve">(vi) Assuring cultural responsiveness in SEBMH screening practices; and</w:t>
      </w:r>
    </w:p>
    <w:p>
      <w:pPr>
        <w:spacing w:before="0" w:after="0" w:line="408" w:lineRule="exact"/>
        <w:ind w:left="0" w:right="0" w:firstLine="576"/>
        <w:jc w:val="left"/>
      </w:pPr>
      <w:r>
        <w:rPr>
          <w:u w:val="single"/>
        </w:rPr>
        <w:t xml:space="preserve">(vii) Partnering with community-based organizations.</w:t>
      </w:r>
    </w:p>
    <w:p>
      <w:pPr>
        <w:spacing w:before="0" w:after="0" w:line="408" w:lineRule="exact"/>
        <w:ind w:left="0" w:right="0" w:firstLine="576"/>
        <w:jc w:val="left"/>
      </w:pPr>
      <w:r>
        <w:rPr>
          <w:u w:val="single"/>
        </w:rPr>
        <w:t xml:space="preserve">(97) $140,000 of the workforce education investment account</w:t>
      </w:r>
      <w:r>
        <w:rPr>
          <w:rFonts w:ascii="Times New Roman" w:hAnsi="Times New Roman"/>
          <w:u w:val="single"/>
        </w:rPr>
        <w:t xml:space="preserve">—</w:t>
      </w:r>
      <w:r>
        <w:rPr>
          <w:u w:val="single"/>
        </w:rPr>
        <w:t xml:space="preserve">state appropriation is provided solely for the junior summer institute program to pilot a regional focused expansion that provides a pathway for historically underrepresented students into public policy and public service.</w:t>
      </w:r>
    </w:p>
    <w:p>
      <w:pPr>
        <w:spacing w:before="0" w:after="0" w:line="408" w:lineRule="exact"/>
        <w:ind w:left="0" w:right="0" w:firstLine="576"/>
        <w:jc w:val="left"/>
      </w:pPr>
      <w:r>
        <w:rPr>
          <w:u w:val="single"/>
        </w:rPr>
        <w:t xml:space="preserve">(98) $174,000 of the general fund</w:t>
      </w:r>
      <w:r>
        <w:rPr>
          <w:rFonts w:ascii="Times New Roman" w:hAnsi="Times New Roman"/>
          <w:u w:val="single"/>
        </w:rPr>
        <w:t xml:space="preserve">—</w:t>
      </w:r>
      <w:r>
        <w:rPr>
          <w:u w:val="single"/>
        </w:rPr>
        <w:t xml:space="preserve">state appropriation for fiscal year 2025 is provided solely for genome sequencing and other research to improve control and eradication of the European green crab.</w:t>
      </w:r>
    </w:p>
    <w:p>
      <w:pPr>
        <w:spacing w:before="0" w:after="0" w:line="408" w:lineRule="exact"/>
        <w:ind w:left="0" w:right="0" w:firstLine="576"/>
        <w:jc w:val="left"/>
      </w:pPr>
      <w:r>
        <w:rPr>
          <w:u w:val="single"/>
        </w:rPr>
        <w:t xml:space="preserve">(99) $615,000 of the general fund</w:t>
      </w:r>
      <w:r>
        <w:rPr>
          <w:rFonts w:ascii="Times New Roman" w:hAnsi="Times New Roman"/>
          <w:u w:val="single"/>
        </w:rPr>
        <w:t xml:space="preserve">—</w:t>
      </w:r>
      <w:r>
        <w:rPr>
          <w:u w:val="single"/>
        </w:rPr>
        <w:t xml:space="preserve">state appropriation for fiscal year 2025 is provided solely for legal services related to the behavioral health teaching facility.</w:t>
      </w:r>
    </w:p>
    <w:p>
      <w:pPr>
        <w:spacing w:before="0" w:after="0" w:line="408" w:lineRule="exact"/>
        <w:ind w:left="0" w:right="0" w:firstLine="576"/>
        <w:jc w:val="left"/>
      </w:pPr>
      <w:r>
        <w:rPr>
          <w:u w:val="single"/>
        </w:rPr>
        <w:t xml:space="preserve">(100) $412,000 of the general fund</w:t>
      </w:r>
      <w:r>
        <w:rPr>
          <w:rFonts w:ascii="Times New Roman" w:hAnsi="Times New Roman"/>
          <w:u w:val="single"/>
        </w:rPr>
        <w:t xml:space="preserve">—</w:t>
      </w:r>
      <w:r>
        <w:rPr>
          <w:u w:val="single"/>
        </w:rPr>
        <w:t xml:space="preserve">state appropriation for fiscal year 2025 is provided solely to develop and implement the Washington reproductive access alliance, in order for the public hospital districts under chapter 70.44 RCW to provide substantially equivalent services under the reproductive privacy act under chapter 9.02 RCW. The alliance shall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u w:val="single"/>
        </w:rPr>
        <w:t xml:space="preserve">(101) $25,000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the Evans school of public policy and governance to study ranked choice voting and provide guidance for implementation by local jurisdictions. The report must recommend steps necessary to implement ranked choice voting elections consistently and effectively, including suggested education materials and election administrator training necessary to aid in the implementation. Collaboration must include, but is not limited to the ranked choice voting resource center, state director of elections, association of county auditors, VoteWA steering committee, and community based organizations that serve underrepresented communities related to voter outreach and education. A report on research and recommendations must be submitted to the appropriate committees of the legislature, pursuant to RCW 43.01.036, by June 1, 2023.</w:t>
      </w:r>
    </w:p>
    <w:p>
      <w:pPr>
        <w:spacing w:before="0" w:after="0" w:line="408" w:lineRule="exact"/>
        <w:ind w:left="0" w:right="0" w:firstLine="576"/>
        <w:jc w:val="left"/>
      </w:pPr>
      <w:r>
        <w:rPr>
          <w:u w:val="single"/>
        </w:rPr>
        <w:t xml:space="preserve">(102) $232,000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(103) $4,000 of the general fund</w:t>
      </w:r>
      <w:r>
        <w:rPr>
          <w:rFonts w:ascii="Times New Roman" w:hAnsi="Times New Roman"/>
          <w:u w:val="single"/>
        </w:rPr>
        <w:t xml:space="preserve">—</w:t>
      </w:r>
      <w:r>
        <w:rPr>
          <w:u w:val="single"/>
        </w:rPr>
        <w:t xml:space="preserve">state appropriation for fiscal year 2025 is provided solely for the implementation of House Bill No. 2302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(104) $806,000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2245 (co-response services).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$277,544,000</w:t>
      </w:r>
      <w:r>
        <w:t>))</w:t>
      </w:r>
    </w:p>
    <w:p>
      <w:pPr>
        <w:spacing w:before="0" w:after="0" w:line="408" w:lineRule="exact"/>
        <w:ind w:left="0" w:right="0" w:firstLine="0"/>
        <w:jc w:val="left"/>
        <w:tabs>
          <w:tab w:val="right" w:leader="none" w:pos="9936"/>
        </w:tabs>
      </w:pPr>
      <w:r>
        <w:tab/>
      </w:r>
      <w:r>
        <w:rPr>
          <w:u w:val="single"/>
        </w:rPr>
        <w:t xml:space="preserve">$281,839,000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$286,975,000</w:t>
      </w:r>
      <w:r>
        <w:t>))</w:t>
      </w:r>
    </w:p>
    <w:p>
      <w:pPr>
        <w:spacing w:before="0" w:after="0" w:line="408" w:lineRule="exact"/>
        <w:ind w:left="0" w:right="0" w:firstLine="0"/>
        <w:jc w:val="left"/>
        <w:tabs>
          <w:tab w:val="right" w:leader="none" w:pos="9936"/>
        </w:tabs>
      </w:pPr>
      <w:r>
        <w:tab/>
      </w:r>
      <w:r>
        <w:rPr>
          <w:u w:val="single"/>
        </w:rPr>
        <w:t xml:space="preserve">$291,354,000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$48,117,000</w:t>
      </w:r>
      <w:r>
        <w:t>))</w:t>
      </w:r>
    </w:p>
    <w:p>
      <w:pPr>
        <w:spacing w:before="0" w:after="0" w:line="408" w:lineRule="exact"/>
        <w:ind w:left="0" w:right="0" w:firstLine="0"/>
        <w:jc w:val="left"/>
        <w:tabs>
          <w:tab w:val="right" w:leader="none" w:pos="9936"/>
        </w:tabs>
      </w:pPr>
      <w:r>
        <w:tab/>
      </w:r>
      <w:r>
        <w:rPr>
          <w:u w:val="single"/>
        </w:rPr>
        <w:t xml:space="preserve">$49,132,000</w:t>
      </w:r>
    </w:p>
    <w:p>
      <w:pPr>
        <w:tabs>
          <w:tab w:val="right" w:leader="dot" w:pos="9936"/>
        </w:tabs>
        <w:ind w:left="0" w:right="0" w:firstLine="1440"/>
      </w:pPr>
      <w:r>
        <w:rPr/>
        <w:t xml:space="preserve">TOTAL APPROPRIATION</w:t>
      </w:r>
      <w:r>
        <w:tab/>
      </w:r>
      <w:r>
        <w:t>((</w:t>
      </w:r>
      <w:r>
        <w:rPr>
          <w:strike/>
        </w:rPr>
        <w:t xml:space="preserve">$658,901,000</w:t>
      </w:r>
      <w:r>
        <w:t>))</w:t>
      </w:r>
    </w:p>
    <w:p>
      <w:pPr>
        <w:tabs>
          <w:tab w:val="right" w:leader="none" w:pos="9936"/>
        </w:tabs>
        <w:ind w:left="0" w:right="0" w:firstLine="1440"/>
      </w:pPr>
      <w:r>
        <w:tab/>
      </w:r>
      <w:r>
        <w:rPr>
          <w:u w:val="single"/>
        </w:rPr>
        <w:t xml:space="preserve">$668,590,000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w:t>
      </w:r>
      <w:r>
        <w:t>((</w:t>
      </w:r>
      <w:r>
        <w:rPr>
          <w:strike/>
        </w:rPr>
        <w:t xml:space="preserve">$35,037,000</w:t>
      </w:r>
      <w:r>
        <w:t>))</w:t>
      </w:r>
      <w:r>
        <w:rPr/>
        <w:t xml:space="preserve"> </w:t>
      </w:r>
      <w:r>
        <w:rPr>
          <w:u w:val="single"/>
        </w:rPr>
        <w:t xml:space="preserve">$35,411,000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$35,808,000</w:t>
      </w:r>
      <w:r>
        <w:t>))</w:t>
      </w:r>
      <w:r>
        <w:rPr/>
        <w:t xml:space="preserve"> </w:t>
      </w:r>
      <w:r>
        <w:rPr>
          <w:u w:val="single"/>
        </w:rPr>
        <w:t xml:space="preserve">$36,296,000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$200,000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June 30, 2024.</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(33)(a) $95,000 of the general fund</w:t>
      </w:r>
      <w:r>
        <w:rPr>
          <w:rFonts w:ascii="Times New Roman" w:hAnsi="Times New Roman"/>
        </w:rPr>
        <w:t xml:space="preserve">—</w:t>
      </w:r>
      <w:r>
        <w:rPr/>
        <w:t xml:space="preserve">state appropriation for fiscal year 2025 is provided solely for the William D. Ruckelshaus center to conduct a jail modernization task force convening assessment and design a facilitated collaborative process and work plan for the jail modernization task force created in section 915 of this act. The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rPr/>
        <w:t xml:space="preserve">(b) Center staff will provide a convening assessment report that will include the overall process design and work plan for the task force by June 30, 2025.</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w:t>
      </w:r>
      <w:r>
        <w:t>((</w:t>
      </w:r>
      <w:r>
        <w:rPr>
          <w:strike/>
        </w:rPr>
        <w:t xml:space="preserve">$372,000</w:t>
      </w:r>
      <w:r>
        <w:t>))</w:t>
      </w:r>
      <w:r>
        <w:rPr/>
        <w:t xml:space="preserve"> </w:t>
      </w:r>
      <w:r>
        <w:rPr>
          <w:u w:val="single"/>
        </w:rPr>
        <w:t xml:space="preserve">$434,000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(40)(a) </w:t>
      </w:r>
      <w:r>
        <w:t>((</w:t>
      </w:r>
      <w:r>
        <w:rPr>
          <w:strike/>
        </w:rPr>
        <w:t xml:space="preserve">$1,200,000</w:t>
      </w:r>
      <w:r>
        <w:t>))</w:t>
      </w:r>
      <w:r>
        <w:rPr/>
        <w:t xml:space="preserve"> </w:t>
      </w:r>
      <w:r>
        <w:rPr>
          <w:u w:val="single"/>
        </w:rPr>
        <w:t xml:space="preserve">$1,700,000</w:t>
      </w:r>
      <w:r>
        <w:rPr/>
        <w:t xml:space="preserve">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(44) $3,675,000 of the general fund</w:t>
      </w:r>
      <w:r>
        <w:rPr>
          <w:rFonts w:ascii="Times New Roman" w:hAnsi="Times New Roman"/>
          <w:u w:val="single"/>
        </w:rPr>
        <w:t xml:space="preserve">—</w:t>
      </w:r>
      <w:r>
        <w:rPr>
          <w:u w:val="single"/>
        </w:rPr>
        <w:t xml:space="preserve">state appropriation for fiscal year 2024 and $2,348,000 of the general fund</w:t>
      </w:r>
      <w:r>
        <w:rPr>
          <w:rFonts w:ascii="Times New Roman" w:hAnsi="Times New Roman"/>
          <w:u w:val="single"/>
        </w:rPr>
        <w:t xml:space="preserve">—</w:t>
      </w:r>
      <w:r>
        <w:rPr>
          <w:u w:val="single"/>
        </w:rPr>
        <w:t xml:space="preserve">state appropriation for fiscal year 2025 are provided solely for the institution to purchase the obligated amount of carbon allowances.</w:t>
      </w:r>
    </w:p>
    <w:p>
      <w:pPr>
        <w:spacing w:before="0" w:after="0" w:line="408" w:lineRule="exact"/>
        <w:ind w:left="0" w:right="0" w:firstLine="576"/>
        <w:jc w:val="left"/>
      </w:pPr>
      <w:r>
        <w:rPr>
          <w:u w:val="single"/>
        </w:rPr>
        <w:t xml:space="preserve">(45) $190,000 of the general fund</w:t>
      </w:r>
      <w:r>
        <w:rPr>
          <w:rFonts w:ascii="Times New Roman" w:hAnsi="Times New Roman"/>
          <w:u w:val="single"/>
        </w:rPr>
        <w:t xml:space="preserve">—</w:t>
      </w:r>
      <w:r>
        <w:rPr>
          <w:u w:val="single"/>
        </w:rPr>
        <w:t xml:space="preserve">state appropriation for fiscal year 2025 is provided solely for continued funding of the statewide broadband coordinator within the Washington State University energy extension program. This funding will support the salary and benefits of this position.</w:t>
      </w:r>
    </w:p>
    <w:p>
      <w:pPr>
        <w:spacing w:before="0" w:after="0" w:line="408" w:lineRule="exact"/>
        <w:ind w:left="0" w:right="0" w:firstLine="576"/>
        <w:jc w:val="left"/>
      </w:pPr>
      <w:r>
        <w:rPr>
          <w:u w:val="single"/>
        </w:rPr>
        <w:t xml:space="preserve">(46) $353,000 of the workforce education investment account</w:t>
      </w:r>
      <w:r>
        <w:rPr>
          <w:rFonts w:ascii="Times New Roman" w:hAnsi="Times New Roman"/>
          <w:u w:val="single"/>
        </w:rPr>
        <w:t xml:space="preserve">—</w:t>
      </w:r>
      <w:r>
        <w:rPr>
          <w:u w:val="single"/>
        </w:rPr>
        <w:t xml:space="preserve">state appropriation is provided solely for the complex social interactions lab.</w:t>
      </w:r>
    </w:p>
    <w:p>
      <w:pPr>
        <w:spacing w:before="0" w:after="0" w:line="408" w:lineRule="exact"/>
        <w:ind w:left="0" w:right="0" w:firstLine="576"/>
        <w:jc w:val="left"/>
      </w:pPr>
      <w:r>
        <w:rPr>
          <w:u w:val="single"/>
        </w:rPr>
        <w:t xml:space="preserve">(47) $298,000 of the general fund</w:t>
      </w:r>
      <w:r>
        <w:rPr>
          <w:rFonts w:ascii="Times New Roman" w:hAnsi="Times New Roman"/>
          <w:u w:val="single"/>
        </w:rPr>
        <w:t xml:space="preserve">—</w:t>
      </w:r>
      <w:r>
        <w:rPr>
          <w:u w:val="single"/>
        </w:rPr>
        <w:t xml:space="preserve">state appropriation for fiscal year 2025 is provided solely for the William D. Ruckelshaus center, working in collaboration with the departments of health and ecology, to evaluate and recommend actions to increase the effectiveness of the state's municipal water conservation statute at RCW 70A.125.170 and regulation at chapter 246-290 WAC. The center may contract with consultants or organizations with expertise on municipal water conservation programs. Recommendations may be informed by best practices in other states and include: Statutory or regulatory changes to increase program effectiveness, modifying regulatory oversight including whether the responsibility for parts or all of the program should be moved from the department of health to the department of ecology, improving coordination between the departments, identifying sufficient funding to effectively implement the program, including creation of a grant or loan program to assist municipal water systems in program implementation, or other ideas on municipal water use conservation and efficiency strategies.</w:t>
      </w:r>
    </w:p>
    <w:p>
      <w:pPr>
        <w:spacing w:before="0" w:after="0" w:line="408" w:lineRule="exact"/>
        <w:ind w:left="0" w:right="0" w:firstLine="576"/>
        <w:jc w:val="left"/>
      </w:pPr>
      <w:r>
        <w:rPr>
          <w:u w:val="single"/>
        </w:rPr>
        <w:t xml:space="preserve">(a) The center shall invite participation from federally recognized Indian tribes, municipal water systems and organizations, and relevant stakeholders in this evaluation.</w:t>
      </w:r>
    </w:p>
    <w:p>
      <w:pPr>
        <w:spacing w:before="0" w:after="0" w:line="408" w:lineRule="exact"/>
        <w:ind w:left="0" w:right="0" w:firstLine="576"/>
        <w:jc w:val="left"/>
      </w:pPr>
      <w:r>
        <w:rPr>
          <w:u w:val="single"/>
        </w:rPr>
        <w:t xml:space="preserve">(b) The center shall submit a report to the governor and the appropriate committees of the legislature, pursuant to RCW 43.01.036, by June 30, 2025, on work conducted within this subsection and must include:</w:t>
      </w:r>
    </w:p>
    <w:p>
      <w:pPr>
        <w:spacing w:before="0" w:after="0" w:line="408" w:lineRule="exact"/>
        <w:ind w:left="0" w:right="0" w:firstLine="576"/>
        <w:jc w:val="left"/>
      </w:pPr>
      <w:r>
        <w:rPr>
          <w:u w:val="single"/>
        </w:rPr>
        <w:t xml:space="preserve">(i) Recommendation for a long-term strategy for program implementation; and</w:t>
      </w:r>
    </w:p>
    <w:p>
      <w:pPr>
        <w:spacing w:before="0" w:after="0" w:line="408" w:lineRule="exact"/>
        <w:ind w:left="0" w:right="0" w:firstLine="576"/>
        <w:jc w:val="left"/>
      </w:pPr>
      <w:r>
        <w:rPr>
          <w:u w:val="single"/>
        </w:rPr>
        <w:t xml:space="preserve">(ii) Estimated costs of ongoing expenses for program implementation, including any costs associated with changes in regulatory oversight of program elements or implementation.</w:t>
      </w:r>
    </w:p>
    <w:p>
      <w:pPr>
        <w:spacing w:before="0" w:after="0" w:line="408" w:lineRule="exact"/>
        <w:ind w:left="0" w:right="0" w:firstLine="576"/>
        <w:jc w:val="left"/>
      </w:pPr>
      <w:r>
        <w:rPr>
          <w:u w:val="single"/>
        </w:rPr>
        <w:t xml:space="preserve">(48)(a) $135,000 of the general fund</w:t>
      </w:r>
      <w:r>
        <w:rPr>
          <w:rFonts w:ascii="Times New Roman" w:hAnsi="Times New Roman"/>
          <w:u w:val="single"/>
        </w:rPr>
        <w:t xml:space="preserve">—</w:t>
      </w:r>
      <w:r>
        <w:rPr>
          <w:u w:val="single"/>
        </w:rPr>
        <w:t xml:space="preserve">state appropriation for fiscal year 2025 is provided solely for a study to investigate housing market conditions in tourism-dependent municipalities. The study must:</w:t>
      </w:r>
    </w:p>
    <w:p>
      <w:pPr>
        <w:spacing w:before="0" w:after="0" w:line="408" w:lineRule="exact"/>
        <w:ind w:left="0" w:right="0" w:firstLine="576"/>
        <w:jc w:val="left"/>
      </w:pPr>
      <w:r>
        <w:rPr>
          <w:u w:val="single"/>
        </w:rPr>
        <w:t xml:space="preserve">(i) Examine state and local government policies nationwide that address and support affordable and workforce housing projects and programs in tourism-dependent communities;</w:t>
      </w:r>
    </w:p>
    <w:p>
      <w:pPr>
        <w:spacing w:before="0" w:after="0" w:line="408" w:lineRule="exact"/>
        <w:ind w:left="0" w:right="0" w:firstLine="576"/>
        <w:jc w:val="left"/>
      </w:pPr>
      <w:r>
        <w:rPr>
          <w:u w:val="single"/>
        </w:rPr>
        <w:t xml:space="preserve">(ii) Examine how the increase in area median incomes correlates with the rise in housing costs statewide and whether the allocation of state housing program funds has been equitable and proportional throughout all regions in the state, placing specific emphasis on understanding the disparity between urban and rural counties;</w:t>
      </w:r>
    </w:p>
    <w:p>
      <w:pPr>
        <w:spacing w:before="0" w:after="0" w:line="408" w:lineRule="exact"/>
        <w:ind w:left="0" w:right="0" w:firstLine="576"/>
        <w:jc w:val="left"/>
      </w:pPr>
      <w:r>
        <w:rPr>
          <w:u w:val="single"/>
        </w:rPr>
        <w:t xml:space="preserve">(iii) Examine state policies and regulations that have influenced the cost of housing with a specific emphasis on rural counties;</w:t>
      </w:r>
    </w:p>
    <w:p>
      <w:pPr>
        <w:spacing w:before="0" w:after="0" w:line="408" w:lineRule="exact"/>
        <w:ind w:left="0" w:right="0" w:firstLine="576"/>
        <w:jc w:val="left"/>
      </w:pPr>
      <w:r>
        <w:rPr>
          <w:u w:val="single"/>
        </w:rPr>
        <w:t xml:space="preserve">(iv) Identify various strategies deployed to enhance the flexibility of local government revenue; and</w:t>
      </w:r>
    </w:p>
    <w:p>
      <w:pPr>
        <w:spacing w:before="0" w:after="0" w:line="408" w:lineRule="exact"/>
        <w:ind w:left="0" w:right="0" w:firstLine="576"/>
        <w:jc w:val="left"/>
      </w:pPr>
      <w:r>
        <w:rPr>
          <w:u w:val="single"/>
        </w:rPr>
        <w:t xml:space="preserve">(v) Identify outcomes of strategies deployed to enhance revenue streams to support workforce housing initiatives.</w:t>
      </w:r>
    </w:p>
    <w:p>
      <w:pPr>
        <w:spacing w:before="0" w:after="0" w:line="408" w:lineRule="exact"/>
        <w:ind w:left="0" w:right="0" w:firstLine="576"/>
        <w:jc w:val="left"/>
      </w:pPr>
      <w:r>
        <w:rPr>
          <w:u w:val="single"/>
        </w:rPr>
        <w:t xml:space="preserve">(b) The study must be submitted to the appropriate committees of the legislature, pursuant to RCW 43.01.036, by December 31, 2024.</w:t>
      </w:r>
    </w:p>
    <w:p>
      <w:pPr>
        <w:spacing w:before="0" w:after="0" w:line="408" w:lineRule="exact"/>
        <w:ind w:left="0" w:right="0" w:firstLine="576"/>
        <w:jc w:val="left"/>
      </w:pPr>
      <w:r>
        <w:rPr>
          <w:u w:val="single"/>
        </w:rPr>
        <w:t xml:space="preserve">(49) Appropriations in this section are sufficient to implement the collective bargaining agreement between Washington State University and academic employees negotiated under chapter 41.56 RCW and as set forth in part VII of this act.</w:t>
      </w:r>
    </w:p>
    <w:p>
      <w:pPr>
        <w:spacing w:before="0" w:after="0" w:line="408" w:lineRule="exact"/>
        <w:ind w:left="0" w:right="0" w:firstLine="576"/>
        <w:jc w:val="left"/>
      </w:pPr>
      <w:r>
        <w:rPr>
          <w:u w:val="single"/>
        </w:rPr>
        <w:t xml:space="preserve">(50) $232,000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(51) $1,000 of the general fund</w:t>
      </w:r>
      <w:r>
        <w:rPr>
          <w:rFonts w:ascii="Times New Roman" w:hAnsi="Times New Roman"/>
          <w:u w:val="single"/>
        </w:rPr>
        <w:t xml:space="preserve">—</w:t>
      </w:r>
      <w:r>
        <w:rPr>
          <w:u w:val="single"/>
        </w:rPr>
        <w:t xml:space="preserve">state appropriation for fiscal year 2025 is provided solely for implementation of House Bill No. 2302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(52) $100,000 of the workforce education investment account</w:t>
      </w:r>
      <w:r>
        <w:rPr>
          <w:rFonts w:ascii="Times New Roman" w:hAnsi="Times New Roman"/>
          <w:u w:val="single"/>
        </w:rPr>
        <w:t xml:space="preserve">—</w:t>
      </w:r>
      <w:r>
        <w:rPr>
          <w:u w:val="single"/>
        </w:rPr>
        <w:t xml:space="preserve">state appropriation is provided solely for implementation of Second Substitute House Bill No. 1391 (energy in buildings).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$65,367,000</w:t>
      </w:r>
      <w:r>
        <w:t>))</w:t>
      </w:r>
    </w:p>
    <w:p>
      <w:pPr>
        <w:spacing w:before="0" w:after="0" w:line="408" w:lineRule="exact"/>
        <w:ind w:left="0" w:right="0" w:firstLine="0"/>
        <w:jc w:val="left"/>
        <w:tabs>
          <w:tab w:val="right" w:leader="none" w:pos="9936"/>
        </w:tabs>
      </w:pPr>
      <w:r>
        <w:tab/>
      </w:r>
      <w:r>
        <w:rPr>
          <w:u w:val="single"/>
        </w:rPr>
        <w:t xml:space="preserve">$65,677,000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$67,576,000</w:t>
      </w:r>
      <w:r>
        <w:t>))</w:t>
      </w:r>
    </w:p>
    <w:p>
      <w:pPr>
        <w:spacing w:before="0" w:after="0" w:line="408" w:lineRule="exact"/>
        <w:ind w:left="0" w:right="0" w:firstLine="0"/>
        <w:jc w:val="left"/>
        <w:tabs>
          <w:tab w:val="right" w:leader="none" w:pos="9936"/>
        </w:tabs>
      </w:pPr>
      <w:r>
        <w:tab/>
      </w:r>
      <w:r>
        <w:rPr>
          <w:u w:val="single"/>
        </w:rPr>
        <w:t xml:space="preserve">$68,284,000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$24,730,000</w:t>
      </w:r>
      <w:r>
        <w:t>))</w:t>
      </w:r>
    </w:p>
    <w:p>
      <w:pPr>
        <w:spacing w:before="0" w:after="0" w:line="408" w:lineRule="exact"/>
        <w:ind w:left="0" w:right="0" w:firstLine="0"/>
        <w:jc w:val="left"/>
        <w:tabs>
          <w:tab w:val="right" w:leader="none" w:pos="9936"/>
        </w:tabs>
      </w:pPr>
      <w:r>
        <w:tab/>
      </w:r>
      <w:r>
        <w:rPr>
          <w:u w:val="single"/>
        </w:rPr>
        <w:t xml:space="preserve">$24,366,000</w:t>
      </w:r>
    </w:p>
    <w:p>
      <w:pPr>
        <w:tabs>
          <w:tab w:val="right" w:leader="dot" w:pos="9936"/>
        </w:tabs>
        <w:ind w:left="0" w:right="0" w:firstLine="1440"/>
      </w:pPr>
      <w:r>
        <w:rPr/>
        <w:t xml:space="preserve">TOTAL APPROPRIATION</w:t>
      </w:r>
      <w:r>
        <w:tab/>
      </w:r>
      <w:r>
        <w:t>((</w:t>
      </w:r>
      <w:r>
        <w:rPr>
          <w:strike/>
        </w:rPr>
        <w:t xml:space="preserve">$174,511,000</w:t>
      </w:r>
      <w:r>
        <w:t>))</w:t>
      </w:r>
    </w:p>
    <w:p>
      <w:pPr>
        <w:tabs>
          <w:tab w:val="right" w:leader="none" w:pos="9936"/>
        </w:tabs>
        <w:ind w:left="0" w:right="0" w:firstLine="1440"/>
      </w:pPr>
      <w:r>
        <w:tab/>
      </w:r>
      <w:r>
        <w:rPr>
          <w:u w:val="single"/>
        </w:rPr>
        <w:t xml:space="preserve">$175,165,000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$12,586,000</w:t>
      </w:r>
      <w:r>
        <w:t>))</w:t>
      </w:r>
      <w:r>
        <w:rPr/>
        <w:t xml:space="preserve"> </w:t>
      </w:r>
      <w:r>
        <w:rPr>
          <w:u w:val="single"/>
        </w:rPr>
        <w:t xml:space="preserve">$12,720,000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$12,862,000</w:t>
      </w:r>
      <w:r>
        <w:t>))</w:t>
      </w:r>
      <w:r>
        <w:rPr/>
        <w:t xml:space="preserve"> </w:t>
      </w:r>
      <w:r>
        <w:rPr>
          <w:u w:val="single"/>
        </w:rPr>
        <w:t xml:space="preserve">$13,038,000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(17) </w:t>
      </w:r>
      <w:r>
        <w:t>((</w:t>
      </w:r>
      <w:r>
        <w:rPr>
          <w:strike/>
        </w:rPr>
        <w:t xml:space="preserve">$500,000</w:t>
      </w:r>
      <w:r>
        <w:t>))</w:t>
      </w:r>
      <w:r>
        <w:rPr/>
        <w:t xml:space="preserve"> </w:t>
      </w:r>
      <w:r>
        <w:rPr>
          <w:u w:val="single"/>
        </w:rPr>
        <w:t xml:space="preserve">$1,012,000</w:t>
      </w:r>
      <w:r>
        <w:rPr/>
        <w:t xml:space="preserve"> of the workforce education investment account</w:t>
      </w:r>
      <w:r>
        <w:rPr>
          <w:rFonts w:ascii="Times New Roman" w:hAnsi="Times New Roman"/>
        </w:rPr>
        <w:t xml:space="preserve">—</w:t>
      </w:r>
      <w:r>
        <w:rPr/>
        <w:t xml:space="preserve">state appropriation is provided solely for the establishment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w:t>
      </w:r>
      <w:r>
        <w:t>((</w:t>
      </w:r>
      <w:r>
        <w:rPr>
          <w:strike/>
        </w:rPr>
        <w:t xml:space="preserve">$118,000</w:t>
      </w:r>
      <w:r>
        <w:t>))</w:t>
      </w:r>
      <w:r>
        <w:rPr/>
        <w:t xml:space="preserve"> </w:t>
      </w:r>
      <w:r>
        <w:rPr>
          <w:u w:val="single"/>
        </w:rPr>
        <w:t xml:space="preserve">$138,000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$3,977,000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$127,000 of the workforce education investment account</w:t>
      </w:r>
      <w:r>
        <w:rPr>
          <w:rFonts w:ascii="Times New Roman" w:hAnsi="Times New Roman"/>
          <w:u w:val="single"/>
        </w:rPr>
        <w:t xml:space="preserve">—</w:t>
      </w:r>
      <w:r>
        <w:rPr>
          <w:u w:val="single"/>
        </w:rPr>
        <w:t xml:space="preserve">state appropriation is provided solely for the institution to develop the postbaccalaureate dental therapy certificate in the college of health science and public health.</w:t>
      </w:r>
    </w:p>
    <w:p>
      <w:pPr>
        <w:spacing w:before="0" w:after="0" w:line="408" w:lineRule="exact"/>
        <w:ind w:left="0" w:right="0" w:firstLine="576"/>
        <w:jc w:val="left"/>
      </w:pPr>
      <w:r>
        <w:rPr>
          <w:u w:val="single"/>
        </w:rPr>
        <w:t xml:space="preserve">(24) $144,000 of the general fund</w:t>
      </w:r>
      <w:r>
        <w:rPr>
          <w:rFonts w:ascii="Times New Roman" w:hAnsi="Times New Roman"/>
          <w:u w:val="single"/>
        </w:rPr>
        <w:t xml:space="preserve">—</w:t>
      </w:r>
      <w:r>
        <w:rPr>
          <w:u w:val="single"/>
        </w:rPr>
        <w:t xml:space="preserve">state appropriation for fiscal year 2025 is provided solely for emergency response and resources for critical incidents.</w:t>
      </w:r>
    </w:p>
    <w:p>
      <w:pPr>
        <w:spacing w:before="0" w:after="0" w:line="408" w:lineRule="exact"/>
        <w:ind w:left="0" w:right="0" w:firstLine="576"/>
        <w:jc w:val="left"/>
      </w:pPr>
      <w:r>
        <w:rPr>
          <w:u w:val="single"/>
        </w:rPr>
        <w:t xml:space="preserve">(25) $95,000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$68,760,000</w:t>
      </w:r>
      <w:r>
        <w:t>))</w:t>
      </w:r>
    </w:p>
    <w:p>
      <w:pPr>
        <w:spacing w:before="0" w:after="0" w:line="408" w:lineRule="exact"/>
        <w:ind w:left="0" w:right="0" w:firstLine="0"/>
        <w:jc w:val="left"/>
        <w:tabs>
          <w:tab w:val="right" w:leader="none" w:pos="9936"/>
        </w:tabs>
      </w:pPr>
      <w:r>
        <w:tab/>
      </w:r>
      <w:r>
        <w:rPr>
          <w:u w:val="single"/>
        </w:rPr>
        <w:t xml:space="preserve">$68,916,000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$71,733,000</w:t>
      </w:r>
      <w:r>
        <w:t>))</w:t>
      </w:r>
    </w:p>
    <w:p>
      <w:pPr>
        <w:spacing w:before="0" w:after="0" w:line="408" w:lineRule="exact"/>
        <w:ind w:left="0" w:right="0" w:firstLine="0"/>
        <w:jc w:val="left"/>
        <w:tabs>
          <w:tab w:val="right" w:leader="none" w:pos="9936"/>
        </w:tabs>
      </w:pPr>
      <w:r>
        <w:tab/>
      </w:r>
      <w:r>
        <w:rPr>
          <w:u w:val="single"/>
        </w:rPr>
        <w:t xml:space="preserve">$72,107,000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$16,537,000</w:t>
      </w:r>
      <w:r>
        <w:t>))</w:t>
      </w:r>
    </w:p>
    <w:p>
      <w:pPr>
        <w:spacing w:before="0" w:after="0" w:line="408" w:lineRule="exact"/>
        <w:ind w:left="0" w:right="0" w:firstLine="0"/>
        <w:jc w:val="left"/>
        <w:tabs>
          <w:tab w:val="right" w:leader="none" w:pos="9936"/>
        </w:tabs>
      </w:pPr>
      <w:r>
        <w:tab/>
      </w:r>
      <w:r>
        <w:rPr>
          <w:u w:val="single"/>
        </w:rPr>
        <w:t xml:space="preserve">$14,605,000</w:t>
      </w:r>
    </w:p>
    <w:p>
      <w:pPr>
        <w:tabs>
          <w:tab w:val="right" w:leader="dot" w:pos="9936"/>
        </w:tabs>
        <w:ind w:left="0" w:right="0" w:firstLine="1440"/>
      </w:pPr>
      <w:r>
        <w:rPr/>
        <w:t xml:space="preserve">TOTAL APPROPRIATION</w:t>
      </w:r>
      <w:r>
        <w:tab/>
      </w:r>
      <w:r>
        <w:t>((</w:t>
      </w:r>
      <w:r>
        <w:rPr>
          <w:strike/>
        </w:rPr>
        <w:t xml:space="preserve">$176,182,000</w:t>
      </w:r>
      <w:r>
        <w:t>))</w:t>
      </w:r>
    </w:p>
    <w:p>
      <w:pPr>
        <w:tabs>
          <w:tab w:val="right" w:leader="none" w:pos="9936"/>
        </w:tabs>
        <w:ind w:left="0" w:right="0" w:firstLine="1440"/>
      </w:pPr>
      <w:r>
        <w:tab/>
      </w:r>
      <w:r>
        <w:rPr>
          <w:u w:val="single"/>
        </w:rPr>
        <w:t xml:space="preserve">$174,780,000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$14,186,000</w:t>
      </w:r>
      <w:r>
        <w:t>))</w:t>
      </w:r>
      <w:r>
        <w:rPr/>
        <w:t xml:space="preserve"> </w:t>
      </w:r>
      <w:r>
        <w:rPr>
          <w:u w:val="single"/>
        </w:rPr>
        <w:t xml:space="preserve">$14,337,000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$14,498,000</w:t>
      </w:r>
      <w:r>
        <w:t>))</w:t>
      </w:r>
      <w:r>
        <w:rPr/>
        <w:t xml:space="preserve"> </w:t>
      </w:r>
      <w:r>
        <w:rPr>
          <w:u w:val="single"/>
        </w:rPr>
        <w:t xml:space="preserve">$14,696,000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w:t>
      </w:r>
      <w:r>
        <w:t>((</w:t>
      </w:r>
      <w:r>
        <w:rPr>
          <w:strike/>
        </w:rPr>
        <w:t xml:space="preserve">$126,000</w:t>
      </w:r>
      <w:r>
        <w:t>))</w:t>
      </w:r>
      <w:r>
        <w:rPr/>
        <w:t xml:space="preserve"> </w:t>
      </w:r>
      <w:r>
        <w:rPr>
          <w:u w:val="single"/>
        </w:rPr>
        <w:t xml:space="preserve">$147,000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w:t>
      </w:r>
      <w:r>
        <w:t>((</w:t>
      </w:r>
      <w:r>
        <w:rPr>
          <w:strike/>
        </w:rPr>
        <w:t xml:space="preserve">$8,060,000</w:t>
      </w:r>
      <w:r>
        <w:t>))</w:t>
      </w:r>
      <w:r>
        <w:rPr/>
        <w:t xml:space="preserve"> </w:t>
      </w:r>
      <w:r>
        <w:rPr>
          <w:u w:val="single"/>
        </w:rPr>
        <w:t xml:space="preserve">$5,709,000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$398,000 of the workforce education investment account</w:t>
      </w:r>
      <w:r>
        <w:rPr>
          <w:rFonts w:ascii="Times New Roman" w:hAnsi="Times New Roman"/>
          <w:u w:val="single"/>
        </w:rPr>
        <w:t xml:space="preserve">—</w:t>
      </w:r>
      <w:r>
        <w:rPr>
          <w:u w:val="single"/>
        </w:rPr>
        <w:t xml:space="preserve">state appropriation is provided solely for student basic needs. This funding will support two financial aid coaching specialists, support a coordinator for the food pantry, support a director and advocate to assist students who have experienced sexual violence, and help with prevention initiatives.</w:t>
      </w:r>
    </w:p>
    <w:p>
      <w:pPr>
        <w:spacing w:before="0" w:after="0" w:line="408" w:lineRule="exact"/>
        <w:ind w:left="0" w:right="0" w:firstLine="576"/>
        <w:jc w:val="left"/>
      </w:pPr>
      <w:r>
        <w:rPr>
          <w:u w:val="single"/>
        </w:rPr>
        <w:t xml:space="preserve">(24) Appropriations in this section are sufficient to implement the collective bargaining agreement between Central Washington University and the campus police officers and sergeants negotiated under chapter 41.80 RCW and as set forth in part VII of this act.</w:t>
      </w:r>
    </w:p>
    <w:p>
      <w:pPr>
        <w:spacing w:before="0" w:after="0" w:line="408" w:lineRule="exact"/>
        <w:ind w:left="0" w:right="0" w:firstLine="576"/>
        <w:jc w:val="left"/>
      </w:pPr>
      <w:r>
        <w:rPr>
          <w:u w:val="single"/>
        </w:rPr>
        <w:t xml:space="preserve">(25) $22,000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$39,088,000</w:t>
      </w:r>
      <w:r>
        <w:t>))</w:t>
      </w:r>
    </w:p>
    <w:p>
      <w:pPr>
        <w:spacing w:before="0" w:after="0" w:line="408" w:lineRule="exact"/>
        <w:ind w:left="0" w:right="0" w:firstLine="0"/>
        <w:jc w:val="left"/>
        <w:tabs>
          <w:tab w:val="right" w:leader="none" w:pos="9936"/>
        </w:tabs>
      </w:pPr>
      <w:r>
        <w:tab/>
      </w:r>
      <w:r>
        <w:rPr>
          <w:u w:val="single"/>
        </w:rPr>
        <w:t xml:space="preserve">$38,787,000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$38,499,000</w:t>
      </w:r>
      <w:r>
        <w:t>))</w:t>
      </w:r>
    </w:p>
    <w:p>
      <w:pPr>
        <w:spacing w:before="0" w:after="0" w:line="408" w:lineRule="exact"/>
        <w:ind w:left="0" w:right="0" w:firstLine="0"/>
        <w:jc w:val="left"/>
        <w:tabs>
          <w:tab w:val="right" w:leader="none" w:pos="9936"/>
        </w:tabs>
      </w:pPr>
      <w:r>
        <w:tab/>
      </w:r>
      <w:r>
        <w:rPr>
          <w:u w:val="single"/>
        </w:rPr>
        <w:t xml:space="preserve">$39,498,000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$5,554,000</w:t>
      </w:r>
      <w:r>
        <w:t>))</w:t>
      </w:r>
    </w:p>
    <w:p>
      <w:pPr>
        <w:spacing w:before="0" w:after="0" w:line="408" w:lineRule="exact"/>
        <w:ind w:left="0" w:right="0" w:firstLine="0"/>
        <w:jc w:val="left"/>
        <w:tabs>
          <w:tab w:val="right" w:leader="none" w:pos="9936"/>
        </w:tabs>
      </w:pPr>
      <w:r>
        <w:tab/>
      </w:r>
      <w:r>
        <w:rPr>
          <w:u w:val="single"/>
        </w:rPr>
        <w:t xml:space="preserve">$5,572,000</w:t>
      </w:r>
    </w:p>
    <w:p>
      <w:pPr>
        <w:tabs>
          <w:tab w:val="right" w:leader="dot" w:pos="9936"/>
        </w:tabs>
        <w:ind w:left="0" w:right="0" w:firstLine="1440"/>
      </w:pPr>
      <w:r>
        <w:rPr/>
        <w:t xml:space="preserve">TOTAL APPROPRIATION</w:t>
      </w:r>
      <w:r>
        <w:tab/>
      </w:r>
      <w:r>
        <w:t>((</w:t>
      </w:r>
      <w:r>
        <w:rPr>
          <w:strike/>
        </w:rPr>
        <w:t xml:space="preserve">$88,671,000</w:t>
      </w:r>
      <w:r>
        <w:t>))</w:t>
      </w:r>
    </w:p>
    <w:p>
      <w:pPr>
        <w:tabs>
          <w:tab w:val="right" w:leader="none" w:pos="9936"/>
        </w:tabs>
        <w:ind w:left="0" w:right="0" w:firstLine="1440"/>
      </w:pPr>
      <w:r>
        <w:tab/>
      </w:r>
      <w:r>
        <w:rPr>
          <w:u w:val="single"/>
        </w:rPr>
        <w:t xml:space="preserve">$89,387,000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$4,315,000</w:t>
      </w:r>
      <w:r>
        <w:t>))</w:t>
      </w:r>
      <w:r>
        <w:rPr/>
        <w:t xml:space="preserve"> </w:t>
      </w:r>
      <w:r>
        <w:rPr>
          <w:u w:val="single"/>
        </w:rPr>
        <w:t xml:space="preserve">$4,361,000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$4,410,000</w:t>
      </w:r>
      <w:r>
        <w:t>))</w:t>
      </w:r>
      <w:r>
        <w:rPr/>
        <w:t xml:space="preserve"> </w:t>
      </w:r>
      <w:r>
        <w:rPr>
          <w:u w:val="single"/>
        </w:rPr>
        <w:t xml:space="preserve">$4,470,000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$4,063,000</w:t>
      </w:r>
      <w:r>
        <w:t>))</w:t>
      </w:r>
      <w:r>
        <w:rPr/>
        <w:t xml:space="preserve"> </w:t>
      </w:r>
      <w:r>
        <w:rPr>
          <w:u w:val="single"/>
        </w:rPr>
        <w:t xml:space="preserve">$3,715,000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$2,732,000</w:t>
      </w:r>
      <w:r>
        <w:t>))</w:t>
      </w:r>
      <w:r>
        <w:rPr/>
        <w:t xml:space="preserve"> </w:t>
      </w:r>
      <w:r>
        <w:rPr>
          <w:u w:val="single"/>
        </w:rPr>
        <w:t xml:space="preserve">$3,476,000</w:t>
      </w:r>
      <w:r>
        <w:rPr/>
        <w:t xml:space="preserve">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w:t>
      </w:r>
      <w:r>
        <w:t>((</w:t>
      </w:r>
      <w:r>
        <w:rPr>
          <w:strike/>
        </w:rPr>
        <w:t xml:space="preserve">$1,229,000</w:t>
      </w:r>
      <w:r>
        <w:t>))</w:t>
      </w:r>
      <w:r>
        <w:rPr/>
        <w:t xml:space="preserve"> </w:t>
      </w:r>
      <w:r>
        <w:rPr>
          <w:u w:val="single"/>
        </w:rPr>
        <w:t xml:space="preserve">$1,069,000</w:t>
      </w:r>
      <w:r>
        <w:rPr/>
        <w:t xml:space="preserve"> of the amounts in fiscal year 2024 and </w:t>
      </w:r>
      <w:r>
        <w:t>((</w:t>
      </w:r>
      <w:r>
        <w:rPr>
          <w:strike/>
        </w:rPr>
        <w:t xml:space="preserve">$529,000</w:t>
      </w:r>
      <w:r>
        <w:t>))</w:t>
      </w:r>
      <w:r>
        <w:rPr/>
        <w:t xml:space="preserve"> </w:t>
      </w:r>
      <w:r>
        <w:rPr>
          <w:u w:val="single"/>
        </w:rPr>
        <w:t xml:space="preserve">$709,000</w:t>
      </w:r>
      <w:r>
        <w:rPr/>
        <w:t xml:space="preserve">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w:t>
      </w:r>
      <w:r>
        <w:t>((</w:t>
      </w:r>
      <w:r>
        <w:rPr>
          <w:strike/>
        </w:rPr>
        <w:t xml:space="preserve">$202,000</w:t>
      </w:r>
      <w:r>
        <w:t>))</w:t>
      </w:r>
      <w:r>
        <w:rPr/>
        <w:t xml:space="preserve"> </w:t>
      </w:r>
      <w:r>
        <w:rPr>
          <w:u w:val="single"/>
        </w:rPr>
        <w:t xml:space="preserve">$142,000</w:t>
      </w:r>
      <w:r>
        <w:rPr/>
        <w:t xml:space="preserve"> of the amounts in fiscal year 2024 and </w:t>
      </w:r>
      <w:r>
        <w:t>((</w:t>
      </w:r>
      <w:r>
        <w:rPr>
          <w:strike/>
        </w:rPr>
        <w:t xml:space="preserve">$80,000</w:t>
      </w:r>
      <w:r>
        <w:t>))</w:t>
      </w:r>
      <w:r>
        <w:rPr/>
        <w:t xml:space="preserve"> </w:t>
      </w:r>
      <w:r>
        <w:rPr>
          <w:u w:val="single"/>
        </w:rPr>
        <w:t xml:space="preserve">$140,000</w:t>
      </w:r>
      <w:r>
        <w:rPr/>
        <w:t xml:space="preserve">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w:t>
      </w:r>
      <w:r>
        <w:t>((</w:t>
      </w:r>
      <w:r>
        <w:rPr>
          <w:strike/>
        </w:rPr>
        <w:t xml:space="preserve">December 31, 2023</w:t>
      </w:r>
      <w:r>
        <w:t>))</w:t>
      </w:r>
      <w:r>
        <w:rPr/>
        <w:t xml:space="preserve"> </w:t>
      </w:r>
      <w:r>
        <w:rPr>
          <w:u w:val="single"/>
        </w:rPr>
        <w:t xml:space="preserve">June 30, 2024</w:t>
      </w:r>
      <w:r>
        <w:rPr/>
        <w:t xml:space="preserve">,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w:t>
      </w:r>
      <w:r>
        <w:t>((</w:t>
      </w:r>
      <w:r>
        <w:rPr>
          <w:strike/>
        </w:rPr>
        <w:t xml:space="preserve">December 31, 2024</w:t>
      </w:r>
      <w:r>
        <w:t>))</w:t>
      </w:r>
      <w:r>
        <w:rPr/>
        <w:t xml:space="preserve"> </w:t>
      </w:r>
      <w:r>
        <w:rPr>
          <w:u w:val="single"/>
        </w:rPr>
        <w:t xml:space="preserve">June 30, 2025</w:t>
      </w:r>
      <w:r>
        <w:rPr/>
        <w:t xml:space="preserve">,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w:t>
      </w:r>
      <w:r>
        <w:t>((</w:t>
      </w:r>
      <w:r>
        <w:rPr>
          <w:strike/>
        </w:rPr>
        <w:t xml:space="preserve">2024</w:t>
      </w:r>
      <w:r>
        <w:t>))</w:t>
      </w:r>
      <w:r>
        <w:rPr/>
        <w:t xml:space="preserve"> </w:t>
      </w:r>
      <w:r>
        <w:rPr>
          <w:u w:val="single"/>
        </w:rPr>
        <w:t xml:space="preserve">2025</w:t>
      </w:r>
      <w:r>
        <w:rPr/>
        <w:t xml:space="preserve">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w:t>
      </w:r>
      <w:r>
        <w:t>((</w:t>
      </w:r>
      <w:r>
        <w:rPr>
          <w:strike/>
        </w:rPr>
        <w:t xml:space="preserve">2023</w:t>
      </w:r>
      <w:r>
        <w:t>))</w:t>
      </w:r>
      <w:r>
        <w:rPr/>
        <w:t xml:space="preserve"> </w:t>
      </w:r>
      <w:r>
        <w:rPr>
          <w:u w:val="single"/>
        </w:rPr>
        <w:t xml:space="preserve">2024</w:t>
      </w:r>
      <w:r>
        <w:rPr/>
        <w:t xml:space="preserve">. A final report must be completed by June 30, </w:t>
      </w:r>
      <w:r>
        <w:t>((</w:t>
      </w:r>
      <w:r>
        <w:rPr>
          <w:strike/>
        </w:rPr>
        <w:t xml:space="preserve">2024</w:t>
      </w:r>
      <w:r>
        <w:t>))</w:t>
      </w:r>
      <w:r>
        <w:rPr/>
        <w:t xml:space="preserve"> </w:t>
      </w:r>
      <w:r>
        <w:rPr>
          <w:u w:val="single"/>
        </w:rPr>
        <w:t xml:space="preserve">2025</w:t>
      </w:r>
      <w:r>
        <w:rPr/>
        <w:t xml:space="preserve">,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w:t>
      </w:r>
      <w:r>
        <w:t>((</w:t>
      </w:r>
      <w:r>
        <w:rPr>
          <w:strike/>
        </w:rPr>
        <w:t xml:space="preserve">$50,000</w:t>
      </w:r>
      <w:r>
        <w:t>))</w:t>
      </w:r>
      <w:r>
        <w:rPr/>
        <w:t xml:space="preserve"> </w:t>
      </w:r>
      <w:r>
        <w:rPr>
          <w:u w:val="single"/>
        </w:rPr>
        <w:t xml:space="preserve">$76,000</w:t>
      </w:r>
      <w:r>
        <w:rPr/>
        <w:t xml:space="preserve"> of the amount for fiscal year 2024 </w:t>
      </w:r>
      <w:r>
        <w:t>((</w:t>
      </w:r>
      <w:r>
        <w:rPr>
          <w:strike/>
        </w:rPr>
        <w:t xml:space="preserve">is</w:t>
      </w:r>
      <w:r>
        <w:t>))</w:t>
      </w:r>
      <w:r>
        <w:rPr/>
        <w:t xml:space="preserve"> </w:t>
      </w:r>
      <w:r>
        <w:rPr>
          <w:u w:val="single"/>
        </w:rPr>
        <w:t xml:space="preserve">and $128,000 of the amount for fiscal year 2025 are</w:t>
      </w:r>
      <w:r>
        <w:rPr/>
        <w:t xml:space="preserv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w:t>
      </w:r>
      <w:r>
        <w:rPr>
          <w:u w:val="single"/>
        </w:rPr>
        <w:t xml:space="preserve">$222,000 of the amounts in fiscal year 2025 are provided solely for implementation of chapter 29, Laws of 2022 (2SHB 1818).</w:t>
      </w:r>
    </w:p>
    <w:p>
      <w:pPr>
        <w:spacing w:before="0" w:after="0" w:line="408" w:lineRule="exact"/>
        <w:ind w:left="0" w:right="0" w:firstLine="576"/>
        <w:jc w:val="left"/>
      </w:pPr>
      <w:r>
        <w:rPr>
          <w:u w:val="single"/>
        </w:rPr>
        <w:t xml:space="preserve">(k)</w:t>
      </w:r>
      <w:r>
        <w:rPr/>
        <w:t xml:space="preserve">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w:t>
      </w:r>
      <w:r>
        <w:t>((</w:t>
      </w:r>
      <w:r>
        <w:rPr>
          <w:strike/>
        </w:rPr>
        <w:t xml:space="preserve">$106,000</w:t>
      </w:r>
      <w:r>
        <w:t>))</w:t>
      </w:r>
      <w:r>
        <w:rPr/>
        <w:t xml:space="preserve"> </w:t>
      </w:r>
      <w:r>
        <w:rPr>
          <w:u w:val="single"/>
        </w:rPr>
        <w:t xml:space="preserve">$124,000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(20) $97,000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$98,802,000</w:t>
      </w:r>
      <w:r>
        <w:t>))</w:t>
      </w:r>
    </w:p>
    <w:p>
      <w:pPr>
        <w:spacing w:before="0" w:after="0" w:line="408" w:lineRule="exact"/>
        <w:ind w:left="0" w:right="0" w:firstLine="0"/>
        <w:jc w:val="left"/>
        <w:tabs>
          <w:tab w:val="right" w:leader="none" w:pos="9936"/>
        </w:tabs>
      </w:pPr>
      <w:r>
        <w:tab/>
      </w:r>
      <w:r>
        <w:rPr>
          <w:u w:val="single"/>
        </w:rPr>
        <w:t xml:space="preserve">$99,084,000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$103,707,000</w:t>
      </w:r>
      <w:r>
        <w:t>))</w:t>
      </w:r>
    </w:p>
    <w:p>
      <w:pPr>
        <w:spacing w:before="0" w:after="0" w:line="408" w:lineRule="exact"/>
        <w:ind w:left="0" w:right="0" w:firstLine="0"/>
        <w:jc w:val="left"/>
        <w:tabs>
          <w:tab w:val="right" w:leader="none" w:pos="9936"/>
        </w:tabs>
      </w:pPr>
      <w:r>
        <w:tab/>
      </w:r>
      <w:r>
        <w:rPr>
          <w:u w:val="single"/>
        </w:rPr>
        <w:t xml:space="preserve">$104,458,000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$21,399,000</w:t>
      </w:r>
      <w:r>
        <w:t>))</w:t>
      </w:r>
    </w:p>
    <w:p>
      <w:pPr>
        <w:spacing w:before="0" w:after="0" w:line="408" w:lineRule="exact"/>
        <w:ind w:left="0" w:right="0" w:firstLine="0"/>
        <w:jc w:val="left"/>
        <w:tabs>
          <w:tab w:val="right" w:leader="none" w:pos="9936"/>
        </w:tabs>
      </w:pPr>
      <w:r>
        <w:tab/>
      </w:r>
      <w:r>
        <w:rPr>
          <w:u w:val="single"/>
        </w:rPr>
        <w:t xml:space="preserve">$22,248,000</w:t>
      </w:r>
    </w:p>
    <w:p>
      <w:pPr>
        <w:tabs>
          <w:tab w:val="right" w:leader="dot" w:pos="9936"/>
        </w:tabs>
        <w:ind w:left="0" w:right="0" w:firstLine="1440"/>
      </w:pPr>
      <w:r>
        <w:rPr/>
        <w:t xml:space="preserve">TOTAL APPROPRIATION</w:t>
      </w:r>
      <w:r>
        <w:tab/>
      </w:r>
      <w:r>
        <w:t>((</w:t>
      </w:r>
      <w:r>
        <w:rPr>
          <w:strike/>
        </w:rPr>
        <w:t xml:space="preserve">$239,163,000</w:t>
      </w:r>
      <w:r>
        <w:t>))</w:t>
      </w:r>
    </w:p>
    <w:p>
      <w:pPr>
        <w:tabs>
          <w:tab w:val="right" w:leader="none" w:pos="9936"/>
        </w:tabs>
        <w:ind w:left="0" w:right="0" w:firstLine="1440"/>
      </w:pPr>
      <w:r>
        <w:tab/>
      </w:r>
      <w:r>
        <w:rPr>
          <w:u w:val="single"/>
        </w:rPr>
        <w:t xml:space="preserve">$241,045,000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$19,580,000</w:t>
      </w:r>
      <w:r>
        <w:t>))</w:t>
      </w:r>
      <w:r>
        <w:rPr/>
        <w:t xml:space="preserve"> </w:t>
      </w:r>
      <w:r>
        <w:rPr>
          <w:u w:val="single"/>
        </w:rPr>
        <w:t xml:space="preserve">$19,789,000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$20,010,000</w:t>
      </w:r>
      <w:r>
        <w:t>))</w:t>
      </w:r>
      <w:r>
        <w:rPr/>
        <w:t xml:space="preserve"> </w:t>
      </w:r>
      <w:r>
        <w:rPr>
          <w:u w:val="single"/>
        </w:rPr>
        <w:t xml:space="preserve">$20,283,000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w:t>
      </w:r>
      <w:r>
        <w:t>((</w:t>
      </w:r>
      <w:r>
        <w:rPr>
          <w:strike/>
        </w:rPr>
        <w:t xml:space="preserve">$118,000</w:t>
      </w:r>
      <w:r>
        <w:t>))</w:t>
      </w:r>
      <w:r>
        <w:rPr/>
        <w:t xml:space="preserve"> </w:t>
      </w:r>
      <w:r>
        <w:rPr>
          <w:u w:val="single"/>
        </w:rPr>
        <w:t xml:space="preserve">$138,000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u w:val="single"/>
        </w:rPr>
        <w:t xml:space="preserve">(34) $429,000 of the workforce education investment account</w:t>
      </w:r>
      <w:r>
        <w:rPr>
          <w:rFonts w:ascii="Times New Roman" w:hAnsi="Times New Roman"/>
          <w:u w:val="single"/>
        </w:rPr>
        <w:t xml:space="preserve">—</w:t>
      </w:r>
      <w:r>
        <w:rPr>
          <w:u w:val="single"/>
        </w:rPr>
        <w:t xml:space="preserve">state appropriation is provided solely to continue the expansion of the undergraduate electrical and computer engineering program.</w:t>
      </w:r>
    </w:p>
    <w:p>
      <w:pPr>
        <w:spacing w:before="0" w:after="0" w:line="408" w:lineRule="exact"/>
        <w:ind w:left="0" w:right="0" w:firstLine="576"/>
        <w:jc w:val="left"/>
      </w:pPr>
      <w:r>
        <w:rPr>
          <w:u w:val="single"/>
        </w:rPr>
        <w:t xml:space="preserve">(35) $400,000 of the workforce education investment account</w:t>
      </w:r>
      <w:r>
        <w:rPr>
          <w:rFonts w:ascii="Times New Roman" w:hAnsi="Times New Roman"/>
          <w:u w:val="single"/>
        </w:rPr>
        <w:t xml:space="preserve">—</w:t>
      </w:r>
      <w:r>
        <w:rPr>
          <w:u w:val="single"/>
        </w:rPr>
        <w:t xml:space="preserve">state appropriation is provided solely for academic access and outreach.</w:t>
      </w:r>
    </w:p>
    <w:p>
      <w:pPr>
        <w:spacing w:before="0" w:after="0" w:line="408" w:lineRule="exact"/>
        <w:ind w:left="0" w:right="0" w:firstLine="576"/>
        <w:jc w:val="left"/>
      </w:pPr>
      <w:r>
        <w:rPr>
          <w:u w:val="single"/>
        </w:rPr>
        <w:t xml:space="preserve">(36) $100,000 of the general fund</w:t>
      </w:r>
      <w:r>
        <w:rPr>
          <w:rFonts w:ascii="Times New Roman" w:hAnsi="Times New Roman"/>
          <w:u w:val="single"/>
        </w:rPr>
        <w:t xml:space="preserve">—</w:t>
      </w:r>
      <w:r>
        <w:rPr>
          <w:u w:val="single"/>
        </w:rPr>
        <w:t xml:space="preserve">state appropriation for fiscal year 2025 is provided solely for the institute for the study of the Holocaust, genocide, and crimes against humanity to collaborate with the office of the superintendent of public instruction, pursuant to section 2(2) of Engrossed Substitute House Bill No. 2037 (Holocaust and genocide edu.). If the bill is not enacted by June 30, 2024, the amount provided in this subsection shall lapse.</w:t>
      </w:r>
    </w:p>
    <w:p>
      <w:pPr>
        <w:spacing w:before="0" w:after="0" w:line="408" w:lineRule="exact"/>
        <w:ind w:left="0" w:right="0" w:firstLine="576"/>
        <w:jc w:val="left"/>
      </w:pPr>
      <w:r>
        <w:rPr>
          <w:u w:val="single"/>
        </w:rPr>
        <w:t xml:space="preserve">(37) $122,000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$9,850,000</w:t>
      </w:r>
      <w:r>
        <w:t>))</w:t>
      </w:r>
    </w:p>
    <w:p>
      <w:pPr>
        <w:spacing w:before="0" w:after="0" w:line="408" w:lineRule="exact"/>
        <w:ind w:left="0" w:right="0" w:firstLine="0"/>
        <w:jc w:val="left"/>
        <w:tabs>
          <w:tab w:val="right" w:leader="none" w:pos="9936"/>
        </w:tabs>
      </w:pPr>
      <w:r>
        <w:tab/>
      </w:r>
      <w:r>
        <w:rPr>
          <w:u w:val="single"/>
        </w:rPr>
        <w:t xml:space="preserve">$9,895,000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$9,416,000</w:t>
      </w:r>
      <w:r>
        <w:t>))</w:t>
      </w:r>
    </w:p>
    <w:p>
      <w:pPr>
        <w:spacing w:before="0" w:after="0" w:line="408" w:lineRule="exact"/>
        <w:ind w:left="0" w:right="0" w:firstLine="0"/>
        <w:jc w:val="left"/>
        <w:tabs>
          <w:tab w:val="right" w:leader="none" w:pos="9936"/>
        </w:tabs>
      </w:pPr>
      <w:r>
        <w:tab/>
      </w:r>
      <w:r>
        <w:rPr>
          <w:u w:val="single"/>
        </w:rPr>
        <w:t xml:space="preserve">$9,890,000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$20,996,000</w:t>
      </w:r>
      <w:r>
        <w:t>))</w:t>
      </w:r>
    </w:p>
    <w:p>
      <w:pPr>
        <w:spacing w:before="0" w:after="0" w:line="408" w:lineRule="exact"/>
        <w:ind w:left="0" w:right="0" w:firstLine="0"/>
        <w:jc w:val="left"/>
        <w:tabs>
          <w:tab w:val="right" w:leader="none" w:pos="9936"/>
        </w:tabs>
      </w:pPr>
      <w:r>
        <w:tab/>
      </w:r>
      <w:r>
        <w:rPr>
          <w:u w:val="single"/>
        </w:rPr>
        <w:t xml:space="preserve">$20,999,000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$16,311,000</w:t>
      </w:r>
      <w:r>
        <w:t>))</w:t>
      </w:r>
    </w:p>
    <w:p>
      <w:pPr>
        <w:spacing w:before="0" w:after="0" w:line="408" w:lineRule="exact"/>
        <w:ind w:left="0" w:right="0" w:firstLine="0"/>
        <w:jc w:val="left"/>
        <w:tabs>
          <w:tab w:val="right" w:leader="none" w:pos="9936"/>
        </w:tabs>
      </w:pPr>
      <w:r>
        <w:tab/>
      </w:r>
      <w:r>
        <w:rPr>
          <w:u w:val="single"/>
        </w:rPr>
        <w:t xml:space="preserve">$16,561,000</w:t>
      </w:r>
    </w:p>
    <w:p>
      <w:pPr>
        <w:tabs>
          <w:tab w:val="right" w:leader="dot" w:pos="9936"/>
        </w:tabs>
        <w:ind w:left="0" w:right="0" w:firstLine="1440"/>
      </w:pPr>
      <w:r>
        <w:rPr/>
        <w:t xml:space="preserve">TOTAL APPROPRIATION</w:t>
      </w:r>
      <w:r>
        <w:tab/>
      </w:r>
      <w:r>
        <w:t>((</w:t>
      </w:r>
      <w:r>
        <w:rPr>
          <w:strike/>
        </w:rPr>
        <w:t xml:space="preserve">$146,573,000</w:t>
      </w:r>
      <w:r>
        <w:t>))</w:t>
      </w:r>
    </w:p>
    <w:p>
      <w:pPr>
        <w:tabs>
          <w:tab w:val="right" w:leader="none" w:pos="9936"/>
        </w:tabs>
        <w:ind w:left="0" w:right="0" w:firstLine="1440"/>
      </w:pPr>
      <w:r>
        <w:tab/>
      </w:r>
      <w:r>
        <w:rPr>
          <w:u w:val="single"/>
        </w:rPr>
        <w:t xml:space="preserve">$147,345,000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605(35)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605 through 611 of this act, including the number of students enrolled. The council must coordinate with the institutions of higher education and the state board for community and technical colleges as provided in sections 603(3), 605(31), and 605(37)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$90,000,000 of the Washington student loan account</w:t>
      </w:r>
      <w:r>
        <w:rPr>
          <w:rFonts w:ascii="Times New Roman" w:hAnsi="Times New Roman"/>
        </w:rPr>
        <w:t xml:space="preserve">—</w:t>
      </w:r>
      <w:r>
        <w:rPr/>
        <w:t xml:space="preserve">state appropriation are provided solely for implementation of Engrossed House Bill No. 1823 (WA student loan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$230,000 of the general fund</w:t>
      </w:r>
      <w:r>
        <w:rPr>
          <w:rFonts w:ascii="Times New Roman" w:hAnsi="Times New Roman"/>
          <w:u w:val="single"/>
        </w:rPr>
        <w:t xml:space="preserve">—</w:t>
      </w:r>
      <w:r>
        <w:rPr>
          <w:u w:val="single"/>
        </w:rPr>
        <w:t xml:space="preserve">state appropriation for fiscal year 2025 are</w:t>
      </w:r>
      <w:r>
        <w:rPr/>
        <w:t xml:space="preserve"> provided solely for contraception vending machines for students and staff stocked with emergency contraceptive medication and other forms of contraception, including condoms, </w:t>
      </w:r>
      <w:r>
        <w:rPr>
          <w:u w:val="single"/>
        </w:rPr>
        <w:t xml:space="preserve">and naloxone opioid overdose reversal medication administered by nasal inhalation and fentanyl test strips</w:t>
      </w:r>
      <w:r>
        <w:rPr/>
        <w:t xml:space="preserve">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 </w:t>
      </w:r>
      <w:r>
        <w:rPr>
          <w:u w:val="single"/>
        </w:rPr>
        <w:t xml:space="preserve">in fiscal year 2024 and prioritize new applications in fiscal year 2025. An additional $10,000 may be provided to institutions with more than 20,000 full-time equivalent students. The institutions who receive funding shall enter into agreements with the department of health to receive naloxone and fentanyl test strips to stock the vending machines and provide cost-free access to naloxone and fentanyl test strips to students. A report on which institutions received funding shall be submitted to the legislature, pursuant to RCW 43.01.036, by June 30, 2025</w:t>
      </w:r>
      <w:r>
        <w:rPr/>
        <w:t xml:space="preserve">.</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(24) $191,000 of the general fund</w:t>
      </w:r>
      <w:r>
        <w:rPr>
          <w:rFonts w:ascii="Times New Roman" w:hAnsi="Times New Roman"/>
          <w:u w:val="single"/>
        </w:rPr>
        <w:t xml:space="preserve">—</w:t>
      </w:r>
      <w:r>
        <w:rPr>
          <w:u w:val="single"/>
        </w:rPr>
        <w:t xml:space="preserve">state appropriation for fiscal year 2025 is provided solely for the agency to hire a full time equivalent position to help with increased contracting demand. This full time equivalent will help to deliver contracting expertise and compliance with contracting rules and procedures.</w:t>
      </w:r>
    </w:p>
    <w:p>
      <w:pPr>
        <w:spacing w:before="0" w:after="0" w:line="408" w:lineRule="exact"/>
        <w:ind w:left="0" w:right="0" w:firstLine="576"/>
        <w:jc w:val="left"/>
      </w:pPr>
      <w:r>
        <w:rPr>
          <w:u w:val="single"/>
        </w:rPr>
        <w:t xml:space="preserve">(25) $250,000 of the workforce education investment account</w:t>
      </w:r>
      <w:r>
        <w:rPr>
          <w:rFonts w:ascii="Times New Roman" w:hAnsi="Times New Roman"/>
          <w:u w:val="single"/>
        </w:rPr>
        <w:t xml:space="preserve">—</w:t>
      </w:r>
      <w:r>
        <w:rPr>
          <w:u w:val="single"/>
        </w:rPr>
        <w:t xml:space="preserve">state appropriation is provided solely for a study on establishment and implementation of a scholarship fund as described in RCW 28B.95.040. The study shall include strategy options for disbursement, summary of how tuition units would be allocated for scholarships, and coordination with existing college savings plans. The office shall seek written advice from the internal revenue service on the impact of the provisions in Substitute House Bill No. 2309 on the status of Washington's qualified tuition plan under 529 of the internal revenue code, including potential scalability of the program and its impact on any determination. The report shall include recommendations for implementing the scholarship and be submitted to the appropriate committees of the legislature, pursuant to RCW 43.01.036,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$302,029,000</w:t>
      </w:r>
      <w:r>
        <w:t>))</w:t>
      </w:r>
    </w:p>
    <w:p>
      <w:pPr>
        <w:spacing w:before="0" w:after="0" w:line="408" w:lineRule="exact"/>
        <w:ind w:left="0" w:right="0" w:firstLine="0"/>
        <w:jc w:val="left"/>
        <w:tabs>
          <w:tab w:val="right" w:leader="none" w:pos="9936"/>
        </w:tabs>
      </w:pPr>
      <w:r>
        <w:tab/>
      </w:r>
      <w:r>
        <w:rPr>
          <w:u w:val="single"/>
        </w:rPr>
        <w:t xml:space="preserve">$302,031,000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$301,772,000</w:t>
      </w:r>
      <w:r>
        <w:t>))</w:t>
      </w:r>
    </w:p>
    <w:p>
      <w:pPr>
        <w:spacing w:before="0" w:after="0" w:line="408" w:lineRule="exact"/>
        <w:ind w:left="0" w:right="0" w:firstLine="0"/>
        <w:jc w:val="left"/>
        <w:tabs>
          <w:tab w:val="right" w:leader="none" w:pos="9936"/>
        </w:tabs>
      </w:pPr>
      <w:r>
        <w:tab/>
      </w:r>
      <w:r>
        <w:rPr>
          <w:u w:val="single"/>
        </w:rPr>
        <w:t xml:space="preserve">$301,976,000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$12,250,000</w:t>
      </w:r>
      <w:r>
        <w:t>))</w:t>
      </w:r>
    </w:p>
    <w:p>
      <w:pPr>
        <w:spacing w:before="0" w:after="0" w:line="408" w:lineRule="exact"/>
        <w:ind w:left="0" w:right="0" w:firstLine="0"/>
        <w:jc w:val="left"/>
        <w:tabs>
          <w:tab w:val="right" w:leader="none" w:pos="9936"/>
        </w:tabs>
      </w:pPr>
      <w:r>
        <w:tab/>
      </w:r>
      <w:r>
        <w:rPr>
          <w:u w:val="single"/>
        </w:rPr>
        <w:t xml:space="preserve">$12,265,000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$78,914,000</w:t>
      </w:r>
      <w:r>
        <w:t>))</w:t>
      </w:r>
    </w:p>
    <w:p>
      <w:pPr>
        <w:spacing w:before="0" w:after="0" w:line="408" w:lineRule="exact"/>
        <w:ind w:left="0" w:right="0" w:firstLine="0"/>
        <w:jc w:val="left"/>
        <w:tabs>
          <w:tab w:val="right" w:leader="none" w:pos="9936"/>
        </w:tabs>
      </w:pPr>
      <w:r>
        <w:tab/>
      </w:r>
      <w:r>
        <w:rPr>
          <w:u w:val="single"/>
        </w:rPr>
        <w:t xml:space="preserve">$76,603,000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$226,415,000</w:t>
      </w:r>
      <w:r>
        <w:t>))</w:t>
      </w:r>
    </w:p>
    <w:p>
      <w:pPr>
        <w:spacing w:before="0" w:after="0" w:line="408" w:lineRule="exact"/>
        <w:ind w:left="0" w:right="0" w:firstLine="0"/>
        <w:jc w:val="left"/>
        <w:tabs>
          <w:tab w:val="right" w:leader="none" w:pos="9936"/>
        </w:tabs>
      </w:pPr>
      <w:r>
        <w:tab/>
      </w:r>
      <w:r>
        <w:rPr>
          <w:u w:val="single"/>
        </w:rPr>
        <w:t xml:space="preserve">$323,176,000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$1,019,108,000</w:t>
      </w:r>
      <w:r>
        <w:t>))</w:t>
      </w:r>
    </w:p>
    <w:p>
      <w:pPr>
        <w:tabs>
          <w:tab w:val="right" w:leader="none" w:pos="9936"/>
        </w:tabs>
        <w:ind w:left="0" w:right="0" w:firstLine="1440"/>
      </w:pPr>
      <w:r>
        <w:tab/>
      </w:r>
      <w:r>
        <w:rPr>
          <w:u w:val="single"/>
        </w:rPr>
        <w:t xml:space="preserve">$1,113,779,000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$169,036,000</w:t>
      </w:r>
      <w:r>
        <w:t>))</w:t>
      </w:r>
      <w:r>
        <w:rPr/>
        <w:t xml:space="preserve"> </w:t>
      </w:r>
      <w:r>
        <w:rPr>
          <w:u w:val="single"/>
        </w:rPr>
        <w:t xml:space="preserve">$258,584,000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w:t>
      </w:r>
      <w:r>
        <w:t>((</w:t>
      </w:r>
      <w:r>
        <w:rPr>
          <w:strike/>
        </w:rPr>
        <w:t xml:space="preserve">$11,260,000</w:t>
      </w:r>
      <w:r>
        <w:t>))</w:t>
      </w:r>
      <w:r>
        <w:rPr/>
        <w:t xml:space="preserve"> </w:t>
      </w:r>
      <w:r>
        <w:rPr>
          <w:u w:val="single"/>
        </w:rPr>
        <w:t xml:space="preserve">$8,949,000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$6,999,000 of the general fund</w:t>
      </w:r>
      <w:r>
        <w:rPr>
          <w:rFonts w:ascii="Times New Roman" w:hAnsi="Times New Roman"/>
        </w:rPr>
        <w:t xml:space="preserve">—</w:t>
      </w:r>
      <w:r>
        <w:rPr/>
        <w:t xml:space="preserve">state appropriation for fiscal year 2025</w:t>
      </w:r>
      <w:r>
        <w:rPr>
          <w:u w:val="single"/>
        </w:rPr>
        <w:t xml:space="preserve">, and $1,000,000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w:t>
      </w:r>
      <w:r>
        <w:t>((</w:t>
      </w:r>
      <w:r>
        <w:rPr>
          <w:strike/>
        </w:rPr>
        <w:t xml:space="preserve">$1,000,000</w:t>
      </w:r>
      <w:r>
        <w:t>))</w:t>
      </w:r>
      <w:r>
        <w:rPr/>
        <w:t xml:space="preserve"> </w:t>
      </w:r>
      <w:r>
        <w:rPr>
          <w:u w:val="single"/>
        </w:rPr>
        <w:t xml:space="preserve">$2,570,000</w:t>
      </w:r>
      <w:r>
        <w:rPr/>
        <w:t xml:space="preserve"> of the workforce education investment account</w:t>
      </w:r>
      <w:r>
        <w:rPr>
          <w:rFonts w:ascii="Times New Roman" w:hAnsi="Times New Roman"/>
        </w:rPr>
        <w:t xml:space="preserve">—</w:t>
      </w:r>
      <w:r>
        <w:rPr/>
        <w:t xml:space="preserve">state appropriation is provided solely for the national guard grant program.</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$239,000 of the workforce education investment account</w:t>
      </w:r>
      <w:r>
        <w:rPr>
          <w:rFonts w:ascii="Times New Roman" w:hAnsi="Times New Roman"/>
          <w:u w:val="single"/>
        </w:rPr>
        <w:t xml:space="preserve">—</w:t>
      </w:r>
      <w:r>
        <w:rPr>
          <w:u w:val="single"/>
        </w:rPr>
        <w:t xml:space="preserve">state appropriation is provided solely for the Washington student achievement council to remove barriers to accessing state financial aid by informing people of their income-eligibility for the Washington college grant via the supplemental nutrition assistance program as provided in Second Substitute House Bill No. 2214 (college grant/public assist).</w:t>
      </w:r>
    </w:p>
    <w:p>
      <w:pPr>
        <w:spacing w:before="0" w:after="0" w:line="408" w:lineRule="exact"/>
        <w:ind w:left="0" w:right="0" w:firstLine="576"/>
        <w:jc w:val="left"/>
      </w:pPr>
      <w:r>
        <w:rPr>
          <w:u w:val="single"/>
        </w:rPr>
        <w:t xml:space="preserve">(13) $500,000 of the workforce education investment account</w:t>
      </w:r>
      <w:r>
        <w:rPr>
          <w:rFonts w:ascii="Times New Roman" w:hAnsi="Times New Roman"/>
          <w:u w:val="single"/>
        </w:rPr>
        <w:t xml:space="preserve">—</w:t>
      </w:r>
      <w:r>
        <w:rPr>
          <w:u w:val="single"/>
        </w:rPr>
        <w:t xml:space="preserve">state appropriation is provided solely for the Washington award for vocational excellence. This funding will support increasing the scholarship award for students.</w:t>
      </w:r>
    </w:p>
    <w:p>
      <w:pPr>
        <w:spacing w:before="0" w:after="0" w:line="408" w:lineRule="exact"/>
        <w:ind w:left="0" w:right="0" w:firstLine="576"/>
        <w:jc w:val="left"/>
      </w:pPr>
      <w:r>
        <w:rPr>
          <w:u w:val="single"/>
        </w:rPr>
        <w:t xml:space="preserve">(14) $400,000 of the workforce education investment account</w:t>
      </w:r>
      <w:r>
        <w:rPr>
          <w:rFonts w:ascii="Times New Roman" w:hAnsi="Times New Roman"/>
          <w:u w:val="single"/>
        </w:rPr>
        <w:t xml:space="preserve">—</w:t>
      </w:r>
      <w:r>
        <w:rPr>
          <w:u w:val="single"/>
        </w:rPr>
        <w:t xml:space="preserve">state appropriation is provided solely for a financial aid texting program.</w:t>
      </w:r>
    </w:p>
    <w:p>
      <w:pPr>
        <w:spacing w:before="0" w:after="0" w:line="408" w:lineRule="exact"/>
        <w:ind w:left="0" w:right="0" w:firstLine="576"/>
        <w:jc w:val="left"/>
      </w:pPr>
      <w:r>
        <w:rPr>
          <w:u w:val="single"/>
        </w:rPr>
        <w:t xml:space="preserve">(15) $500,000 of the workforce education investment account</w:t>
      </w:r>
      <w:r>
        <w:rPr>
          <w:rFonts w:ascii="Times New Roman" w:hAnsi="Times New Roman"/>
          <w:u w:val="single"/>
        </w:rPr>
        <w:t xml:space="preserve">—</w:t>
      </w:r>
      <w:r>
        <w:rPr>
          <w:u w:val="single"/>
        </w:rPr>
        <w:t xml:space="preserve">state appropriation is provided solely for the development and implementation of a mentoring scholarship. An eligible student means a student who participated in a mentoring program as a 12th grade student in Spokane, Garfield, or Columbia counties; filed a free application for federal student aid (FAFSA) or Washington application for state financial aid; and has family income up to 150 percent of the state median family income. An eligible student may receive a maximum award of $5,000. The award may only be used at institutions of higher education in Spokane, Garfield, Whitman, or Columbia counties. An award that includes state funds must be matched on an equal dollar basis with private funds. A state match for private contributions made in fiscal year 2025 may not exceed $500,000.</w:t>
      </w:r>
    </w:p>
    <w:p>
      <w:pPr>
        <w:spacing w:before="0" w:after="0" w:line="408" w:lineRule="exact"/>
        <w:ind w:left="0" w:right="0" w:firstLine="576"/>
        <w:jc w:val="left"/>
      </w:pPr>
      <w:r>
        <w:rPr>
          <w:u w:val="single"/>
        </w:rPr>
        <w:t xml:space="preserve">(16) $200,000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2025 (state work-study program). If the bill is not enacted by June 30, 2024, the amount provided in this subsection shall lapse.</w:t>
      </w:r>
    </w:p>
    <w:p>
      <w:pPr>
        <w:spacing w:before="0" w:after="0" w:line="408" w:lineRule="exact"/>
        <w:ind w:left="0" w:right="0" w:firstLine="576"/>
        <w:jc w:val="left"/>
      </w:pPr>
      <w:r>
        <w:rPr>
          <w:u w:val="single"/>
        </w:rPr>
        <w:t xml:space="preserve">(17) $150,000 of the workforce education investment account</w:t>
      </w:r>
      <w:r>
        <w:rPr>
          <w:rFonts w:ascii="Times New Roman" w:hAnsi="Times New Roman"/>
          <w:u w:val="single"/>
        </w:rPr>
        <w:t xml:space="preserve">—</w:t>
      </w:r>
      <w:r>
        <w:rPr>
          <w:u w:val="single"/>
        </w:rPr>
        <w:t xml:space="preserve">state appropriation is provided solely for implementation of House Bill No. 1946 (behav. health scholarship). If the bill is not enacted by June 30, 2024, the amount provided in this subsection shall lapse.</w:t>
      </w:r>
    </w:p>
    <w:p>
      <w:pPr>
        <w:spacing w:before="0" w:after="0" w:line="408" w:lineRule="exact"/>
        <w:ind w:left="0" w:right="0" w:firstLine="576"/>
        <w:jc w:val="left"/>
      </w:pPr>
      <w:r>
        <w:rPr>
          <w:u w:val="single"/>
        </w:rPr>
        <w:t xml:space="preserve">(18) $100,000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2441 (college in the HS fees). If the bill is not enacted by June 30, 2024, the amount provided in this subsection shall lapse.</w:t>
      </w:r>
    </w:p>
    <w:p>
      <w:pPr>
        <w:spacing w:before="0" w:after="0" w:line="408" w:lineRule="exact"/>
        <w:ind w:left="0" w:right="0" w:firstLine="576"/>
        <w:jc w:val="left"/>
      </w:pPr>
      <w:r>
        <w:rPr>
          <w:u w:val="single"/>
        </w:rPr>
        <w:t xml:space="preserve">(19) $1,200,000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2019 (Native American apprentices).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$4,311,000</w:t>
      </w:r>
      <w:r>
        <w:t>))</w:t>
      </w:r>
    </w:p>
    <w:p>
      <w:pPr>
        <w:spacing w:before="0" w:after="0" w:line="408" w:lineRule="exact"/>
        <w:ind w:left="0" w:right="0" w:firstLine="0"/>
        <w:jc w:val="left"/>
        <w:tabs>
          <w:tab w:val="right" w:leader="none" w:pos="9936"/>
        </w:tabs>
      </w:pPr>
      <w:r>
        <w:tab/>
      </w:r>
      <w:r>
        <w:rPr>
          <w:u w:val="single"/>
        </w:rPr>
        <w:t xml:space="preserve">$4,317,000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$55,868,000</w:t>
      </w:r>
      <w:r>
        <w:t>))</w:t>
      </w:r>
    </w:p>
    <w:p>
      <w:pPr>
        <w:spacing w:before="0" w:after="0" w:line="408" w:lineRule="exact"/>
        <w:ind w:left="0" w:right="0" w:firstLine="0"/>
        <w:jc w:val="left"/>
        <w:tabs>
          <w:tab w:val="right" w:leader="none" w:pos="9936"/>
        </w:tabs>
      </w:pPr>
      <w:r>
        <w:tab/>
      </w:r>
      <w:r>
        <w:rPr>
          <w:u w:val="single"/>
        </w:rPr>
        <w:t xml:space="preserve">$55,873,000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$2,350,000</w:t>
      </w:r>
      <w:r>
        <w:t>))</w:t>
      </w:r>
    </w:p>
    <w:p>
      <w:pPr>
        <w:spacing w:before="0" w:after="0" w:line="408" w:lineRule="exact"/>
        <w:ind w:left="0" w:right="0" w:firstLine="0"/>
        <w:jc w:val="left"/>
        <w:tabs>
          <w:tab w:val="right" w:leader="none" w:pos="9936"/>
        </w:tabs>
      </w:pPr>
      <w:r>
        <w:tab/>
      </w:r>
      <w:r>
        <w:rPr>
          <w:u w:val="single"/>
        </w:rPr>
        <w:t xml:space="preserve">$3,425,000</w:t>
      </w:r>
    </w:p>
    <w:p>
      <w:pPr>
        <w:tabs>
          <w:tab w:val="right" w:leader="dot" w:pos="9936"/>
        </w:tabs>
        <w:ind w:left="0" w:right="0" w:firstLine="1440"/>
      </w:pPr>
      <w:r>
        <w:rPr/>
        <w:t xml:space="preserve">TOTAL APPROPRIATION</w:t>
      </w:r>
      <w:r>
        <w:tab/>
      </w:r>
      <w:r>
        <w:t>((</w:t>
      </w:r>
      <w:r>
        <w:rPr>
          <w:strike/>
        </w:rPr>
        <w:t xml:space="preserve">$68,740,000</w:t>
      </w:r>
      <w:r>
        <w:t>))</w:t>
      </w:r>
    </w:p>
    <w:p>
      <w:pPr>
        <w:tabs>
          <w:tab w:val="right" w:leader="none" w:pos="9936"/>
        </w:tabs>
        <w:ind w:left="0" w:right="0" w:firstLine="1440"/>
      </w:pPr>
      <w:r>
        <w:tab/>
      </w:r>
      <w:r>
        <w:rPr>
          <w:u w:val="single"/>
        </w:rPr>
        <w:t xml:space="preserve">$69,828,000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w:t>
      </w:r>
      <w:r>
        <w:t>((</w:t>
      </w:r>
      <w:r>
        <w:rPr>
          <w:strike/>
        </w:rPr>
        <w:t xml:space="preserve">If the bill is not enacted by June 30, 2023, the amount provided in this subsection shall lapse.</w:t>
      </w:r>
      <w:r>
        <w:t>))</w:t>
      </w:r>
      <w:r>
        <w:rPr/>
        <w:t xml:space="preserv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$1,075,000 of the workforce education investment account</w:t>
      </w:r>
      <w:r>
        <w:rPr>
          <w:rFonts w:ascii="Times New Roman" w:hAnsi="Times New Roman"/>
          <w:u w:val="single"/>
        </w:rPr>
        <w:t xml:space="preserve">—</w:t>
      </w:r>
      <w:r>
        <w:rPr>
          <w:u w:val="single"/>
        </w:rPr>
        <w:t xml:space="preserve">state appropriation is provided solely for digital equity. Of the amount provided in this subsection:</w:t>
      </w:r>
    </w:p>
    <w:p>
      <w:pPr>
        <w:spacing w:before="0" w:after="0" w:line="408" w:lineRule="exact"/>
        <w:ind w:left="0" w:right="0" w:firstLine="576"/>
        <w:jc w:val="left"/>
      </w:pPr>
      <w:r>
        <w:rPr>
          <w:u w:val="single"/>
        </w:rPr>
        <w:t xml:space="preserve">(a) $150,000 of the workforce education investment account</w:t>
      </w:r>
      <w:r>
        <w:rPr>
          <w:rFonts w:ascii="Times New Roman" w:hAnsi="Times New Roman"/>
          <w:u w:val="single"/>
        </w:rPr>
        <w:t xml:space="preserve">—</w:t>
      </w:r>
      <w:r>
        <w:rPr>
          <w:u w:val="single"/>
        </w:rPr>
        <w:t xml:space="preserve">state appropriation is provided solely for administration and oversight of digital equity workforce coordination and expansion.</w:t>
      </w:r>
    </w:p>
    <w:p>
      <w:pPr>
        <w:spacing w:before="0" w:after="0" w:line="408" w:lineRule="exact"/>
        <w:ind w:left="0" w:right="0" w:firstLine="576"/>
        <w:jc w:val="left"/>
      </w:pPr>
      <w:r>
        <w:rPr>
          <w:u w:val="single"/>
        </w:rPr>
        <w:t xml:space="preserve">(b) $150,000 of the workforce education investment account</w:t>
      </w:r>
      <w:r>
        <w:rPr>
          <w:rFonts w:ascii="Times New Roman" w:hAnsi="Times New Roman"/>
          <w:u w:val="single"/>
        </w:rPr>
        <w:t xml:space="preserve">—</w:t>
      </w:r>
      <w:r>
        <w:rPr>
          <w:u w:val="single"/>
        </w:rPr>
        <w:t xml:space="preserve">state appropriation is provided solely for development of an interactive portal for job seekers, workers, and students, focused on information technology and information technology adjacent careers.</w:t>
      </w:r>
    </w:p>
    <w:p>
      <w:pPr>
        <w:spacing w:before="0" w:after="0" w:line="408" w:lineRule="exact"/>
        <w:ind w:left="0" w:right="0" w:firstLine="576"/>
        <w:jc w:val="left"/>
      </w:pPr>
      <w:r>
        <w:rPr>
          <w:u w:val="single"/>
        </w:rPr>
        <w:t xml:space="preserve">(c) $350,000 of the workforce education investment account</w:t>
      </w:r>
      <w:r>
        <w:rPr>
          <w:rFonts w:ascii="Times New Roman" w:hAnsi="Times New Roman"/>
          <w:u w:val="single"/>
        </w:rPr>
        <w:t xml:space="preserve">—</w:t>
      </w:r>
      <w:r>
        <w:rPr>
          <w:u w:val="single"/>
        </w:rPr>
        <w:t xml:space="preserve">state appropriation is provided solely for reentry services for individuals within the prison system who are within three to five months of release for direct entry into a program or employment.</w:t>
      </w:r>
    </w:p>
    <w:p>
      <w:pPr>
        <w:spacing w:before="0" w:after="0" w:line="408" w:lineRule="exact"/>
        <w:ind w:left="0" w:right="0" w:firstLine="576"/>
        <w:jc w:val="left"/>
      </w:pPr>
      <w:r>
        <w:rPr>
          <w:u w:val="single"/>
        </w:rPr>
        <w:t xml:space="preserve">(d) $425,000 of the workforce education investment account</w:t>
      </w:r>
      <w:r>
        <w:rPr>
          <w:rFonts w:ascii="Times New Roman" w:hAnsi="Times New Roman"/>
          <w:u w:val="single"/>
        </w:rPr>
        <w:t xml:space="preserve">—</w:t>
      </w:r>
      <w:r>
        <w:rPr>
          <w:u w:val="single"/>
        </w:rPr>
        <w:t xml:space="preserve">state appropriation is provided solely for the board to contract with Washington State University to provide preliminary work to inform the design and development of a Washington digital literacy credential program. The institution shall research the landscape of digital literacy programs from providers across the state; create a comprehensive database of available programs; research and identify gaps in the needed skills training currently available; research and identify potential subject matter experts; and identify digital badging opportunities in accordance with state guidelines and needs. A report shall be submitted to the appropriate committees of the legislature by June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$11,090,000</w:t>
      </w:r>
      <w:r>
        <w:t>))</w:t>
      </w:r>
    </w:p>
    <w:p>
      <w:pPr>
        <w:spacing w:before="0" w:after="0" w:line="408" w:lineRule="exact"/>
        <w:ind w:left="0" w:right="0" w:firstLine="0"/>
        <w:jc w:val="left"/>
        <w:tabs>
          <w:tab w:val="right" w:leader="none" w:pos="9936"/>
        </w:tabs>
      </w:pPr>
      <w:r>
        <w:tab/>
      </w:r>
      <w:r>
        <w:rPr>
          <w:u w:val="single"/>
        </w:rPr>
        <w:t xml:space="preserve">$11,093,000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$11,186,000</w:t>
      </w:r>
      <w:r>
        <w:t>))</w:t>
      </w:r>
    </w:p>
    <w:p>
      <w:pPr>
        <w:spacing w:before="0" w:after="0" w:line="408" w:lineRule="exact"/>
        <w:ind w:left="0" w:right="0" w:firstLine="0"/>
        <w:jc w:val="left"/>
        <w:tabs>
          <w:tab w:val="right" w:leader="none" w:pos="9936"/>
        </w:tabs>
      </w:pPr>
      <w:r>
        <w:tab/>
      </w:r>
      <w:r>
        <w:rPr>
          <w:u w:val="single"/>
        </w:rPr>
        <w:t xml:space="preserve">$11,213,000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$22,310,000</w:t>
      </w:r>
      <w:r>
        <w:t>))</w:t>
      </w:r>
    </w:p>
    <w:p>
      <w:pPr>
        <w:tabs>
          <w:tab w:val="right" w:leader="none" w:pos="9936"/>
        </w:tabs>
        <w:ind w:left="0" w:right="0" w:firstLine="1440"/>
      </w:pPr>
      <w:r>
        <w:tab/>
      </w:r>
      <w:r>
        <w:rPr>
          <w:u w:val="single"/>
        </w:rPr>
        <w:t xml:space="preserve">$22,340,000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616</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$17,953,000</w:t>
      </w:r>
      <w:r>
        <w:t>))</w:t>
      </w:r>
    </w:p>
    <w:p>
      <w:pPr>
        <w:spacing w:before="0" w:after="0" w:line="408" w:lineRule="exact"/>
        <w:ind w:left="0" w:right="0" w:firstLine="0"/>
        <w:jc w:val="left"/>
        <w:tabs>
          <w:tab w:val="right" w:leader="none" w:pos="9936"/>
        </w:tabs>
      </w:pPr>
      <w:r>
        <w:tab/>
      </w:r>
      <w:r>
        <w:rPr>
          <w:u w:val="single"/>
        </w:rPr>
        <w:t xml:space="preserve">$18,541,000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$17,997,000</w:t>
      </w:r>
      <w:r>
        <w:t>))</w:t>
      </w:r>
    </w:p>
    <w:p>
      <w:pPr>
        <w:spacing w:before="0" w:after="0" w:line="408" w:lineRule="exact"/>
        <w:ind w:left="0" w:right="0" w:firstLine="0"/>
        <w:jc w:val="left"/>
        <w:tabs>
          <w:tab w:val="right" w:leader="none" w:pos="9936"/>
        </w:tabs>
      </w:pPr>
      <w:r>
        <w:tab/>
      </w:r>
      <w:r>
        <w:rPr>
          <w:u w:val="single"/>
        </w:rPr>
        <w:t xml:space="preserve">$18,614,000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$3,050,000</w:t>
      </w:r>
      <w:r>
        <w:t>))</w:t>
      </w:r>
    </w:p>
    <w:p>
      <w:pPr>
        <w:spacing w:before="0" w:after="0" w:line="408" w:lineRule="exact"/>
        <w:ind w:left="0" w:right="0" w:firstLine="0"/>
        <w:jc w:val="left"/>
        <w:tabs>
          <w:tab w:val="right" w:leader="none" w:pos="9936"/>
        </w:tabs>
      </w:pPr>
      <w:r>
        <w:tab/>
      </w:r>
      <w:r>
        <w:rPr>
          <w:u w:val="single"/>
        </w:rPr>
        <w:t xml:space="preserve">$4,052,000</w:t>
      </w:r>
    </w:p>
    <w:p>
      <w:pPr>
        <w:tabs>
          <w:tab w:val="right" w:leader="dot" w:pos="9936"/>
        </w:tabs>
        <w:ind w:left="0" w:right="0" w:firstLine="1440"/>
      </w:pPr>
      <w:r>
        <w:rPr/>
        <w:t xml:space="preserve">TOTAL APPROPRIATION</w:t>
      </w:r>
      <w:r>
        <w:tab/>
      </w:r>
      <w:r>
        <w:t>((</w:t>
      </w:r>
      <w:r>
        <w:rPr>
          <w:strike/>
        </w:rPr>
        <w:t xml:space="preserve">$39,000,000</w:t>
      </w:r>
      <w:r>
        <w:t>))</w:t>
      </w:r>
    </w:p>
    <w:p>
      <w:pPr>
        <w:tabs>
          <w:tab w:val="right" w:leader="none" w:pos="9936"/>
        </w:tabs>
        <w:ind w:left="0" w:right="0" w:firstLine="1440"/>
      </w:pPr>
      <w:r>
        <w:tab/>
      </w:r>
      <w:r>
        <w:rPr>
          <w:u w:val="single"/>
        </w:rPr>
        <w:t xml:space="preserve">$41,207,000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$6,615,000</w:t>
      </w:r>
      <w:r>
        <w:t>))</w:t>
      </w:r>
    </w:p>
    <w:p>
      <w:pPr>
        <w:spacing w:before="0" w:after="0" w:line="408" w:lineRule="exact"/>
        <w:ind w:left="0" w:right="0" w:firstLine="0"/>
        <w:jc w:val="left"/>
        <w:tabs>
          <w:tab w:val="right" w:leader="none" w:pos="9936"/>
        </w:tabs>
      </w:pPr>
      <w:r>
        <w:tab/>
      </w:r>
      <w:r>
        <w:rPr>
          <w:u w:val="single"/>
        </w:rPr>
        <w:t xml:space="preserve">$6,331,000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$6,795,000</w:t>
      </w:r>
      <w:r>
        <w:t>))</w:t>
      </w:r>
    </w:p>
    <w:p>
      <w:pPr>
        <w:spacing w:before="0" w:after="0" w:line="408" w:lineRule="exact"/>
        <w:ind w:left="0" w:right="0" w:firstLine="0"/>
        <w:jc w:val="left"/>
        <w:tabs>
          <w:tab w:val="right" w:leader="none" w:pos="9936"/>
        </w:tabs>
      </w:pPr>
      <w:r>
        <w:tab/>
      </w:r>
      <w:r>
        <w:rPr>
          <w:u w:val="single"/>
        </w:rPr>
        <w:t xml:space="preserve">$7,495,000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$2,230,000</w:t>
      </w:r>
      <w:r>
        <w:t>))</w:t>
      </w:r>
    </w:p>
    <w:p>
      <w:pPr>
        <w:spacing w:before="0" w:after="0" w:line="408" w:lineRule="exact"/>
        <w:ind w:left="0" w:right="0" w:firstLine="0"/>
        <w:jc w:val="left"/>
        <w:tabs>
          <w:tab w:val="right" w:leader="none" w:pos="9936"/>
        </w:tabs>
      </w:pPr>
      <w:r>
        <w:tab/>
      </w:r>
      <w:r>
        <w:rPr>
          <w:u w:val="single"/>
        </w:rPr>
        <w:t xml:space="preserve">$2,831,000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t>((</w:t>
      </w:r>
      <w:r>
        <w:rPr>
          <w:strike/>
        </w:rPr>
        <w:t xml:space="preserve">$15,824,000</w:t>
      </w:r>
      <w:r>
        <w:t>))</w:t>
      </w:r>
    </w:p>
    <w:p>
      <w:pPr>
        <w:tabs>
          <w:tab w:val="right" w:leader="none" w:pos="9936"/>
        </w:tabs>
        <w:ind w:left="0" w:right="0" w:firstLine="1440"/>
      </w:pPr>
      <w:r>
        <w:tab/>
      </w:r>
      <w:r>
        <w:rPr>
          <w:u w:val="single"/>
        </w:rPr>
        <w:t xml:space="preserve">$16,841,000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w:t>
      </w:r>
      <w:r>
        <w:t>((</w:t>
      </w:r>
      <w:r>
        <w:rPr>
          <w:strike/>
        </w:rPr>
        <w:t xml:space="preserve">$489,000</w:t>
      </w:r>
      <w:r>
        <w:t>))</w:t>
      </w:r>
      <w:r>
        <w:rPr/>
        <w:t xml:space="preserve"> </w:t>
      </w:r>
      <w:r>
        <w:rPr>
          <w:u w:val="single"/>
        </w:rPr>
        <w:t xml:space="preserve">$199,000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$654,000</w:t>
      </w:r>
      <w:r>
        <w:t>))</w:t>
      </w:r>
      <w:r>
        <w:rPr/>
        <w:t xml:space="preserve"> </w:t>
      </w:r>
      <w:r>
        <w:rPr>
          <w:u w:val="single"/>
        </w:rPr>
        <w:t xml:space="preserve">$944,000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$5,327,000</w:t>
      </w:r>
      <w:r>
        <w:t>))</w:t>
      </w:r>
    </w:p>
    <w:p>
      <w:pPr>
        <w:spacing w:before="0" w:after="0" w:line="408" w:lineRule="exact"/>
        <w:ind w:left="0" w:right="0" w:firstLine="0"/>
        <w:jc w:val="left"/>
        <w:tabs>
          <w:tab w:val="right" w:leader="none" w:pos="9936"/>
        </w:tabs>
      </w:pPr>
      <w:r>
        <w:tab/>
      </w:r>
      <w:r>
        <w:rPr>
          <w:u w:val="single"/>
        </w:rPr>
        <w:t xml:space="preserve">$5,476,000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$5,467,000</w:t>
      </w:r>
      <w:r>
        <w:t>))</w:t>
      </w:r>
    </w:p>
    <w:p>
      <w:pPr>
        <w:spacing w:before="0" w:after="0" w:line="408" w:lineRule="exact"/>
        <w:ind w:left="0" w:right="0" w:firstLine="0"/>
        <w:jc w:val="left"/>
        <w:tabs>
          <w:tab w:val="right" w:leader="none" w:pos="9936"/>
        </w:tabs>
      </w:pPr>
      <w:r>
        <w:tab/>
      </w:r>
      <w:r>
        <w:rPr>
          <w:u w:val="single"/>
        </w:rPr>
        <w:t xml:space="preserve">$6,526,000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t>((</w:t>
      </w:r>
      <w:r>
        <w:rPr>
          <w:strike/>
        </w:rPr>
        <w:t xml:space="preserve">$10,864,000</w:t>
      </w:r>
      <w:r>
        <w:t>))</w:t>
      </w:r>
    </w:p>
    <w:p>
      <w:pPr>
        <w:tabs>
          <w:tab w:val="right" w:leader="none" w:pos="9936"/>
        </w:tabs>
        <w:ind w:left="0" w:right="0" w:firstLine="1440"/>
      </w:pPr>
      <w:r>
        <w:tab/>
      </w:r>
      <w:r>
        <w:rPr>
          <w:u w:val="single"/>
        </w:rPr>
        <w:t xml:space="preserve">$12,072,000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0" w:after="0" w:line="408" w:lineRule="exact"/>
        <w:ind w:left="0" w:right="0" w:firstLine="576"/>
        <w:jc w:val="left"/>
      </w:pPr>
      <w:r>
        <w:rPr>
          <w:u w:val="single"/>
        </w:rPr>
        <w:t xml:space="preserve">(5) $320,000 of the general fund</w:t>
      </w:r>
      <w:r>
        <w:rPr>
          <w:rFonts w:ascii="Times New Roman" w:hAnsi="Times New Roman"/>
          <w:u w:val="single"/>
        </w:rPr>
        <w:t xml:space="preserve">—</w:t>
      </w:r>
      <w:r>
        <w:rPr>
          <w:u w:val="single"/>
        </w:rPr>
        <w:t xml:space="preserve">state appropriation for fiscal year 2025 is provided solely for the Washington state historical society to partner with a statewide organization specializing in the preservation of Washington state Jewish history to transform and expand the collection of oral histories from Jewish Washingtonians in order to build awareness and to provide education related especially to antisemitism in the past and in current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$4,429,000</w:t>
      </w:r>
      <w:r>
        <w:t>))</w:t>
      </w:r>
    </w:p>
    <w:p>
      <w:pPr>
        <w:spacing w:before="0" w:after="0" w:line="408" w:lineRule="exact"/>
        <w:ind w:left="0" w:right="0" w:firstLine="0"/>
        <w:jc w:val="left"/>
        <w:tabs>
          <w:tab w:val="right" w:leader="none" w:pos="9936"/>
        </w:tabs>
      </w:pPr>
      <w:r>
        <w:tab/>
      </w:r>
      <w:r>
        <w:rPr>
          <w:u w:val="single"/>
        </w:rPr>
        <w:t xml:space="preserve">$4,799,000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$4,668,000</w:t>
      </w:r>
    </w:p>
    <w:p>
      <w:pPr>
        <w:tabs>
          <w:tab w:val="right" w:leader="dot" w:pos="9936"/>
        </w:tabs>
        <w:ind w:left="0" w:right="0" w:firstLine="1440"/>
      </w:pPr>
      <w:r>
        <w:rPr/>
        <w:t xml:space="preserve">TOTAL APPROPRIATION</w:t>
      </w:r>
      <w:r>
        <w:tab/>
      </w:r>
      <w:r>
        <w:t>((</w:t>
      </w:r>
      <w:r>
        <w:rPr>
          <w:strike/>
        </w:rPr>
        <w:t xml:space="preserve">$8,881,000</w:t>
      </w:r>
      <w:r>
        <w:t>))</w:t>
      </w:r>
    </w:p>
    <w:p>
      <w:pPr>
        <w:tabs>
          <w:tab w:val="right" w:leader="none" w:pos="9936"/>
        </w:tabs>
        <w:ind w:left="0" w:right="0" w:firstLine="1440"/>
      </w:pPr>
      <w:r>
        <w:tab/>
      </w:r>
      <w:r>
        <w:rPr>
          <w:u w:val="single"/>
        </w:rPr>
        <w:t xml:space="preserve">$9,467,000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0" w:after="0" w:line="408" w:lineRule="exact"/>
        <w:ind w:left="0" w:right="0" w:firstLine="576"/>
        <w:jc w:val="left"/>
      </w:pPr>
      <w:r>
        <w:rPr>
          <w:u w:val="single"/>
        </w:rPr>
        <w:t xml:space="preserve">(3) $350,000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acquisition, transportation, archiving, and storage of the following two collections:</w:t>
      </w:r>
    </w:p>
    <w:p>
      <w:pPr>
        <w:spacing w:before="0" w:after="0" w:line="408" w:lineRule="exact"/>
        <w:ind w:left="0" w:right="0" w:firstLine="576"/>
        <w:jc w:val="left"/>
      </w:pPr>
      <w:r>
        <w:rPr>
          <w:u w:val="single"/>
        </w:rPr>
        <w:t xml:space="preserve">(a) A collection of artworks created by Harold Balazs;</w:t>
      </w:r>
    </w:p>
    <w:p>
      <w:pPr>
        <w:spacing w:before="0" w:after="0" w:line="408" w:lineRule="exact"/>
        <w:ind w:left="0" w:right="0" w:firstLine="576"/>
        <w:jc w:val="left"/>
      </w:pPr>
      <w:r>
        <w:rPr>
          <w:u w:val="single"/>
        </w:rPr>
        <w:t xml:space="preserve">(b) A collection of Southern Plateau tribal beadwork and culturally historic photographs.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2023 c 475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$9,022,000</w:t>
      </w:r>
      <w:r>
        <w:t>))</w:t>
      </w:r>
    </w:p>
    <w:p>
      <w:pPr>
        <w:spacing w:before="0" w:after="0" w:line="408" w:lineRule="exact"/>
        <w:ind w:left="0" w:right="0" w:firstLine="0"/>
        <w:jc w:val="left"/>
        <w:tabs>
          <w:tab w:val="right" w:leader="none" w:pos="9936"/>
        </w:tabs>
      </w:pPr>
      <w:r>
        <w:tab/>
      </w:r>
      <w:r>
        <w:rPr>
          <w:u w:val="single"/>
        </w:rPr>
        <w:t xml:space="preserve">$12,356,000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$6,559,000</w:t>
      </w:r>
      <w:r>
        <w:t>))</w:t>
      </w:r>
    </w:p>
    <w:p>
      <w:pPr>
        <w:spacing w:before="0" w:after="0" w:line="408" w:lineRule="exact"/>
        <w:ind w:left="0" w:right="0" w:firstLine="0"/>
        <w:jc w:val="left"/>
        <w:tabs>
          <w:tab w:val="right" w:leader="none" w:pos="9936"/>
        </w:tabs>
      </w:pPr>
      <w:r>
        <w:tab/>
      </w:r>
      <w:r>
        <w:rPr>
          <w:u w:val="single"/>
        </w:rPr>
        <w:t xml:space="preserve">$18,198,000</w:t>
      </w:r>
    </w:p>
    <w:p>
      <w:pPr>
        <w:tabs>
          <w:tab w:val="right" w:leader="dot" w:pos="9936"/>
        </w:tabs>
        <w:ind w:left="0" w:right="0" w:firstLine="1440"/>
      </w:pPr>
      <w:r>
        <w:rPr/>
        <w:t xml:space="preserve">TOTAL APPROPRIATION</w:t>
      </w:r>
      <w:r>
        <w:tab/>
      </w:r>
      <w:r>
        <w:t>((</w:t>
      </w:r>
      <w:r>
        <w:rPr>
          <w:strike/>
        </w:rPr>
        <w:t xml:space="preserve">$42,051,000</w:t>
      </w:r>
      <w:r>
        <w:t>))</w:t>
      </w:r>
    </w:p>
    <w:p>
      <w:pPr>
        <w:tabs>
          <w:tab w:val="right" w:leader="none" w:pos="9936"/>
        </w:tabs>
        <w:ind w:left="0" w:right="0" w:firstLine="1440"/>
      </w:pPr>
      <w:r>
        <w:tab/>
      </w:r>
      <w:r>
        <w:rPr>
          <w:u w:val="single"/>
        </w:rPr>
        <w:t xml:space="preserve">$57,024,000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 IT-</w:t>
      </w:r>
      <w:r>
        <w:t>((</w:t>
      </w:r>
      <w:r>
        <w:rPr>
          <w:strike/>
        </w:rPr>
        <w:t xml:space="preserve">2023</w:t>
      </w:r>
      <w:r>
        <w:t>))</w:t>
      </w:r>
      <w:r>
        <w:rPr/>
        <w:t xml:space="preserve"> </w:t>
      </w:r>
      <w:r>
        <w:rPr>
          <w:u w:val="single"/>
        </w:rPr>
        <w:t xml:space="preserve">2024</w:t>
      </w:r>
      <w:r>
        <w:rPr/>
        <w:t xml:space="preserve">, dated </w:t>
      </w:r>
      <w:r>
        <w:t>((</w:t>
      </w:r>
      <w:r>
        <w:rPr>
          <w:strike/>
        </w:rPr>
        <w:t xml:space="preserve">April 22, 2023</w:t>
      </w:r>
      <w:r>
        <w:t>))</w:t>
      </w:r>
      <w:r>
        <w:rPr/>
        <w:t xml:space="preserve"> </w:t>
      </w:r>
      <w:r>
        <w:rPr>
          <w:u w:val="single"/>
        </w:rPr>
        <w:t xml:space="preserve">February 19, 2024</w:t>
      </w:r>
      <w:r>
        <w:rPr/>
        <w:t xml:space="preserve">, which is hereby incorporated by reference. To facilitate the transfer of moneys from other funds and accounts that are associated with projects contained in LEAP omnibus document IT-</w:t>
      </w:r>
      <w:r>
        <w:t>((</w:t>
      </w:r>
      <w:r>
        <w:rPr>
          <w:strike/>
        </w:rPr>
        <w:t xml:space="preserve">2023</w:t>
      </w:r>
      <w:r>
        <w:t>))</w:t>
      </w:r>
      <w:r>
        <w:rPr/>
        <w:t xml:space="preserve"> </w:t>
      </w:r>
      <w:r>
        <w:rPr>
          <w:u w:val="single"/>
        </w:rPr>
        <w:t xml:space="preserve">2024</w:t>
      </w:r>
      <w:r>
        <w:rPr/>
        <w:t xml:space="preserve">, dated </w:t>
      </w:r>
      <w:r>
        <w:t>((</w:t>
      </w:r>
      <w:r>
        <w:rPr>
          <w:strike/>
        </w:rPr>
        <w:t xml:space="preserve">April 22, 2023</w:t>
      </w:r>
      <w:r>
        <w:t>))</w:t>
      </w:r>
      <w:r>
        <w:rPr/>
        <w:t xml:space="preserve"> </w:t>
      </w:r>
      <w:r>
        <w:rPr>
          <w:u w:val="single"/>
        </w:rPr>
        <w:t xml:space="preserve">February 19, 2024</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 </w:t>
      </w:r>
      <w:r>
        <w:rPr>
          <w:u w:val="single"/>
        </w:rPr>
        <w:t xml:space="preserve">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w:t>
      </w:r>
      <w:r>
        <w:t>((</w:t>
      </w:r>
      <w:r>
        <w:rPr>
          <w:strike/>
        </w:rPr>
        <w:t xml:space="preserve">The</w:t>
      </w:r>
      <w:r>
        <w:t>))</w:t>
      </w:r>
      <w:r>
        <w:rPr/>
        <w:t xml:space="preserve"> </w:t>
      </w:r>
      <w:r>
        <w:rPr>
          <w:u w:val="single"/>
        </w:rPr>
        <w:t xml:space="preserve">When doing so would be an industry best practice for the particular type of project, the</w:t>
      </w:r>
      <w:r>
        <w:rPr/>
        <w:t xml:space="preserve"> agency and project must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$1,419,445,000</w:t>
      </w:r>
      <w:r>
        <w:t>))</w:t>
      </w:r>
    </w:p>
    <w:p>
      <w:pPr>
        <w:spacing w:before="0" w:after="0" w:line="408" w:lineRule="exact"/>
        <w:ind w:left="0" w:right="0" w:firstLine="0"/>
        <w:jc w:val="left"/>
        <w:tabs>
          <w:tab w:val="right" w:leader="none" w:pos="9936"/>
        </w:tabs>
      </w:pPr>
      <w:r>
        <w:tab/>
      </w:r>
      <w:r>
        <w:rPr>
          <w:u w:val="single"/>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$1,549,610,000</w:t>
      </w:r>
      <w:r>
        <w:t>))</w:t>
      </w:r>
    </w:p>
    <w:p>
      <w:pPr>
        <w:spacing w:before="0" w:after="0" w:line="408" w:lineRule="exact"/>
        <w:ind w:left="0" w:right="0" w:firstLine="0"/>
        <w:jc w:val="left"/>
        <w:tabs>
          <w:tab w:val="right" w:leader="none" w:pos="9936"/>
        </w:tabs>
      </w:pPr>
      <w:r>
        <w:tab/>
      </w:r>
      <w:r>
        <w:rPr>
          <w:u w:val="single"/>
        </w:rPr>
        <w:t xml:space="preserve">$1,495,940,000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$14,092,000</w:t>
      </w:r>
      <w:r>
        <w:t>))</w:t>
      </w:r>
    </w:p>
    <w:p>
      <w:pPr>
        <w:spacing w:before="0" w:after="0" w:line="408" w:lineRule="exact"/>
        <w:ind w:left="0" w:right="0" w:firstLine="0"/>
        <w:jc w:val="left"/>
        <w:tabs>
          <w:tab w:val="right" w:leader="none" w:pos="9936"/>
        </w:tabs>
      </w:pPr>
      <w:r>
        <w:tab/>
      </w:r>
      <w:r>
        <w:rPr>
          <w:u w:val="single"/>
        </w:rPr>
        <w:t xml:space="preserve">$20,863,000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$64,000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$2,984,346,000</w:t>
      </w:r>
      <w:r>
        <w:t>))</w:t>
      </w:r>
    </w:p>
    <w:p>
      <w:pPr>
        <w:tabs>
          <w:tab w:val="right" w:leader="none" w:pos="9936"/>
        </w:tabs>
        <w:ind w:left="0" w:right="0" w:firstLine="1440"/>
      </w:pPr>
      <w:r>
        <w:tab/>
      </w:r>
      <w:r>
        <w:rPr>
          <w:u w:val="single"/>
        </w:rPr>
        <w:t xml:space="preserve">$2,919,767,000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$51,730,000</w:t>
      </w:r>
      <w:r>
        <w:t>))</w:t>
      </w:r>
    </w:p>
    <w:p>
      <w:pPr>
        <w:spacing w:before="0" w:after="0" w:line="408" w:lineRule="exact"/>
        <w:ind w:left="0" w:right="0" w:firstLine="0"/>
        <w:jc w:val="left"/>
        <w:tabs>
          <w:tab w:val="right" w:leader="none" w:pos="9936"/>
        </w:tabs>
      </w:pPr>
      <w:r>
        <w:tab/>
      </w:r>
      <w:r>
        <w:rPr>
          <w:u w:val="single"/>
        </w:rPr>
        <w:t xml:space="preserve">$51,761,000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t>((</w:t>
      </w:r>
      <w:r>
        <w:rPr>
          <w:strike/>
        </w:rPr>
        <w:t xml:space="preserve">$51,730,000</w:t>
      </w:r>
      <w:r>
        <w:t>))</w:t>
      </w:r>
    </w:p>
    <w:p>
      <w:pPr>
        <w:tabs>
          <w:tab w:val="right" w:leader="none" w:pos="9936"/>
        </w:tabs>
        <w:ind w:left="0" w:right="0" w:firstLine="1440"/>
      </w:pPr>
      <w:r>
        <w:tab/>
      </w:r>
      <w:r>
        <w:rPr>
          <w:u w:val="single"/>
        </w:rPr>
        <w:t xml:space="preserve">$51,765,000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$2,821,000</w:t>
      </w:r>
      <w:r>
        <w:t>))</w:t>
      </w:r>
    </w:p>
    <w:p>
      <w:pPr>
        <w:spacing w:before="0" w:after="0" w:line="408" w:lineRule="exact"/>
        <w:ind w:left="0" w:right="0" w:firstLine="0"/>
        <w:jc w:val="left"/>
        <w:tabs>
          <w:tab w:val="right" w:leader="none" w:pos="9936"/>
        </w:tabs>
      </w:pPr>
      <w:r>
        <w:tab/>
      </w:r>
      <w:r>
        <w:rPr>
          <w:u w:val="single"/>
        </w:rPr>
        <w:t xml:space="preserve">$3,921,000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$44,000</w:t>
      </w:r>
      <w:r>
        <w:t>))</w:t>
      </w:r>
    </w:p>
    <w:p>
      <w:pPr>
        <w:spacing w:before="0" w:after="0" w:line="408" w:lineRule="exact"/>
        <w:ind w:left="0" w:right="0" w:firstLine="0"/>
        <w:jc w:val="left"/>
        <w:tabs>
          <w:tab w:val="right" w:leader="none" w:pos="9936"/>
        </w:tabs>
      </w:pPr>
      <w:r>
        <w:tab/>
      </w:r>
      <w:r>
        <w:rPr>
          <w:u w:val="single"/>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t>((</w:t>
      </w:r>
      <w:r>
        <w:rPr>
          <w:strike/>
        </w:rPr>
        <w:t xml:space="preserve">$5,841,000</w:t>
      </w:r>
      <w:r>
        <w:t>))</w:t>
      </w:r>
    </w:p>
    <w:p>
      <w:pPr>
        <w:tabs>
          <w:tab w:val="right" w:leader="none" w:pos="9936"/>
        </w:tabs>
        <w:ind w:left="0" w:right="0" w:firstLine="1440"/>
      </w:pPr>
      <w:r>
        <w:tab/>
      </w:r>
      <w:r>
        <w:rPr>
          <w:u w:val="single"/>
        </w:rPr>
        <w:t xml:space="preserve">$6,923,000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t>((</w:t>
      </w:r>
      <w:r>
        <w:rPr>
          <w:strike/>
        </w:rPr>
        <w:t xml:space="preserve">$7,000,000</w:t>
      </w:r>
      <w:r>
        <w:t>))</w:t>
      </w:r>
    </w:p>
    <w:p>
      <w:pPr>
        <w:tabs>
          <w:tab w:val="right" w:leader="none" w:pos="9936"/>
        </w:tabs>
        <w:ind w:left="0" w:right="0" w:firstLine="1440"/>
      </w:pPr>
      <w:r>
        <w:tab/>
      </w:r>
      <w:r>
        <w:rPr>
          <w:u w:val="single"/>
        </w:rPr>
        <w:t xml:space="preserve">$8,500,000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w:t>
      </w:r>
      <w:r>
        <w:t>((</w:t>
      </w:r>
      <w:r>
        <w:rPr>
          <w:strike/>
        </w:rPr>
        <w:t xml:space="preserve">$2,500,000</w:t>
      </w:r>
      <w:r>
        <w:t>))</w:t>
      </w:r>
      <w:r>
        <w:rPr/>
        <w:t xml:space="preserve"> </w:t>
      </w:r>
      <w:r>
        <w:rPr>
          <w:u w:val="single"/>
        </w:rPr>
        <w:t xml:space="preserve">$3,500,000</w:t>
      </w:r>
      <w:r>
        <w:rPr/>
        <w:t xml:space="preserve">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w:t>
      </w:r>
      <w:r>
        <w:t>((</w:t>
      </w:r>
      <w:r>
        <w:rPr>
          <w:strike/>
        </w:rPr>
        <w:t xml:space="preserve">or</w:t>
      </w:r>
      <w:r>
        <w:t>))</w:t>
      </w:r>
      <w:r>
        <w:rPr>
          <w:u w:val="single"/>
        </w:rPr>
        <w:t xml:space="preserve">,</w:t>
      </w:r>
      <w:r>
        <w:rPr/>
        <w:t xml:space="preserve"> request</w:t>
      </w:r>
      <w:r>
        <w:rPr>
          <w:u w:val="single"/>
        </w:rPr>
        <w:t xml:space="preserve">, or allocation</w:t>
      </w:r>
      <w:r>
        <w:rPr/>
        <w:t xml:space="preserve"> for individual assistance from the amounts provided in this subsection (2). </w:t>
      </w:r>
      <w:r>
        <w:t>((</w:t>
      </w:r>
      <w:r>
        <w:rPr>
          <w:strike/>
        </w:rPr>
        <w:t xml:space="preserve">The office of financial management may not approve or release funding for 10 business days from the date of notification to the fiscal committees of the legislature.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(6) Clyde E. McCoy, claim number 9991014232</w:t>
      </w:r>
      <w:r>
        <w:tab/>
      </w:r>
      <w:r>
        <w:rPr/>
        <w:t xml:space="preserve">$139</w:t>
      </w:r>
    </w:p>
    <w:p>
      <w:pPr>
        <w:spacing w:before="0" w:after="0" w:line="408" w:lineRule="exact"/>
        <w:ind w:left="0" w:right="0" w:firstLine="576"/>
        <w:jc w:val="left"/>
        <w:tabs>
          <w:tab w:val="right" w:leader="dot" w:pos="9936"/>
        </w:tabs>
      </w:pPr>
      <w:r>
        <w:rPr/>
        <w:t xml:space="preserve">(7) Kevin R. Ash, claim number 9991014512</w:t>
      </w:r>
      <w:r>
        <w:tab/>
      </w:r>
      <w:r>
        <w:rPr/>
        <w:t xml:space="preserve">$14,810</w:t>
      </w:r>
    </w:p>
    <w:p>
      <w:pPr>
        <w:spacing w:before="0" w:after="0" w:line="408" w:lineRule="exact"/>
        <w:ind w:left="0" w:right="0" w:firstLine="576"/>
        <w:jc w:val="left"/>
        <w:tabs>
          <w:tab w:val="right" w:leader="dot" w:pos="9936"/>
        </w:tabs>
      </w:pPr>
      <w:r>
        <w:rPr/>
        <w:t xml:space="preserve">(8) Kenneth M. Salazar, claim number 9991014683</w:t>
      </w:r>
      <w:r>
        <w:tab/>
      </w:r>
      <w:r>
        <w:rPr/>
        <w:t xml:space="preserve">$231,920</w:t>
      </w:r>
    </w:p>
    <w:p>
      <w:pPr>
        <w:spacing w:before="0" w:after="0" w:line="408" w:lineRule="exact"/>
        <w:ind w:left="0" w:right="0" w:firstLine="576"/>
        <w:jc w:val="left"/>
        <w:tabs>
          <w:tab w:val="right" w:leader="dot" w:pos="9936"/>
        </w:tabs>
      </w:pPr>
      <w:r>
        <w:rPr/>
        <w:t xml:space="preserve">(9) Victor Alejandre-Mejia, claim number 9991014791</w:t>
      </w:r>
      <w:r>
        <w:tab/>
      </w:r>
      <w:r>
        <w:rPr/>
        <w:t xml:space="preserve">$213,298</w:t>
      </w:r>
    </w:p>
    <w:p>
      <w:pPr>
        <w:spacing w:before="0" w:after="0" w:line="408" w:lineRule="exact"/>
        <w:ind w:left="0" w:right="0" w:firstLine="576"/>
        <w:jc w:val="left"/>
        <w:tabs>
          <w:tab w:val="right" w:leader="dot" w:pos="9936"/>
        </w:tabs>
      </w:pPr>
      <w:r>
        <w:rPr/>
        <w:t xml:space="preserve">(10) Marcus Buchanan, claim number 9991015324</w:t>
      </w:r>
      <w:r>
        <w:tab/>
      </w:r>
      <w:r>
        <w:rPr/>
        <w:t xml:space="preserve">$71,102</w:t>
      </w:r>
    </w:p>
    <w:p>
      <w:pPr>
        <w:spacing w:before="0" w:after="0" w:line="408" w:lineRule="exact"/>
        <w:ind w:left="0" w:right="0" w:firstLine="576"/>
        <w:jc w:val="left"/>
        <w:tabs>
          <w:tab w:val="right" w:leader="dot" w:pos="9936"/>
        </w:tabs>
      </w:pPr>
      <w:r>
        <w:rPr/>
        <w:t xml:space="preserve">(11) James Warren, claim number 9991014924</w:t>
      </w:r>
      <w:r>
        <w:tab/>
      </w:r>
      <w:r>
        <w:rPr/>
        <w:t xml:space="preserve">$20,844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$1,486,000</w:t>
      </w:r>
    </w:p>
    <w:p>
      <w:pPr>
        <w:tabs>
          <w:tab w:val="right" w:leader="dot" w:pos="9936"/>
        </w:tabs>
        <w:ind w:left="0" w:right="0" w:firstLine="1440"/>
      </w:pPr>
      <w:r>
        <w:rPr/>
        <w:t xml:space="preserve">TOTAL APPROPRIATION</w:t>
      </w:r>
      <w:r>
        <w:tab/>
      </w:r>
      <w:r>
        <w:t>((</w:t>
      </w:r>
      <w:r>
        <w:rPr>
          <w:strike/>
        </w:rPr>
        <w:t xml:space="preserve">$684,000</w:t>
      </w:r>
      <w:r>
        <w:t>))</w:t>
      </w:r>
    </w:p>
    <w:p>
      <w:pPr>
        <w:tabs>
          <w:tab w:val="right" w:leader="none" w:pos="9936"/>
        </w:tabs>
        <w:ind w:left="0" w:right="0" w:firstLine="1440"/>
      </w:pPr>
      <w:r>
        <w:tab/>
      </w:r>
      <w:r>
        <w:rPr>
          <w:u w:val="single"/>
        </w:rPr>
        <w:t xml:space="preserve">$2,170,000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$3,750,000</w:t>
      </w:r>
    </w:p>
    <w:p>
      <w:pPr>
        <w:tabs>
          <w:tab w:val="right" w:leader="dot" w:pos="9936"/>
        </w:tabs>
        <w:ind w:left="0" w:right="0" w:firstLine="1440"/>
      </w:pPr>
      <w:r>
        <w:rPr/>
        <w:t xml:space="preserve">TOTAL APPROPRIATION</w:t>
      </w:r>
      <w:r>
        <w:tab/>
      </w:r>
      <w:r>
        <w:t>((</w:t>
      </w:r>
      <w:r>
        <w:rPr>
          <w:strike/>
        </w:rPr>
        <w:t xml:space="preserve">$8,000,000</w:t>
      </w:r>
      <w:r>
        <w:t>))</w:t>
      </w:r>
    </w:p>
    <w:p>
      <w:pPr>
        <w:tabs>
          <w:tab w:val="right" w:leader="none" w:pos="9936"/>
        </w:tabs>
        <w:ind w:left="0" w:right="0" w:firstLine="1440"/>
      </w:pPr>
      <w:r>
        <w:tab/>
      </w:r>
      <w:r>
        <w:rPr>
          <w:u w:val="single"/>
        </w:rPr>
        <w:t xml:space="preserve">$11,750,000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727</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$88,700,000</w:t>
      </w:r>
      <w:r>
        <w:t>))</w:t>
      </w:r>
    </w:p>
    <w:p>
      <w:pPr>
        <w:spacing w:before="0" w:after="0" w:line="408" w:lineRule="exact"/>
        <w:ind w:left="0" w:right="0" w:firstLine="0"/>
        <w:jc w:val="left"/>
        <w:tabs>
          <w:tab w:val="right" w:leader="none" w:pos="9936"/>
        </w:tabs>
      </w:pPr>
      <w:r>
        <w:tab/>
      </w:r>
      <w:r>
        <w:rPr>
          <w:u w:val="single"/>
        </w:rPr>
        <w:t xml:space="preserve">$94,400,000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$92,600,000</w:t>
      </w:r>
      <w:r>
        <w:t>))</w:t>
      </w:r>
    </w:p>
    <w:p>
      <w:pPr>
        <w:spacing w:before="0" w:after="0" w:line="408" w:lineRule="exact"/>
        <w:ind w:left="0" w:right="0" w:firstLine="0"/>
        <w:jc w:val="left"/>
        <w:tabs>
          <w:tab w:val="right" w:leader="none" w:pos="9936"/>
        </w:tabs>
      </w:pPr>
      <w:r>
        <w:tab/>
      </w:r>
      <w:r>
        <w:rPr>
          <w:u w:val="single"/>
        </w:rPr>
        <w:t xml:space="preserve">$98,600,000</w:t>
      </w:r>
    </w:p>
    <w:p>
      <w:pPr>
        <w:tabs>
          <w:tab w:val="right" w:leader="dot" w:pos="9936"/>
        </w:tabs>
        <w:ind w:left="0" w:right="0" w:firstLine="1440"/>
      </w:pPr>
      <w:r>
        <w:rPr/>
        <w:t xml:space="preserve">TOTAL APPROPRIATION</w:t>
      </w:r>
      <w:r>
        <w:tab/>
      </w:r>
      <w:r>
        <w:t>((</w:t>
      </w:r>
      <w:r>
        <w:rPr>
          <w:strike/>
        </w:rPr>
        <w:t xml:space="preserve">$181,300,000</w:t>
      </w:r>
      <w:r>
        <w:t>))</w:t>
      </w:r>
    </w:p>
    <w:p>
      <w:pPr>
        <w:tabs>
          <w:tab w:val="right" w:leader="none" w:pos="9936"/>
        </w:tabs>
        <w:ind w:left="0" w:right="0" w:firstLine="1440"/>
      </w:pPr>
      <w:r>
        <w:tab/>
      </w:r>
      <w:r>
        <w:rPr>
          <w:u w:val="single"/>
        </w:rPr>
        <w:t xml:space="preserve">$193,000,000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734</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$404,000</w:t>
      </w:r>
    </w:p>
    <w:p>
      <w:pPr>
        <w:tabs>
          <w:tab w:val="right" w:leader="dot" w:pos="9936"/>
        </w:tabs>
        <w:ind w:left="0" w:right="0" w:firstLine="1440"/>
      </w:pPr>
      <w:r>
        <w:rPr/>
        <w:t xml:space="preserve">TOTAL APPROPRIATION</w:t>
      </w:r>
      <w:r>
        <w:tab/>
      </w:r>
      <w:r>
        <w:t>((</w:t>
      </w:r>
      <w:r>
        <w:rPr>
          <w:strike/>
        </w:rPr>
        <w:t xml:space="preserve">$400,000</w:t>
      </w:r>
      <w:r>
        <w:t>))</w:t>
      </w:r>
    </w:p>
    <w:p>
      <w:pPr>
        <w:tabs>
          <w:tab w:val="right" w:leader="none" w:pos="9936"/>
        </w:tabs>
        <w:ind w:left="0" w:right="0" w:firstLine="1440"/>
      </w:pPr>
      <w:r>
        <w:tab/>
      </w:r>
      <w:r>
        <w:rPr>
          <w:u w:val="single"/>
        </w:rPr>
        <w:t xml:space="preserve">$404,000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735</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$11,600,000</w:t>
      </w:r>
      <w:r>
        <w:t>))</w:t>
      </w:r>
    </w:p>
    <w:p>
      <w:pPr>
        <w:spacing w:before="0" w:after="0" w:line="408" w:lineRule="exact"/>
        <w:ind w:left="0" w:right="0" w:firstLine="0"/>
        <w:jc w:val="left"/>
        <w:tabs>
          <w:tab w:val="right" w:leader="none" w:pos="9936"/>
        </w:tabs>
      </w:pPr>
      <w:r>
        <w:tab/>
      </w:r>
      <w:r>
        <w:rPr>
          <w:u w:val="single"/>
        </w:rPr>
        <w:t xml:space="preserve">$14,856,000</w:t>
      </w:r>
    </w:p>
    <w:p>
      <w:pPr>
        <w:tabs>
          <w:tab w:val="right" w:leader="dot" w:pos="9936"/>
        </w:tabs>
        <w:ind w:left="0" w:right="0" w:firstLine="1440"/>
      </w:pPr>
      <w:r>
        <w:rPr/>
        <w:t xml:space="preserve">TOTAL APPROPRIATION</w:t>
      </w:r>
      <w:r>
        <w:tab/>
      </w:r>
      <w:r>
        <w:t>((</w:t>
      </w:r>
      <w:r>
        <w:rPr>
          <w:strike/>
        </w:rPr>
        <w:t xml:space="preserve">$11,600,000</w:t>
      </w:r>
      <w:r>
        <w:t>))</w:t>
      </w:r>
    </w:p>
    <w:p>
      <w:pPr>
        <w:tabs>
          <w:tab w:val="right" w:leader="none" w:pos="9936"/>
        </w:tabs>
        <w:ind w:left="0" w:right="0" w:firstLine="1440"/>
      </w:pPr>
      <w:r>
        <w:tab/>
      </w:r>
      <w:r>
        <w:rPr>
          <w:u w:val="single"/>
        </w:rPr>
        <w:t xml:space="preserve">$14,856,000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738</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$14,347,000</w:t>
      </w:r>
      <w:r>
        <w:t>))</w:t>
      </w:r>
    </w:p>
    <w:p>
      <w:pPr>
        <w:spacing w:before="0" w:after="0" w:line="408" w:lineRule="exact"/>
        <w:ind w:left="0" w:right="0" w:firstLine="0"/>
        <w:jc w:val="left"/>
        <w:tabs>
          <w:tab w:val="right" w:leader="none" w:pos="9936"/>
        </w:tabs>
      </w:pPr>
      <w:r>
        <w:tab/>
      </w:r>
      <w:r>
        <w:rPr>
          <w:u w:val="single"/>
        </w:rPr>
        <w:t xml:space="preserve">$15,947,000</w:t>
      </w:r>
    </w:p>
    <w:p>
      <w:pPr>
        <w:tabs>
          <w:tab w:val="right" w:leader="dot" w:pos="9936"/>
        </w:tabs>
        <w:ind w:left="0" w:right="0" w:firstLine="1440"/>
      </w:pPr>
      <w:r>
        <w:rPr/>
        <w:t xml:space="preserve">TOTAL APPROPRIATION</w:t>
      </w:r>
      <w:r>
        <w:tab/>
      </w:r>
      <w:r>
        <w:t>((</w:t>
      </w:r>
      <w:r>
        <w:rPr>
          <w:strike/>
        </w:rPr>
        <w:t xml:space="preserve">$26,594,000</w:t>
      </w:r>
      <w:r>
        <w:t>))</w:t>
      </w:r>
    </w:p>
    <w:p>
      <w:pPr>
        <w:tabs>
          <w:tab w:val="right" w:leader="none" w:pos="9936"/>
        </w:tabs>
        <w:ind w:left="0" w:right="0" w:firstLine="1440"/>
      </w:pPr>
      <w:r>
        <w:tab/>
      </w:r>
      <w:r>
        <w:rPr>
          <w:u w:val="single"/>
        </w:rPr>
        <w:t xml:space="preserve">$28,194,000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created in RCW 43.216.130 for the home visiting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$848,000</w:t>
      </w:r>
      <w:r>
        <w:t>))</w:t>
      </w:r>
    </w:p>
    <w:p>
      <w:pPr>
        <w:spacing w:before="0" w:after="0" w:line="408" w:lineRule="exact"/>
        <w:ind w:left="0" w:right="0" w:firstLine="0"/>
        <w:jc w:val="left"/>
        <w:tabs>
          <w:tab w:val="right" w:leader="none" w:pos="9936"/>
        </w:tabs>
      </w:pPr>
      <w:r>
        <w:tab/>
      </w:r>
      <w:r>
        <w:rPr>
          <w:u w:val="single"/>
        </w:rPr>
        <w:t xml:space="preserve">$968,000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$1,927,000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710</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 APPROPRIATION</w:t>
      </w:r>
      <w:r>
        <w:tab/>
      </w:r>
      <w:r>
        <w:t>((</w:t>
      </w:r>
      <w:r>
        <w:rPr>
          <w:strike/>
        </w:rPr>
        <w:t xml:space="preserve">$982,000</w:t>
      </w:r>
      <w:r>
        <w:t>))</w:t>
      </w:r>
    </w:p>
    <w:p>
      <w:pPr>
        <w:tabs>
          <w:tab w:val="right" w:leader="none" w:pos="9936"/>
        </w:tabs>
        <w:ind w:left="0" w:right="0" w:firstLine="1440"/>
      </w:pPr>
      <w:r>
        <w:tab/>
      </w:r>
      <w:r>
        <w:rPr>
          <w:u w:val="single"/>
        </w:rPr>
        <w:t xml:space="preserve">$1,341,000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$1,714</w:t>
            </w:r>
            <w:r>
              <w:t>))</w:t>
            </w:r>
          </w:p>
          <w:p>
            <w:pPr>
              <w:spacing w:before="0" w:after="0" w:line="408" w:lineRule="exact"/>
              <w:ind w:left="0" w:right="0" w:firstLine="0"/>
              <w:jc w:val="left"/>
            </w:pPr>
            <w:r>
              <w:rPr>
                <w:rFonts w:ascii="Times New Roman" w:hAnsi="Times New Roman"/>
                <w:sz w:val="20"/>
                <w:u w:val="single"/>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$2,392</w:t>
            </w:r>
            <w:r>
              <w:t>))</w:t>
            </w:r>
          </w:p>
          <w:p>
            <w:pPr>
              <w:spacing w:before="0" w:after="0" w:line="408" w:lineRule="exact"/>
              <w:ind w:left="0" w:right="0" w:firstLine="0"/>
              <w:jc w:val="left"/>
            </w:pPr>
            <w:r>
              <w:rPr>
                <w:rFonts w:ascii="Times New Roman" w:hAnsi="Times New Roman"/>
                <w:sz w:val="20"/>
                <w:u w:val="single"/>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$14,858</w:t>
            </w:r>
            <w:r>
              <w:t>))</w:t>
            </w:r>
          </w:p>
          <w:p>
            <w:pPr>
              <w:spacing w:before="0" w:after="0" w:line="408" w:lineRule="exact"/>
              <w:ind w:left="0" w:right="0" w:firstLine="0"/>
              <w:jc w:val="left"/>
            </w:pPr>
            <w:r>
              <w:rPr>
                <w:rFonts w:ascii="Times New Roman" w:hAnsi="Times New Roman"/>
                <w:sz w:val="20"/>
                <w:u w:val="single"/>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$6,030</w:t>
            </w:r>
            <w:r>
              <w:t>))</w:t>
            </w:r>
          </w:p>
          <w:p>
            <w:pPr>
              <w:spacing w:before="0" w:after="0" w:line="408" w:lineRule="exact"/>
              <w:ind w:left="0" w:right="0" w:firstLine="0"/>
              <w:jc w:val="left"/>
            </w:pPr>
            <w:r>
              <w:rPr>
                <w:rFonts w:ascii="Times New Roman" w:hAnsi="Times New Roman"/>
                <w:sz w:val="20"/>
                <w:u w:val="single"/>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$4,753</w:t>
            </w:r>
            <w:r>
              <w:t>))</w:t>
            </w:r>
          </w:p>
          <w:p>
            <w:pPr>
              <w:spacing w:before="0" w:after="0" w:line="408" w:lineRule="exact"/>
              <w:ind w:left="0" w:right="0" w:firstLine="0"/>
              <w:jc w:val="left"/>
            </w:pPr>
            <w:r>
              <w:rPr>
                <w:rFonts w:ascii="Times New Roman" w:hAnsi="Times New Roman"/>
                <w:sz w:val="20"/>
                <w:u w:val="single"/>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$26,597</w:t>
            </w:r>
            <w:r>
              <w:t>))</w:t>
            </w:r>
          </w:p>
          <w:p>
            <w:pPr>
              <w:spacing w:before="0" w:after="0" w:line="408" w:lineRule="exact"/>
              <w:ind w:left="0" w:right="0" w:firstLine="0"/>
              <w:jc w:val="left"/>
            </w:pPr>
            <w:r>
              <w:rPr>
                <w:rFonts w:ascii="Times New Roman" w:hAnsi="Times New Roman"/>
                <w:sz w:val="20"/>
                <w:u w:val="single"/>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$313</w:t>
            </w:r>
            <w:r>
              <w:t>))</w:t>
            </w:r>
          </w:p>
          <w:p>
            <w:pPr>
              <w:spacing w:before="0" w:after="0" w:line="408" w:lineRule="exact"/>
              <w:ind w:left="0" w:right="0" w:firstLine="0"/>
              <w:jc w:val="left"/>
            </w:pPr>
            <w:r>
              <w:rPr>
                <w:rFonts w:ascii="Times New Roman" w:hAnsi="Times New Roman"/>
                <w:sz w:val="20"/>
                <w:u w:val="single"/>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$13,792</w:t>
            </w:r>
            <w:r>
              <w:t>))</w:t>
            </w:r>
          </w:p>
          <w:p>
            <w:pPr>
              <w:spacing w:before="0" w:after="0" w:line="408" w:lineRule="exact"/>
              <w:ind w:left="0" w:right="0" w:firstLine="0"/>
              <w:jc w:val="left"/>
            </w:pPr>
            <w:r>
              <w:rPr>
                <w:rFonts w:ascii="Times New Roman" w:hAnsi="Times New Roman"/>
                <w:sz w:val="20"/>
                <w:u w:val="single"/>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$2,471</w:t>
            </w:r>
            <w:r>
              <w:t>))</w:t>
            </w:r>
          </w:p>
          <w:p>
            <w:pPr>
              <w:spacing w:before="0" w:after="0" w:line="408" w:lineRule="exact"/>
              <w:ind w:left="0" w:right="0" w:firstLine="0"/>
              <w:jc w:val="left"/>
            </w:pPr>
            <w:r>
              <w:rPr>
                <w:rFonts w:ascii="Times New Roman" w:hAnsi="Times New Roman"/>
                <w:sz w:val="20"/>
                <w:u w:val="single"/>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$344</w:t>
            </w:r>
            <w:r>
              <w:t>))</w:t>
            </w:r>
          </w:p>
          <w:p>
            <w:pPr>
              <w:spacing w:before="0" w:after="0" w:line="408" w:lineRule="exact"/>
              <w:ind w:left="0" w:right="0" w:firstLine="0"/>
              <w:jc w:val="left"/>
            </w:pPr>
            <w:r>
              <w:rPr>
                <w:rFonts w:ascii="Times New Roman" w:hAnsi="Times New Roman"/>
                <w:sz w:val="20"/>
                <w:u w:val="single"/>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$4,471</w:t>
            </w:r>
            <w:r>
              <w:t>))</w:t>
            </w:r>
          </w:p>
          <w:p>
            <w:pPr>
              <w:spacing w:before="0" w:after="0" w:line="408" w:lineRule="exact"/>
              <w:ind w:left="0" w:right="0" w:firstLine="0"/>
              <w:jc w:val="left"/>
            </w:pPr>
            <w:r>
              <w:rPr>
                <w:rFonts w:ascii="Times New Roman" w:hAnsi="Times New Roman"/>
                <w:sz w:val="20"/>
                <w:u w:val="single"/>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$198</w:t>
            </w:r>
            <w:r>
              <w:t>))</w:t>
            </w:r>
          </w:p>
          <w:p>
            <w:pPr>
              <w:spacing w:before="0" w:after="0" w:line="408" w:lineRule="exact"/>
              <w:ind w:left="0" w:right="0" w:firstLine="0"/>
              <w:jc w:val="left"/>
            </w:pPr>
            <w:r>
              <w:rPr>
                <w:rFonts w:ascii="Times New Roman" w:hAnsi="Times New Roman"/>
                <w:sz w:val="20"/>
                <w:u w:val="single"/>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$8,237</w:t>
            </w:r>
            <w:r>
              <w:t>))</w:t>
            </w:r>
          </w:p>
          <w:p>
            <w:pPr>
              <w:spacing w:before="0" w:after="0" w:line="408" w:lineRule="exact"/>
              <w:ind w:left="0" w:right="0" w:firstLine="0"/>
              <w:jc w:val="left"/>
            </w:pPr>
            <w:r>
              <w:rPr>
                <w:rFonts w:ascii="Times New Roman" w:hAnsi="Times New Roman"/>
                <w:sz w:val="20"/>
                <w:u w:val="single"/>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$7,057</w:t>
            </w:r>
            <w:r>
              <w:t>))</w:t>
            </w:r>
          </w:p>
          <w:p>
            <w:pPr>
              <w:spacing w:before="0" w:after="0" w:line="408" w:lineRule="exact"/>
              <w:ind w:left="0" w:right="0" w:firstLine="0"/>
              <w:jc w:val="left"/>
            </w:pPr>
            <w:r>
              <w:rPr>
                <w:rFonts w:ascii="Times New Roman" w:hAnsi="Times New Roman"/>
                <w:sz w:val="20"/>
                <w:u w:val="single"/>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$2,493</w:t>
            </w:r>
            <w:r>
              <w:t>))</w:t>
            </w:r>
          </w:p>
          <w:p>
            <w:pPr>
              <w:spacing w:before="0" w:after="0" w:line="408" w:lineRule="exact"/>
              <w:ind w:left="0" w:right="0" w:firstLine="0"/>
              <w:jc w:val="left"/>
            </w:pPr>
            <w:r>
              <w:rPr>
                <w:rFonts w:ascii="Times New Roman" w:hAnsi="Times New Roman"/>
                <w:sz w:val="20"/>
                <w:u w:val="single"/>
              </w:rPr>
              <w:t xml:space="preserve">$4,522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$1,515</w:t>
            </w:r>
            <w:r>
              <w:t>))</w:t>
            </w:r>
          </w:p>
          <w:p>
            <w:pPr>
              <w:spacing w:before="0" w:after="0" w:line="408" w:lineRule="exact"/>
              <w:ind w:left="0" w:right="0" w:firstLine="0"/>
              <w:jc w:val="left"/>
            </w:pPr>
            <w:r>
              <w:rPr>
                <w:rFonts w:ascii="Times New Roman" w:hAnsi="Times New Roman"/>
                <w:sz w:val="20"/>
                <w:u w:val="single"/>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$97,266</w:t>
            </w:r>
            <w:r>
              <w:t>))</w:t>
            </w:r>
          </w:p>
          <w:p>
            <w:pPr>
              <w:spacing w:before="0" w:after="0" w:line="408" w:lineRule="exact"/>
              <w:ind w:left="0" w:right="0" w:firstLine="0"/>
              <w:jc w:val="left"/>
            </w:pPr>
            <w:r>
              <w:rPr>
                <w:rFonts w:ascii="Times New Roman" w:hAnsi="Times New Roman"/>
                <w:sz w:val="20"/>
                <w:u w:val="single"/>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$18,127</w:t>
            </w:r>
            <w:r>
              <w:t>))</w:t>
            </w:r>
          </w:p>
          <w:p>
            <w:pPr>
              <w:spacing w:before="0" w:after="0" w:line="408" w:lineRule="exact"/>
              <w:ind w:left="0" w:right="0" w:firstLine="0"/>
              <w:jc w:val="left"/>
            </w:pPr>
            <w:r>
              <w:rPr>
                <w:rFonts w:ascii="Times New Roman" w:hAnsi="Times New Roman"/>
                <w:sz w:val="20"/>
                <w:u w:val="single"/>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$2,894</w:t>
            </w:r>
            <w:r>
              <w:t>))</w:t>
            </w:r>
          </w:p>
          <w:p>
            <w:pPr>
              <w:spacing w:before="0" w:after="0" w:line="408" w:lineRule="exact"/>
              <w:ind w:left="0" w:right="0" w:firstLine="0"/>
              <w:jc w:val="left"/>
            </w:pPr>
            <w:r>
              <w:rPr>
                <w:rFonts w:ascii="Times New Roman" w:hAnsi="Times New Roman"/>
                <w:sz w:val="20"/>
                <w:u w:val="single"/>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$1,753</w:t>
            </w:r>
            <w:r>
              <w:t>))</w:t>
            </w:r>
          </w:p>
          <w:p>
            <w:pPr>
              <w:spacing w:before="0" w:after="0" w:line="408" w:lineRule="exact"/>
              <w:ind w:left="0" w:right="0" w:firstLine="0"/>
              <w:jc w:val="left"/>
            </w:pPr>
            <w:r>
              <w:rPr>
                <w:rFonts w:ascii="Times New Roman" w:hAnsi="Times New Roman"/>
                <w:sz w:val="20"/>
                <w:u w:val="single"/>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$8,427</w:t>
            </w:r>
            <w:r>
              <w:t>))</w:t>
            </w:r>
          </w:p>
          <w:p>
            <w:pPr>
              <w:spacing w:before="0" w:after="0" w:line="408" w:lineRule="exact"/>
              <w:ind w:left="0" w:right="0" w:firstLine="0"/>
              <w:jc w:val="left"/>
            </w:pPr>
            <w:r>
              <w:rPr>
                <w:rFonts w:ascii="Times New Roman" w:hAnsi="Times New Roman"/>
                <w:sz w:val="20"/>
                <w:u w:val="single"/>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$590</w:t>
            </w:r>
            <w:r>
              <w:t>))</w:t>
            </w:r>
          </w:p>
          <w:p>
            <w:pPr>
              <w:spacing w:before="0" w:after="0" w:line="408" w:lineRule="exact"/>
              <w:ind w:left="0" w:right="0" w:firstLine="0"/>
              <w:jc w:val="left"/>
            </w:pPr>
            <w:r>
              <w:rPr>
                <w:rFonts w:ascii="Times New Roman" w:hAnsi="Times New Roman"/>
                <w:sz w:val="20"/>
                <w:u w:val="single"/>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$4,194</w:t>
            </w:r>
            <w:r>
              <w:t>))</w:t>
            </w:r>
          </w:p>
          <w:p>
            <w:pPr>
              <w:spacing w:before="0" w:after="0" w:line="408" w:lineRule="exact"/>
              <w:ind w:left="0" w:right="0" w:firstLine="0"/>
              <w:jc w:val="left"/>
            </w:pPr>
            <w:r>
              <w:rPr>
                <w:rFonts w:ascii="Times New Roman" w:hAnsi="Times New Roman"/>
                <w:sz w:val="20"/>
                <w:u w:val="single"/>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$3,242</w:t>
            </w:r>
            <w:r>
              <w:t>))</w:t>
            </w:r>
          </w:p>
          <w:p>
            <w:pPr>
              <w:spacing w:before="0" w:after="0" w:line="408" w:lineRule="exact"/>
              <w:ind w:left="0" w:right="0" w:firstLine="0"/>
              <w:jc w:val="left"/>
            </w:pPr>
            <w:r>
              <w:rPr>
                <w:rFonts w:ascii="Times New Roman" w:hAnsi="Times New Roman"/>
                <w:sz w:val="20"/>
                <w:u w:val="single"/>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$1,965</w:t>
            </w:r>
            <w:r>
              <w:t>))</w:t>
            </w:r>
          </w:p>
          <w:p>
            <w:pPr>
              <w:spacing w:before="0" w:after="0" w:line="408" w:lineRule="exact"/>
              <w:ind w:left="0" w:right="0" w:firstLine="0"/>
              <w:jc w:val="left"/>
            </w:pPr>
            <w:r>
              <w:rPr>
                <w:rFonts w:ascii="Times New Roman" w:hAnsi="Times New Roman"/>
                <w:sz w:val="20"/>
                <w:u w:val="single"/>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$498</w:t>
            </w:r>
            <w:r>
              <w:t>))</w:t>
            </w:r>
          </w:p>
          <w:p>
            <w:pPr>
              <w:spacing w:before="0" w:after="0" w:line="408" w:lineRule="exact"/>
              <w:ind w:left="0" w:right="0" w:firstLine="0"/>
              <w:jc w:val="left"/>
            </w:pPr>
            <w:r>
              <w:rPr>
                <w:rFonts w:ascii="Times New Roman" w:hAnsi="Times New Roman"/>
                <w:sz w:val="20"/>
                <w:u w:val="single"/>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$62,837</w:t>
            </w:r>
            <w:r>
              <w:t>))</w:t>
            </w:r>
          </w:p>
          <w:p>
            <w:pPr>
              <w:spacing w:before="0" w:after="0" w:line="408" w:lineRule="exact"/>
              <w:ind w:left="0" w:right="0" w:firstLine="0"/>
              <w:jc w:val="left"/>
            </w:pPr>
            <w:r>
              <w:rPr>
                <w:rFonts w:ascii="Times New Roman" w:hAnsi="Times New Roman"/>
                <w:sz w:val="20"/>
                <w:u w:val="single"/>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$493</w:t>
            </w:r>
            <w:r>
              <w:t>))</w:t>
            </w:r>
          </w:p>
          <w:p>
            <w:pPr>
              <w:spacing w:before="0" w:after="0" w:line="408" w:lineRule="exact"/>
              <w:ind w:left="0" w:right="0" w:firstLine="0"/>
              <w:jc w:val="left"/>
            </w:pPr>
            <w:r>
              <w:rPr>
                <w:rFonts w:ascii="Times New Roman" w:hAnsi="Times New Roman"/>
                <w:sz w:val="20"/>
                <w:u w:val="single"/>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$9,013</w:t>
            </w:r>
            <w:r>
              <w:t>))</w:t>
            </w:r>
          </w:p>
          <w:p>
            <w:pPr>
              <w:spacing w:before="0" w:after="0" w:line="408" w:lineRule="exact"/>
              <w:ind w:left="0" w:right="0" w:firstLine="0"/>
              <w:jc w:val="left"/>
            </w:pPr>
            <w:r>
              <w:rPr>
                <w:rFonts w:ascii="Times New Roman" w:hAnsi="Times New Roman"/>
                <w:sz w:val="20"/>
                <w:u w:val="single"/>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$938</w:t>
            </w:r>
            <w:r>
              <w:t>))</w:t>
            </w:r>
          </w:p>
          <w:p>
            <w:pPr>
              <w:spacing w:before="0" w:after="0" w:line="408" w:lineRule="exact"/>
              <w:ind w:left="0" w:right="0" w:firstLine="0"/>
              <w:jc w:val="left"/>
            </w:pPr>
            <w:r>
              <w:rPr>
                <w:rFonts w:ascii="Times New Roman" w:hAnsi="Times New Roman"/>
                <w:sz w:val="20"/>
                <w:u w:val="single"/>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$31,086</w:t>
            </w:r>
            <w:r>
              <w:t>))</w:t>
            </w:r>
          </w:p>
          <w:p>
            <w:pPr>
              <w:spacing w:before="0" w:after="0" w:line="408" w:lineRule="exact"/>
              <w:ind w:left="0" w:right="0" w:firstLine="0"/>
              <w:jc w:val="left"/>
            </w:pPr>
            <w:r>
              <w:rPr>
                <w:rFonts w:ascii="Times New Roman" w:hAnsi="Times New Roman"/>
                <w:sz w:val="20"/>
                <w:u w:val="single"/>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$36,578</w:t>
            </w:r>
            <w:r>
              <w:t>))</w:t>
            </w:r>
          </w:p>
          <w:p>
            <w:pPr>
              <w:spacing w:before="0" w:after="0" w:line="408" w:lineRule="exact"/>
              <w:ind w:left="0" w:right="0" w:firstLine="0"/>
              <w:jc w:val="left"/>
            </w:pPr>
            <w:r>
              <w:rPr>
                <w:rFonts w:ascii="Times New Roman" w:hAnsi="Times New Roman"/>
                <w:sz w:val="20"/>
                <w:u w:val="single"/>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$2,432</w:t>
            </w:r>
            <w:r>
              <w:t>))</w:t>
            </w:r>
          </w:p>
          <w:p>
            <w:pPr>
              <w:spacing w:before="0" w:after="0" w:line="408" w:lineRule="exact"/>
              <w:ind w:left="0" w:right="0" w:firstLine="0"/>
              <w:jc w:val="left"/>
            </w:pPr>
            <w:r>
              <w:rPr>
                <w:rFonts w:ascii="Times New Roman" w:hAnsi="Times New Roman"/>
                <w:sz w:val="20"/>
                <w:u w:val="single"/>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$18,096</w:t>
            </w:r>
            <w:r>
              <w:t>))</w:t>
            </w:r>
          </w:p>
          <w:p>
            <w:pPr>
              <w:spacing w:before="0" w:after="0" w:line="408" w:lineRule="exact"/>
              <w:ind w:left="0" w:right="0" w:firstLine="0"/>
              <w:jc w:val="left"/>
            </w:pPr>
            <w:r>
              <w:rPr>
                <w:rFonts w:ascii="Times New Roman" w:hAnsi="Times New Roman"/>
                <w:sz w:val="20"/>
                <w:u w:val="single"/>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w:t>
            </w:r>
            <w:r>
              <w:t>))</w:t>
            </w:r>
          </w:p>
          <w:p>
            <w:pPr>
              <w:spacing w:before="0" w:after="0" w:line="408" w:lineRule="exact"/>
              <w:ind w:left="0" w:right="0" w:firstLine="0"/>
              <w:jc w:val="left"/>
            </w:pPr>
            <w:r>
              <w:rPr>
                <w:rFonts w:ascii="Times New Roman" w:hAnsi="Times New Roman"/>
                <w:sz w:val="20"/>
                <w:u w:val="single"/>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$4,022</w:t>
            </w:r>
            <w:r>
              <w:t>))</w:t>
            </w:r>
          </w:p>
          <w:p>
            <w:pPr>
              <w:spacing w:before="0" w:after="0" w:line="408" w:lineRule="exact"/>
              <w:ind w:left="0" w:right="0" w:firstLine="0"/>
              <w:jc w:val="left"/>
            </w:pPr>
            <w:r>
              <w:rPr>
                <w:rFonts w:ascii="Times New Roman" w:hAnsi="Times New Roman"/>
                <w:sz w:val="20"/>
                <w:u w:val="single"/>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$16,893</w:t>
            </w:r>
            <w:r>
              <w:t>))</w:t>
            </w:r>
          </w:p>
          <w:p>
            <w:pPr>
              <w:spacing w:before="0" w:after="0" w:line="408" w:lineRule="exact"/>
              <w:ind w:left="0" w:right="0" w:firstLine="0"/>
              <w:jc w:val="left"/>
            </w:pPr>
            <w:r>
              <w:rPr>
                <w:rFonts w:ascii="Times New Roman" w:hAnsi="Times New Roman"/>
                <w:sz w:val="20"/>
                <w:u w:val="single"/>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$1,669</w:t>
            </w:r>
            <w:r>
              <w:t>))</w:t>
            </w:r>
          </w:p>
          <w:p>
            <w:pPr>
              <w:spacing w:before="0" w:after="0" w:line="408" w:lineRule="exact"/>
              <w:ind w:left="0" w:right="0" w:firstLine="0"/>
              <w:jc w:val="left"/>
            </w:pPr>
            <w:r>
              <w:rPr>
                <w:rFonts w:ascii="Times New Roman" w:hAnsi="Times New Roman"/>
                <w:sz w:val="20"/>
                <w:u w:val="single"/>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$20,426</w:t>
            </w:r>
            <w:r>
              <w:t>))</w:t>
            </w:r>
          </w:p>
          <w:p>
            <w:pPr>
              <w:spacing w:before="0" w:after="0" w:line="408" w:lineRule="exact"/>
              <w:ind w:left="0" w:right="0" w:firstLine="0"/>
              <w:jc w:val="left"/>
            </w:pPr>
            <w:r>
              <w:rPr>
                <w:rFonts w:ascii="Times New Roman" w:hAnsi="Times New Roman"/>
                <w:sz w:val="20"/>
                <w:u w:val="single"/>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$441,000</w:t>
            </w:r>
            <w:r>
              <w:t>))</w:t>
            </w:r>
          </w:p>
          <w:p>
            <w:pPr>
              <w:spacing w:before="0" w:after="0" w:line="408" w:lineRule="exact"/>
              <w:ind w:left="0" w:right="0" w:firstLine="0"/>
              <w:jc w:val="left"/>
            </w:pPr>
            <w:r>
              <w:rPr>
                <w:rFonts w:ascii="Times New Roman" w:hAnsi="Times New Roman"/>
                <w:sz w:val="20"/>
                <w:u w:val="single"/>
              </w:rPr>
              <w:t xml:space="preserve">$800,000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$3,000,000</w:t>
      </w:r>
    </w:p>
    <w:p>
      <w:pPr>
        <w:tabs>
          <w:tab w:val="right" w:leader="dot" w:pos="9936"/>
        </w:tabs>
        <w:ind w:left="0" w:right="0" w:firstLine="1440"/>
      </w:pPr>
      <w:r>
        <w:rPr/>
        <w:t xml:space="preserve">TOTAL APPROPRIATION</w:t>
      </w:r>
      <w:r>
        <w:tab/>
      </w:r>
      <w:r>
        <w:t>((</w:t>
      </w:r>
      <w:r>
        <w:rPr>
          <w:strike/>
        </w:rPr>
        <w:t xml:space="preserve">$4,000,000</w:t>
      </w:r>
      <w:r>
        <w:t>))</w:t>
      </w:r>
    </w:p>
    <w:p>
      <w:pPr>
        <w:tabs>
          <w:tab w:val="right" w:leader="none" w:pos="9936"/>
        </w:tabs>
        <w:ind w:left="0" w:right="0" w:firstLine="1440"/>
      </w:pPr>
      <w:r>
        <w:tab/>
      </w:r>
      <w:r>
        <w:rPr>
          <w:u w:val="single"/>
        </w:rPr>
        <w:t xml:space="preserve">$5,000,000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w:t>
      </w:r>
      <w:r>
        <w:t>((</w:t>
      </w:r>
      <w:r>
        <w:rPr>
          <w:strike/>
        </w:rPr>
        <w:t xml:space="preserve">If the bill is not enacted by June 30, 2023, the amounts appropriated in this section shall lapse.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created in RCW 43.334.077.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SURGICAL SMOKE EVACUATION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surgical smoke evacuation account created in RCW 49.17.505.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COLLEGE SAVINGS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$275,000</w:t>
      </w:r>
    </w:p>
    <w:p>
      <w:pPr>
        <w:tabs>
          <w:tab w:val="right" w:leader="dot" w:pos="9936"/>
        </w:tabs>
        <w:ind w:left="0" w:right="0" w:firstLine="1440"/>
      </w:pPr>
      <w:r>
        <w:rPr/>
        <w:t xml:space="preserve">TOTAL APPROPRIATION</w:t>
      </w:r>
      <w:r>
        <w:tab/>
      </w:r>
      <w:r>
        <w:rPr/>
        <w:t xml:space="preserve">$275,000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college savings program account created in RCW 28B.95.085.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QUENDALL TERMINALS SUPERFUND SITE ON LAKE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$5,500,000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tabs>
          <w:tab w:val="right" w:leader="dot" w:pos="9936"/>
        </w:tabs>
        <w:ind w:left="0" w:right="0" w:firstLine="1440"/>
      </w:pPr>
      <w:r>
        <w:rPr/>
        <w:t xml:space="preserve">TOTAL APPROPRIATION</w:t>
      </w:r>
      <w:r>
        <w:tab/>
      </w:r>
      <w:r>
        <w:rPr/>
        <w:t xml:space="preserve">$8,500,000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remedial design for the Quendall terminals superfund site on Lake Washington. Expenditure of the appropriation is conditioned on reaching agreement with the environmental protection agency that offsets any money spent from this appropriation against any future state liability, and memorializing the agreement in an agreed order, settlement agreement, or other similar document.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strike/>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$45,000,000</w:t>
      </w:r>
    </w:p>
    <w:p>
      <w:pPr>
        <w:tabs>
          <w:tab w:val="right" w:leader="dot" w:pos="9936"/>
        </w:tabs>
        <w:ind w:left="0" w:right="0" w:firstLine="1440"/>
      </w:pPr>
      <w:r>
        <w:rPr/>
        <w:t xml:space="preserve">TOTAL APPROPRIATION</w:t>
      </w:r>
      <w:r>
        <w:tab/>
      </w:r>
      <w:r>
        <w:t>((</w:t>
      </w:r>
      <w:r>
        <w:rPr>
          <w:strike/>
        </w:rPr>
        <w:t xml:space="preserve">$85,000,000</w:t>
      </w:r>
      <w:r>
        <w:t>))</w:t>
      </w:r>
    </w:p>
    <w:p>
      <w:pPr>
        <w:tabs>
          <w:tab w:val="right" w:leader="none" w:pos="9936"/>
        </w:tabs>
        <w:ind w:left="0" w:right="0" w:firstLine="1440"/>
      </w:pPr>
      <w:r>
        <w:tab/>
      </w:r>
      <w:r>
        <w:rPr>
          <w:u w:val="single"/>
        </w:rPr>
        <w:t xml:space="preserve">$100,000,000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AGRICULTURAL PEST AND DISEASE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agricultural pest and disease response account created in Substitute House Bill No. 2147 (agriculture pests &amp; diseases).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down payment assistance account established in RCW 82.45.240 for the down payment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LEGISLATIVE ORAL HISTORY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w:t>
      </w:r>
    </w:p>
    <w:p>
      <w:pPr>
        <w:tabs>
          <w:tab w:val="right" w:leader="dot" w:pos="9936"/>
        </w:tabs>
        <w:ind w:left="0" w:right="0" w:firstLine="1440"/>
      </w:pPr>
      <w:r>
        <w:rPr/>
        <w:t xml:space="preserve">TOTAL APPROPRIATION</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legislative oral history account established in RCW 44.04.345.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CLIMATE INVESTMENT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climate investment account by Initiative Measure No. 2117, $102,647,000 is appropriated from the climate investment account for deposit into the consolidated climate account created in section 906 of this act. If the balance of the climate investment account on the effective date of Initiative Measure No. 2117 is less than $102,647,000, then the amount appropriated is the balance of the climate investment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CLIMATE COMMITMENT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climate commitment account by Initiative Measure No. 2117, $1,628,226,000 is appropriated from the climate commitment account for deposit into the consolidated climate account created in section 906 of this act. If the balance of the climate commitment account on the effective date of Initiative Measure No. 2117 is less than $1,628,226,000, then the amount appropriated is the balance of the climate commitment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NATURAL CLIMATE SOLUTIONS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natural climate solutions account by Initiative Measure No. 2117, $542,742,000 is appropriated from the natural climate solutions account for deposit into the consolidated climate account created in section 906 of this act. If the balance of the natural climate solutions account on the effective date of Initiative Measure No. 2117 is less than $542,742,000, then the amount appropriated is the balance of the natural climate solutions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AIR QUALITY AND HEALTH DISPARITIES IMPROVEMENT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air quality and health disparities improvement account by Initiative Measure No. 2117, $25,000,000 is appropriated from the air quality and health disparities improvement account for deposit into the consolidated climate account created in section 906 of this act. If the balance of the air quality and health disparities improvement account on the effective date of Initiative Measure No. 2117 is less than $25,000,000, then the amount appropriated is the balance of the air quality and health disparities improvement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COMPENSATION</w:t>
      </w:r>
      <w:r>
        <w:rPr>
          <w:rFonts w:ascii="Times New Roman" w:hAnsi="Times New Roman"/>
          <w:b/>
        </w:rPr>
        <w:t xml:space="preserve">—</w:t>
      </w:r>
      <w:r>
        <w:rPr>
          <w:b/>
        </w:rPr>
        <w:t xml:space="preserve">UPDATED PEBB RATE</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($182,000)</w:t>
      </w:r>
    </w:p>
    <w:p>
      <w:pPr>
        <w:spacing w:before="0" w:after="0" w:line="408" w:lineRule="exact"/>
        <w:ind w:left="0" w:right="0" w:firstLine="0"/>
        <w:jc w:val="left"/>
        <w:tabs>
          <w:tab w:val="right" w:leader="dot" w:pos="9936"/>
        </w:tabs>
      </w:pPr>
      <w:r>
        <w:rPr/>
        <w:t xml:space="preserve">Other Appropriated Funds</w:t>
      </w:r>
      <w:r>
        <w:tab/>
      </w:r>
      <w:r>
        <w:rPr/>
        <w:t xml:space="preserve">($3,890,000)</w:t>
      </w:r>
    </w:p>
    <w:p>
      <w:pPr>
        <w:tabs>
          <w:tab w:val="right" w:leader="dot" w:pos="9936"/>
        </w:tabs>
        <w:ind w:left="0" w:right="0" w:firstLine="1440"/>
      </w:pPr>
      <w:r>
        <w:rPr/>
        <w:t xml:space="preserve">TOTAL APPROPRIATION</w:t>
      </w:r>
      <w:r>
        <w:tab/>
      </w:r>
      <w:r>
        <w:rPr/>
        <w:t xml:space="preserve">($20,531,000)</w:t>
      </w:r>
    </w:p>
    <w:p>
      <w:pPr>
        <w:spacing w:before="120" w:after="0" w:line="408" w:lineRule="exact"/>
        <w:ind w:left="0" w:right="0" w:firstLine="576"/>
        <w:jc w:val="left"/>
      </w:pPr>
      <w:r>
        <w:rPr/>
        <w:t xml:space="preserve">The appropriations in this section are subject to the following conditions and limitations: Funding is for adjustments to the health benefit funding rate for state agencies and higher education institutions, and is subject to the conditions and limitations in part IX of this act. Agency appropriations in this act are adjusted by the amounts specified in LEAP omnibus document GLS-updated PEBB rate, dated February 14,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RETIREMENT SYSTEMS</w:t>
      </w:r>
      <w:r>
        <w:rPr>
          <w:rFonts w:ascii="Times New Roman" w:hAnsi="Times New Roman"/>
          <w:b/>
        </w:rPr>
        <w:t xml:space="preserve">—</w:t>
      </w:r>
      <w:r>
        <w:rPr>
          <w:b/>
        </w:rPr>
        <w:t xml:space="preserve">CONTRIBUTIONS TO RETIREMENT SYSTEMS</w:t>
      </w:r>
      <w:r>
        <w:rPr>
          <w:rFonts w:ascii="Times New Roman" w:hAnsi="Times New Roman"/>
          <w:b/>
        </w:rPr>
        <w:t xml:space="preserve">—</w:t>
      </w:r>
      <w:r>
        <w:rPr>
          <w:b/>
        </w:rPr>
        <w:t xml:space="preserve">PERS AND TRS PLAN 1 BENEFIT INCREASE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$35,000</w:t>
      </w:r>
    </w:p>
    <w:p>
      <w:pPr>
        <w:spacing w:before="0" w:after="0" w:line="408" w:lineRule="exact"/>
        <w:ind w:left="0" w:right="0" w:firstLine="0"/>
        <w:jc w:val="left"/>
        <w:tabs>
          <w:tab w:val="right" w:leader="dot" w:pos="9936"/>
        </w:tabs>
      </w:pPr>
      <w:r>
        <w:rPr/>
        <w:t xml:space="preserve">Other Dedicated Funds</w:t>
      </w:r>
      <w:r>
        <w:tab/>
      </w:r>
      <w:r>
        <w:rPr/>
        <w:t xml:space="preserve">$774,000</w:t>
      </w:r>
    </w:p>
    <w:p>
      <w:pPr>
        <w:tabs>
          <w:tab w:val="right" w:leader="dot" w:pos="9936"/>
        </w:tabs>
        <w:ind w:left="0" w:right="0" w:firstLine="1440"/>
      </w:pPr>
      <w:r>
        <w:rPr/>
        <w:t xml:space="preserve">TOTAL APPROPRIATION</w:t>
      </w:r>
      <w:r>
        <w:tab/>
      </w:r>
      <w:r>
        <w:rPr/>
        <w:t xml:space="preserve">$3,547,000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increased contribution rate requirements associated with the enactment of Substitute House Bill No. 1985 (PERS/TRS 1 benefit increase). Agency appropriations in this act are adjusted by the amounts specified in LEAP omnibus document GLU-PERS and TRS 1 plan 1 benefit increase, dated February 14, 2024. If the bill is not enacted by June 30, 2024, the amounts appropriated by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RETIREMENT SYSTEMS</w:t>
      </w:r>
      <w:r>
        <w:rPr>
          <w:rFonts w:ascii="Times New Roman" w:hAnsi="Times New Roman"/>
          <w:b/>
        </w:rPr>
        <w:t xml:space="preserve">—</w:t>
      </w:r>
      <w:r>
        <w:rPr>
          <w:b/>
        </w:rPr>
        <w:t xml:space="preserve">CONTRIBUTIONS TO RETIREMENT SYSTEMS</w:t>
      </w:r>
      <w:r>
        <w:rPr>
          <w:rFonts w:ascii="Times New Roman" w:hAnsi="Times New Roman"/>
          <w:b/>
        </w:rPr>
        <w:t xml:space="preserve">—</w:t>
      </w:r>
      <w:r>
        <w:rPr>
          <w:b/>
        </w:rPr>
        <w:t xml:space="preserve">DSHS COMPETENCY RESTORATION/PSERS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$6,000</w:t>
      </w:r>
    </w:p>
    <w:p>
      <w:pPr>
        <w:tabs>
          <w:tab w:val="right" w:leader="dot" w:pos="9936"/>
        </w:tabs>
        <w:ind w:left="0" w:right="0" w:firstLine="1440"/>
      </w:pPr>
      <w:r>
        <w:rPr/>
        <w:t xml:space="preserve">TOTAL APPROPRIATION</w:t>
      </w:r>
      <w:r>
        <w:tab/>
      </w:r>
      <w:r>
        <w:rPr/>
        <w:t xml:space="preserve">$176,000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increased contribution rate requirements associated with the enactment of House Bill No. 1949 (DSHS competency rest./PSERS). If the bill is not enacted by June 30, 2024, the amounts appropriated by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COMPENSATION</w:t>
      </w:r>
      <w:r>
        <w:rPr>
          <w:rFonts w:ascii="Times New Roman" w:hAnsi="Times New Roman"/>
          <w:b/>
        </w:rPr>
        <w:t xml:space="preserve">—</w:t>
      </w:r>
      <w:r>
        <w:rPr>
          <w:b/>
        </w:rPr>
        <w:t xml:space="preserve">BODY-WORN CAMERA COMPENSATION</w:t>
      </w:r>
      <w:r>
        <w:rPr>
          <w:rFonts w:ascii="Times New Roman" w:hAnsi="Times New Roman"/>
          <w:b/>
        </w:rPr>
        <w:t xml:space="preserve">—</w:t>
      </w:r>
      <w:r>
        <w:rPr>
          <w:b/>
        </w:rPr>
        <w:t xml:space="preserve">NONREPRESENTED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t xml:space="preserve">$5,000</w:t>
      </w:r>
    </w:p>
    <w:p>
      <w:pPr>
        <w:spacing w:before="120" w:after="0" w:line="408" w:lineRule="exact"/>
        <w:ind w:left="0" w:right="0" w:firstLine="576"/>
        <w:jc w:val="left"/>
      </w:pPr>
      <w:r>
        <w:rPr/>
        <w:t xml:space="preserve">The appropriations in this section are subject to the following conditions and limitations: Funding is provided for implementation of body-worn cameras by nonrepresented employees employed in the enforcement program at the department of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w:t>
      </w:r>
      <w:r>
        <w:rPr>
          <w:rFonts w:ascii="Times New Roman" w:hAnsi="Times New Roman"/>
          <w:b/>
        </w:rPr>
        <w:t xml:space="preserve">—</w:t>
      </w:r>
      <w:r>
        <w:rPr>
          <w:b/>
        </w:rPr>
        <w:t xml:space="preserve">DFW SERGEANTS ASSOCIATION/TEAMSTERS 760 BODY-WORN CAMERA MOU</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Dedicated Funds</w:t>
      </w:r>
      <w:r>
        <w:tab/>
      </w:r>
      <w:r>
        <w:rPr/>
        <w:t xml:space="preserve">$23,000</w:t>
      </w:r>
    </w:p>
    <w:p>
      <w:pPr>
        <w:tabs>
          <w:tab w:val="right" w:leader="dot" w:pos="9936"/>
        </w:tabs>
        <w:ind w:left="0" w:right="0" w:firstLine="1440"/>
      </w:pPr>
      <w:r>
        <w:rPr/>
        <w:t xml:space="preserve">TOTAL APPROPRIATION</w:t>
      </w:r>
      <w:r>
        <w:tab/>
      </w:r>
      <w:r>
        <w:rPr/>
        <w:t xml:space="preserve">$54,000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department of fish and wildlife sergeants association/teamsters 760 under the provisions of chapter 41.56 RCW to address implementation of the body-worn camera program during fiscal year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w:t>
      </w:r>
      <w:r>
        <w:rPr>
          <w:rFonts w:ascii="Times New Roman" w:hAnsi="Times New Roman"/>
          <w:b/>
        </w:rPr>
        <w:t xml:space="preserve">—</w:t>
      </w:r>
      <w:r>
        <w:rPr>
          <w:b/>
        </w:rPr>
        <w:t xml:space="preserve">FISH AND WILDLIFE ENFORCEMENT OFFICERS GUILD BODY-WORN CAMERA MOU</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$104,000</w:t>
      </w:r>
    </w:p>
    <w:p>
      <w:pPr>
        <w:tabs>
          <w:tab w:val="right" w:leader="dot" w:pos="9936"/>
        </w:tabs>
        <w:ind w:left="0" w:right="0" w:firstLine="1440"/>
      </w:pPr>
      <w:r>
        <w:rPr/>
        <w:t xml:space="preserve">TOTAL APPROPRIATION</w:t>
      </w:r>
      <w:r>
        <w:tab/>
      </w:r>
      <w:r>
        <w:rPr/>
        <w:t xml:space="preserve">$256,000</w:t>
      </w:r>
    </w:p>
    <w:p>
      <w:pPr>
        <w:spacing w:before="120" w:after="0" w:line="408" w:lineRule="exact"/>
        <w:ind w:left="0" w:right="0" w:firstLine="576"/>
        <w:jc w:val="left"/>
      </w:pPr>
      <w:r>
        <w:rPr/>
        <w:t xml:space="preserve">The appropriations in this section are subject to the following conditions and limitations: Funding is for the agreement reached between the governor and the fish and wildlife enforcement officers guild under the provisions of chapter 41.56 RCW to address implementation of the body-worn camera program during fiscal year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CHILDREN, YOUTH, AND FAMILIES</w:t>
      </w:r>
      <w:r>
        <w:rPr>
          <w:rFonts w:ascii="Times New Roman" w:hAnsi="Times New Roman"/>
          <w:b/>
        </w:rPr>
        <w:t xml:space="preserve">—</w:t>
      </w:r>
      <w:r>
        <w:rPr>
          <w:b/>
        </w:rPr>
        <w:t xml:space="preserve">SOCIAL SERVICE SPECIALIST HOME VISITS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$1,484,000</w:t>
      </w:r>
    </w:p>
    <w:p>
      <w:pPr>
        <w:tabs>
          <w:tab w:val="right" w:leader="dot" w:pos="9936"/>
        </w:tabs>
        <w:ind w:left="0" w:right="0" w:firstLine="1440"/>
      </w:pPr>
      <w:r>
        <w:rPr/>
        <w:t xml:space="preserve">TOTAL APPROPRIATION</w:t>
      </w:r>
      <w:r>
        <w:tab/>
      </w:r>
      <w:r>
        <w:rPr/>
        <w:t xml:space="preserve">$1,484,000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governor or the governor's designee to negotiate an amendment to the collective bargaining agreements covering home visits by social service specialist 2. Funding is sufficient for a one-time 10 percent assignment pay premium for home visits beginning July 1, 2024, and is subject to an agreement between the state and the exclusive collective bargaining representative of the social service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POLICE/TEAMSTERS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$118,000</w:t>
      </w:r>
    </w:p>
    <w:p>
      <w:pPr>
        <w:tabs>
          <w:tab w:val="right" w:leader="dot" w:pos="9936"/>
        </w:tabs>
        <w:ind w:left="0" w:right="0" w:firstLine="1440"/>
      </w:pPr>
      <w:r>
        <w:rPr/>
        <w:t xml:space="preserve">TOTAL APPROPRIATION</w:t>
      </w:r>
      <w:r>
        <w:tab/>
      </w:r>
      <w:r>
        <w:rPr/>
        <w:t xml:space="preserve">$204,000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Central Washington University and the police/teamsters represented employees under the provisions of chapter 41.80 RCW for the 2023-2025 fiscal biennium and approved in part IX of this act. Appropriations for Central Washington University are increased by the amounts specified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ACADEMIC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$2,382,000</w:t>
      </w:r>
    </w:p>
    <w:p>
      <w:pPr>
        <w:tabs>
          <w:tab w:val="right" w:leader="dot" w:pos="9936"/>
        </w:tabs>
        <w:ind w:left="0" w:right="0" w:firstLine="1440"/>
      </w:pPr>
      <w:r>
        <w:rPr/>
        <w:t xml:space="preserve">TOTAL APPROPRIATION</w:t>
      </w:r>
      <w:r>
        <w:tab/>
      </w:r>
      <w:r>
        <w:rPr/>
        <w:t xml:space="preserve">$2,681,000</w:t>
      </w:r>
    </w:p>
    <w:p>
      <w:pPr>
        <w:spacing w:before="120" w:after="0" w:line="408" w:lineRule="exact"/>
        <w:ind w:left="0" w:right="0" w:firstLine="576"/>
        <w:jc w:val="left"/>
      </w:pPr>
      <w:r>
        <w:rPr/>
        <w:t xml:space="preserve">The appropriations in this section are subject to the following conditions and limitations: Funding is provided for an agreement that has been reached between Washington State University and the academic employees represented by the united automobile, aerospace, and agricultural implement workers of America for the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CANNABIS REVENUE DISTRIBUTIONS FOR COMPENSATION ADJUSTMENTS</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$20,000</w:t>
      </w:r>
    </w:p>
    <w:p>
      <w:pPr>
        <w:tabs>
          <w:tab w:val="right" w:leader="dot" w:pos="9936"/>
        </w:tabs>
        <w:ind w:left="0" w:right="0" w:firstLine="1440"/>
      </w:pPr>
      <w:r>
        <w:rPr/>
        <w:t xml:space="preserve">TOTAL APPROPRIATION</w:t>
      </w:r>
      <w:r>
        <w:tab/>
      </w:r>
      <w:r>
        <w:rPr/>
        <w:t xml:space="preserve">$20,000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impacts of compensation adjustments on state agencies supporting employees through the dedicated cannabis account</w:t>
      </w:r>
      <w:r>
        <w:rPr>
          <w:rFonts w:ascii="Times New Roman" w:hAnsi="Times New Roman"/>
        </w:rPr>
        <w:t xml:space="preserve">—</w:t>
      </w:r>
      <w:r>
        <w:rPr/>
        <w:t xml:space="preserv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CANNABIS REVENUES FOR CENTRAL SERVICES ADJUSTMENTS</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($127,000)</w:t>
      </w:r>
    </w:p>
    <w:p>
      <w:pPr>
        <w:tabs>
          <w:tab w:val="right" w:leader="dot" w:pos="9936"/>
        </w:tabs>
        <w:ind w:left="0" w:right="0" w:firstLine="1440"/>
      </w:pPr>
      <w:r>
        <w:rPr/>
        <w:t xml:space="preserve">TOTAL APPROPRIATION</w:t>
      </w:r>
      <w:r>
        <w:tab/>
      </w:r>
      <w:r>
        <w:rPr/>
        <w:t xml:space="preserve">($131,000)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impacts of central services adjustments through the dedicated cannabis account</w:t>
      </w:r>
      <w:r>
        <w:rPr>
          <w:rFonts w:ascii="Times New Roman" w:hAnsi="Times New Roman"/>
        </w:rPr>
        <w:t xml:space="preserve">—</w:t>
      </w:r>
      <w:r>
        <w:rPr/>
        <w:t xml:space="preserv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$13,000</w:t>
      </w:r>
    </w:p>
    <w:p>
      <w:pPr>
        <w:tabs>
          <w:tab w:val="right" w:leader="dot" w:pos="9936"/>
        </w:tabs>
        <w:ind w:left="0" w:right="0" w:firstLine="1440"/>
      </w:pPr>
      <w:r>
        <w:rPr/>
        <w:t xml:space="preserve">TOTAL APPROPRIATION</w:t>
      </w:r>
      <w:r>
        <w:tab/>
      </w:r>
      <w:r>
        <w:rPr/>
        <w:t xml:space="preserve">$59,000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relating to corresponding adjustments in the secretary of state's billing authority for archives and records management. The office of financial management shall adjust allotments in the amounts specified, and to the state agencies specified, in LEAP omnibus document 92C-2024, dated February 19,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$14,000</w:t>
      </w:r>
    </w:p>
    <w:p>
      <w:pPr>
        <w:tabs>
          <w:tab w:val="right" w:leader="dot" w:pos="9936"/>
        </w:tabs>
        <w:ind w:left="0" w:right="0" w:firstLine="1440"/>
      </w:pPr>
      <w:r>
        <w:rPr/>
        <w:t xml:space="preserve">TOTAL APPROPRIATION</w:t>
      </w:r>
      <w:r>
        <w:tab/>
      </w:r>
      <w:r>
        <w:rPr/>
        <w:t xml:space="preserve">$57,000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92D-2024, dated February 19,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$1,048,000</w:t>
      </w:r>
    </w:p>
    <w:p>
      <w:pPr>
        <w:tabs>
          <w:tab w:val="right" w:leader="dot" w:pos="9936"/>
        </w:tabs>
        <w:ind w:left="0" w:right="0" w:firstLine="1440"/>
      </w:pPr>
      <w:r>
        <w:rPr/>
        <w:t xml:space="preserve">TOTAL APPROPRIATION</w:t>
      </w:r>
      <w:r>
        <w:tab/>
      </w:r>
      <w:r>
        <w:rPr/>
        <w:t xml:space="preserve">$4,241,000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attorney general's billing authority for legal services. The office of financial management shall adjust allotments in the amounts specified, and to the state agencies specified, in LEAP omnibus document 92E-2024, dated February 19,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$118,000</w:t>
      </w:r>
    </w:p>
    <w:p>
      <w:pPr>
        <w:tabs>
          <w:tab w:val="right" w:leader="dot" w:pos="9936"/>
        </w:tabs>
        <w:ind w:left="0" w:right="0" w:firstLine="1440"/>
      </w:pPr>
      <w:r>
        <w:rPr/>
        <w:t xml:space="preserve">TOTAL APPROPRIATION</w:t>
      </w:r>
      <w:r>
        <w:tab/>
      </w:r>
      <w:r>
        <w:rPr/>
        <w:t xml:space="preserve">$249,000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92G-2024, dated February 19,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$78,000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$1,711,000</w:t>
      </w:r>
    </w:p>
    <w:p>
      <w:pPr>
        <w:tabs>
          <w:tab w:val="right" w:leader="dot" w:pos="9936"/>
        </w:tabs>
        <w:ind w:left="0" w:right="0" w:firstLine="1440"/>
      </w:pPr>
      <w:r>
        <w:rPr/>
        <w:t xml:space="preserve">TOTAL APPROPRIATION</w:t>
      </w:r>
      <w:r>
        <w:tab/>
      </w:r>
      <w:r>
        <w:rPr/>
        <w:t xml:space="preserve">$8,333,000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agency's billing authority. The office of financial management shall adjust allotments in the amounts specified, and to the state agencies specified, in LEAP omnibus document 92J-2024, dated February 19,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$138,000</w:t>
      </w:r>
    </w:p>
    <w:p>
      <w:pPr>
        <w:tabs>
          <w:tab w:val="right" w:leader="dot" w:pos="9936"/>
        </w:tabs>
        <w:ind w:left="0" w:right="0" w:firstLine="1440"/>
      </w:pPr>
      <w:r>
        <w:rPr/>
        <w:t xml:space="preserve">TOTAL APPROPRIATION</w:t>
      </w:r>
      <w:r>
        <w:tab/>
      </w:r>
      <w:r>
        <w:rPr/>
        <w:t xml:space="preserve">$841,000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92K-2024, dated February 19,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$41,620,000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$1,573,000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$18,414,000</w:t>
      </w:r>
    </w:p>
    <w:p>
      <w:pPr>
        <w:tabs>
          <w:tab w:val="right" w:leader="dot" w:pos="9936"/>
        </w:tabs>
        <w:ind w:left="0" w:right="0" w:firstLine="1440"/>
      </w:pPr>
      <w:r>
        <w:rPr/>
        <w:t xml:space="preserve">TOTAL APPROPRIATION</w:t>
      </w:r>
      <w:r>
        <w:tab/>
      </w:r>
      <w:r>
        <w:rPr/>
        <w:t xml:space="preserve">$78,881,000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management's billing authority. The office of financial management shall adjust allotments in the amounts specified, and to the state agencies specified, in LEAP omnibus document 92R-2024, dated February 19,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THE GOVERNOR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$11,000</w:t>
      </w:r>
    </w:p>
    <w:p>
      <w:pPr>
        <w:spacing w:before="0" w:after="0" w:line="408" w:lineRule="exact"/>
        <w:ind w:left="0" w:right="0" w:firstLine="0"/>
        <w:jc w:val="left"/>
        <w:tabs>
          <w:tab w:val="right" w:leader="dot" w:pos="9936"/>
        </w:tabs>
      </w:pPr>
      <w:r>
        <w:rPr/>
        <w:t xml:space="preserve">Other Appropriated Funds</w:t>
      </w:r>
      <w:r>
        <w:rPr>
          <w:rFonts w:ascii="Times New Roman" w:hAnsi="Times New Roman"/>
        </w:rPr>
        <w:t xml:space="preserve">—</w:t>
      </w:r>
      <w:r>
        <w:rPr/>
        <w:t xml:space="preserve">Appropriation</w:t>
      </w:r>
      <w:r>
        <w:tab/>
      </w:r>
      <w:r>
        <w:rPr/>
        <w:t xml:space="preserve">$153,000</w:t>
      </w:r>
    </w:p>
    <w:p>
      <w:pPr>
        <w:tabs>
          <w:tab w:val="right" w:leader="dot" w:pos="9936"/>
        </w:tabs>
        <w:ind w:left="0" w:right="0" w:firstLine="1440"/>
      </w:pPr>
      <w:r>
        <w:rPr/>
        <w:t xml:space="preserve">TOTAL APPROPRIATION</w:t>
      </w:r>
      <w:r>
        <w:tab/>
      </w:r>
      <w:r>
        <w:rPr/>
        <w:t xml:space="preserve">$692,000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governor's billing authority. The office of financial management shall adjust allotments in the amounts specified, and to the state agencies specified, in LEAP omnibus document 92W-2024, dated February 19, 2024, and adjust appropriation schedules accordingly.</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2023 c 475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$13,766,000</w:t>
      </w:r>
      <w:r>
        <w:t>))</w:t>
      </w:r>
    </w:p>
    <w:p>
      <w:pPr>
        <w:spacing w:before="0" w:after="0" w:line="408" w:lineRule="exact"/>
        <w:ind w:left="0" w:right="0" w:firstLine="0"/>
        <w:jc w:val="left"/>
        <w:tabs>
          <w:tab w:val="right" w:leader="none" w:pos="9936"/>
        </w:tabs>
      </w:pPr>
      <w:r>
        <w:tab/>
      </w:r>
      <w:r>
        <w:rPr>
          <w:u w:val="single"/>
        </w:rPr>
        <w:t xml:space="preserve">$14,606,000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$8,284,000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$71,825,000</w:t>
      </w:r>
      <w:r>
        <w:t>))</w:t>
      </w:r>
    </w:p>
    <w:p>
      <w:pPr>
        <w:spacing w:before="0" w:after="0" w:line="408" w:lineRule="exact"/>
        <w:ind w:left="0" w:right="0" w:firstLine="0"/>
        <w:jc w:val="left"/>
        <w:tabs>
          <w:tab w:val="right" w:leader="none" w:pos="9936"/>
        </w:tabs>
      </w:pPr>
      <w:r>
        <w:tab/>
      </w:r>
      <w:r>
        <w:rPr>
          <w:u w:val="single"/>
        </w:rPr>
        <w:t xml:space="preserve">$71,424,000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$4,947,000</w:t>
      </w:r>
      <w:r>
        <w:t>))</w:t>
      </w:r>
    </w:p>
    <w:p>
      <w:pPr>
        <w:spacing w:before="0" w:after="0" w:line="408" w:lineRule="exact"/>
        <w:ind w:left="0" w:right="0" w:firstLine="0"/>
        <w:jc w:val="left"/>
        <w:tabs>
          <w:tab w:val="right" w:leader="none" w:pos="9936"/>
        </w:tabs>
      </w:pP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$82,143,000</w:t>
      </w:r>
      <w:r>
        <w:t>))</w:t>
      </w:r>
    </w:p>
    <w:p>
      <w:pPr>
        <w:spacing w:before="0" w:after="0" w:line="408" w:lineRule="exact"/>
        <w:ind w:left="0" w:right="0" w:firstLine="0"/>
        <w:jc w:val="left"/>
        <w:tabs>
          <w:tab w:val="right" w:leader="none" w:pos="9936"/>
        </w:tabs>
      </w:pPr>
      <w:r>
        <w:tab/>
      </w:r>
      <w:r>
        <w:rPr>
          <w:u w:val="single"/>
        </w:rPr>
        <w:t xml:space="preserve">$92,948,000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$129,509,000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$51,247,000</w:t>
      </w:r>
      <w:r>
        <w:t>))</w:t>
      </w:r>
    </w:p>
    <w:p>
      <w:pPr>
        <w:spacing w:before="0" w:after="0" w:line="408" w:lineRule="exact"/>
        <w:ind w:left="0" w:right="0" w:firstLine="0"/>
        <w:jc w:val="left"/>
        <w:tabs>
          <w:tab w:val="right" w:leader="none" w:pos="9936"/>
        </w:tabs>
      </w:pPr>
      <w:r>
        <w:tab/>
      </w:r>
      <w:r>
        <w:rPr>
          <w:u w:val="single"/>
        </w:rPr>
        <w:t xml:space="preserve">$51,744,000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$45,960,000</w:t>
      </w:r>
      <w:r>
        <w:t>))</w:t>
      </w:r>
    </w:p>
    <w:p>
      <w:pPr>
        <w:spacing w:before="0" w:after="0" w:line="408" w:lineRule="exact"/>
        <w:ind w:left="0" w:right="0" w:firstLine="0"/>
        <w:jc w:val="left"/>
        <w:tabs>
          <w:tab w:val="right" w:leader="none" w:pos="9936"/>
        </w:tabs>
      </w:pPr>
      <w:r>
        <w:tab/>
      </w:r>
      <w:r>
        <w:rPr>
          <w:u w:val="single"/>
        </w:rPr>
        <w:t xml:space="preserve">$34,604,000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$6,893,000</w:t>
      </w:r>
      <w:r>
        <w:t>))</w:t>
      </w:r>
    </w:p>
    <w:p>
      <w:pPr>
        <w:spacing w:before="0" w:after="0" w:line="408" w:lineRule="exact"/>
        <w:ind w:left="0" w:right="0" w:firstLine="0"/>
        <w:jc w:val="left"/>
        <w:tabs>
          <w:tab w:val="right" w:leader="none" w:pos="9936"/>
        </w:tabs>
      </w:pPr>
      <w:r>
        <w:tab/>
      </w:r>
      <w:r>
        <w:rPr>
          <w:u w:val="single"/>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pPr>
        <w:tabs>
          <w:tab w:val="right" w:leader="dot" w:pos="9360"/>
        </w:tabs>
      </w:pPr>
      <w:r>
        <w:rPr/>
        <w:t xml:space="preserve">5796 (cannabis revenue)</w:t>
      </w:r>
      <w:r>
        <w:rPr>
          <w:u w:val="single"/>
        </w:rPr>
        <w:t xml:space="preserve">. This includes an</w:t>
      </w:r>
    </w:p>
    <w:p>
      <w:pPr>
        <w:spacing w:before="0" w:after="0" w:line="408" w:lineRule="exact"/>
        <w:ind w:left="0" w:right="0" w:firstLine="576"/>
        <w:jc w:val="left"/>
        <w:tabs>
          <w:tab w:val="right" w:leader="dot" w:pos="9936"/>
        </w:tabs>
      </w:pPr>
      <w:pPr>
        <w:tabs>
          <w:tab w:val="right" w:leader="dot" w:pos="9360"/>
        </w:tabs>
      </w:pPr>
      <w:r>
        <w:rPr>
          <w:u w:val="single"/>
        </w:rPr>
        <w:t xml:space="preserve">increase of $1,178,000 which is an adjustment</w:t>
      </w:r>
    </w:p>
    <w:p>
      <w:pPr>
        <w:spacing w:before="0" w:after="0" w:line="408" w:lineRule="exact"/>
        <w:ind w:left="0" w:right="0" w:firstLine="576"/>
        <w:jc w:val="left"/>
        <w:tabs>
          <w:tab w:val="right" w:leader="dot" w:pos="9936"/>
        </w:tabs>
      </w:pPr>
      <w:r>
        <w:rPr>
          <w:u w:val="single"/>
        </w:rPr>
        <w:t xml:space="preserve">for distributions made in fiscal year 2022.</w:t>
      </w:r>
      <w:r>
        <w:tab/>
      </w:r>
      <w:r>
        <w:t>((</w:t>
      </w:r>
      <w:r>
        <w:rPr>
          <w:strike/>
        </w:rPr>
        <w:t xml:space="preserve">$50,472,000</w:t>
      </w:r>
      <w:r>
        <w:t>))</w:t>
      </w:r>
    </w:p>
    <w:p>
      <w:pPr>
        <w:spacing w:before="0" w:after="0" w:line="408" w:lineRule="exact"/>
        <w:ind w:left="0" w:right="0" w:firstLine="0"/>
        <w:jc w:val="left"/>
        <w:tabs>
          <w:tab w:val="right" w:leader="none" w:pos="9936"/>
        </w:tabs>
      </w:pPr>
      <w:r>
        <w:tab/>
      </w:r>
      <w:r>
        <w:rPr>
          <w:u w:val="single"/>
        </w:rPr>
        <w:t xml:space="preserve">$47,216,000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$27,990,000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If</w:t>
      </w:r>
    </w:p>
    <w:p>
      <w:pPr>
        <w:spacing w:before="0" w:after="0" w:line="408" w:lineRule="exact"/>
        <w:ind w:left="0" w:right="0" w:firstLine="576"/>
        <w:jc w:val="left"/>
        <w:tabs>
          <w:tab w:val="right" w:leader="dot" w:pos="9936"/>
        </w:tabs>
      </w:pPr>
      <w:pPr>
        <w:tabs>
          <w:tab w:val="right" w:leader="dot" w:pos="9360"/>
        </w:tabs>
      </w:pPr>
      <w:r>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t xml:space="preserve">enacted by June 30, 2023, this amount shall</w:t>
      </w:r>
    </w:p>
    <w:p>
      <w:pPr>
        <w:spacing w:before="0" w:after="0" w:line="408" w:lineRule="exact"/>
        <w:ind w:left="0" w:right="0" w:firstLine="576"/>
        <w:jc w:val="left"/>
        <w:tabs>
          <w:tab w:val="right" w:leader="dot" w:pos="9936"/>
        </w:tabs>
      </w:pPr>
      <w:r>
        <w:rPr/>
        <w:t xml:space="preserve">lapse.</w:t>
      </w:r>
      <w:r>
        <w:tab/>
      </w:r>
      <w:r>
        <w:rPr/>
        <w:t xml:space="preserve">$4,000,000</w:t>
      </w:r>
    </w:p>
    <w:p>
      <w:pPr>
        <w:tabs>
          <w:tab w:val="right" w:leader="dot" w:pos="9936"/>
        </w:tabs>
        <w:ind w:left="0" w:right="0" w:firstLine="1440"/>
      </w:pPr>
      <w:r>
        <w:rPr/>
        <w:t xml:space="preserve">TOTAL APPROPRIATION</w:t>
      </w:r>
      <w:r>
        <w:tab/>
      </w:r>
      <w:r>
        <w:t>((</w:t>
      </w:r>
      <w:r>
        <w:rPr>
          <w:strike/>
        </w:rPr>
        <w:t xml:space="preserve">$717,430,000</w:t>
      </w:r>
      <w:r>
        <w:t>))</w:t>
      </w:r>
    </w:p>
    <w:p>
      <w:pPr>
        <w:tabs>
          <w:tab w:val="right" w:leader="none" w:pos="9936"/>
        </w:tabs>
        <w:ind w:left="0" w:right="0" w:firstLine="1440"/>
      </w:pPr>
      <w:r>
        <w:tab/>
      </w:r>
      <w:r>
        <w:rPr>
          <w:u w:val="single"/>
        </w:rPr>
        <w:t xml:space="preserve">$717,100,000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$2,065,000</w:t>
      </w:r>
      <w:r>
        <w:t>))</w:t>
      </w:r>
    </w:p>
    <w:p>
      <w:pPr>
        <w:spacing w:before="0" w:after="0" w:line="408" w:lineRule="exact"/>
        <w:ind w:left="0" w:right="0" w:firstLine="0"/>
        <w:jc w:val="left"/>
        <w:tabs>
          <w:tab w:val="right" w:leader="none" w:pos="9936"/>
        </w:tabs>
      </w:pPr>
      <w:r>
        <w:tab/>
      </w:r>
      <w:r>
        <w:rPr>
          <w:u w:val="single"/>
        </w:rPr>
        <w:t xml:space="preserve">$1,615,000</w:t>
      </w:r>
    </w:p>
    <w:p>
      <w:pPr>
        <w:tabs>
          <w:tab w:val="right" w:leader="dot" w:pos="9936"/>
        </w:tabs>
        <w:ind w:left="0" w:right="0" w:firstLine="1440"/>
      </w:pPr>
      <w:r>
        <w:rPr/>
        <w:t xml:space="preserve">TOTAL APPROPRIATION</w:t>
      </w:r>
      <w:r>
        <w:tab/>
      </w:r>
      <w:r>
        <w:t>((</w:t>
      </w:r>
      <w:r>
        <w:rPr>
          <w:strike/>
        </w:rPr>
        <w:t xml:space="preserve">$2,065,000</w:t>
      </w:r>
      <w:r>
        <w:t>))</w:t>
      </w:r>
    </w:p>
    <w:p>
      <w:pPr>
        <w:tabs>
          <w:tab w:val="right" w:leader="none" w:pos="9936"/>
        </w:tabs>
        <w:ind w:left="0" w:right="0" w:firstLine="1440"/>
      </w:pPr>
      <w:r>
        <w:tab/>
      </w:r>
      <w:r>
        <w:rPr>
          <w:u w:val="single"/>
        </w:rPr>
        <w:t xml:space="preserve">$1,615,000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$1,077,000</w:t>
      </w:r>
    </w:p>
    <w:p>
      <w:pPr>
        <w:tabs>
          <w:tab w:val="right" w:leader="dot" w:pos="9936"/>
        </w:tabs>
        <w:ind w:left="0" w:right="0" w:firstLine="1440"/>
      </w:pPr>
      <w:r>
        <w:rPr/>
        <w:t xml:space="preserve">TOTAL APPROPRIATION</w:t>
      </w:r>
      <w:r>
        <w:tab/>
      </w:r>
      <w:r>
        <w:t>((</w:t>
      </w:r>
      <w:r>
        <w:rPr>
          <w:strike/>
        </w:rPr>
        <w:t xml:space="preserve">$1,377,000</w:t>
      </w:r>
      <w:r>
        <w:t>))</w:t>
      </w:r>
    </w:p>
    <w:p>
      <w:pPr>
        <w:tabs>
          <w:tab w:val="right" w:leader="none" w:pos="9936"/>
        </w:tabs>
        <w:ind w:left="0" w:right="0" w:firstLine="1440"/>
      </w:pPr>
      <w:r>
        <w:tab/>
      </w:r>
      <w:r>
        <w:rPr>
          <w:u w:val="single"/>
        </w:rPr>
        <w:t xml:space="preserve">$1,077,000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t>((</w:t>
      </w:r>
      <w:r>
        <w:rPr>
          <w:strike/>
        </w:rPr>
        <w:t xml:space="preserve">$269,000,000</w:t>
      </w:r>
      <w:r>
        <w:t>))</w:t>
      </w:r>
      <w:r>
        <w:rPr/>
        <w:t xml:space="preserve"> </w:t>
      </w:r>
      <w:r>
        <w:rPr>
          <w:u w:val="single"/>
        </w:rPr>
        <w:t xml:space="preserve">$240,000,000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 </w:t>
      </w:r>
      <w:r>
        <w:t>((</w:t>
      </w:r>
      <w:r>
        <w:rPr>
          <w:strike/>
        </w:rPr>
        <w:t xml:space="preserve">$278,000,000</w:t>
      </w:r>
      <w:r>
        <w:t>))</w:t>
      </w:r>
    </w:p>
    <w:p>
      <w:pPr>
        <w:spacing w:before="0" w:after="0" w:line="408" w:lineRule="exact"/>
        <w:ind w:left="0" w:right="0" w:firstLine="576"/>
        <w:jc w:val="left"/>
        <w:tabs>
          <w:tab w:val="right" w:leader="dot" w:pos="9936"/>
        </w:tabs>
      </w:pPr>
      <w:r>
        <w:rPr>
          <w:u w:val="single"/>
        </w:rPr>
        <w:t xml:space="preserve">$250,000,000</w:t>
      </w:r>
      <w:r>
        <w:tab/>
      </w:r>
      <w:r>
        <w:t>((</w:t>
      </w:r>
      <w:r>
        <w:rPr>
          <w:strike/>
        </w:rPr>
        <w:t xml:space="preserve">$547,000,000</w:t>
      </w:r>
      <w:r>
        <w:t>))</w:t>
      </w:r>
    </w:p>
    <w:p>
      <w:pPr>
        <w:spacing w:before="0" w:after="0" w:line="408" w:lineRule="exact"/>
        <w:ind w:left="0" w:right="0" w:firstLine="0"/>
        <w:jc w:val="left"/>
        <w:tabs>
          <w:tab w:val="right" w:leader="none" w:pos="9936"/>
        </w:tabs>
      </w:pPr>
      <w:r>
        <w:tab/>
      </w:r>
      <w:r>
        <w:rPr>
          <w:u w:val="single"/>
        </w:rPr>
        <w:t xml:space="preserve">$490,000,000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w:t>
      </w:r>
      <w:r>
        <w:t>((</w:t>
      </w:r>
      <w:r>
        <w:rPr>
          <w:strike/>
        </w:rPr>
        <w:t xml:space="preserve">$162,000,000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$150,000,000</w:t>
      </w:r>
      <w:r>
        <w:rPr/>
        <w:t xml:space="preserve"> and this amount for fiscal year</w:t>
      </w:r>
    </w:p>
    <w:p>
      <w:pPr>
        <w:spacing w:before="0" w:after="0" w:line="408" w:lineRule="exact"/>
        <w:ind w:left="0" w:right="0" w:firstLine="576"/>
        <w:jc w:val="left"/>
        <w:tabs>
          <w:tab w:val="right" w:leader="dot" w:pos="9936"/>
        </w:tabs>
      </w:pPr>
      <w:r>
        <w:rPr/>
        <w:t xml:space="preserve">2025, </w:t>
      </w:r>
      <w:r>
        <w:t>((</w:t>
      </w:r>
      <w:r>
        <w:rPr>
          <w:strike/>
        </w:rPr>
        <w:t xml:space="preserve">$172,000,000</w:t>
      </w:r>
      <w:r>
        <w:t>))</w:t>
      </w:r>
      <w:r>
        <w:rPr/>
        <w:t xml:space="preserve"> </w:t>
      </w:r>
      <w:r>
        <w:rPr>
          <w:u w:val="single"/>
        </w:rPr>
        <w:t xml:space="preserve">$155,000,000</w:t>
      </w:r>
      <w:r>
        <w:tab/>
      </w:r>
      <w:r>
        <w:t>((</w:t>
      </w:r>
      <w:r>
        <w:rPr>
          <w:strike/>
        </w:rPr>
        <w:t xml:space="preserve">$334,000,000</w:t>
      </w:r>
      <w:r>
        <w:t>))</w:t>
      </w:r>
    </w:p>
    <w:p>
      <w:pPr>
        <w:spacing w:before="0" w:after="0" w:line="408" w:lineRule="exact"/>
        <w:ind w:left="0" w:right="0" w:firstLine="0"/>
        <w:jc w:val="left"/>
        <w:tabs>
          <w:tab w:val="right" w:leader="none" w:pos="9936"/>
        </w:tabs>
      </w:pPr>
      <w:r>
        <w:tab/>
      </w:r>
      <w:r>
        <w:rPr>
          <w:u w:val="single"/>
        </w:rPr>
        <w:t xml:space="preserve">$305,000,000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t>((</w:t>
      </w:r>
      <w:r>
        <w:rPr>
          <w:strike/>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strike/>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strike/>
        </w:rPr>
        <w:t xml:space="preserve">payment to the tobacco settlement account, for</w:t>
      </w:r>
    </w:p>
    <w:p>
      <w:pPr>
        <w:spacing w:before="0" w:after="0" w:line="408" w:lineRule="exact"/>
        <w:ind w:left="0" w:right="0" w:firstLine="576"/>
        <w:jc w:val="left"/>
        <w:tabs>
          <w:tab w:val="right" w:leader="dot" w:pos="9936"/>
        </w:tabs>
      </w:pPr>
      <w:r>
        <w:rPr>
          <w:strike/>
        </w:rPr>
        <w:t xml:space="preserve">fiscal year 2024</w:t>
      </w:r>
      <w:r>
        <w:tab/>
      </w:r>
      <w:r>
        <w:rPr>
          <w:strike/>
        </w:rPr>
        <w:t xml:space="preserve">$24,500,000</w:t>
      </w:r>
      <w:r>
        <w:t>))</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w:t>
      </w:r>
      <w:r>
        <w:t>((</w:t>
      </w:r>
      <w:r>
        <w:rPr>
          <w:strike/>
        </w:rPr>
        <w:t xml:space="preserve">$44,903,000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$52,224,000</w:t>
      </w:r>
      <w:r>
        <w:rPr/>
        <w:t xml:space="preserve"> for fiscal year 2024 and</w:t>
      </w:r>
    </w:p>
    <w:p>
      <w:pPr>
        <w:spacing w:before="0" w:after="0" w:line="408" w:lineRule="exact"/>
        <w:ind w:left="0" w:right="0" w:firstLine="576"/>
        <w:jc w:val="left"/>
        <w:tabs>
          <w:tab w:val="right" w:leader="dot" w:pos="9936"/>
        </w:tabs>
      </w:pPr>
      <w:pPr>
        <w:tabs>
          <w:tab w:val="right" w:leader="dot" w:pos="9360"/>
        </w:tabs>
      </w:pPr>
      <w:r>
        <w:t>((</w:t>
      </w:r>
      <w:r>
        <w:rPr>
          <w:strike/>
        </w:rPr>
        <w:t xml:space="preserve">$44,903,000</w:t>
      </w:r>
      <w:r>
        <w:t>))</w:t>
      </w:r>
      <w:r>
        <w:rPr/>
        <w:t xml:space="preserve"> </w:t>
      </w:r>
      <w:r>
        <w:rPr>
          <w:u w:val="single"/>
        </w:rPr>
        <w:t xml:space="preserve">$56,725,000</w:t>
      </w:r>
      <w:r>
        <w:rPr/>
        <w:t xml:space="preserve"> for fiscal year</w:t>
      </w:r>
    </w:p>
    <w:p>
      <w:pPr>
        <w:spacing w:before="0" w:after="0" w:line="408" w:lineRule="exact"/>
        <w:ind w:left="0" w:right="0" w:firstLine="576"/>
        <w:jc w:val="left"/>
        <w:tabs>
          <w:tab w:val="right" w:leader="dot" w:pos="9936"/>
        </w:tabs>
      </w:pPr>
      <w:r>
        <w:rPr/>
        <w:t xml:space="preserve">2025</w:t>
      </w:r>
      <w:r>
        <w:tab/>
      </w:r>
      <w:r>
        <w:t>((</w:t>
      </w:r>
      <w:r>
        <w:rPr>
          <w:strike/>
        </w:rPr>
        <w:t xml:space="preserve">$89,806,000</w:t>
      </w:r>
      <w:r>
        <w:t>))</w:t>
      </w:r>
    </w:p>
    <w:p>
      <w:pPr>
        <w:spacing w:before="0" w:after="0" w:line="408" w:lineRule="exact"/>
        <w:ind w:left="0" w:right="0" w:firstLine="0"/>
        <w:jc w:val="left"/>
        <w:tabs>
          <w:tab w:val="right" w:leader="none" w:pos="9936"/>
        </w:tabs>
      </w:pPr>
      <w:r>
        <w:tab/>
      </w:r>
      <w:r>
        <w:rPr>
          <w:u w:val="single"/>
        </w:rPr>
        <w:t xml:space="preserve">$108,949,000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pPr>
        <w:tabs>
          <w:tab w:val="right" w:leader="dot" w:pos="9360"/>
        </w:tabs>
      </w:pPr>
      <w:r>
        <w:rPr/>
        <w:t xml:space="preserve">$1,302,000,000 for fiscal year 2024 </w:t>
      </w:r>
      <w:r>
        <w:rPr>
          <w:u w:val="single"/>
        </w:rPr>
        <w:t xml:space="preserve">and</w:t>
      </w:r>
    </w:p>
    <w:p>
      <w:pPr>
        <w:spacing w:before="0" w:after="0" w:line="408" w:lineRule="exact"/>
        <w:ind w:left="0" w:right="0" w:firstLine="576"/>
        <w:jc w:val="left"/>
        <w:tabs>
          <w:tab w:val="right" w:leader="dot" w:pos="9936"/>
        </w:tabs>
      </w:pPr>
      <w:r>
        <w:rPr>
          <w:u w:val="single"/>
        </w:rPr>
        <w:t xml:space="preserve">$798,000,000 for fiscal year 2025</w:t>
      </w:r>
      <w:r>
        <w:tab/>
      </w:r>
      <w:r>
        <w:t>((</w:t>
      </w:r>
      <w:r>
        <w:rPr>
          <w:strike/>
        </w:rPr>
        <w:t xml:space="preserve">$1,302,000,000</w:t>
      </w:r>
      <w:r>
        <w:t>))</w:t>
      </w:r>
    </w:p>
    <w:p>
      <w:pPr>
        <w:spacing w:before="0" w:after="0" w:line="408" w:lineRule="exact"/>
        <w:ind w:left="0" w:right="0" w:firstLine="0"/>
        <w:jc w:val="left"/>
        <w:tabs>
          <w:tab w:val="right" w:leader="none" w:pos="9936"/>
        </w:tabs>
      </w:pPr>
      <w:r>
        <w:tab/>
      </w:r>
      <w:r>
        <w:rPr>
          <w:u w:val="single"/>
        </w:rPr>
        <w:t xml:space="preserve">$2,100,000,000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w:t>
      </w:r>
      <w:r>
        <w:rPr>
          <w:u w:val="single"/>
        </w:rPr>
        <w:t xml:space="preserve">, in an amount not</w:t>
      </w:r>
    </w:p>
    <w:p>
      <w:pPr>
        <w:spacing w:before="0" w:after="0" w:line="408" w:lineRule="exact"/>
        <w:ind w:left="0" w:right="0" w:firstLine="576"/>
        <w:jc w:val="left"/>
        <w:tabs>
          <w:tab w:val="right" w:leader="dot" w:pos="9936"/>
        </w:tabs>
      </w:pPr>
      <w:pPr>
        <w:tabs>
          <w:tab w:val="right" w:leader="dot" w:pos="9360"/>
        </w:tabs>
      </w:pPr>
      <w:r>
        <w:rPr>
          <w:u w:val="single"/>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u w:val="single"/>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t>((</w:t>
      </w:r>
      <w:r>
        <w:rPr>
          <w:strike/>
        </w:rPr>
        <w:t xml:space="preserve">$64,281,000</w:t>
      </w:r>
      <w:r>
        <w:t>))</w:t>
      </w:r>
    </w:p>
    <w:p>
      <w:pPr>
        <w:spacing w:before="0" w:after="0" w:line="408" w:lineRule="exact"/>
        <w:ind w:left="0" w:right="0" w:firstLine="0"/>
        <w:jc w:val="left"/>
        <w:tabs>
          <w:tab w:val="right" w:leader="none" w:pos="9936"/>
        </w:tabs>
      </w:pPr>
      <w:r>
        <w:tab/>
      </w:r>
      <w:r>
        <w:rPr>
          <w:u w:val="single"/>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t>((</w:t>
      </w:r>
      <w:r>
        <w:rPr>
          <w:strike/>
        </w:rPr>
        <w:t xml:space="preserve">$4,500,000</w:t>
      </w:r>
      <w:r>
        <w:t>))</w:t>
      </w:r>
      <w:r>
        <w:rPr/>
        <w:t xml:space="preserve"> </w:t>
      </w:r>
      <w:r>
        <w:rPr>
          <w:u w:val="single"/>
        </w:rPr>
        <w:t xml:space="preserve">$7,900,000</w:t>
      </w:r>
      <w:r>
        <w:rPr/>
        <w:t xml:space="preserve"> for fiscal year 2025</w:t>
      </w:r>
      <w:r>
        <w:tab/>
      </w:r>
      <w:r>
        <w:t>((</w:t>
      </w:r>
      <w:r>
        <w:rPr>
          <w:strike/>
        </w:rPr>
        <w:t xml:space="preserve">$49,000,000</w:t>
      </w:r>
      <w:r>
        <w:t>))</w:t>
      </w:r>
    </w:p>
    <w:p>
      <w:pPr>
        <w:spacing w:before="0" w:after="0" w:line="408" w:lineRule="exact"/>
        <w:ind w:left="0" w:right="0" w:firstLine="0"/>
        <w:jc w:val="left"/>
        <w:tabs>
          <w:tab w:val="right" w:leader="none" w:pos="9936"/>
        </w:tabs>
      </w:pPr>
      <w:r>
        <w:tab/>
      </w:r>
      <w:r>
        <w:rPr>
          <w:u w:val="single"/>
        </w:rPr>
        <w:t xml:space="preserve">$52,400,000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pPr>
        <w:tabs>
          <w:tab w:val="right" w:leader="dot" w:pos="9360"/>
        </w:tabs>
      </w:pPr>
      <w:r>
        <w:rPr>
          <w:u w:val="single"/>
        </w:rPr>
        <w:t xml:space="preserve">account, $12,500,000 for fiscal year 2024</w:t>
      </w:r>
    </w:p>
    <w:p>
      <w:pPr>
        <w:spacing w:before="0" w:after="0" w:line="408" w:lineRule="exact"/>
        <w:ind w:left="0" w:right="0" w:firstLine="576"/>
        <w:jc w:val="left"/>
        <w:tabs>
          <w:tab w:val="right" w:leader="dot" w:pos="9936"/>
        </w:tabs>
      </w:pPr>
      <w:r>
        <w:rPr>
          <w:u w:val="single"/>
        </w:rPr>
        <w:t xml:space="preserve">and $18,000,000 for fiscal year 2025</w:t>
      </w:r>
      <w:r>
        <w:tab/>
      </w:r>
      <w:r>
        <w:rPr>
          <w:u w:val="single"/>
        </w:rPr>
        <w:t xml:space="preserve">$30,500,000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$200,000,000 for fiscal year 2025</w:t>
      </w:r>
      <w:r>
        <w:tab/>
      </w:r>
      <w:r>
        <w:rPr/>
        <w:t xml:space="preserve">$200,000,000</w:t>
      </w:r>
    </w:p>
    <w:p>
      <w:pPr>
        <w:spacing w:before="0" w:after="0" w:line="408" w:lineRule="exact"/>
        <w:ind w:left="0" w:right="0" w:firstLine="0"/>
        <w:jc w:val="left"/>
        <w:tabs>
          <w:tab w:val="right" w:leader="dot" w:pos="9936"/>
        </w:tabs>
      </w:pPr>
      <w:pPr>
        <w:tabs>
          <w:tab w:val="right" w:leader="dot" w:pos="9360"/>
        </w:tabs>
      </w:pPr>
      <w:r>
        <w:t>((</w:t>
      </w: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climate commitment account, $100,000,000 for</w:t>
      </w:r>
    </w:p>
    <w:p>
      <w:pPr>
        <w:spacing w:before="0" w:after="0" w:line="408" w:lineRule="exact"/>
        <w:ind w:left="0" w:right="0" w:firstLine="576"/>
        <w:jc w:val="left"/>
        <w:tabs>
          <w:tab w:val="right" w:leader="dot" w:pos="9936"/>
        </w:tabs>
      </w:pPr>
      <w:r>
        <w:rPr>
          <w:strike/>
        </w:rPr>
        <w:t xml:space="preserve">fiscal year 2025</w:t>
      </w:r>
      <w:r>
        <w:tab/>
      </w:r>
      <w:r>
        <w:rPr>
          <w:strike/>
        </w:rPr>
        <w:t xml:space="preserve">$100,000,000</w:t>
      </w:r>
    </w:p>
    <w:p>
      <w:pPr>
        <w:spacing w:before="0" w:after="0" w:line="408" w:lineRule="exact"/>
        <w:ind w:left="0" w:right="0" w:firstLine="0"/>
        <w:jc w:val="left"/>
        <w:tabs>
          <w:tab w:val="right" w:leader="dot" w:pos="9936"/>
        </w:tabs>
      </w:pPr>
      <w:pPr>
        <w:tabs>
          <w:tab w:val="right" w:leader="dot" w:pos="9360"/>
        </w:tabs>
      </w:pP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natural climate solutions account, $70,000,000</w:t>
      </w:r>
    </w:p>
    <w:p>
      <w:pPr>
        <w:spacing w:before="0" w:after="0" w:line="408" w:lineRule="exact"/>
        <w:ind w:left="0" w:right="0" w:firstLine="576"/>
        <w:jc w:val="left"/>
        <w:tabs>
          <w:tab w:val="right" w:leader="dot" w:pos="9936"/>
        </w:tabs>
      </w:pPr>
      <w:r>
        <w:rPr>
          <w:strike/>
        </w:rPr>
        <w:t xml:space="preserve">for fiscal year 2025</w:t>
      </w:r>
      <w:r>
        <w:tab/>
      </w:r>
      <w:r>
        <w:rPr>
          <w:strike/>
        </w:rPr>
        <w:t xml:space="preserve">$70,000,000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carbon emissions reduction account,</w:t>
      </w:r>
    </w:p>
    <w:p>
      <w:pPr>
        <w:spacing w:before="0" w:after="0" w:line="408" w:lineRule="exact"/>
        <w:ind w:left="0" w:right="0" w:firstLine="576"/>
        <w:jc w:val="left"/>
        <w:tabs>
          <w:tab w:val="right" w:leader="dot" w:pos="9936"/>
        </w:tabs>
      </w:pPr>
      <w:r>
        <w:rPr>
          <w:u w:val="single"/>
        </w:rPr>
        <w:t xml:space="preserve">$324,000,000 on or after January 1, 2025</w:t>
      </w:r>
      <w:r>
        <w:tab/>
      </w:r>
      <w:r>
        <w:rPr>
          <w:u w:val="single"/>
        </w:rPr>
        <w:t xml:space="preserve">$324,000,000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u w:val="single"/>
        </w:rPr>
        <w:t xml:space="preserve">investigations account, $3,500,000 for fiscal</w:t>
      </w:r>
    </w:p>
    <w:p>
      <w:pPr>
        <w:spacing w:before="0" w:after="0" w:line="408" w:lineRule="exact"/>
        <w:ind w:left="0" w:right="0" w:firstLine="576"/>
        <w:jc w:val="left"/>
        <w:tabs>
          <w:tab w:val="right" w:leader="dot" w:pos="9936"/>
        </w:tabs>
      </w:pPr>
      <w:r>
        <w:rPr>
          <w:u w:val="single"/>
        </w:rPr>
        <w:t xml:space="preserve">year 2024</w:t>
      </w:r>
      <w:r>
        <w:tab/>
      </w:r>
      <w:r>
        <w:rPr>
          <w:u w:val="single"/>
        </w:rPr>
        <w:t xml:space="preserve">$3,500,000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u w:val="single"/>
        </w:rPr>
        <w:t xml:space="preserve">archives account, $1,900,000 for fiscal year</w:t>
      </w:r>
    </w:p>
    <w:p>
      <w:pPr>
        <w:spacing w:before="0" w:after="0" w:line="408" w:lineRule="exact"/>
        <w:ind w:left="0" w:right="0" w:firstLine="576"/>
        <w:jc w:val="left"/>
        <w:tabs>
          <w:tab w:val="right" w:leader="dot" w:pos="9936"/>
        </w:tabs>
      </w:pPr>
      <w:r>
        <w:rPr>
          <w:u w:val="single"/>
        </w:rPr>
        <w:t xml:space="preserve">2025</w:t>
      </w:r>
      <w:r>
        <w:tab/>
      </w:r>
      <w:r>
        <w:rPr>
          <w:u w:val="single"/>
        </w:rPr>
        <w:t xml:space="preserve">$1,900,000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2025 fiscal year presented to the legislature during the 2024 legislative session. Funding is not provided for compensation and fringe benefit provisions not presented to the legislature by the end of the 2024 legislative session. Funding is approved for agreements and awards with the following organizations:</w:t>
      </w:r>
    </w:p>
    <w:p>
      <w:pPr>
        <w:spacing w:before="0" w:after="0" w:line="408" w:lineRule="exact"/>
        <w:ind w:left="0" w:right="0" w:firstLine="576"/>
        <w:jc w:val="left"/>
      </w:pPr>
      <w:r>
        <w:rPr/>
        <w:t xml:space="preserve">(a) Fish and wildlife officers guild;</w:t>
      </w:r>
    </w:p>
    <w:p>
      <w:pPr>
        <w:spacing w:before="0" w:after="0" w:line="408" w:lineRule="exact"/>
        <w:ind w:left="0" w:right="0" w:firstLine="576"/>
        <w:jc w:val="left"/>
      </w:pPr>
      <w:r>
        <w:rPr/>
        <w:t xml:space="preserve">(b) Teamsters local 760, department of fish and wildlife sergeants; and</w:t>
      </w:r>
    </w:p>
    <w:p>
      <w:pPr>
        <w:spacing w:before="0" w:after="0" w:line="408" w:lineRule="exact"/>
        <w:ind w:left="0" w:right="0" w:firstLine="576"/>
        <w:jc w:val="left"/>
      </w:pPr>
      <w:r>
        <w:rPr/>
        <w:t xml:space="preserve">(c) Adult family home council, adult family home providers.</w:t>
      </w:r>
    </w:p>
    <w:p>
      <w:pPr>
        <w:spacing w:before="0" w:after="0" w:line="408" w:lineRule="exact"/>
        <w:ind w:left="0" w:right="0" w:firstLine="576"/>
        <w:jc w:val="left"/>
      </w:pPr>
      <w:r>
        <w:rPr/>
        <w:t xml:space="preserve">(2) In accordance with chapters 41.80 and 41.56 RCW, an agreement has been reached between Central Washington University, an institution of higher education, and an employee organization representing state employee bargaining units for the 2023-2025 fiscal biennium and funding is provided in Part VII of this act for the agreement with the following organization: Central Washington University agreement with the campus police officers &amp; sergeants.</w:t>
      </w:r>
    </w:p>
    <w:p>
      <w:pPr>
        <w:spacing w:before="0" w:after="0" w:line="408" w:lineRule="exact"/>
        <w:ind w:left="0" w:right="0" w:firstLine="576"/>
        <w:jc w:val="left"/>
      </w:pPr>
      <w:r>
        <w:rPr/>
        <w:t xml:space="preserve">(3) In accordance with chapter 41.56, an agreement has been reached between Washington State University and an employee organization representing academic student employees for fiscal year 2025, and funding is provided in Part VII of this act with the following organization: The united automobile, aerospace and agricultural implement workers of America.</w:t>
      </w:r>
    </w:p>
    <w:p>
      <w:pPr>
        <w:spacing w:before="0" w:after="0" w:line="408" w:lineRule="exact"/>
        <w:ind w:left="0" w:right="0" w:firstLine="576"/>
        <w:jc w:val="left"/>
      </w:pPr>
      <w:r>
        <w:rPr/>
        <w:t xml:space="preserve">(4)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908</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w:t>
      </w:r>
      <w:r>
        <w:t>((</w:t>
      </w:r>
      <w:r>
        <w:rPr>
          <w:strike/>
        </w:rPr>
        <w:t xml:space="preserve">$1,191</w:t>
      </w:r>
      <w:r>
        <w:t>))</w:t>
      </w:r>
      <w:r>
        <w:rPr/>
        <w:t xml:space="preserve"> </w:t>
      </w:r>
      <w:r>
        <w:rPr>
          <w:u w:val="single"/>
        </w:rPr>
        <w:t xml:space="preserve">$1,169</w:t>
      </w:r>
      <w:r>
        <w:rPr/>
        <w:t xml:space="preserve"> per eligible employee. These rates are sufficient to separate vision benefits out of medical plans into stand-alone vision insurance </w:t>
      </w:r>
      <w:r>
        <w:rPr>
          <w:u w:val="single"/>
        </w:rPr>
        <w:t xml:space="preserve">and increase the hardware benefit to $200 every two years</w:t>
      </w:r>
      <w:r>
        <w:rPr/>
        <w:t xml:space="preserve">, beginning January 1, 2025, and sufficient to cover in the uniform medical plan, effective July 1, 2023, coverage with no cost share for up to two over the counter COVID-19 tests for each member each month. </w:t>
      </w:r>
      <w:r>
        <w:rPr>
          <w:u w:val="single"/>
        </w:rPr>
        <w:t xml:space="preserve">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w:t>
      </w:r>
      <w:r>
        <w:t>((</w:t>
      </w:r>
      <w:r>
        <w:rPr>
          <w:strike/>
        </w:rPr>
        <w:t xml:space="preserve">$78.58</w:t>
      </w:r>
      <w:r>
        <w:t>))</w:t>
      </w:r>
      <w:r>
        <w:rPr/>
        <w:t xml:space="preserve"> </w:t>
      </w:r>
      <w:r>
        <w:rPr>
          <w:u w:val="single"/>
        </w:rPr>
        <w:t xml:space="preserve">$79.15</w:t>
      </w:r>
      <w:r>
        <w:rPr/>
        <w:t xml:space="preserve">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w:t>
      </w:r>
      <w:r>
        <w:t>((</w:t>
      </w:r>
      <w:r>
        <w:rPr>
          <w:strike/>
        </w:rPr>
        <w:t xml:space="preserve">$78.58</w:t>
      </w:r>
      <w:r>
        <w:t>))</w:t>
      </w:r>
      <w:r>
        <w:rPr/>
        <w:t xml:space="preserve"> </w:t>
      </w:r>
      <w:r>
        <w:rPr>
          <w:u w:val="single"/>
        </w:rPr>
        <w:t xml:space="preserve">$79.15</w:t>
      </w:r>
      <w:r>
        <w:rPr/>
        <w:t xml:space="preserve">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0" w:after="0" w:line="408" w:lineRule="exact"/>
        <w:ind w:left="0" w:right="0" w:firstLine="576"/>
        <w:jc w:val="left"/>
      </w:pPr>
      <w:r>
        <w:rPr>
          <w:u w:val="single"/>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909</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w:t>
      </w:r>
      <w:r>
        <w:t>((</w:t>
      </w:r>
      <w:r>
        <w:rPr>
          <w:strike/>
        </w:rPr>
        <w:t xml:space="preserve">increasing</w:t>
      </w:r>
      <w:r>
        <w:t>))</w:t>
      </w:r>
      <w:r>
        <w:rPr>
          <w:u w:val="single"/>
        </w:rPr>
        <w:t xml:space="preserve">:</w:t>
      </w:r>
    </w:p>
    <w:p>
      <w:pPr>
        <w:spacing w:before="0" w:after="0" w:line="408" w:lineRule="exact"/>
        <w:ind w:left="0" w:right="0" w:firstLine="576"/>
        <w:jc w:val="left"/>
      </w:pPr>
      <w:r>
        <w:rPr>
          <w:u w:val="single"/>
        </w:rPr>
        <w:t xml:space="preserve">(i) Increasing</w:t>
      </w:r>
      <w:r>
        <w:rPr/>
        <w:t xml:space="preserve"> the stand-alone vision insurance </w:t>
      </w:r>
      <w:r>
        <w:rPr>
          <w:u w:val="single"/>
        </w:rPr>
        <w:t xml:space="preserve">hardware</w:t>
      </w:r>
      <w:r>
        <w:rPr/>
        <w:t xml:space="preserve"> benefit to $200 every 2 years</w:t>
      </w:r>
      <w:r>
        <w:rPr>
          <w:u w:val="single"/>
        </w:rPr>
        <w:t xml:space="preserve">; and</w:t>
      </w:r>
    </w:p>
    <w:p>
      <w:pPr>
        <w:spacing w:before="0" w:after="0" w:line="408" w:lineRule="exact"/>
        <w:ind w:left="0" w:right="0" w:firstLine="576"/>
        <w:jc w:val="left"/>
      </w:pPr>
      <w:r>
        <w:rPr>
          <w:u w:val="single"/>
        </w:rPr>
        <w:t xml:space="preserve">(ii) Applying the cost share provisions outlined in chapter 366, Laws of 2023 (Substitute Senate Bill No. 5396) in the uniform medical plan</w:t>
      </w:r>
      <w:r>
        <w:rPr/>
        <w:t xml:space="preserve">.</w:t>
      </w:r>
    </w:p>
    <w:p>
      <w:pPr>
        <w:spacing w:before="0" w:after="0" w:line="408" w:lineRule="exact"/>
        <w:ind w:left="0" w:right="0" w:firstLine="576"/>
        <w:jc w:val="left"/>
      </w:pPr>
      <w:r>
        <w:rPr>
          <w:u w:val="single"/>
        </w:rPr>
        <w:t xml:space="preserve">(c)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911</w:t>
      </w:r>
      <w:r>
        <w:rPr/>
        <w:t xml:space="preserve"> (uncodified) is amended to read as follows: </w:t>
      </w:r>
    </w:p>
    <w:p>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0" w:after="0" w:line="408" w:lineRule="exact"/>
        <w:ind w:left="0" w:right="0" w:firstLine="576"/>
        <w:jc w:val="left"/>
      </w:pPr>
      <w:r>
        <w:rPr>
          <w:u w:val="single"/>
        </w:rPr>
        <w:t xml:space="preserve">(5) An increase of 0.13 percent is funded for state employer contributions to the public safety employees' retirement system for the provisions of chapter 199, Laws of 2023 (public safety telecommunicators).</w:t>
      </w:r>
    </w:p>
    <w:p>
      <w:pPr>
        <w:spacing w:before="0" w:after="0" w:line="408" w:lineRule="exact"/>
        <w:ind w:left="0" w:right="0" w:firstLine="576"/>
        <w:jc w:val="left"/>
      </w:pPr>
      <w:r>
        <w:rPr>
          <w:u w:val="single"/>
        </w:rPr>
        <w:t xml:space="preserve">(6) An increase of 0.04 percent is funded for state employer contributions to the public safety employees' retirement system for the provisions of House Bill No. 1949 (DSHS competency rest./PSERS). If the bill is not enacted by June 30, 2024, this subsection is null and void and appropriations for state agencies shall be held in unallotted status.</w:t>
      </w:r>
    </w:p>
    <w:p>
      <w:pPr>
        <w:spacing w:before="0" w:after="0" w:line="408" w:lineRule="exact"/>
        <w:ind w:left="0" w:right="0" w:firstLine="576"/>
        <w:jc w:val="left"/>
      </w:pPr>
      <w:r>
        <w:rPr>
          <w:u w:val="single"/>
        </w:rPr>
        <w:t xml:space="preserve">(7) </w:t>
      </w:r>
      <w:r>
        <w:rPr>
          <w:u w:val="single"/>
        </w:rPr>
        <w:t xml:space="preserve">An increase of 0.08 percent is funded for state employer contributions to the public employees' retirement system, the public safety employees' retirement systems, and the school employees' retirement system, and an increase of 0.16 percent for employer contributions to the teachers' retirement system is funded for the provisions of Substitute House Bill No. 1985 (PERS/TRS 1 benefit increase). If the bill is not enacted by June 30, 2024, this subsection is null and void and appropriations for school districts and state agencies, including institutions of higher education, shall be held in unallotted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912</w:t>
      </w:r>
      <w:r>
        <w:rPr/>
        <w:t xml:space="preserve"> (uncodified) is amended to read as follows: </w:t>
      </w:r>
    </w:p>
    <w:p>
      <w:pPr>
        <w:spacing w:before="0" w:after="0" w:line="408" w:lineRule="exact"/>
        <w:ind w:left="0" w:right="0" w:firstLine="576"/>
        <w:jc w:val="left"/>
      </w:pP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Where feasible, the task force may invite and consult with any entity, agency, or individual deemed necessary.</w:t>
      </w:r>
    </w:p>
    <w:p>
      <w:pPr>
        <w:spacing w:before="0" w:after="0" w:line="408" w:lineRule="exact"/>
        <w:ind w:left="0" w:right="0" w:firstLine="576"/>
        <w:jc w:val="left"/>
      </w:pPr>
      <w:r>
        <w:rPr/>
        <w:t xml:space="preserve">(2) The legislative members shall convene the initial meeting of the task force no later than the end of 2023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annually.</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violence including patterns and underlying historical, social and economic, institutional, and cultural factors which may contribute to disproportionately high levels of violence that occur against American Indian and Alaska Native people and recommending changes to address these systemic causes;</w:t>
      </w:r>
    </w:p>
    <w:p>
      <w:pPr>
        <w:spacing w:before="0" w:after="0" w:line="408" w:lineRule="exact"/>
        <w:ind w:left="0" w:right="0" w:firstLine="576"/>
        <w:jc w:val="left"/>
      </w:pPr>
      <w:r>
        <w:rPr/>
        <w:t xml:space="preserve">(b) Identifying ways to improve cross-border coordination between law enforcement and federally recognized tribes that share a border with Washington state;</w:t>
      </w:r>
    </w:p>
    <w:p>
      <w:pPr>
        <w:spacing w:before="0" w:after="0" w:line="408" w:lineRule="exact"/>
        <w:ind w:left="0" w:right="0" w:firstLine="576"/>
        <w:jc w:val="left"/>
      </w:pPr>
      <w:r>
        <w:rPr/>
        <w:t xml:space="preserve">(c) Assessing and recommending improvements to data tracking and reporting practices relating to violence against American Indian and Alaska Native people in Washington state;</w:t>
      </w:r>
    </w:p>
    <w:p>
      <w:pPr>
        <w:spacing w:before="0" w:after="0" w:line="408" w:lineRule="exact"/>
        <w:ind w:left="0" w:right="0" w:firstLine="576"/>
        <w:jc w:val="left"/>
      </w:pPr>
      <w:r>
        <w:rPr/>
        <w:t xml:space="preserve">(d)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violence facing American Indian and Alaska Native people;</w:t>
      </w:r>
    </w:p>
    <w:p>
      <w:pPr>
        <w:spacing w:before="0" w:after="0" w:line="408" w:lineRule="exact"/>
        <w:ind w:left="0" w:right="0" w:firstLine="576"/>
        <w:jc w:val="left"/>
      </w:pPr>
      <w:r>
        <w:rPr/>
        <w:t xml:space="preserve">(ii) Jurisdictional and data-sharing issues on tribal reservation land and urban areas that impact gender-based violence against American Indian and Alaska Native people;</w:t>
      </w:r>
    </w:p>
    <w:p>
      <w:pPr>
        <w:spacing w:before="0" w:after="0" w:line="408" w:lineRule="exact"/>
        <w:ind w:left="0" w:right="0" w:firstLine="576"/>
        <w:jc w:val="left"/>
      </w:pPr>
      <w:r>
        <w:rPr/>
        <w:t xml:space="preserve">(iii) The collaboration and coordination between law enforcement agencies and federal, state, county, local, and tribal social and health services; and</w:t>
      </w:r>
    </w:p>
    <w:p>
      <w:pPr>
        <w:spacing w:before="0" w:after="0" w:line="408" w:lineRule="exact"/>
        <w:ind w:left="0" w:right="0" w:firstLine="576"/>
        <w:jc w:val="left"/>
      </w:pPr>
      <w:r>
        <w:rPr/>
        <w:t xml:space="preserve">(iv) Strategies and practices to improve communication and transparency with family members in missing and murdered indigenous women and people cases;</w:t>
      </w:r>
    </w:p>
    <w:p>
      <w:pPr>
        <w:spacing w:before="0" w:after="0" w:line="408" w:lineRule="exact"/>
        <w:ind w:left="0" w:right="0" w:firstLine="576"/>
        <w:jc w:val="left"/>
      </w:pPr>
      <w:r>
        <w:rPr/>
        <w:t xml:space="preserve">(e) Reviewing prosecutorial trends and practices relating to crimes of violence against American Indian and Alaska Native people in Washington state, identifying disparities, and recommending changes to address such disparities;</w:t>
      </w:r>
    </w:p>
    <w:p>
      <w:pPr>
        <w:spacing w:before="0" w:after="0" w:line="408" w:lineRule="exact"/>
        <w:ind w:left="0" w:right="0" w:firstLine="576"/>
        <w:jc w:val="left"/>
      </w:pPr>
      <w:r>
        <w:rPr/>
        <w:t xml:space="preserve">(f) Identifying barriers to providing more state resources in tracking and addressing violence against American Indian and Alaska Native people and reducing the incidences of violence;</w:t>
      </w:r>
    </w:p>
    <w:p>
      <w:pPr>
        <w:spacing w:before="0" w:after="0" w:line="408" w:lineRule="exact"/>
        <w:ind w:left="0" w:right="0" w:firstLine="576"/>
        <w:jc w:val="left"/>
      </w:pPr>
      <w:r>
        <w:rPr/>
        <w:t xml:space="preserve">(g) Assessing and identifying state resources to support programs and services for survivors, impacted family members, and tribal and urban Indian service providers working with American Indian and Alaska Native people who have experienced violence and identifying needs of survivors, impacted family members, and tribal and urban Indian service providers that are not currently being met;</w:t>
      </w:r>
    </w:p>
    <w:p>
      <w:pPr>
        <w:spacing w:before="0" w:after="0" w:line="408" w:lineRule="exact"/>
        <w:ind w:left="0" w:right="0" w:firstLine="576"/>
        <w:jc w:val="left"/>
      </w:pPr>
      <w:r>
        <w:rPr/>
        <w:t xml:space="preserve">(h) Identifying and making recommendations for increasing state resources for trainings on culturally attuned best practices for working with American Indian and Alaska Native communities for tribal, local, and state law enforcement personnel in Washington state; and</w:t>
      </w:r>
    </w:p>
    <w:p>
      <w:pPr>
        <w:spacing w:before="0" w:after="0" w:line="408" w:lineRule="exact"/>
        <w:ind w:left="0" w:right="0" w:firstLine="576"/>
        <w:jc w:val="left"/>
      </w:pPr>
      <w:r>
        <w:rPr/>
        <w:t xml:space="preserve">(i) Supporting efforts led by American Indian and Alaska Native people to address this crisis, with the recognition that those personally impacted are already doing critical work to address the impacts of the missing and murdered indigenous women and people crisis in communities and that community-led work must be centered in order to identify and fully address the scope of the issue.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reports to the governor and the appropriate committees of the legislature by December 1, 2023, and June 1, 2025.</w:t>
      </w:r>
    </w:p>
    <w:p>
      <w:pPr>
        <w:spacing w:before="0" w:after="0" w:line="408" w:lineRule="exact"/>
        <w:ind w:left="0" w:right="0" w:firstLine="576"/>
        <w:jc w:val="left"/>
      </w:pPr>
      <w:r>
        <w:rPr/>
        <w:t xml:space="preserve">(5)</w:t>
      </w:r>
      <w:r>
        <w:rPr>
          <w:u w:val="single"/>
        </w:rPr>
        <w:t xml:space="preserve">(a) The task force, in partnership with the Washington association of sheriffs and police chiefs and at least one tribal epidemiology organization, must establish a Washington state Indigenous demographic data collection work group to develop best practices models for law enforcement agencies, county coroners, and medical examiners on collecting Indigenous demographic data. In developing the best practices models, the work group must seek input, guidance, knowledge, and recommendations from individuals and families with lived experience, as well as from tribal leadership and tribal membership, to ensure a culturally informed and sensitive process.</w:t>
      </w:r>
    </w:p>
    <w:p>
      <w:pPr>
        <w:spacing w:before="0" w:after="0" w:line="408" w:lineRule="exact"/>
        <w:ind w:left="0" w:right="0" w:firstLine="576"/>
        <w:jc w:val="left"/>
      </w:pPr>
      <w:r>
        <w:rPr>
          <w:u w:val="single"/>
        </w:rPr>
        <w:t xml:space="preserve">(b) The office of the attorney general shall act as the fiscal sponsor for the tribal epidemiology organization or organizations participating in the work group. The office must provide stipends and reasonable allowances in accordance with RCW 43.03.220 for individuals with lived experience for their participation in the work group.</w:t>
      </w:r>
    </w:p>
    <w:p>
      <w:pPr>
        <w:spacing w:before="0" w:after="0" w:line="408" w:lineRule="exact"/>
        <w:ind w:left="0" w:right="0" w:firstLine="576"/>
        <w:jc w:val="left"/>
      </w:pPr>
      <w:r>
        <w:rPr>
          <w:u w:val="single"/>
        </w:rPr>
        <w:t xml:space="preserve">(6)</w:t>
      </w:r>
      <w:r>
        <w:rPr/>
        <w:t xml:space="preserve">(a) The office of the attorney general administers and provides staff support to the task force, organizes the summit required under subsection (2)(b) of this section, and oversees the development of the task force reports required under subsection (4) of this section. The task force and the office of the attorney general shall conduct four site visits in different locations across the state in collaboration with tribes and native-led organizations. The office of the attorney general may contract for the summit.</w:t>
      </w:r>
    </w:p>
    <w:p>
      <w:pPr>
        <w:spacing w:before="0" w:after="0" w:line="408" w:lineRule="exact"/>
        <w:ind w:left="0" w:right="0" w:firstLine="576"/>
        <w:jc w:val="left"/>
      </w:pPr>
      <w:r>
        <w:rPr/>
        <w:t xml:space="preserve">(b) The office of the attorney general may, when deemed necessary by the task force, retain consultants to provide data analysis, research, recommendations, training, and other services to the task force for the purposes provided in subsection (3) of this section.</w:t>
      </w:r>
    </w:p>
    <w:p>
      <w:pPr>
        <w:spacing w:before="0" w:after="0" w:line="408" w:lineRule="exact"/>
        <w:ind w:left="0" w:right="0" w:firstLine="576"/>
        <w:jc w:val="left"/>
      </w:pPr>
      <w:r>
        <w:rPr/>
        <w:t xml:space="preserve">(c) The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(d) The office of the attorney general must coordinate with the task force to create and update a missing and murdered indigenous women and people resource. The resource must include:</w:t>
      </w:r>
    </w:p>
    <w:p>
      <w:pPr>
        <w:spacing w:before="0" w:after="0" w:line="408" w:lineRule="exact"/>
        <w:ind w:left="0" w:right="0" w:firstLine="576"/>
        <w:jc w:val="left"/>
      </w:pPr>
      <w:r>
        <w:rPr/>
        <w:t xml:space="preserve">(i) Instructions on how to report a missing indigenous woman or person;</w:t>
      </w:r>
    </w:p>
    <w:p>
      <w:pPr>
        <w:spacing w:before="0" w:after="0" w:line="408" w:lineRule="exact"/>
        <w:ind w:left="0" w:right="0" w:firstLine="576"/>
        <w:jc w:val="left"/>
      </w:pPr>
      <w:r>
        <w:rPr/>
        <w:t xml:space="preserve">(ii) General information about the investigative processes in missing and murdered indigenous women and people cases;</w:t>
      </w:r>
    </w:p>
    <w:p>
      <w:pPr>
        <w:spacing w:before="0" w:after="0" w:line="408" w:lineRule="exact"/>
        <w:ind w:left="0" w:right="0" w:firstLine="576"/>
        <w:jc w:val="left"/>
      </w:pPr>
      <w:r>
        <w:rPr/>
        <w:t xml:space="preserve">(iii) Best practices for family members in missing and murdered indigenous women and people cases when working with law enforcement; and</w:t>
      </w:r>
    </w:p>
    <w:p>
      <w:pPr>
        <w:spacing w:before="0" w:after="0" w:line="408" w:lineRule="exact"/>
        <w:ind w:left="0" w:right="0" w:firstLine="576"/>
        <w:jc w:val="left"/>
      </w:pPr>
      <w:r>
        <w:rPr/>
        <w:t xml:space="preserve">(iv) Other useful information and resources.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ensure that the task force has diverse and inclusive representation of those affected by its work, task force members whose participation in the task force may be hampered by financial hardship may be compensated as provided in RCW 43.03.220.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consolidated climate account is created in the custody of the state treasurer. The account is subject to allotment procedures under chapter 43.88 RCW. Except as provided in subsection (2) of this section, the account is subject to appropriation. Expenditures from the account may be used only for purposes allowed in the following accounts as they exist on December 1, 2024: (a) The climate investment account; (b) the climate commitment account; (c) the natural climate solutions account; and (d) the air quality and health disparities improvement account.</w:t>
      </w:r>
    </w:p>
    <w:p>
      <w:pPr>
        <w:spacing w:before="0" w:after="0" w:line="408" w:lineRule="exact"/>
        <w:ind w:left="0" w:right="0" w:firstLine="576"/>
        <w:jc w:val="left"/>
      </w:pPr>
      <w:r>
        <w:rPr/>
        <w:t xml:space="preserve">(2) If Initiative Measure No. 2117 is approved in the 2024 general election, unless otherwise specified, appropriations in chapter 474, Laws of 2023 (2023-2025 biennial capital budget), the 2024 supplemental capital budget (HB 2089), chapter 475, Laws of 2023 (2023-2025 biennial operating budget), and the 2024 supplemental operating budget (HB 2104), which are appropriated from the: (a) Climate investment account; (b) climate commitment account; (c) natural climate solutions account; and (d) air quality and health disparities improvement account, shall be paid from the consolidated climate account as if they were appropriated from that account beginning on the effective date of Initiative Measure No. 2117.</w:t>
      </w:r>
    </w:p>
    <w:p>
      <w:pPr>
        <w:spacing w:before="0" w:after="0" w:line="408" w:lineRule="exact"/>
        <w:ind w:left="0" w:right="0" w:firstLine="576"/>
        <w:jc w:val="left"/>
      </w:pPr>
      <w:r>
        <w:rPr/>
        <w:t xml:space="preserve">(3) If Initiative Measure No. 2117 is not approved at the 2024 general election, this section is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2023 c 475 s 931 and 2023 c 168 s 2 are each reenacted and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w:t>
      </w:r>
      <w:r>
        <w:rPr>
          <w:u w:val="single"/>
        </w:rPr>
        <w:t xml:space="preserve">and</w:t>
      </w:r>
      <w:r>
        <w:rPr/>
        <w:t xml:space="preserve"> 2021-2023</w:t>
      </w:r>
      <w:r>
        <w:t>((</w:t>
      </w:r>
      <w:r>
        <w:rPr>
          <w:strike/>
        </w:rPr>
        <w:t xml:space="preserve">, and 2023-2025</w:t>
      </w:r>
      <w:r>
        <w:t>))</w:t>
      </w:r>
      <w:r>
        <w:rPr/>
        <w:t xml:space="preserve"> fiscal biennia</w:t>
      </w:r>
      <w:r>
        <w:rPr>
          <w:u w:val="single"/>
        </w:rPr>
        <w:t xml:space="preserve">, and during fiscal year 2024,</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2021 c 334 s 978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w:t>
      </w:r>
      <w:r>
        <w:t>((</w:t>
      </w:r>
      <w:r>
        <w:rPr>
          <w:strike/>
        </w:rPr>
        <w:t xml:space="preserve">43.101.096</w:t>
      </w:r>
      <w:r>
        <w:t>))</w:t>
      </w:r>
      <w:r>
        <w:rPr/>
        <w:t xml:space="preserve"> </w:t>
      </w:r>
      <w:r>
        <w:rPr>
          <w:u w:val="single"/>
        </w:rPr>
        <w:t xml:space="preserve">43.101.095</w:t>
      </w:r>
      <w:r>
        <w:rPr/>
        <w:t xml:space="preserve">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2017-2019, 2019-2021, and</w:t>
      </w:r>
      <w:r>
        <w:t>))</w:t>
      </w:r>
      <w:r>
        <w:rPr/>
        <w:t xml:space="preserve"> 2021-2023 fiscal </w:t>
      </w:r>
      <w:r>
        <w:t>((</w:t>
      </w:r>
      <w:r>
        <w:rPr>
          <w:strike/>
        </w:rPr>
        <w:t xml:space="preserve">biennia</w:t>
      </w:r>
      <w:r>
        <w:t>))</w:t>
      </w:r>
      <w:r>
        <w:rPr/>
        <w:t xml:space="preserve"> </w:t>
      </w:r>
      <w:r>
        <w:rPr>
          <w:u w:val="single"/>
        </w:rPr>
        <w:t xml:space="preserve">biennium, and during fiscal year 2025</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230</w:t>
      </w:r>
      <w:r>
        <w:rPr/>
        <w:t xml:space="preserve"> and 2023 c 72 s 1 are each amended to read as follows:</w:t>
      </w:r>
    </w:p>
    <w:p>
      <w:pPr>
        <w:spacing w:before="0" w:after="0" w:line="408" w:lineRule="exact"/>
        <w:ind w:left="0" w:right="0" w:firstLine="576"/>
        <w:jc w:val="left"/>
      </w:pPr>
      <w:r>
        <w:rPr/>
        <w:t xml:space="preserve">Tribal police officers and employees who are engaged in law enforcement activities and who do not qualify as "criminal justice personnel" or "law enforcement personnel" under RCW 43.101.010 shall be provided training under this chapter if: (1) The tribe is recognized by the federal government, and (2) </w:t>
      </w:r>
      <w:r>
        <w:rPr>
          <w:u w:val="single"/>
        </w:rPr>
        <w:t xml:space="preserve">except during fiscal year 2025,</w:t>
      </w:r>
      <w:r>
        <w:rPr/>
        <w:t xml:space="preserve"> tribal agencies with tribal officer certification agreements with the commission under RCW 43.101.157 shall reimburse the commission for 25 percent of the cost of training its personnel. Tribes without current written tribal officer certification agreements with the commission shall pay to the commission the full cost of providing such training. The commission shall place all money received under this section into the criminal justice training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2023 c 475 s 938 and 2023 c 435 s 12 are each reenacted and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w:t>
      </w:r>
      <w:r>
        <w:rPr>
          <w:u w:val="single"/>
        </w:rPr>
        <w:t xml:space="preserve">During the 2023-2025 fiscal biennium, moneys in the account may also be used for tribal capacity grant activities supporting climate resilience and adaptation, developing tribal clean energy projects, applying for state or federal grant funding, and other related work.</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2021 c 316 s 46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w:t>
      </w:r>
      <w:r>
        <w:rPr>
          <w:u w:val="single"/>
        </w:rPr>
        <w:t xml:space="preserve">For fiscal year 2025, the report must be submitted no later than November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2021 c 334 s 991 are each amended to read as follows:</w:t>
      </w:r>
    </w:p>
    <w:p>
      <w:pPr>
        <w:spacing w:before="0" w:after="0" w:line="408" w:lineRule="exact"/>
        <w:ind w:left="0" w:right="0" w:firstLine="576"/>
        <w:jc w:val="left"/>
      </w:pPr>
      <w:r>
        <w:rPr/>
        <w:t xml:space="preserve">(1) The legislature recognizes that staff and resources needed to adequately care for individuals with cognitive or behavioral impairments is not limited to support for activities of daily living. Therefore, the department shall:</w:t>
      </w:r>
    </w:p>
    <w:p>
      <w:pPr>
        <w:spacing w:before="0" w:after="0" w:line="408" w:lineRule="exact"/>
        <w:ind w:left="0" w:right="0" w:firstLine="576"/>
        <w:jc w:val="left"/>
      </w:pPr>
      <w:r>
        <w:rPr/>
        <w:t xml:space="preserve">(a) Employ the resource utilization group IV case mix classification methodology. The department shall use the fifty-seven group index maximizing model for the resource utilization group IV grouper version MDS 3.05, but in </w:t>
      </w:r>
      <w:r>
        <w:t>((</w:t>
      </w:r>
      <w:r>
        <w:rPr>
          <w:strike/>
        </w:rPr>
        <w:t xml:space="preserve">the 2021-2023 biennium</w:t>
      </w:r>
      <w:r>
        <w:t>))</w:t>
      </w:r>
      <w:r>
        <w:rPr/>
        <w:t xml:space="preserve"> </w:t>
      </w:r>
      <w:r>
        <w:rPr>
          <w:u w:val="single"/>
        </w:rPr>
        <w:t xml:space="preserve">fiscal year 2025</w:t>
      </w:r>
      <w:r>
        <w:rPr/>
        <w:t xml:space="preserve"> the department may revise or update the methodology used to establish case mix classifications to reflect advances or refinements in resident assessment or classification, as made available by the federal government. The department may adjust by no more than thirteen percent the case mix index for resource utilization group categories beginning with PA1 through PB2 to any case mix index that aids in achieving the purpose and intent of RCW 74.39A.007 and cost</w:t>
      </w:r>
      <w:r>
        <w:rPr/>
        <w:noBreakHyphen/>
      </w:r>
      <w:r>
        <w:rPr/>
        <w:t xml:space="preserve">efficient care, excluding behaviors, and allowing for exceptions for limited placement options; and</w:t>
      </w:r>
    </w:p>
    <w:p>
      <w:pPr>
        <w:spacing w:before="0" w:after="0" w:line="408" w:lineRule="exact"/>
        <w:ind w:left="0" w:right="0" w:firstLine="576"/>
        <w:jc w:val="left"/>
      </w:pPr>
      <w:r>
        <w:rPr/>
        <w:t xml:space="preserve">(b) Implement minimum data set 3.0 under the authority of this section.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The department is authorized to adjust upward the weights for resource utilization groups BA1-BB2 related to cognitive or behavioral health to ensure adequate access to appropriate levels of care.</w:t>
      </w:r>
    </w:p>
    <w:p>
      <w:pPr>
        <w:spacing w:before="0" w:after="0" w:line="408" w:lineRule="exact"/>
        <w:ind w:left="0" w:right="0" w:firstLine="576"/>
        <w:jc w:val="left"/>
      </w:pPr>
      <w:r>
        <w:rPr/>
        <w:t xml:space="preserve">(3)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rPr/>
        <w:t xml:space="preserve">(4)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2021 c 334 s 992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74.46.561, to establish a facility's allowable cost per case mix unit. To allow for the transition to minimum data set 3.0 and implementation of resource utilization group IV for July 1, 2015, through June 30, 2016, the department shall calculate rates using the medicaid average case mix scores effective for January 1, 2015, rates adjusted under RCW 74.46.485(1)(a), and the scores shall be increased each six months during the transition period by one-half of one percent. The July 1, 2016, direct care cost per case mix unit shall be calculated by utilizing 2014 direct care costs, patient days, and 2014 facility average case mix indexes based on the minimum data set 3.0 resource utilization group IV grouper 57. Otherwise, a facility's medicaid average case mix index shall be used to update a nursing facility's direct care component rate semiannually.</w:t>
      </w:r>
    </w:p>
    <w:p>
      <w:pPr>
        <w:spacing w:before="0" w:after="0" w:line="408" w:lineRule="exact"/>
        <w:ind w:left="0" w:right="0" w:firstLine="576"/>
        <w:jc w:val="left"/>
      </w:pPr>
      <w:r>
        <w:rPr/>
        <w:t xml:space="preserve">(b) Except during the 2021-2023 fiscal biennium,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74.46.561.</w:t>
      </w:r>
    </w:p>
    <w:p>
      <w:pPr>
        <w:spacing w:before="0" w:after="0" w:line="408" w:lineRule="exact"/>
        <w:ind w:left="0" w:right="0" w:firstLine="576"/>
        <w:jc w:val="left"/>
      </w:pPr>
      <w:r>
        <w:rPr/>
        <w:t xml:space="preserve">(c) Except during </w:t>
      </w:r>
      <w:r>
        <w:t>((</w:t>
      </w:r>
      <w:r>
        <w:rPr>
          <w:strike/>
        </w:rPr>
        <w:t xml:space="preserve">the 2021-2023 fiscal biennium</w:t>
      </w:r>
      <w:r>
        <w:t>))</w:t>
      </w:r>
      <w:r>
        <w:rPr/>
        <w:t xml:space="preserve"> </w:t>
      </w:r>
      <w:r>
        <w:rPr>
          <w:u w:val="single"/>
        </w:rPr>
        <w:t xml:space="preserve">fiscal year 2025</w:t>
      </w:r>
      <w:r>
        <w:rPr/>
        <w:t xml:space="preserve">,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0" w:after="0" w:line="408" w:lineRule="exact"/>
        <w:ind w:left="0" w:right="0" w:firstLine="576"/>
        <w:jc w:val="left"/>
      </w:pPr>
      <w:r>
        <w:rPr/>
        <w:t xml:space="preserve">(d) The department shall establish a methodology to use the case mix to set the direct care component </w:t>
      </w:r>
      <w:r>
        <w:t>((</w:t>
      </w:r>
      <w:r>
        <w:rPr>
          <w:strike/>
        </w:rPr>
        <w:t xml:space="preserve">[rate]</w:t>
      </w:r>
      <w:r>
        <w:t>))</w:t>
      </w:r>
      <w:r>
        <w:rPr/>
        <w:t xml:space="preserve"> </w:t>
      </w:r>
      <w:r>
        <w:rPr>
          <w:u w:val="single"/>
        </w:rPr>
        <w:t xml:space="preserve">rate</w:t>
      </w:r>
      <w:r>
        <w:rPr/>
        <w:t xml:space="preserve"> in </w:t>
      </w:r>
      <w:r>
        <w:t>((</w:t>
      </w:r>
      <w:r>
        <w:rPr>
          <w:strike/>
        </w:rPr>
        <w:t xml:space="preserve">the 2021-2023 fiscal biennium</w:t>
      </w:r>
      <w:r>
        <w:t>))</w:t>
      </w:r>
      <w:r>
        <w:rPr/>
        <w:t xml:space="preserve"> </w:t>
      </w:r>
      <w:r>
        <w:rPr>
          <w:u w:val="single"/>
        </w:rPr>
        <w:t xml:space="preserve">fiscal year 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dc2f07491f74e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8609510c5c4358" /><Relationship Type="http://schemas.openxmlformats.org/officeDocument/2006/relationships/footer" Target="/word/footer1.xml" Id="R0dc2f07491f74ea1" /></Relationships>
</file>