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33e564f0f84c70" /></Relationships>
</file>

<file path=word/document.xml><?xml version="1.0" encoding="utf-8"?>
<w:document xmlns:w="http://schemas.openxmlformats.org/wordprocessingml/2006/main">
  <w:body>
    <w:p>
      <w:pPr>
        <w:jc w:val="left"/>
      </w:pPr>
      <w:r>
        <w:rPr>
          <w:u w:val="single"/>
        </w:rPr>
        <w:t>HOUSE RESOLUTION NO. 2023-4605</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This day, February 20, 2023, the third Monday of February, we join states across the Union in celebrating Presidents' Day; and</w:t>
      </w:r>
    </w:p>
    <w:p>
      <w:pPr>
        <w:spacing w:before="0" w:after="0" w:line="240" w:lineRule="exact"/>
        <w:ind w:left="0" w:right="0" w:firstLine="576"/>
        <w:jc w:val="left"/>
      </w:pPr>
      <w:r>
        <w:rPr/>
        <w:t xml:space="preserve">WHEREAS, Presidents' Day was created in honor of two of our nation's greatest presidents' birthdays, George Washington and Abraham Lincoln; and</w:t>
      </w:r>
    </w:p>
    <w:p>
      <w:pPr>
        <w:spacing w:before="0" w:after="0" w:line="240" w:lineRule="exact"/>
        <w:ind w:left="0" w:right="0" w:firstLine="576"/>
        <w:jc w:val="left"/>
      </w:pPr>
      <w:r>
        <w:rPr/>
        <w:t xml:space="preserve">WHEREAS, George Washington, the namesake of our state, born February 22, 1732, led the Continental Army through the Revolutionary War, was one of the leaders of the Founding Fathers, and became the first president of our great nation in the only unanimous presidential election in our history; and</w:t>
      </w:r>
    </w:p>
    <w:p>
      <w:pPr>
        <w:spacing w:before="0" w:after="0" w:line="240" w:lineRule="exact"/>
        <w:ind w:left="0" w:right="0" w:firstLine="576"/>
        <w:jc w:val="left"/>
      </w:pPr>
      <w:r>
        <w:rPr/>
        <w:t xml:space="preserve">WHEREAS, Abraham Lincoln, born February 12, 1809, invented the first device to help ships cross sand bars, led the country through the turbulent times of the Civil War, wrote and delivered the historic Gettysburg Address, and was the architect of the Emancipation Proclamation; and</w:t>
      </w:r>
    </w:p>
    <w:p>
      <w:pPr>
        <w:spacing w:before="0" w:after="0" w:line="240" w:lineRule="exact"/>
        <w:ind w:left="0" w:right="0" w:firstLine="576"/>
        <w:jc w:val="left"/>
      </w:pPr>
      <w:r>
        <w:rPr/>
        <w:t xml:space="preserve">WHEREAS, Today we look back on all Presidents in their efforts to overcome the obstacles they faced, thereby protecting the freedoms ensured to us in the Constitution, lifting the nation up, and leading us towards a more perfect Union; and</w:t>
      </w:r>
    </w:p>
    <w:p>
      <w:pPr>
        <w:spacing w:before="0" w:after="0" w:line="240" w:lineRule="exact"/>
        <w:ind w:left="0" w:right="0" w:firstLine="576"/>
        <w:jc w:val="left"/>
      </w:pPr>
      <w:r>
        <w:rPr/>
        <w:t xml:space="preserve">WHEREAS, The House of Representatives acknowledge Congress' passage of the Uniform Monday Holiday Act of 1968, which recognizes the third Monday in February as Presidents' Day, a day to remember all those who have served as president and the effect those leaders had on us as a nation;</w:t>
      </w:r>
    </w:p>
    <w:p>
      <w:pPr>
        <w:spacing w:before="0" w:after="0" w:line="240" w:lineRule="exact"/>
        <w:ind w:left="0" w:right="0" w:firstLine="576"/>
        <w:jc w:val="left"/>
      </w:pPr>
      <w:r>
        <w:rPr/>
        <w:t xml:space="preserve">NOW, THEREFORE, BE IT RESOLVED, That on this 20th day of February 2023, the House of Representatives honor the first and sixteenth presidents for leaving a legacy of renowned leadership in turbulent times and their immeasurable contributions to the furtherment of liberty, equality, and justice in this country.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4605 adopted by the House of Representatives</w:t>
      </w:r>
    </w:p>
    <w:p>
      <w:pPr>
        <w:spacing w:before="0" w:after="0" w:line="240" w:lineRule="exact"/>
        <w:ind w:left="0" w:right="0" w:firstLine="0"/>
        <w:jc w:val="center"/>
      </w:pPr>
      <w:r>
        <w:rPr/>
        <w:t xml:space="preserve">February 20,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d2c156ec2e4bcc" /></Relationships>
</file>