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0f794cbb0c4e12" /></Relationships>
</file>

<file path=word/document.xml><?xml version="1.0" encoding="utf-8"?>
<w:document xmlns:w="http://schemas.openxmlformats.org/wordprocessingml/2006/main">
  <w:body>
    <w:p>
      <w:r>
        <w:t>S-1226.3</w:t>
      </w:r>
    </w:p>
    <w:p>
      <w:pPr>
        <w:jc w:val="center"/>
      </w:pPr>
      <w:r>
        <w:t>_______________________________________________</w:t>
      </w:r>
    </w:p>
    <w:p/>
    <w:p>
      <w:pPr>
        <w:jc w:val="center"/>
      </w:pPr>
      <w:r>
        <w:rPr>
          <w:b/>
        </w:rPr>
        <w:t>SUBSTITUTE SENATE BILL 5371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Lovelett, Shewmake, Hasegawa, Hunt, Keiser, Kuderer, Nguyen, Pedersen, Randall, Robinson, Rolfes, Saldaña, Valdez,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southern resident orcas from vessels; amending RCW 77.15.740, 77.65.615, and 77.15.815;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Except as provided in subsection (2)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w:t>
      </w:r>
      <w:r>
        <w:t>((</w:t>
      </w:r>
      <w:r>
        <w:rPr>
          <w:strike/>
        </w:rPr>
        <w:t xml:space="preserve">Position a vessel behind a southern resident orca whale at any point located within four hundred yards;</w:t>
      </w:r>
    </w:p>
    <w:p>
      <w:pPr>
        <w:spacing w:before="0" w:after="0" w:line="408" w:lineRule="exact"/>
        <w:ind w:left="0" w:right="0" w:firstLine="576"/>
        <w:jc w:val="left"/>
      </w:pPr>
      <w:r>
        <w:rPr>
          <w:strike/>
        </w:rPr>
        <w:t xml:space="preserve">(d)</w:t>
      </w:r>
      <w:r>
        <w:t>))</w:t>
      </w:r>
      <w:r>
        <w:rPr/>
        <w:t xml:space="preserve">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w:t>
      </w:r>
      <w:r>
        <w:rPr>
          <w:u w:val="single"/>
        </w:rPr>
        <w:t xml:space="preserve">as a vessel traffic service user</w:t>
      </w:r>
      <w:r>
        <w:rPr/>
        <w:t xml:space="preserve"> established under 33 C.F.R. and following a traffic separation scheme, or complying with a vessel traffic service </w:t>
      </w:r>
      <w:r>
        <w:rPr>
          <w:u w:val="single"/>
        </w:rPr>
        <w:t xml:space="preserve">or captain of the port</w:t>
      </w:r>
      <w:r>
        <w:rPr/>
        <w:t xml:space="preserve"> measure </w:t>
      </w:r>
      <w:r>
        <w:t>((</w:t>
      </w:r>
      <w:r>
        <w:rPr>
          <w:strike/>
        </w:rPr>
        <w:t xml:space="preserve">of</w:t>
      </w:r>
      <w:r>
        <w:t>))</w:t>
      </w:r>
      <w:r>
        <w:rPr/>
        <w:t xml:space="preserve"> </w:t>
      </w:r>
      <w:r>
        <w:rPr>
          <w:u w:val="single"/>
        </w:rPr>
        <w:t xml:space="preserve">or</w:t>
      </w:r>
      <w:r>
        <w:rPr/>
        <w:t xml:space="preserve"> direction</w:t>
      </w:r>
      <w:r>
        <w:rPr>
          <w:u w:val="single"/>
        </w:rPr>
        <w:t xml:space="preserve">, complying with the rules of the road or taking actions to ensure safety</w:t>
      </w:r>
      <w:r>
        <w:rPr/>
        <w:t xml:space="preserve">. This also includes </w:t>
      </w:r>
      <w:r>
        <w:t>((</w:t>
      </w:r>
      <w:r>
        <w:rPr>
          <w:strike/>
        </w:rPr>
        <w:t xml:space="preserve">support vessels escorting ships in the traffic lanes</w:t>
      </w:r>
      <w:r>
        <w:t>))</w:t>
      </w:r>
      <w:r>
        <w:rPr/>
        <w:t xml:space="preserve"> </w:t>
      </w:r>
      <w:r>
        <w:rPr>
          <w:u w:val="single"/>
        </w:rPr>
        <w:t xml:space="preserve">vessel transits departing the lanes for safety reasons or to approach or depart a dock or anchorage area, including support vessels escorting or assisting vessels</w:t>
      </w:r>
      <w:r>
        <w:rPr/>
        <w:t xml:space="preserve">, such as tug boats;</w:t>
      </w:r>
    </w:p>
    <w:p>
      <w:pPr>
        <w:spacing w:before="0" w:after="0" w:line="408" w:lineRule="exact"/>
        <w:ind w:left="0" w:right="0" w:firstLine="576"/>
        <w:jc w:val="left"/>
      </w:pPr>
      <w:r>
        <w:rPr/>
        <w:t xml:space="preserve">(c) Engaging in an activity, including scientific research </w:t>
      </w:r>
      <w:r>
        <w:rPr>
          <w:u w:val="single"/>
        </w:rPr>
        <w:t xml:space="preserve">or oil spill response</w:t>
      </w:r>
      <w:r>
        <w:rPr/>
        <w:t xml:space="preserve">,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w:t>
      </w:r>
      <w:r>
        <w:t>((</w:t>
      </w:r>
      <w:r>
        <w:rPr>
          <w:strike/>
        </w:rPr>
        <w:t xml:space="preserve">five hundred dollars</w:t>
      </w:r>
      <w:r>
        <w:t>))</w:t>
      </w:r>
      <w:r>
        <w:rPr/>
        <w:t xml:space="preserve"> </w:t>
      </w:r>
      <w:r>
        <w:rPr>
          <w:u w:val="single"/>
        </w:rPr>
        <w:t xml:space="preserve">up to $250</w:t>
      </w:r>
      <w:r>
        <w:rPr/>
        <w:t xml:space="preserve">,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rPr>
          <w:u w:val="single"/>
        </w:rPr>
        <w:t xml:space="preserve">(c) The department may choose to offer educational materials in lieu of issuing an infraction, at the officer's discretion.</w:t>
      </w:r>
    </w:p>
    <w:p>
      <w:pPr>
        <w:spacing w:before="0" w:after="0" w:line="408" w:lineRule="exact"/>
        <w:ind w:left="0" w:right="0" w:firstLine="576"/>
        <w:jc w:val="left"/>
      </w:pPr>
      <w:r>
        <w:rPr/>
        <w:t xml:space="preserve">(5) </w:t>
      </w:r>
      <w:r>
        <w:t>((</w:t>
      </w:r>
      <w:r>
        <w:rPr>
          <w:strike/>
        </w:rPr>
        <w:t xml:space="preserve">The enforcement actions required of the department from this section are subject to the availability of amounts appropriated for this specific purpose.</w:t>
      </w:r>
      <w:r>
        <w:t>))</w:t>
      </w:r>
      <w:r>
        <w:rPr/>
        <w:t xml:space="preserve"> </w:t>
      </w:r>
      <w:r>
        <w:rPr>
          <w:u w:val="single"/>
        </w:rPr>
        <w:t xml:space="preserve">The department must post signs at public boat launches and marinas that provide information regarding the vessel setbacks and speed limits required by this section. However, the requirements of this section apply whether or not a sign is present and the absence of a sign is not a defense to any violation of this section.</w:t>
      </w:r>
    </w:p>
    <w:p>
      <w:pPr>
        <w:spacing w:before="0" w:after="0" w:line="408" w:lineRule="exact"/>
        <w:ind w:left="0" w:right="0" w:firstLine="576"/>
        <w:jc w:val="left"/>
      </w:pPr>
      <w:r>
        <w:rPr>
          <w:u w:val="single"/>
        </w:rPr>
        <w:t xml:space="preserve">(6) The department shall conduct outreach and education regarding regulations and best practices for recreational boating in waters inhabited by southern resident orcas, including best practices for inadvertent encounters closer than 1,000 yards from a southern resident orca. This may include the advancement and proliferation of tools for notifying boaters of southern resident orca presence, identifying orca ecotypes, and estimating distance on the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fees for a commercial whale watching business license as described in subsection (1) of this section must </w:t>
      </w:r>
      <w:r>
        <w:t>((</w:t>
      </w:r>
      <w:r>
        <w:rPr>
          <w:strike/>
        </w:rPr>
        <w:t xml:space="preserve">include fees for</w:t>
      </w:r>
      <w:r>
        <w:t>))</w:t>
      </w:r>
      <w:r>
        <w:rPr/>
        <w:t xml:space="preserve"> </w:t>
      </w:r>
      <w:r>
        <w:rPr>
          <w:u w:val="single"/>
        </w:rPr>
        <w:t xml:space="preserve">list</w:t>
      </w:r>
      <w:r>
        <w:rPr/>
        <w:t xml:space="preserve">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 </w:t>
      </w:r>
      <w:r>
        <w:rPr>
          <w:u w:val="single"/>
        </w:rPr>
        <w:t xml:space="preserve">to be covered under the business license</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r>
        <w:t>((</w:t>
      </w:r>
      <w:r>
        <w:rPr>
          <w:strike/>
        </w:rPr>
        <w:t xml:space="preserve">:</w:t>
      </w:r>
    </w:p>
    <w:p>
      <w:pPr>
        <w:spacing w:before="0" w:after="0" w:line="408" w:lineRule="exact"/>
        <w:ind w:left="0" w:right="0" w:firstLine="576"/>
        <w:jc w:val="left"/>
      </w:pPr>
      <w:r>
        <w:rPr>
          <w:strike/>
        </w:rPr>
        <w:t xml:space="preserve">(a) Surrenders the previously issued license to the department;</w:t>
      </w:r>
    </w:p>
    <w:p>
      <w:pPr>
        <w:spacing w:before="0" w:after="0" w:line="408" w:lineRule="exact"/>
        <w:ind w:left="0" w:right="0" w:firstLine="576"/>
        <w:jc w:val="left"/>
      </w:pPr>
      <w:r>
        <w:rPr>
          <w:strike/>
        </w:rPr>
        <w:t xml:space="preserve">(b) Submits</w:t>
      </w:r>
      <w:r>
        <w:t>))</w:t>
      </w:r>
      <w:r>
        <w:rPr/>
        <w:t xml:space="preserve"> </w:t>
      </w:r>
      <w:r>
        <w:rPr>
          <w:u w:val="single"/>
        </w:rPr>
        <w:t xml:space="preserve">submits</w:t>
      </w:r>
      <w:r>
        <w:rPr/>
        <w:t xml:space="preserve">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w:t>
      </w:r>
      <w:r>
        <w:t>((</w:t>
      </w:r>
      <w:r>
        <w:rPr>
          <w:strike/>
        </w:rPr>
        <w:t xml:space="preserve">; and</w:t>
      </w:r>
    </w:p>
    <w:p>
      <w:pPr>
        <w:spacing w:before="0" w:after="0" w:line="408" w:lineRule="exact"/>
        <w:ind w:left="0" w:right="0" w:firstLine="576"/>
        <w:jc w:val="left"/>
      </w:pPr>
      <w:r>
        <w:rPr>
          <w:strike/>
        </w:rPr>
        <w:t xml:space="preserve">(c) Pays to the department a fee of thirty-five dollars and an application fee of one hundred five dollars</w:t>
      </w:r>
      <w:r>
        <w:t>))</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w:t>
      </w:r>
      <w:r>
        <w:rPr>
          <w:u w:val="single"/>
        </w:rPr>
        <w:t xml:space="preserve">application</w:t>
      </w:r>
      <w:r>
        <w:rPr/>
        <w:t xml:space="preserve"> fee for a commercial whale watching operator license is </w:t>
      </w:r>
      <w:r>
        <w:t>((</w:t>
      </w:r>
      <w:r>
        <w:rPr>
          <w:strike/>
        </w:rPr>
        <w:t xml:space="preserve">one hundred dollars in addition to an annual application fee of 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w:t>
      </w:r>
      <w:r>
        <w:rPr>
          <w:u w:val="single"/>
        </w:rPr>
        <w:t xml:space="preserve">application</w:t>
      </w:r>
      <w:r>
        <w:rPr/>
        <w:t xml:space="preserve"> fee for a </w:t>
      </w:r>
      <w:r>
        <w:t>((</w:t>
      </w:r>
      <w:r>
        <w:rPr>
          <w:strike/>
        </w:rPr>
        <w:t xml:space="preserve">kayak</w:t>
      </w:r>
      <w:r>
        <w:t>))</w:t>
      </w:r>
      <w:r>
        <w:rPr/>
        <w:t xml:space="preserve"> </w:t>
      </w:r>
      <w:r>
        <w:rPr>
          <w:u w:val="single"/>
        </w:rPr>
        <w:t xml:space="preserve">paddle</w:t>
      </w:r>
      <w:r>
        <w:rPr/>
        <w:t xml:space="preserve"> guide license is $25 </w:t>
      </w:r>
      <w:r>
        <w:t>((</w:t>
      </w:r>
      <w:r>
        <w:rPr>
          <w:strike/>
        </w:rPr>
        <w:t xml:space="preserve">in addition to an annual application fee of $25</w:t>
      </w:r>
      <w:r>
        <w:t>))</w:t>
      </w:r>
      <w:r>
        <w:rPr/>
        <w:t xml:space="preserve">.</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that involves viewing marine mammals in their natural habitat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w:t>
      </w:r>
      <w:r>
        <w:rPr>
          <w:u w:val="single"/>
        </w:rPr>
        <w:t xml:space="preserve">This section applies only to persons and activities defined in RCW 77.65.615, including commercial whale watching and paddle tours.</w:t>
      </w:r>
    </w:p>
    <w:p>
      <w:pPr>
        <w:spacing w:before="0" w:after="0" w:line="408" w:lineRule="exact"/>
        <w:ind w:left="0" w:right="0" w:firstLine="576"/>
        <w:jc w:val="left"/>
      </w:pPr>
      <w:r>
        <w:rPr>
          <w:u w:val="single"/>
        </w:rPr>
        <w:t xml:space="preserve">(2)</w:t>
      </w:r>
      <w:r>
        <w:rPr/>
        <w:t xml:space="preserve"> A person is guilty of unlawfully engaging in commercial whale watching in the second degree if the person </w:t>
      </w:r>
      <w:r>
        <w:rPr>
          <w:u w:val="single"/>
        </w:rPr>
        <w:t xml:space="preserve">conducts commercial whale watching activities and</w:t>
      </w:r>
      <w:r>
        <w:rPr/>
        <w:t xml:space="preserve">:</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is guilty of engaging in commercial whale watching in the first degree if the person commits the act described in subsection </w:t>
      </w:r>
      <w:r>
        <w:t>((</w:t>
      </w:r>
      <w:r>
        <w:rPr>
          <w:strike/>
        </w:rPr>
        <w:t xml:space="preserve">(1)</w:t>
      </w:r>
      <w:r>
        <w:t>))</w:t>
      </w:r>
      <w:r>
        <w:rPr/>
        <w:t xml:space="preserve"> </w:t>
      </w:r>
      <w:r>
        <w:rPr>
          <w:u w:val="single"/>
        </w:rPr>
        <w:t xml:space="preserve">(2)</w:t>
      </w:r>
      <w:r>
        <w:rPr/>
        <w:t xml:space="preserve">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(5) A person is guilty of unlawfully engaging in a paddle tour in the second degree if the person conducts paddle tour activities and:</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(6) A person is guilty of unlawfully engaging in a paddle tour in the first degree if the person commits an act described in subsection (5)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(7)(a)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2024.</w:t>
      </w:r>
    </w:p>
    <w:p/>
    <w:p>
      <w:pPr>
        <w:jc w:val="center"/>
      </w:pPr>
      <w:r>
        <w:rPr>
          <w:b/>
        </w:rPr>
        <w:t>--- END ---</w:t>
      </w:r>
    </w:p>
    <w:sectPr>
      <w:pgNumType w:start="1"/>
      <w:footerReference xmlns:r="http://schemas.openxmlformats.org/officeDocument/2006/relationships" r:id="Rb871598ea7a948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3e61d109f946ca" /><Relationship Type="http://schemas.openxmlformats.org/officeDocument/2006/relationships/footer" Target="/word/footer1.xml" Id="Rb871598ea7a9485c" /></Relationships>
</file>