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a8bf45088b4d2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5950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Robinson, Nobles, and Trudeau; by request of Office of Financial Management)</w:t>
      </w:r>
    </w:p>
    <w:p/>
    <w:p>
      <w:r>
        <w:rPr>
          <w:t xml:space="preserve">READ FIRST TIME 02/22/24.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43.79.567, 43.101.220, 67.16.280, 69.50.540, and 70A.65.300; reenacting and amending RCW 28B.93.060 and 70A.65.250; amending 2023 c 475 ss 101, 102, 103, 104, 105, 106, 107, 108, 109, 111, 112, 113, 114, 115, 116, 117, 118, 119, 120, 121, 122, 123, 124, 125, 126, 127, 129, 130, 131, 132, 133, 134, 135, 136, 137, 138, 139, 140, 141, 142, 143, 144, 145, 146, 147, 148, 149, 150, 151, 152, 153, 154, 155, 156, 157, 201, 202, 203, 204, 205, 206, 207, 208, 209, 210, 211, 212, 213, 214, 215, 216, 217, 218, 219, 220, 221, 222, 223, 224, 225, 226, 227, 228, 229, 230, 301, 302, 303, 304, 305, 306, 307, 308, 309, 310, 311, 312, 401, 402, 501, 502, 503, 504, 505, 506, 507, 508, 509, 510, 511, 512, 513, 514, 515, 516, 517, 518, 519, 520, 521, 522, 523, 605, 606, 607, 608, 609, 610, 611, 612, 613, 614, 615, 616, 617, 618, 619, 701, 702, 703, 704, 705, 717, 710, 715, 726, 727, 734, 735, 740, 747, 745, 801, 802, 803, 805, 908, 909, and 911 (uncodified); adding new sections to 2023 c 475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$59,938,000</w:t>
      </w:r>
      <w:r>
        <w:t>))</w:t>
      </w:r>
    </w:p>
    <w:p>
      <w:pPr>
        <w:spacing w:before="0" w:after="0" w:line="408" w:lineRule="exact"/>
        <w:ind w:left="0" w:right="0" w:firstLine="0"/>
        <w:jc w:val="left"/>
        <w:tabs>
          <w:tab w:val="right" w:leader="none" w:pos="9936"/>
        </w:tabs>
      </w:pPr>
      <w:r>
        <w:tab/>
      </w:r>
      <w:r>
        <w:rPr>
          <w:u w:val="single"/>
        </w:rPr>
        <w:t xml:space="preserve">$60,117,000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$62,150,000</w:t>
      </w:r>
      <w:r>
        <w:t>))</w:t>
      </w:r>
    </w:p>
    <w:p>
      <w:pPr>
        <w:spacing w:before="0" w:after="0" w:line="408" w:lineRule="exact"/>
        <w:ind w:left="0" w:right="0" w:firstLine="0"/>
        <w:jc w:val="left"/>
        <w:tabs>
          <w:tab w:val="right" w:leader="none" w:pos="9936"/>
        </w:tabs>
      </w:pPr>
      <w:r>
        <w:tab/>
      </w:r>
      <w:r>
        <w:rPr>
          <w:u w:val="single"/>
        </w:rPr>
        <w:t xml:space="preserve">$62,295,000</w:t>
      </w:r>
    </w:p>
    <w:p>
      <w:pPr>
        <w:tabs>
          <w:tab w:val="right" w:leader="dot" w:pos="9936"/>
        </w:tabs>
        <w:ind w:left="0" w:right="0" w:firstLine="1440"/>
      </w:pPr>
      <w:r>
        <w:rPr/>
        <w:t xml:space="preserve">TOTAL APPROPRIATION</w:t>
      </w:r>
      <w:r>
        <w:tab/>
      </w:r>
      <w:r>
        <w:t>((</w:t>
      </w:r>
      <w:r>
        <w:rPr>
          <w:strike/>
        </w:rPr>
        <w:t xml:space="preserve">$122,088,000</w:t>
      </w:r>
      <w:r>
        <w:t>))</w:t>
      </w:r>
    </w:p>
    <w:p>
      <w:pPr>
        <w:tabs>
          <w:tab w:val="right" w:leader="none" w:pos="9936"/>
        </w:tabs>
        <w:ind w:left="0" w:right="0" w:firstLine="1440"/>
      </w:pPr>
      <w:r>
        <w:tab/>
      </w:r>
      <w:r>
        <w:rPr>
          <w:u w:val="single"/>
        </w:rPr>
        <w:t xml:space="preserve">$122,412,000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$44,398,000</w:t>
      </w:r>
      <w:r>
        <w:t>))</w:t>
      </w:r>
    </w:p>
    <w:p>
      <w:pPr>
        <w:spacing w:before="0" w:after="0" w:line="408" w:lineRule="exact"/>
        <w:ind w:left="0" w:right="0" w:firstLine="0"/>
        <w:jc w:val="left"/>
        <w:tabs>
          <w:tab w:val="right" w:leader="none" w:pos="9936"/>
        </w:tabs>
      </w:pPr>
      <w:r>
        <w:tab/>
      </w:r>
      <w:r>
        <w:rPr>
          <w:u w:val="single"/>
        </w:rPr>
        <w:t xml:space="preserve">$44,427,000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$47,773,000</w:t>
      </w:r>
      <w:r>
        <w:t>))</w:t>
      </w:r>
    </w:p>
    <w:p>
      <w:pPr>
        <w:spacing w:before="0" w:after="0" w:line="408" w:lineRule="exact"/>
        <w:ind w:left="0" w:right="0" w:firstLine="0"/>
        <w:jc w:val="left"/>
        <w:tabs>
          <w:tab w:val="right" w:leader="none" w:pos="9936"/>
        </w:tabs>
      </w:pPr>
      <w:r>
        <w:tab/>
      </w:r>
      <w:r>
        <w:rPr>
          <w:u w:val="single"/>
        </w:rPr>
        <w:t xml:space="preserve">$47,805,000</w:t>
      </w:r>
    </w:p>
    <w:p>
      <w:pPr>
        <w:tabs>
          <w:tab w:val="right" w:leader="dot" w:pos="9936"/>
        </w:tabs>
        <w:ind w:left="0" w:right="0" w:firstLine="1440"/>
      </w:pPr>
      <w:r>
        <w:rPr/>
        <w:t xml:space="preserve">TOTAL APPROPRIATION</w:t>
      </w:r>
      <w:r>
        <w:tab/>
      </w:r>
      <w:r>
        <w:t>((</w:t>
      </w:r>
      <w:r>
        <w:rPr>
          <w:strike/>
        </w:rPr>
        <w:t xml:space="preserve">$92,171,000</w:t>
      </w:r>
      <w:r>
        <w:t>))</w:t>
      </w:r>
    </w:p>
    <w:p>
      <w:pPr>
        <w:tabs>
          <w:tab w:val="right" w:leader="none" w:pos="9936"/>
        </w:tabs>
        <w:ind w:left="0" w:right="0" w:firstLine="1440"/>
      </w:pPr>
      <w:r>
        <w:tab/>
      </w:r>
      <w:r>
        <w:rPr>
          <w:u w:val="single"/>
        </w:rPr>
        <w:t xml:space="preserve">$92,232,000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$14,936,000</w:t>
      </w:r>
      <w:r>
        <w:t>))</w:t>
      </w:r>
    </w:p>
    <w:p>
      <w:pPr>
        <w:spacing w:before="0" w:after="0" w:line="408" w:lineRule="exact"/>
        <w:ind w:left="0" w:right="0" w:firstLine="0"/>
        <w:jc w:val="left"/>
        <w:tabs>
          <w:tab w:val="right" w:leader="none" w:pos="9936"/>
        </w:tabs>
      </w:pPr>
      <w:r>
        <w:tab/>
      </w:r>
      <w:r>
        <w:rPr>
          <w:u w:val="single"/>
        </w:rPr>
        <w:t xml:space="preserve">$15,342,000</w:t>
      </w:r>
    </w:p>
    <w:p>
      <w:pPr>
        <w:tabs>
          <w:tab w:val="right" w:leader="dot" w:pos="9936"/>
        </w:tabs>
        <w:ind w:left="0" w:right="0" w:firstLine="1440"/>
      </w:pPr>
      <w:r>
        <w:rPr/>
        <w:t xml:space="preserve">TOTAL APPROPRIATION</w:t>
      </w:r>
      <w:r>
        <w:tab/>
      </w:r>
      <w:r>
        <w:t>((</w:t>
      </w:r>
      <w:r>
        <w:rPr>
          <w:strike/>
        </w:rPr>
        <w:t xml:space="preserve">$14,936,000</w:t>
      </w:r>
      <w:r>
        <w:t>))</w:t>
      </w:r>
    </w:p>
    <w:p>
      <w:pPr>
        <w:tabs>
          <w:tab w:val="right" w:leader="none" w:pos="9936"/>
        </w:tabs>
        <w:ind w:left="0" w:right="0" w:firstLine="1440"/>
      </w:pPr>
      <w:r>
        <w:tab/>
      </w:r>
      <w:r>
        <w:rPr>
          <w:u w:val="single"/>
        </w:rPr>
        <w:t xml:space="preserve">$15,342,000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2023-2025 work plan as necessary to efficiently manage workload.</w:t>
      </w:r>
    </w:p>
    <w:p>
      <w:pPr>
        <w:spacing w:before="0" w:after="0" w:line="408" w:lineRule="exact"/>
        <w:ind w:left="0" w:right="0" w:firstLine="576"/>
        <w:jc w:val="left"/>
      </w:pPr>
      <w:r>
        <w:rPr/>
        <w:t xml:space="preserve">(2) $250,000 of the performance audits of government account</w:t>
      </w:r>
      <w:r>
        <w:rPr>
          <w:rFonts w:ascii="Times New Roman" w:hAnsi="Times New Roman"/>
        </w:rPr>
        <w:t xml:space="preserve">—</w:t>
      </w:r>
      <w:r>
        <w:rPr/>
        <w:t xml:space="preserve">state appropriation is for tax preference review costs from legislation enacted in the 2023 session.</w:t>
      </w:r>
    </w:p>
    <w:p>
      <w:pPr>
        <w:spacing w:before="0" w:after="0" w:line="408" w:lineRule="exact"/>
        <w:ind w:left="0" w:right="0" w:firstLine="576"/>
        <w:jc w:val="left"/>
      </w:pPr>
      <w:r>
        <w:rPr/>
        <w:t xml:space="preserve">(3) $1,503,000 of the performance audits of government account</w:t>
      </w:r>
      <w:r>
        <w:rPr>
          <w:rFonts w:ascii="Times New Roman" w:hAnsi="Times New Roman"/>
        </w:rPr>
        <w:t xml:space="preserve">—</w:t>
      </w:r>
      <w:r>
        <w:rPr/>
        <w:t xml:space="preserve">state appropriation is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0" w:after="0" w:line="408" w:lineRule="exact"/>
        <w:ind w:left="0" w:right="0" w:firstLine="576"/>
        <w:jc w:val="left"/>
      </w:pPr>
      <w:r>
        <w:rPr>
          <w:u w:val="single"/>
        </w:rPr>
        <w:t xml:space="preserve">(6)(a) $400,000 of the performance audits of government account</w:t>
      </w:r>
      <w:r>
        <w:rPr>
          <w:rFonts w:ascii="Times New Roman" w:hAnsi="Times New Roman"/>
          <w:u w:val="single"/>
        </w:rPr>
        <w:t xml:space="preserve">—</w:t>
      </w:r>
      <w:r>
        <w:rPr>
          <w:u w:val="single"/>
        </w:rPr>
        <w:t xml:space="preserve">state appropriation is for the joint legislative audit and review committee to:</w:t>
      </w:r>
    </w:p>
    <w:p>
      <w:pPr>
        <w:spacing w:before="0" w:after="0" w:line="408" w:lineRule="exact"/>
        <w:ind w:left="0" w:right="0" w:firstLine="576"/>
        <w:jc w:val="left"/>
      </w:pPr>
      <w:r>
        <w:rPr>
          <w:u w:val="single"/>
        </w:rPr>
        <w:t xml:space="preserve">(i) Review the department of children, youth, and families-juvenile rehabilitation program's existing processes and staffing methodology used for determining adequate staffing ratios to meet the confinement and rehabilitative needs of the juveniles and ensure public safety;</w:t>
      </w:r>
    </w:p>
    <w:p>
      <w:pPr>
        <w:spacing w:before="0" w:after="0" w:line="408" w:lineRule="exact"/>
        <w:ind w:left="0" w:right="0" w:firstLine="576"/>
        <w:jc w:val="left"/>
      </w:pPr>
      <w:r>
        <w:rPr>
          <w:u w:val="single"/>
        </w:rPr>
        <w:t xml:space="preserve">(ii) Review procedures and protocols for professional development, hiring and recruitment, and training for staff serving youth in juvenile rehabilitation institutions, with a focus on how staff are trained to implement rehabilitative practices;</w:t>
      </w:r>
    </w:p>
    <w:p>
      <w:pPr>
        <w:spacing w:before="0" w:after="0" w:line="408" w:lineRule="exact"/>
        <w:ind w:left="0" w:right="0" w:firstLine="576"/>
        <w:jc w:val="left"/>
      </w:pPr>
      <w:r>
        <w:rPr>
          <w:u w:val="single"/>
        </w:rPr>
        <w:t xml:space="preserve">(iii) Review youth access to programming, treatment, and services including, but not limited to, educational programming, treatment and services for youth experiencing substance use disorder, behavioral health treatment, available reentry services such as housing, job training, and other supports, access to technology services, family and community connections, and other programming and services offered by the department to provide youth with rehabilitation and restorative interventions;</w:t>
      </w:r>
    </w:p>
    <w:p>
      <w:pPr>
        <w:spacing w:before="0" w:after="0" w:line="408" w:lineRule="exact"/>
        <w:ind w:left="0" w:right="0" w:firstLine="576"/>
        <w:jc w:val="left"/>
      </w:pPr>
      <w:r>
        <w:rPr>
          <w:u w:val="single"/>
        </w:rPr>
        <w:t xml:space="preserve">(iv) Review existing security and safety measures, including the use of disciplinary procedures for total isolation and room confinement, adopted by the department and their effectiveness in meeting the unique needs of the juvenile population in the custody of the department;</w:t>
      </w:r>
    </w:p>
    <w:p>
      <w:pPr>
        <w:spacing w:before="0" w:after="0" w:line="408" w:lineRule="exact"/>
        <w:ind w:left="0" w:right="0" w:firstLine="576"/>
        <w:jc w:val="left"/>
      </w:pPr>
      <w:r>
        <w:rPr>
          <w:u w:val="single"/>
        </w:rPr>
        <w:t xml:space="preserve">(v) Review how often and how many youth face new juvenile or adult criminal offense charges, convictions, or both while residing at juvenile rehabilitation institutions and potential future consequences that may occur as a result such as sentence extension, likelihood of recidivism, health impacts, and effects regarding criminal records;</w:t>
      </w:r>
    </w:p>
    <w:p>
      <w:pPr>
        <w:spacing w:before="0" w:after="0" w:line="408" w:lineRule="exact"/>
        <w:ind w:left="0" w:right="0" w:firstLine="576"/>
        <w:jc w:val="left"/>
      </w:pPr>
      <w:r>
        <w:rPr>
          <w:u w:val="single"/>
        </w:rPr>
        <w:t xml:space="preserve">(vi) Assess gender equity regarding education, employment, and career options for female youth;</w:t>
      </w:r>
    </w:p>
    <w:p>
      <w:pPr>
        <w:spacing w:before="0" w:after="0" w:line="408" w:lineRule="exact"/>
        <w:ind w:left="0" w:right="0" w:firstLine="576"/>
        <w:jc w:val="left"/>
      </w:pPr>
      <w:r>
        <w:rPr>
          <w:u w:val="single"/>
        </w:rPr>
        <w:t xml:space="preserve">(vii) Review how staffing impacts youth-on-youth conflict and safety;</w:t>
      </w:r>
    </w:p>
    <w:p>
      <w:pPr>
        <w:spacing w:before="0" w:after="0" w:line="408" w:lineRule="exact"/>
        <w:ind w:left="0" w:right="0" w:firstLine="576"/>
        <w:jc w:val="left"/>
      </w:pPr>
      <w:r>
        <w:rPr>
          <w:u w:val="single"/>
        </w:rPr>
        <w:t xml:space="preserve">(viii) Review best practices from other states regarding security and safety measures, programming opportunities, reentry supports, staff training and professional development, and staffing ratios, and identify options that may be feasible to adopt in Washington state to increase public safety and the security, programming options, treatment services, and rehabilitation mission of the department's juvenile rehabilitation institutions;</w:t>
      </w:r>
    </w:p>
    <w:p>
      <w:pPr>
        <w:spacing w:before="0" w:after="0" w:line="408" w:lineRule="exact"/>
        <w:ind w:left="0" w:right="0" w:firstLine="576"/>
        <w:jc w:val="left"/>
      </w:pPr>
      <w:r>
        <w:rPr>
          <w:u w:val="single"/>
        </w:rPr>
        <w:t xml:space="preserve">(ix) Review the department's existing processes for responding to critical incidents, including communication and cooperation with local law enforcement, and identify areas for improvement; and</w:t>
      </w:r>
    </w:p>
    <w:p>
      <w:pPr>
        <w:spacing w:before="0" w:after="0" w:line="408" w:lineRule="exact"/>
        <w:ind w:left="0" w:right="0" w:firstLine="576"/>
        <w:jc w:val="left"/>
      </w:pPr>
      <w:r>
        <w:rPr>
          <w:u w:val="single"/>
        </w:rPr>
        <w:t xml:space="preserve">(x) Review the impacts of changes in average daily population, longer lengths of stay, longer sentences, increases in maximum age of release, increases in more serious offense types and adult sentences, and related effects of chapter 322, Laws of 2019.</w:t>
      </w:r>
    </w:p>
    <w:p>
      <w:pPr>
        <w:spacing w:before="0" w:after="0" w:line="408" w:lineRule="exact"/>
        <w:ind w:left="0" w:right="0" w:firstLine="576"/>
        <w:jc w:val="left"/>
      </w:pPr>
      <w:r>
        <w:rPr>
          <w:u w:val="single"/>
        </w:rPr>
        <w:t xml:space="preserve">(b) The joint legislative audit and review committee shall report its findings and recommendations to the governor and the appropriate committees of the legislature by June 30, 2026. The report shall include recommendations on supporting the juvenile rehabilitation program's efforts to gradually move young people from carceral settings to least restrictive environments to improve positive reentry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$5,326,000</w:t>
      </w:r>
    </w:p>
    <w:p>
      <w:pPr>
        <w:tabs>
          <w:tab w:val="right" w:leader="dot" w:pos="9936"/>
        </w:tabs>
        <w:ind w:left="0" w:right="0" w:firstLine="1440"/>
      </w:pPr>
      <w:r>
        <w:rPr/>
        <w:t xml:space="preserve">TOTAL APPROPRIATION</w:t>
      </w:r>
      <w:r>
        <w:tab/>
      </w:r>
      <w:r>
        <w:rPr/>
        <w:t xml:space="preserve">$5,326,000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$21,727,000</w:t>
      </w:r>
      <w:r>
        <w:t>))</w:t>
      </w:r>
    </w:p>
    <w:p>
      <w:pPr>
        <w:spacing w:before="0" w:after="0" w:line="408" w:lineRule="exact"/>
        <w:ind w:left="0" w:right="0" w:firstLine="0"/>
        <w:jc w:val="left"/>
        <w:tabs>
          <w:tab w:val="right" w:leader="none" w:pos="9936"/>
        </w:tabs>
      </w:pPr>
      <w:r>
        <w:tab/>
      </w:r>
      <w:r>
        <w:rPr>
          <w:u w:val="single"/>
        </w:rPr>
        <w:t xml:space="preserve">$21,477,000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$19,625,000</w:t>
      </w:r>
      <w:r>
        <w:t>))</w:t>
      </w:r>
    </w:p>
    <w:p>
      <w:pPr>
        <w:spacing w:before="0" w:after="0" w:line="408" w:lineRule="exact"/>
        <w:ind w:left="0" w:right="0" w:firstLine="0"/>
        <w:jc w:val="left"/>
        <w:tabs>
          <w:tab w:val="right" w:leader="none" w:pos="9936"/>
        </w:tabs>
      </w:pPr>
      <w:r>
        <w:tab/>
      </w:r>
      <w:r>
        <w:rPr>
          <w:u w:val="single"/>
        </w:rPr>
        <w:t xml:space="preserve">$20,759,000</w:t>
      </w:r>
    </w:p>
    <w:p>
      <w:pPr>
        <w:tabs>
          <w:tab w:val="right" w:leader="dot" w:pos="9936"/>
        </w:tabs>
        <w:ind w:left="0" w:right="0" w:firstLine="1440"/>
      </w:pPr>
      <w:r>
        <w:rPr/>
        <w:t xml:space="preserve">TOTAL APPROPRIATION</w:t>
      </w:r>
      <w:r>
        <w:tab/>
      </w:r>
      <w:r>
        <w:t>((</w:t>
      </w:r>
      <w:r>
        <w:rPr>
          <w:strike/>
        </w:rPr>
        <w:t xml:space="preserve">$41,352,000</w:t>
      </w:r>
      <w:r>
        <w:t>))</w:t>
      </w:r>
    </w:p>
    <w:p>
      <w:pPr>
        <w:tabs>
          <w:tab w:val="right" w:leader="none" w:pos="9936"/>
        </w:tabs>
        <w:ind w:left="0" w:right="0" w:firstLine="1440"/>
      </w:pPr>
      <w:r>
        <w:tab/>
      </w:r>
      <w:r>
        <w:rPr>
          <w:u w:val="single"/>
        </w:rPr>
        <w:t xml:space="preserve">$42,236,000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106</w:t>
      </w:r>
      <w:r>
        <w:rPr/>
        <w:t xml:space="preserve"> (uncodified) is amended to read as follows: </w:t>
      </w:r>
    </w:p>
    <w:p>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$965,000</w:t>
      </w:r>
    </w:p>
    <w:p>
      <w:pPr>
        <w:tabs>
          <w:tab w:val="right" w:leader="dot" w:pos="9936"/>
        </w:tabs>
        <w:ind w:left="0" w:right="0" w:firstLine="1440"/>
      </w:pPr>
      <w:r>
        <w:rPr/>
        <w:t xml:space="preserve">TOTAL APPROPRIATION</w:t>
      </w:r>
      <w:r>
        <w:tab/>
      </w:r>
      <w:r>
        <w:t>((</w:t>
      </w:r>
      <w:r>
        <w:rPr>
          <w:strike/>
        </w:rPr>
        <w:t xml:space="preserve">$1,925,000</w:t>
      </w:r>
      <w:r>
        <w:t>))</w:t>
      </w:r>
    </w:p>
    <w:p>
      <w:pPr>
        <w:tabs>
          <w:tab w:val="right" w:leader="none" w:pos="9936"/>
        </w:tabs>
        <w:ind w:left="0" w:right="0" w:firstLine="1440"/>
      </w:pPr>
      <w:r>
        <w:tab/>
      </w:r>
      <w:r>
        <w:rPr>
          <w:u w:val="single"/>
        </w:rPr>
        <w:t xml:space="preserve">$1,926,000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107</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$7,102,000</w:t>
      </w:r>
      <w:r>
        <w:t>))</w:t>
      </w:r>
    </w:p>
    <w:p>
      <w:pPr>
        <w:spacing w:before="0" w:after="0" w:line="408" w:lineRule="exact"/>
        <w:ind w:left="0" w:right="0" w:firstLine="0"/>
        <w:jc w:val="left"/>
        <w:tabs>
          <w:tab w:val="right" w:leader="none" w:pos="9936"/>
        </w:tabs>
      </w:pPr>
      <w:r>
        <w:tab/>
      </w:r>
      <w:r>
        <w:rPr>
          <w:u w:val="single"/>
        </w:rPr>
        <w:t xml:space="preserve">$7,101,000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t>((</w:t>
      </w:r>
      <w:r>
        <w:rPr>
          <w:strike/>
        </w:rPr>
        <w:t xml:space="preserve">$8,483,000</w:t>
      </w:r>
      <w:r>
        <w:t>))</w:t>
      </w:r>
    </w:p>
    <w:p>
      <w:pPr>
        <w:tabs>
          <w:tab w:val="right" w:leader="none" w:pos="9936"/>
        </w:tabs>
        <w:ind w:left="0" w:right="0" w:firstLine="1440"/>
      </w:pPr>
      <w:r>
        <w:tab/>
      </w:r>
      <w:r>
        <w:rPr>
          <w:u w:val="single"/>
        </w:rPr>
        <w:t xml:space="preserve">$8,482,000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108</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$6,808,000</w:t>
      </w:r>
      <w:r>
        <w:t>))</w:t>
      </w:r>
    </w:p>
    <w:p>
      <w:pPr>
        <w:spacing w:before="0" w:after="0" w:line="408" w:lineRule="exact"/>
        <w:ind w:left="0" w:right="0" w:firstLine="0"/>
        <w:jc w:val="left"/>
        <w:tabs>
          <w:tab w:val="right" w:leader="none" w:pos="9936"/>
        </w:tabs>
      </w:pPr>
      <w:r>
        <w:tab/>
      </w:r>
      <w:r>
        <w:rPr>
          <w:u w:val="single"/>
        </w:rPr>
        <w:t xml:space="preserve">$6,811,000</w:t>
      </w:r>
    </w:p>
    <w:p>
      <w:pPr>
        <w:tabs>
          <w:tab w:val="right" w:leader="dot" w:pos="9936"/>
        </w:tabs>
        <w:ind w:left="0" w:right="0" w:firstLine="1440"/>
      </w:pPr>
      <w:r>
        <w:rPr/>
        <w:t xml:space="preserve">TOTAL APPROPRIATION</w:t>
      </w:r>
      <w:r>
        <w:tab/>
      </w:r>
      <w:r>
        <w:t>((</w:t>
      </w:r>
      <w:r>
        <w:rPr>
          <w:strike/>
        </w:rPr>
        <w:t xml:space="preserve">$13,009,000</w:t>
      </w:r>
      <w:r>
        <w:t>))</w:t>
      </w:r>
    </w:p>
    <w:p>
      <w:pPr>
        <w:tabs>
          <w:tab w:val="right" w:leader="none" w:pos="9936"/>
        </w:tabs>
        <w:ind w:left="0" w:right="0" w:firstLine="1440"/>
      </w:pPr>
      <w:r>
        <w:tab/>
      </w:r>
      <w:r>
        <w:rPr>
          <w:u w:val="single"/>
        </w:rPr>
        <w:t xml:space="preserve">$13,012,000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109</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$5,852,000</w:t>
      </w:r>
      <w:r>
        <w:t>))</w:t>
      </w:r>
    </w:p>
    <w:p>
      <w:pPr>
        <w:spacing w:before="0" w:after="0" w:line="408" w:lineRule="exact"/>
        <w:ind w:left="0" w:right="0" w:firstLine="0"/>
        <w:jc w:val="left"/>
        <w:tabs>
          <w:tab w:val="right" w:leader="none" w:pos="9936"/>
        </w:tabs>
      </w:pPr>
      <w:r>
        <w:tab/>
      </w:r>
      <w:r>
        <w:rPr>
          <w:u w:val="single"/>
        </w:rPr>
        <w:t xml:space="preserve">$5,893,000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$6,653,000</w:t>
      </w:r>
    </w:p>
    <w:p>
      <w:pPr>
        <w:tabs>
          <w:tab w:val="right" w:leader="dot" w:pos="9936"/>
        </w:tabs>
        <w:ind w:left="0" w:right="0" w:firstLine="1440"/>
      </w:pPr>
      <w:r>
        <w:rPr/>
        <w:t xml:space="preserve">TOTAL APPROPRIATION</w:t>
      </w:r>
      <w:r>
        <w:tab/>
      </w:r>
      <w:r>
        <w:t>((</w:t>
      </w:r>
      <w:r>
        <w:rPr>
          <w:strike/>
        </w:rPr>
        <w:t xml:space="preserve">$12,317,000</w:t>
      </w:r>
      <w:r>
        <w:t>))</w:t>
      </w:r>
    </w:p>
    <w:p>
      <w:pPr>
        <w:tabs>
          <w:tab w:val="right" w:leader="none" w:pos="9936"/>
        </w:tabs>
        <w:ind w:left="0" w:right="0" w:firstLine="1440"/>
      </w:pPr>
      <w:r>
        <w:tab/>
      </w:r>
      <w:r>
        <w:rPr>
          <w:u w:val="single"/>
        </w:rPr>
        <w:t xml:space="preserve">$12,546,000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$15,196,000</w:t>
      </w:r>
      <w:r>
        <w:t>))</w:t>
      </w:r>
    </w:p>
    <w:p>
      <w:pPr>
        <w:spacing w:before="0" w:after="0" w:line="408" w:lineRule="exact"/>
        <w:ind w:left="0" w:right="0" w:firstLine="0"/>
        <w:jc w:val="left"/>
        <w:tabs>
          <w:tab w:val="right" w:leader="none" w:pos="9936"/>
        </w:tabs>
      </w:pPr>
      <w:r>
        <w:tab/>
      </w:r>
      <w:r>
        <w:rPr>
          <w:u w:val="single"/>
        </w:rPr>
        <w:t xml:space="preserve">$16,269,000</w:t>
      </w:r>
    </w:p>
    <w:p>
      <w:pPr>
        <w:tabs>
          <w:tab w:val="right" w:leader="dot" w:pos="9936"/>
        </w:tabs>
        <w:ind w:left="0" w:right="0" w:firstLine="1440"/>
      </w:pPr>
      <w:r>
        <w:rPr/>
        <w:t xml:space="preserve">TOTAL APPROPRIATION</w:t>
      </w:r>
      <w:r>
        <w:tab/>
      </w:r>
      <w:r>
        <w:t>((</w:t>
      </w:r>
      <w:r>
        <w:rPr>
          <w:strike/>
        </w:rPr>
        <w:t xml:space="preserve">$30,079,000</w:t>
      </w:r>
      <w:r>
        <w:t>))</w:t>
      </w:r>
    </w:p>
    <w:p>
      <w:pPr>
        <w:tabs>
          <w:tab w:val="right" w:leader="none" w:pos="9936"/>
        </w:tabs>
        <w:ind w:left="0" w:right="0" w:firstLine="1440"/>
      </w:pPr>
      <w:r>
        <w:tab/>
      </w:r>
      <w:r>
        <w:rPr>
          <w:u w:val="single"/>
        </w:rPr>
        <w:t xml:space="preserve">$31,152,000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$2,225,000</w:t>
      </w:r>
      <w:r>
        <w:t>))</w:t>
      </w:r>
    </w:p>
    <w:p>
      <w:pPr>
        <w:spacing w:before="0" w:after="0" w:line="408" w:lineRule="exact"/>
        <w:ind w:left="0" w:right="0" w:firstLine="0"/>
        <w:jc w:val="left"/>
        <w:tabs>
          <w:tab w:val="right" w:leader="none" w:pos="9936"/>
        </w:tabs>
      </w:pPr>
      <w:r>
        <w:tab/>
      </w:r>
      <w:r>
        <w:rPr>
          <w:u w:val="single"/>
        </w:rPr>
        <w:t xml:space="preserve">$2,224,000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$2,206,000</w:t>
      </w:r>
      <w:r>
        <w:t>))</w:t>
      </w:r>
    </w:p>
    <w:p>
      <w:pPr>
        <w:spacing w:before="0" w:after="0" w:line="408" w:lineRule="exact"/>
        <w:ind w:left="0" w:right="0" w:firstLine="0"/>
        <w:jc w:val="left"/>
        <w:tabs>
          <w:tab w:val="right" w:leader="none" w:pos="9936"/>
        </w:tabs>
      </w:pPr>
      <w:r>
        <w:tab/>
      </w:r>
      <w:r>
        <w:rPr>
          <w:u w:val="single"/>
        </w:rPr>
        <w:t xml:space="preserve">$2,208,000</w:t>
      </w:r>
    </w:p>
    <w:p>
      <w:pPr>
        <w:tabs>
          <w:tab w:val="right" w:leader="dot" w:pos="9936"/>
        </w:tabs>
        <w:ind w:left="0" w:right="0" w:firstLine="1440"/>
      </w:pPr>
      <w:r>
        <w:rPr/>
        <w:t xml:space="preserve">TOTAL APPROPRIATION</w:t>
      </w:r>
      <w:r>
        <w:tab/>
      </w:r>
      <w:r>
        <w:t>((</w:t>
      </w:r>
      <w:r>
        <w:rPr>
          <w:strike/>
        </w:rPr>
        <w:t xml:space="preserve">$4,431,000</w:t>
      </w:r>
      <w:r>
        <w:t>))</w:t>
      </w:r>
    </w:p>
    <w:p>
      <w:pPr>
        <w:tabs>
          <w:tab w:val="right" w:leader="none" w:pos="9936"/>
        </w:tabs>
        <w:ind w:left="0" w:right="0" w:firstLine="1440"/>
      </w:pPr>
      <w:r>
        <w:tab/>
      </w:r>
      <w:r>
        <w:rPr>
          <w:u w:val="single"/>
        </w:rPr>
        <w:t xml:space="preserve">$4,432,000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$25,901,000</w:t>
      </w:r>
      <w:r>
        <w:t>))</w:t>
      </w:r>
    </w:p>
    <w:p>
      <w:pPr>
        <w:spacing w:before="0" w:after="0" w:line="408" w:lineRule="exact"/>
        <w:ind w:left="0" w:right="0" w:firstLine="0"/>
        <w:jc w:val="left"/>
        <w:tabs>
          <w:tab w:val="right" w:leader="none" w:pos="9936"/>
        </w:tabs>
      </w:pPr>
      <w:r>
        <w:tab/>
      </w:r>
      <w:r>
        <w:rPr>
          <w:u w:val="single"/>
        </w:rPr>
        <w:t xml:space="preserve">$28,199,000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$26,491,000</w:t>
      </w:r>
      <w:r>
        <w:t>))</w:t>
      </w:r>
    </w:p>
    <w:p>
      <w:pPr>
        <w:spacing w:before="0" w:after="0" w:line="408" w:lineRule="exact"/>
        <w:ind w:left="0" w:right="0" w:firstLine="0"/>
        <w:jc w:val="left"/>
        <w:tabs>
          <w:tab w:val="right" w:leader="none" w:pos="9936"/>
        </w:tabs>
      </w:pPr>
      <w:r>
        <w:tab/>
      </w:r>
      <w:r>
        <w:rPr>
          <w:u w:val="single"/>
        </w:rPr>
        <w:t xml:space="preserve">$27,564,000</w:t>
      </w:r>
    </w:p>
    <w:p>
      <w:pPr>
        <w:tabs>
          <w:tab w:val="right" w:leader="dot" w:pos="9936"/>
        </w:tabs>
        <w:ind w:left="0" w:right="0" w:firstLine="1440"/>
      </w:pPr>
      <w:r>
        <w:rPr/>
        <w:t xml:space="preserve">TOTAL APPROPRIATION</w:t>
      </w:r>
      <w:r>
        <w:tab/>
      </w:r>
      <w:r>
        <w:t>((</w:t>
      </w:r>
      <w:r>
        <w:rPr>
          <w:strike/>
        </w:rPr>
        <w:t xml:space="preserve">$52,392,000</w:t>
      </w:r>
      <w:r>
        <w:t>))</w:t>
      </w:r>
    </w:p>
    <w:p>
      <w:pPr>
        <w:tabs>
          <w:tab w:val="right" w:leader="none" w:pos="9936"/>
        </w:tabs>
        <w:ind w:left="0" w:right="0" w:firstLine="1440"/>
      </w:pPr>
      <w:r>
        <w:tab/>
      </w:r>
      <w:r>
        <w:rPr>
          <w:u w:val="single"/>
        </w:rPr>
        <w:t xml:space="preserve">$55,763,000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$123,740,000</w:t>
      </w:r>
      <w:r>
        <w:t>))</w:t>
      </w:r>
    </w:p>
    <w:p>
      <w:pPr>
        <w:spacing w:before="0" w:after="0" w:line="408" w:lineRule="exact"/>
        <w:ind w:left="0" w:right="0" w:firstLine="0"/>
        <w:jc w:val="left"/>
        <w:tabs>
          <w:tab w:val="right" w:leader="none" w:pos="9936"/>
        </w:tabs>
      </w:pPr>
      <w:r>
        <w:tab/>
      </w:r>
      <w:r>
        <w:rPr>
          <w:u w:val="single"/>
        </w:rPr>
        <w:t xml:space="preserve">$125,526,000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$118,331,000</w:t>
      </w:r>
      <w:r>
        <w:t>))</w:t>
      </w:r>
    </w:p>
    <w:p>
      <w:pPr>
        <w:spacing w:before="0" w:after="0" w:line="408" w:lineRule="exact"/>
        <w:ind w:left="0" w:right="0" w:firstLine="0"/>
        <w:jc w:val="left"/>
        <w:tabs>
          <w:tab w:val="right" w:leader="none" w:pos="9936"/>
        </w:tabs>
      </w:pPr>
      <w:r>
        <w:tab/>
      </w:r>
      <w:r>
        <w:rPr>
          <w:u w:val="single"/>
        </w:rPr>
        <w:t xml:space="preserve">$123,463,000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$112,345,000</w:t>
      </w:r>
      <w:r>
        <w:t>))</w:t>
      </w:r>
    </w:p>
    <w:p>
      <w:pPr>
        <w:spacing w:before="0" w:after="0" w:line="408" w:lineRule="exact"/>
        <w:ind w:left="0" w:right="0" w:firstLine="0"/>
        <w:jc w:val="left"/>
        <w:tabs>
          <w:tab w:val="right" w:leader="none" w:pos="9936"/>
        </w:tabs>
      </w:pPr>
      <w:r>
        <w:tab/>
      </w:r>
      <w:r>
        <w:rPr>
          <w:u w:val="single"/>
        </w:rPr>
        <w:t xml:space="preserve">$119,616,000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$479,000</w:t>
      </w:r>
    </w:p>
    <w:p>
      <w:pPr>
        <w:tabs>
          <w:tab w:val="right" w:leader="dot" w:pos="9936"/>
        </w:tabs>
        <w:ind w:left="0" w:right="0" w:firstLine="1440"/>
      </w:pPr>
      <w:r>
        <w:rPr/>
        <w:t xml:space="preserve">TOTAL APPROPRIATION</w:t>
      </w:r>
      <w:r>
        <w:tab/>
      </w:r>
      <w:r>
        <w:t>((</w:t>
      </w:r>
      <w:r>
        <w:rPr>
          <w:strike/>
        </w:rPr>
        <w:t xml:space="preserve">$436,836,000</w:t>
      </w:r>
      <w:r>
        <w:t>))</w:t>
      </w:r>
    </w:p>
    <w:p>
      <w:pPr>
        <w:tabs>
          <w:tab w:val="right" w:leader="none" w:pos="9936"/>
        </w:tabs>
        <w:ind w:left="0" w:right="0" w:firstLine="1440"/>
      </w:pPr>
      <w:r>
        <w:tab/>
      </w:r>
      <w:r>
        <w:rPr>
          <w:u w:val="single"/>
        </w:rPr>
        <w:t xml:space="preserve">$451,504,000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w:t>
      </w:r>
      <w:r>
        <w:t>((</w:t>
      </w:r>
      <w:r>
        <w:rPr>
          <w:strike/>
        </w:rPr>
        <w:t xml:space="preserve">general fund</w:t>
      </w:r>
      <w:r>
        <w:rPr>
          <w:rFonts w:ascii="Times New Roman" w:hAnsi="Times New Roman"/>
          <w:strike/>
        </w:rPr>
        <w:t xml:space="preserve">—</w:t>
      </w:r>
      <w:r>
        <w:rPr>
          <w:strike/>
        </w:rPr>
        <w:t xml:space="preserve">state appropriation for fiscal year 2025</w:t>
      </w:r>
      <w:r>
        <w:t>))</w:t>
      </w:r>
      <w:r>
        <w:rPr/>
        <w:t xml:space="preserve"> </w:t>
      </w:r>
      <w:r>
        <w:rPr>
          <w:u w:val="single"/>
        </w:rPr>
        <w:t xml:space="preserve">judicial stabilization trust account</w:t>
      </w:r>
      <w:r>
        <w:rPr>
          <w:rFonts w:ascii="Times New Roman" w:hAnsi="Times New Roman"/>
          <w:u w:val="single"/>
        </w:rPr>
        <w:t xml:space="preserve">—</w:t>
      </w:r>
      <w:r>
        <w:rPr>
          <w:u w:val="single"/>
        </w:rPr>
        <w:t xml:space="preserve">state appropriation</w:t>
      </w:r>
      <w:r>
        <w:rPr/>
        <w:t xml:space="preserve">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2024 is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$1,812,000 of the general fund</w:t>
      </w:r>
      <w:r>
        <w:rPr>
          <w:rFonts w:ascii="Times New Roman" w:hAnsi="Times New Roman"/>
          <w:u w:val="single"/>
        </w:rPr>
        <w:t xml:space="preserve">—</w:t>
      </w:r>
      <w:r>
        <w:rPr>
          <w:u w:val="single"/>
        </w:rPr>
        <w:t xml:space="preserve">state appropriation for fiscal year 2025 are</w:t>
      </w:r>
      <w:r>
        <w:rPr/>
        <w:t xml:space="preserve"> provided solely for activities of the office relating to the resentencing </w:t>
      </w:r>
      <w:r>
        <w:rPr>
          <w:u w:val="single"/>
        </w:rPr>
        <w:t xml:space="preserve">and/or vacating convictions</w:t>
      </w:r>
      <w:r>
        <w:rPr/>
        <w:t xml:space="preserve">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w:t>
      </w:r>
      <w:r>
        <w:rPr>
          <w:u w:val="single"/>
        </w:rPr>
        <w:t xml:space="preserve">if requested by a county</w:t>
      </w:r>
      <w:r>
        <w:rPr/>
        <w:t xml:space="preserve">. </w:t>
      </w:r>
      <w:r>
        <w:rPr>
          <w:u w:val="single"/>
        </w:rPr>
        <w:t xml:space="preserve">A county may designate the office to use available funding to administer a vacate process, or a portion of the vacate process, on behalf of the county.</w:t>
      </w:r>
      <w:r>
        <w:rPr/>
        <w:t xml:space="preserve">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w:t>
      </w:r>
      <w:r>
        <w:rPr>
          <w:u w:val="single"/>
        </w:rPr>
        <w:t xml:space="preserve">if requested by a city</w:t>
      </w:r>
      <w:r>
        <w:rPr/>
        <w:t xml:space="preserve">. </w:t>
      </w:r>
      <w:r>
        <w:rPr>
          <w:u w:val="single"/>
        </w:rPr>
        <w:t xml:space="preserve">A city may designate the office to use available funding to administer a vacate process, or a portion of the vacate process, on behalf of the city.</w:t>
      </w:r>
      <w:r>
        <w:rPr/>
        <w:t xml:space="preserve">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w:t>
      </w:r>
      <w:r>
        <w:t>((</w:t>
      </w:r>
      <w:r>
        <w:rPr>
          <w:strike/>
        </w:rPr>
        <w:t xml:space="preserve">$1,560,000</w:t>
      </w:r>
      <w:r>
        <w:t>))</w:t>
      </w:r>
      <w:r>
        <w:rPr/>
        <w:t xml:space="preserve"> </w:t>
      </w:r>
      <w:r>
        <w:rPr>
          <w:u w:val="single"/>
        </w:rPr>
        <w:t xml:space="preserve">$40,000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$1,520,000 of the general fund</w:t>
      </w:r>
      <w:r>
        <w:rPr>
          <w:rFonts w:ascii="Times New Roman" w:hAnsi="Times New Roman"/>
          <w:u w:val="single"/>
        </w:rPr>
        <w:t xml:space="preserve">—</w:t>
      </w:r>
      <w:r>
        <w:rPr>
          <w:u w:val="single"/>
        </w:rPr>
        <w:t xml:space="preserve">state appropriation for fiscal year 2025 are</w:t>
      </w:r>
      <w:r>
        <w:rPr/>
        <w:t xml:space="preserve"> provided solely the office to administer a jury pay pilot program in Pierce county. Funding must be used to increase jury pay up to </w:t>
      </w:r>
      <w:r>
        <w:t>((</w:t>
      </w:r>
      <w:r>
        <w:rPr>
          <w:strike/>
        </w:rPr>
        <w:t xml:space="preserve">$50</w:t>
      </w:r>
      <w:r>
        <w:t>))</w:t>
      </w:r>
      <w:r>
        <w:rPr/>
        <w:t xml:space="preserve"> </w:t>
      </w:r>
      <w:r>
        <w:rPr>
          <w:u w:val="single"/>
        </w:rPr>
        <w:t xml:space="preserve">$100</w:t>
      </w:r>
      <w:r>
        <w:rPr/>
        <w:t xml:space="preserve">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rPr/>
        <w:t xml:space="preserve">(ii)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rPr/>
        <w:t xml:space="preserve">(iii)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rPr/>
        <w:t xml:space="preserve">(iv) No court may be required by the administrative office of the courts to participate in the pilot program.</w:t>
      </w:r>
    </w:p>
    <w:p>
      <w:pPr>
        <w:spacing w:before="0" w:after="0" w:line="408" w:lineRule="exact"/>
        <w:ind w:left="0" w:right="0" w:firstLine="576"/>
        <w:jc w:val="left"/>
      </w:pPr>
      <w:r>
        <w:rPr/>
        <w:t xml:space="preserve">(v)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rPr/>
        <w:t xml:space="preserve">(vi)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(25)(a) $165,000 of the general fund</w:t>
      </w:r>
      <w:r>
        <w:rPr>
          <w:rFonts w:ascii="Times New Roman" w:hAnsi="Times New Roman"/>
          <w:u w:val="single"/>
        </w:rPr>
        <w:t xml:space="preserve">—</w:t>
      </w:r>
      <w:r>
        <w:rPr>
          <w:u w:val="single"/>
        </w:rPr>
        <w:t xml:space="preserve">state appropriation for fiscal year 2025 is provided solely for the Washington state center for court research of the administrative office of the courts to continue the study on legal financial obligations (LFO) charged by superior courts and courts of limited jurisdiction. The administrative office of the courts must submit a preliminary report to the appropriate committees of the legislature by November 30, 2024, and a final report by June 30, 2025. At a minimum, the report must include statewide data that shows, disaggregated by court type, LFO type, charge type, court user demographics, and community characteristics, during the previous five state fiscal years that data is available:</w:t>
      </w:r>
    </w:p>
    <w:p>
      <w:pPr>
        <w:spacing w:before="0" w:after="0" w:line="408" w:lineRule="exact"/>
        <w:ind w:left="0" w:right="0" w:firstLine="576"/>
        <w:jc w:val="left"/>
      </w:pPr>
      <w:r>
        <w:rPr>
          <w:u w:val="single"/>
        </w:rPr>
        <w:t xml:space="preserve">(i) The total number of juvenile and criminal cases handled by court, the number of cases where legal financial obligations were imposed pursuant to chapter 13.40 RCW, the percentage of cases where LFOs were imposed, and the total amount of LFOs that were collected;</w:t>
      </w:r>
    </w:p>
    <w:p>
      <w:pPr>
        <w:spacing w:before="0" w:after="0" w:line="408" w:lineRule="exact"/>
        <w:ind w:left="0" w:right="0" w:firstLine="576"/>
        <w:jc w:val="left"/>
      </w:pPr>
      <w:r>
        <w:rPr>
          <w:u w:val="single"/>
        </w:rPr>
        <w:t xml:space="preserve">(ii) The total amount assessed to, collected from, and waived for all individuals, in fees, court costs, fines, and restitution disaggregated by the defendants' age at the time of adjudication or conviction, the underlying charge, race, gender, LFO type, and charging court;</w:t>
      </w:r>
    </w:p>
    <w:p>
      <w:pPr>
        <w:spacing w:before="0" w:after="0" w:line="408" w:lineRule="exact"/>
        <w:ind w:left="0" w:right="0" w:firstLine="576"/>
        <w:jc w:val="left"/>
      </w:pPr>
      <w:r>
        <w:rPr>
          <w:u w:val="single"/>
        </w:rPr>
        <w:t xml:space="preserve">(iii) An estimate of the proportion of restitution owed in all cases, disaggregated by victim type including natural persons, businesses, state agencies, and insurance companies; and</w:t>
      </w:r>
    </w:p>
    <w:p>
      <w:pPr>
        <w:spacing w:before="0" w:after="0" w:line="408" w:lineRule="exact"/>
        <w:ind w:left="0" w:right="0" w:firstLine="576"/>
        <w:jc w:val="left"/>
      </w:pPr>
      <w:r>
        <w:rPr>
          <w:u w:val="single"/>
        </w:rPr>
        <w:t xml:space="preserve">(iv) A description of community level impact of LFO imposition measured as a ratio of aggregate debt to household income.</w:t>
      </w:r>
    </w:p>
    <w:p>
      <w:pPr>
        <w:spacing w:before="0" w:after="0" w:line="408" w:lineRule="exact"/>
        <w:ind w:left="0" w:right="0" w:firstLine="576"/>
        <w:jc w:val="left"/>
      </w:pPr>
      <w:r>
        <w:rPr>
          <w:u w:val="single"/>
        </w:rPr>
        <w:t xml:space="preserve">(b) Superior courts and courts of limited jurisdiction that do not enter their LFO data into a statewide data management system must provide their LFO data to the administrative office of the courts at dates to be set by the office to be included in the statewide report.</w:t>
      </w:r>
    </w:p>
    <w:p>
      <w:pPr>
        <w:spacing w:before="0" w:after="0" w:line="408" w:lineRule="exact"/>
        <w:ind w:left="0" w:right="0" w:firstLine="576"/>
        <w:jc w:val="left"/>
      </w:pPr>
      <w:r>
        <w:rPr>
          <w:u w:val="single"/>
        </w:rPr>
        <w:t xml:space="preserve">(c) Within the amounts provided in this subsection, the administrative office of the courts shall form a stakeholder group to review the report and make recommendations for data development and reporting topics.</w:t>
      </w:r>
    </w:p>
    <w:p>
      <w:pPr>
        <w:spacing w:before="0" w:after="0" w:line="408" w:lineRule="exact"/>
        <w:ind w:left="0" w:right="0" w:firstLine="576"/>
        <w:jc w:val="left"/>
      </w:pPr>
      <w:r>
        <w:rPr>
          <w:u w:val="single"/>
        </w:rPr>
        <w:t xml:space="preserve">(26) $2,094,000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5825 (guardianship). During the fiscal biennium, in conformity with RCW 2.72.030, the administrative office of the courts shall collect uniform and consistent data on decision making assistance to include, but not limited to: The number of requests for decision making assistance received from hospitals, the number of guardianships and less restrictive alternatives to guardianships provided, the support and housing provided, and any other data related to case monitoring and management. If the bill is not enacted by June 30, 2024, the amount provided in this subsection shall lapse.</w:t>
      </w:r>
    </w:p>
    <w:p>
      <w:pPr>
        <w:spacing w:before="0" w:after="0" w:line="408" w:lineRule="exact"/>
        <w:ind w:left="0" w:right="0" w:firstLine="576"/>
        <w:jc w:val="left"/>
      </w:pPr>
      <w:r>
        <w:rPr>
          <w:u w:val="single"/>
        </w:rPr>
        <w:t xml:space="preserve">(27) $2,000 of the general fund</w:t>
      </w:r>
      <w:r>
        <w:rPr>
          <w:rFonts w:ascii="Times New Roman" w:hAnsi="Times New Roman"/>
          <w:u w:val="single"/>
        </w:rPr>
        <w:t xml:space="preserve">—</w:t>
      </w:r>
      <w:r>
        <w:rPr>
          <w:u w:val="single"/>
        </w:rPr>
        <w:t xml:space="preserve">state appropriation for fiscal year 2024 is provided solely for implementation of Substitute Senate Bill No. 5056 (habitual property offenders). If the bill is not enacted by June 30, 2024, the amount provided in this subsection shall lapse.</w:t>
      </w:r>
    </w:p>
    <w:p>
      <w:pPr>
        <w:spacing w:before="0" w:after="0" w:line="408" w:lineRule="exact"/>
        <w:ind w:left="0" w:right="0" w:firstLine="576"/>
        <w:jc w:val="left"/>
      </w:pPr>
      <w:r>
        <w:rPr>
          <w:u w:val="single"/>
        </w:rPr>
        <w:t xml:space="preserve">(28) $218,000 of the general fund</w:t>
      </w:r>
      <w:r>
        <w:rPr>
          <w:rFonts w:ascii="Times New Roman" w:hAnsi="Times New Roman"/>
          <w:u w:val="single"/>
        </w:rPr>
        <w:t xml:space="preserve">—</w:t>
      </w:r>
      <w:r>
        <w:rPr>
          <w:u w:val="single"/>
        </w:rPr>
        <w:t xml:space="preserve">state appropriation for fiscal year 2025 is provided solely for implementation of Senate Bill No. 5836 (Clark county superior court). If the bill is not enacted by June 30, 2024, the amount provided in this subsection shall lapse.</w:t>
      </w:r>
    </w:p>
    <w:p>
      <w:pPr>
        <w:spacing w:before="0" w:after="0" w:line="408" w:lineRule="exact"/>
        <w:ind w:left="0" w:right="0" w:firstLine="576"/>
        <w:jc w:val="left"/>
      </w:pPr>
      <w:r>
        <w:rPr>
          <w:u w:val="single"/>
        </w:rPr>
        <w:t xml:space="preserve">(29) $51,000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5974 (unenforceable LFOs). If the bill is not enacted by June 30, 2024, the amount provided in this subsection shall lapse.</w:t>
      </w:r>
    </w:p>
    <w:p>
      <w:pPr>
        <w:spacing w:before="0" w:after="0" w:line="408" w:lineRule="exact"/>
        <w:ind w:left="0" w:right="0" w:firstLine="576"/>
        <w:jc w:val="left"/>
      </w:pPr>
      <w:r>
        <w:rPr>
          <w:u w:val="single"/>
        </w:rPr>
        <w:t xml:space="preserve">(30) $248,000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6068 (dependency outcome reporting). If the bill is not enacted by June 30, 2024, the amount provided in this subsection shall lapse.</w:t>
      </w:r>
    </w:p>
    <w:p>
      <w:pPr>
        <w:spacing w:before="0" w:after="0" w:line="408" w:lineRule="exact"/>
        <w:ind w:left="0" w:right="0" w:firstLine="576"/>
        <w:jc w:val="left"/>
      </w:pPr>
      <w:r>
        <w:rPr>
          <w:u w:val="single"/>
        </w:rPr>
        <w:t xml:space="preserve">(31) $479,000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$66,616,000</w:t>
      </w:r>
      <w:r>
        <w:t>))</w:t>
      </w:r>
    </w:p>
    <w:p>
      <w:pPr>
        <w:spacing w:before="0" w:after="0" w:line="408" w:lineRule="exact"/>
        <w:ind w:left="0" w:right="0" w:firstLine="0"/>
        <w:jc w:val="left"/>
        <w:tabs>
          <w:tab w:val="right" w:leader="none" w:pos="9936"/>
        </w:tabs>
      </w:pPr>
      <w:r>
        <w:tab/>
      </w:r>
      <w:r>
        <w:rPr>
          <w:u w:val="single"/>
        </w:rPr>
        <w:t xml:space="preserve">$66,724,000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$70,129,000</w:t>
      </w:r>
      <w:r>
        <w:t>))</w:t>
      </w:r>
    </w:p>
    <w:p>
      <w:pPr>
        <w:spacing w:before="0" w:after="0" w:line="408" w:lineRule="exact"/>
        <w:ind w:left="0" w:right="0" w:firstLine="0"/>
        <w:jc w:val="left"/>
        <w:tabs>
          <w:tab w:val="right" w:leader="none" w:pos="9936"/>
        </w:tabs>
      </w:pPr>
      <w:r>
        <w:tab/>
      </w:r>
      <w:r>
        <w:rPr>
          <w:u w:val="single"/>
        </w:rPr>
        <w:t xml:space="preserve">$70,329,000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$9,894,000</w:t>
      </w:r>
      <w:r>
        <w:t>))</w:t>
      </w:r>
    </w:p>
    <w:p>
      <w:pPr>
        <w:spacing w:before="0" w:after="0" w:line="408" w:lineRule="exact"/>
        <w:ind w:left="0" w:right="0" w:firstLine="0"/>
        <w:jc w:val="left"/>
        <w:tabs>
          <w:tab w:val="right" w:leader="none" w:pos="9936"/>
        </w:tabs>
      </w:pPr>
      <w:r>
        <w:tab/>
      </w:r>
      <w:r>
        <w:rPr>
          <w:u w:val="single"/>
        </w:rPr>
        <w:t xml:space="preserve">$16,146,000</w:t>
      </w:r>
    </w:p>
    <w:p>
      <w:pPr>
        <w:tabs>
          <w:tab w:val="right" w:leader="dot" w:pos="9936"/>
        </w:tabs>
        <w:ind w:left="0" w:right="0" w:firstLine="1440"/>
      </w:pPr>
      <w:r>
        <w:rPr/>
        <w:t xml:space="preserve">TOTAL APPROPRIATION</w:t>
      </w:r>
      <w:r>
        <w:tab/>
      </w:r>
      <w:r>
        <w:t>((</w:t>
      </w:r>
      <w:r>
        <w:rPr>
          <w:strike/>
        </w:rPr>
        <w:t xml:space="preserve">$147,024,000</w:t>
      </w:r>
      <w:r>
        <w:t>))</w:t>
      </w:r>
    </w:p>
    <w:p>
      <w:pPr>
        <w:tabs>
          <w:tab w:val="right" w:leader="none" w:pos="9936"/>
        </w:tabs>
        <w:ind w:left="0" w:right="0" w:firstLine="1440"/>
      </w:pPr>
      <w:r>
        <w:tab/>
      </w:r>
      <w:r>
        <w:rPr>
          <w:u w:val="single"/>
        </w:rPr>
        <w:t xml:space="preserve">$153,584,000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w:t>
      </w:r>
      <w:r>
        <w:t>((</w:t>
      </w:r>
      <w:r>
        <w:rPr>
          <w:strike/>
        </w:rPr>
        <w:t xml:space="preserve">$6,000,000</w:t>
      </w:r>
      <w:r>
        <w:t>))</w:t>
      </w:r>
      <w:r>
        <w:rPr/>
        <w:t xml:space="preserve"> </w:t>
      </w:r>
      <w:r>
        <w:rPr>
          <w:u w:val="single"/>
        </w:rPr>
        <w:t xml:space="preserve">$8,863,000</w:t>
      </w:r>
      <w:r>
        <w:rPr/>
        <w:t xml:space="preserve">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w:t>
      </w:r>
      <w:r>
        <w:t>((</w:t>
      </w:r>
      <w:r>
        <w:rPr>
          <w:strike/>
        </w:rPr>
        <w:t xml:space="preserve">$900,000</w:t>
      </w:r>
      <w:r>
        <w:t>))</w:t>
      </w:r>
      <w:r>
        <w:rPr/>
        <w:t xml:space="preserve"> </w:t>
      </w:r>
      <w:r>
        <w:rPr>
          <w:u w:val="single"/>
        </w:rPr>
        <w:t xml:space="preserve">$1,863,000</w:t>
      </w:r>
      <w:r>
        <w:rPr/>
        <w:t xml:space="preserve">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w:t>
      </w:r>
      <w:r>
        <w:t>((</w:t>
      </w:r>
      <w:r>
        <w:rPr>
          <w:strike/>
        </w:rPr>
        <w:t xml:space="preserve">$5,100,000</w:t>
      </w:r>
      <w:r>
        <w:t>))</w:t>
      </w:r>
      <w:r>
        <w:rPr/>
        <w:t xml:space="preserve"> </w:t>
      </w:r>
      <w:r>
        <w:rPr>
          <w:u w:val="single"/>
        </w:rPr>
        <w:t xml:space="preserve">$7,000,000</w:t>
      </w:r>
      <w:r>
        <w:rPr/>
        <w:t xml:space="preserve">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0" w:after="0" w:line="408" w:lineRule="exact"/>
        <w:ind w:left="0" w:right="0" w:firstLine="576"/>
        <w:jc w:val="left"/>
      </w:pPr>
      <w:r>
        <w:rPr>
          <w:u w:val="single"/>
        </w:rPr>
        <w:t xml:space="preserve">(8) $442,000 of the judicial stabilization trust account</w:t>
      </w:r>
      <w:r>
        <w:rPr>
          <w:rFonts w:ascii="Times New Roman" w:hAnsi="Times New Roman"/>
          <w:u w:val="single"/>
        </w:rPr>
        <w:t xml:space="preserve">—</w:t>
      </w:r>
      <w:r>
        <w:rPr>
          <w:u w:val="single"/>
        </w:rPr>
        <w:t xml:space="preserve">state appropriation is provided solely for the office of public defense to administer a public defense recruitment program to recruit and retain a sufficient pool of qualified attorneys and other public defense professionals. The recruitment program shall engage with students and faculty at colleges and law schools on topics relating to public defense and other public law practices; provide technical assistance and training to county and city public defense coordinators on recruitment strategies including establishment of law clerk programs; and administer the public defense internship program as provided in Second Substitute Senate Bill No. 5780 (public defense &amp; prosecution).</w:t>
      </w:r>
    </w:p>
    <w:p>
      <w:pPr>
        <w:spacing w:before="0" w:after="0" w:line="408" w:lineRule="exact"/>
        <w:ind w:left="0" w:right="0" w:firstLine="576"/>
        <w:jc w:val="left"/>
      </w:pPr>
      <w:r>
        <w:rPr>
          <w:u w:val="single"/>
        </w:rPr>
        <w:t xml:space="preserve">(9) $10,000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case outcomes and impede successful family reunification. The office of public defense shall establish eligibility criteria and an expedited process for reviewing financial assistance requests submitted by parents representation program contractors.</w:t>
      </w:r>
    </w:p>
    <w:p>
      <w:pPr>
        <w:spacing w:before="0" w:after="0" w:line="408" w:lineRule="exact"/>
        <w:ind w:left="0" w:right="0" w:firstLine="576"/>
        <w:jc w:val="left"/>
      </w:pPr>
      <w:r>
        <w:rPr>
          <w:u w:val="single"/>
        </w:rPr>
        <w:t xml:space="preserve">(10) $611,000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5780 (public defense &amp; prosecution). If the bill is not enacted by June 30, 2024, the amount provided in this subsection shall lapse.</w:t>
      </w:r>
    </w:p>
    <w:p>
      <w:pPr>
        <w:spacing w:before="0" w:after="0" w:line="408" w:lineRule="exact"/>
        <w:ind w:left="0" w:right="0" w:firstLine="576"/>
        <w:jc w:val="left"/>
      </w:pPr>
      <w:r>
        <w:rPr>
          <w:u w:val="single"/>
        </w:rPr>
        <w:t xml:space="preserve">(11) $1,108,000 of the judicial stabilization trust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$53,283,000</w:t>
      </w:r>
      <w:r>
        <w:t>))</w:t>
      </w:r>
    </w:p>
    <w:p>
      <w:pPr>
        <w:spacing w:before="0" w:after="0" w:line="408" w:lineRule="exact"/>
        <w:ind w:left="0" w:right="0" w:firstLine="0"/>
        <w:jc w:val="left"/>
        <w:tabs>
          <w:tab w:val="right" w:leader="none" w:pos="9936"/>
        </w:tabs>
      </w:pPr>
      <w:r>
        <w:tab/>
      </w:r>
      <w:r>
        <w:rPr>
          <w:u w:val="single"/>
        </w:rPr>
        <w:t xml:space="preserve">$54,373,000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$59,838,000</w:t>
      </w:r>
      <w:r>
        <w:t>))</w:t>
      </w:r>
    </w:p>
    <w:p>
      <w:pPr>
        <w:spacing w:before="0" w:after="0" w:line="408" w:lineRule="exact"/>
        <w:ind w:left="0" w:right="0" w:firstLine="0"/>
        <w:jc w:val="left"/>
        <w:tabs>
          <w:tab w:val="right" w:leader="none" w:pos="9936"/>
        </w:tabs>
      </w:pPr>
      <w:r>
        <w:tab/>
      </w:r>
      <w:r>
        <w:rPr>
          <w:u w:val="single"/>
        </w:rPr>
        <w:t xml:space="preserve">$61,997,000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Federal Appropriation</w:t>
      </w:r>
      <w:r>
        <w:tab/>
      </w:r>
      <w:r>
        <w:rPr>
          <w:strike/>
        </w:rPr>
        <w:t xml:space="preserve">$1,468,000</w:t>
      </w:r>
      <w:r>
        <w:t>))</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$3,851,000</w:t>
      </w:r>
      <w:r>
        <w:t>))</w:t>
      </w:r>
    </w:p>
    <w:p>
      <w:pPr>
        <w:spacing w:before="0" w:after="0" w:line="408" w:lineRule="exact"/>
        <w:ind w:left="0" w:right="0" w:firstLine="0"/>
        <w:jc w:val="left"/>
        <w:tabs>
          <w:tab w:val="right" w:leader="none" w:pos="9936"/>
        </w:tabs>
      </w:pPr>
      <w:r>
        <w:tab/>
      </w:r>
      <w:r>
        <w:rPr>
          <w:u w:val="single"/>
        </w:rPr>
        <w:t xml:space="preserve">$6,698,000</w:t>
      </w:r>
    </w:p>
    <w:p>
      <w:pPr>
        <w:tabs>
          <w:tab w:val="right" w:leader="dot" w:pos="9936"/>
        </w:tabs>
        <w:ind w:left="0" w:right="0" w:firstLine="1440"/>
      </w:pPr>
      <w:r>
        <w:rPr/>
        <w:t xml:space="preserve">TOTAL APPROPRIATION</w:t>
      </w:r>
      <w:r>
        <w:tab/>
      </w:r>
      <w:r>
        <w:t>((</w:t>
      </w:r>
      <w:r>
        <w:rPr>
          <w:strike/>
        </w:rPr>
        <w:t xml:space="preserve">$118,440,000</w:t>
      </w:r>
      <w:r>
        <w:t>))</w:t>
      </w:r>
    </w:p>
    <w:p>
      <w:pPr>
        <w:tabs>
          <w:tab w:val="right" w:leader="none" w:pos="9936"/>
        </w:tabs>
        <w:ind w:left="0" w:right="0" w:firstLine="1440"/>
      </w:pPr>
      <w:r>
        <w:tab/>
      </w:r>
      <w:r>
        <w:rPr>
          <w:u w:val="single"/>
        </w:rPr>
        <w:t xml:space="preserve">$123,068,000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w:t>
      </w:r>
      <w:r>
        <w:t>((</w:t>
      </w:r>
      <w:r>
        <w:rPr>
          <w:strike/>
        </w:rPr>
        <w:t xml:space="preserve">$15,425,000</w:t>
      </w:r>
      <w:r>
        <w:t>))</w:t>
      </w:r>
      <w:r>
        <w:rPr/>
        <w:t xml:space="preserve"> </w:t>
      </w:r>
      <w:r>
        <w:rPr>
          <w:u w:val="single"/>
        </w:rPr>
        <w:t xml:space="preserve">$16,542,000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$16,030,000</w:t>
      </w:r>
      <w:r>
        <w:t>))</w:t>
      </w:r>
      <w:r>
        <w:rPr/>
        <w:t xml:space="preserve"> </w:t>
      </w:r>
      <w:r>
        <w:rPr>
          <w:u w:val="single"/>
        </w:rPr>
        <w:t xml:space="preserve">$17,965,000</w:t>
      </w:r>
      <w:r>
        <w:rPr/>
        <w:t xml:space="preserve">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 </w:t>
      </w:r>
      <w:r>
        <w:rPr>
          <w:u w:val="single"/>
        </w:rPr>
        <w:t xml:space="preserve">The office of civil legal aid shall assign priority to providing legal representation to indigent tenants in those counties in which the most evictions occur and to indigent tenants who are disproportionately at risk of eviction, as provided in RCW 59.18.640.</w:t>
      </w:r>
    </w:p>
    <w:p>
      <w:pPr>
        <w:spacing w:before="0" w:after="0" w:line="408" w:lineRule="exact"/>
        <w:ind w:left="0" w:right="0" w:firstLine="576"/>
        <w:jc w:val="left"/>
      </w:pPr>
      <w:r>
        <w:rPr/>
        <w:t xml:space="preserve">(4) </w:t>
      </w:r>
      <w:r>
        <w:t>((</w:t>
      </w:r>
      <w:r>
        <w:rPr>
          <w:strike/>
        </w:rPr>
        <w:t xml:space="preserve">$2,387,000</w:t>
      </w:r>
      <w:r>
        <w:t>))</w:t>
      </w:r>
      <w:r>
        <w:rPr/>
        <w:t xml:space="preserve"> </w:t>
      </w:r>
      <w:r>
        <w:rPr>
          <w:u w:val="single"/>
        </w:rPr>
        <w:t xml:space="preserve">$5,234,000</w:t>
      </w:r>
      <w:r>
        <w:rPr/>
        <w:t xml:space="preserve">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0" w:after="0" w:line="408" w:lineRule="exact"/>
        <w:ind w:left="0" w:right="0" w:firstLine="576"/>
        <w:jc w:val="left"/>
      </w:pPr>
      <w:r>
        <w:rPr>
          <w:u w:val="single"/>
        </w:rPr>
        <w:t xml:space="preserve">(9) $222,000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$24,543,000</w:t>
      </w:r>
      <w:r>
        <w:t>))</w:t>
      </w:r>
    </w:p>
    <w:p>
      <w:pPr>
        <w:spacing w:before="0" w:after="0" w:line="408" w:lineRule="exact"/>
        <w:ind w:left="0" w:right="0" w:firstLine="0"/>
        <w:jc w:val="left"/>
        <w:tabs>
          <w:tab w:val="right" w:leader="none" w:pos="9936"/>
        </w:tabs>
      </w:pPr>
      <w:r>
        <w:tab/>
      </w:r>
      <w:r>
        <w:rPr>
          <w:u w:val="single"/>
        </w:rPr>
        <w:t xml:space="preserve">$25,169,000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$24,253,000</w:t>
      </w:r>
      <w:r>
        <w:t>))</w:t>
      </w:r>
    </w:p>
    <w:p>
      <w:pPr>
        <w:spacing w:before="0" w:after="0" w:line="408" w:lineRule="exact"/>
        <w:ind w:left="0" w:right="0" w:firstLine="0"/>
        <w:jc w:val="left"/>
        <w:tabs>
          <w:tab w:val="right" w:leader="none" w:pos="9936"/>
        </w:tabs>
      </w:pPr>
      <w:r>
        <w:tab/>
      </w:r>
      <w:r>
        <w:rPr>
          <w:u w:val="single"/>
        </w:rPr>
        <w:t xml:space="preserve">$28,331,000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$2,282,000</w:t>
      </w:r>
      <w:r>
        <w:t>))</w:t>
      </w:r>
    </w:p>
    <w:p>
      <w:pPr>
        <w:spacing w:before="0" w:after="0" w:line="408" w:lineRule="exact"/>
        <w:ind w:left="0" w:right="0" w:firstLine="0"/>
        <w:jc w:val="left"/>
        <w:tabs>
          <w:tab w:val="right" w:leader="none" w:pos="9936"/>
        </w:tabs>
      </w:pPr>
      <w:r>
        <w:tab/>
      </w:r>
      <w:r>
        <w:rPr>
          <w:u w:val="single"/>
        </w:rPr>
        <w:t xml:space="preserve">$10,850,000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rPr/>
        <w:t xml:space="preserve">$18,967,000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$720,000</w:t>
      </w:r>
      <w:r>
        <w:t>))</w:t>
      </w:r>
    </w:p>
    <w:p>
      <w:pPr>
        <w:spacing w:before="0" w:after="0" w:line="408" w:lineRule="exact"/>
        <w:ind w:left="0" w:right="0" w:firstLine="0"/>
        <w:jc w:val="left"/>
        <w:tabs>
          <w:tab w:val="right" w:leader="none" w:pos="9936"/>
        </w:tabs>
      </w:pPr>
      <w:r>
        <w:tab/>
      </w:r>
      <w:r>
        <w:rPr>
          <w:u w:val="single"/>
        </w:rPr>
        <w:t xml:space="preserve">$828,000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$70,765,000</w:t>
      </w:r>
      <w:r>
        <w:t>))</w:t>
      </w:r>
    </w:p>
    <w:p>
      <w:pPr>
        <w:tabs>
          <w:tab w:val="right" w:leader="none" w:pos="9936"/>
        </w:tabs>
        <w:ind w:left="0" w:right="0" w:firstLine="1440"/>
      </w:pPr>
      <w:r>
        <w:tab/>
      </w:r>
      <w:r>
        <w:rPr>
          <w:u w:val="single"/>
        </w:rPr>
        <w:t xml:space="preserve">$84,245,000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$1,146,000</w:t>
      </w:r>
      <w:r>
        <w:t>))</w:t>
      </w:r>
      <w:r>
        <w:rPr/>
        <w:t xml:space="preserve"> </w:t>
      </w:r>
      <w:r>
        <w:rPr>
          <w:u w:val="single"/>
        </w:rPr>
        <w:t xml:space="preserve">$1,500,000</w:t>
      </w:r>
      <w:r>
        <w:rPr/>
        <w:t xml:space="preserve"> of the general fund—state appropriation for fiscal year 2024 and </w:t>
      </w:r>
      <w:r>
        <w:t>((</w:t>
      </w:r>
      <w:r>
        <w:rPr>
          <w:strike/>
        </w:rPr>
        <w:t xml:space="preserve">$1,146,000</w:t>
      </w:r>
      <w:r>
        <w:t>))</w:t>
      </w:r>
      <w:r>
        <w:rPr/>
        <w:t xml:space="preserve"> </w:t>
      </w:r>
      <w:r>
        <w:rPr>
          <w:u w:val="single"/>
        </w:rPr>
        <w:t xml:space="preserve">$1,500,000</w:t>
      </w:r>
      <w:r>
        <w:rPr/>
        <w:t xml:space="preserve"> of the general fund—state appropriation for fiscal year 2025 are provided solely for the office of the education ombuds.</w:t>
      </w:r>
    </w:p>
    <w:p>
      <w:pPr>
        <w:spacing w:before="0" w:after="0" w:line="408" w:lineRule="exact"/>
        <w:ind w:left="0" w:right="0" w:firstLine="576"/>
        <w:jc w:val="left"/>
      </w:pPr>
      <w:r>
        <w:rPr/>
        <w:t xml:space="preserve">(2) </w:t>
      </w:r>
      <w:r>
        <w:t>((</w:t>
      </w:r>
      <w:r>
        <w:rPr>
          <w:strike/>
        </w:rPr>
        <w:t xml:space="preserve">$18,667,000 of the GOV central service account</w:t>
      </w:r>
      <w:r>
        <w:rPr>
          <w:rFonts w:ascii="Times New Roman" w:hAnsi="Times New Roman"/>
          <w:strike/>
        </w:rPr>
        <w:t xml:space="preserve">—</w:t>
      </w:r>
      <w:r>
        <w:rPr>
          <w:strike/>
        </w:rPr>
        <w:t xml:space="preserve">state appropriation is provided solely for the office of equity.</w:t>
      </w:r>
    </w:p>
    <w:p>
      <w:pPr>
        <w:spacing w:before="0" w:after="0" w:line="408" w:lineRule="exact"/>
        <w:ind w:left="0" w:right="0" w:firstLine="576"/>
        <w:jc w:val="left"/>
      </w:pPr>
      <w:r>
        <w:rPr>
          <w:strike/>
        </w:rPr>
        <w:t xml:space="preserve">(3) $480,000</w:t>
      </w:r>
      <w:r>
        <w:t>))</w:t>
      </w:r>
      <w:r>
        <w:rPr/>
        <w:t xml:space="preserve"> </w:t>
      </w:r>
      <w:r>
        <w:rPr>
          <w:u w:val="single"/>
        </w:rPr>
        <w:t xml:space="preserve">$554,000</w:t>
      </w:r>
      <w:r>
        <w:rPr/>
        <w:t xml:space="preserve"> of the general fund</w:t>
      </w:r>
      <w:r>
        <w:rPr>
          <w:rFonts w:ascii="Times New Roman" w:hAnsi="Times New Roman"/>
        </w:rPr>
        <w:t xml:space="preserve">—</w:t>
      </w:r>
      <w:r>
        <w:rPr/>
        <w:t xml:space="preserve">state appropriation for fiscal year 2024 is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rPr/>
        <w:t xml:space="preserve">(a)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rPr/>
        <w:t xml:space="preserve">(b) Preliminary recommendations shall be submitted to the legislature and governor by May 1, 2024, with a final report by June 30,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w:t>
      </w:r>
      <w:r>
        <w:t>((</w:t>
      </w:r>
      <w:r>
        <w:rPr>
          <w:strike/>
        </w:rPr>
        <w:t xml:space="preserve">If the bill is not enacted by June 30, 2023, the amounts provided in this subsection shall lapse.</w:t>
      </w:r>
      <w:r>
        <w:t>))</w:t>
      </w:r>
      <w:r>
        <w:rPr/>
        <w:t xml:space="preserve">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0" w:after="0" w:line="408" w:lineRule="exact"/>
        <w:ind w:left="0" w:right="0" w:firstLine="576"/>
        <w:jc w:val="left"/>
      </w:pPr>
      <w:r>
        <w:rPr>
          <w:u w:val="single"/>
        </w:rPr>
        <w:t xml:space="preserve">(7) Within existing resources, the governor's office of results Washington must conduct a review of the provisions in state law relating to statewide performance management in RCW 43.88.090 and 43.17.380 through 43.17.390 and other statutes as applicable. The office must produce a report to the governor and appropriate committees of the legislature by October 31, 2024, including recommendations for legislative actions to provide meaningful performance information and oversight for decision makers in the governor's office and other agencies responsible for enterprise-wide initiatives. Results Washington should consult with the office of financial management and other agencies as applicable to ensure that recommendations minimize duplication of effort and support their statutory oversight roles.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$1,640,000</w:t>
      </w:r>
      <w:r>
        <w:t>))</w:t>
      </w:r>
    </w:p>
    <w:p>
      <w:pPr>
        <w:spacing w:before="0" w:after="0" w:line="408" w:lineRule="exact"/>
        <w:ind w:left="0" w:right="0" w:firstLine="0"/>
        <w:jc w:val="left"/>
        <w:tabs>
          <w:tab w:val="right" w:leader="none" w:pos="9936"/>
        </w:tabs>
      </w:pPr>
      <w:r>
        <w:tab/>
      </w:r>
      <w:r>
        <w:rPr>
          <w:u w:val="single"/>
        </w:rPr>
        <w:t xml:space="preserve">$1,646,000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t>((</w:t>
      </w:r>
      <w:r>
        <w:rPr>
          <w:strike/>
        </w:rPr>
        <w:t xml:space="preserve">$3,349,000</w:t>
      </w:r>
      <w:r>
        <w:t>))</w:t>
      </w:r>
    </w:p>
    <w:p>
      <w:pPr>
        <w:tabs>
          <w:tab w:val="right" w:leader="none" w:pos="9936"/>
        </w:tabs>
        <w:ind w:left="0" w:right="0" w:firstLine="1440"/>
      </w:pPr>
      <w:r>
        <w:tab/>
      </w:r>
      <w:r>
        <w:rPr>
          <w:u w:val="single"/>
        </w:rPr>
        <w:t xml:space="preserve">$3,354,000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$6,105,000</w:t>
      </w:r>
      <w:r>
        <w:t>))</w:t>
      </w:r>
    </w:p>
    <w:p>
      <w:pPr>
        <w:spacing w:before="0" w:after="0" w:line="408" w:lineRule="exact"/>
        <w:ind w:left="0" w:right="0" w:firstLine="0"/>
        <w:jc w:val="left"/>
        <w:tabs>
          <w:tab w:val="right" w:leader="none" w:pos="9936"/>
        </w:tabs>
      </w:pPr>
      <w:r>
        <w:tab/>
      </w:r>
      <w:r>
        <w:rPr>
          <w:u w:val="single"/>
        </w:rPr>
        <w:t xml:space="preserve">$6,107,000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$5,913,000</w:t>
      </w:r>
      <w:r>
        <w:t>))</w:t>
      </w:r>
    </w:p>
    <w:p>
      <w:pPr>
        <w:spacing w:before="0" w:after="0" w:line="408" w:lineRule="exact"/>
        <w:ind w:left="0" w:right="0" w:firstLine="0"/>
        <w:jc w:val="left"/>
        <w:tabs>
          <w:tab w:val="right" w:leader="none" w:pos="9936"/>
        </w:tabs>
      </w:pPr>
      <w:r>
        <w:tab/>
      </w:r>
      <w:r>
        <w:rPr>
          <w:u w:val="single"/>
        </w:rPr>
        <w:t xml:space="preserve">$6,043,000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$2,271,000</w:t>
      </w:r>
      <w:r>
        <w:t>))</w:t>
      </w:r>
    </w:p>
    <w:p>
      <w:pPr>
        <w:spacing w:before="0" w:after="0" w:line="408" w:lineRule="exact"/>
        <w:ind w:left="0" w:right="0" w:firstLine="0"/>
        <w:jc w:val="left"/>
        <w:tabs>
          <w:tab w:val="right" w:leader="none" w:pos="9936"/>
        </w:tabs>
      </w:pPr>
      <w:r>
        <w:tab/>
      </w:r>
      <w:r>
        <w:rPr>
          <w:u w:val="single"/>
        </w:rPr>
        <w:t xml:space="preserve">$2,301,000</w:t>
      </w:r>
    </w:p>
    <w:p>
      <w:pPr>
        <w:tabs>
          <w:tab w:val="right" w:leader="dot" w:pos="9936"/>
        </w:tabs>
        <w:ind w:left="0" w:right="0" w:firstLine="1440"/>
      </w:pPr>
      <w:r>
        <w:rPr/>
        <w:t xml:space="preserve">TOTAL APPROPRIATION</w:t>
      </w:r>
      <w:r>
        <w:tab/>
      </w:r>
      <w:r>
        <w:t>((</w:t>
      </w:r>
      <w:r>
        <w:rPr>
          <w:strike/>
        </w:rPr>
        <w:t xml:space="preserve">$14,289,000</w:t>
      </w:r>
      <w:r>
        <w:t>))</w:t>
      </w:r>
    </w:p>
    <w:p>
      <w:pPr>
        <w:tabs>
          <w:tab w:val="right" w:leader="none" w:pos="9936"/>
        </w:tabs>
        <w:ind w:left="0" w:right="0" w:firstLine="1440"/>
      </w:pPr>
      <w:r>
        <w:tab/>
      </w:r>
      <w:r>
        <w:rPr>
          <w:u w:val="single"/>
        </w:rPr>
        <w:t xml:space="preserve">$14,451,000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w:t>
      </w:r>
      <w:r>
        <w:t>((</w:t>
      </w:r>
      <w:r>
        <w:rPr>
          <w:strike/>
        </w:rPr>
        <w:t xml:space="preserve">$2,171,000</w:t>
      </w:r>
      <w:r>
        <w:t>))</w:t>
      </w:r>
      <w:r>
        <w:rPr/>
        <w:t xml:space="preserve"> </w:t>
      </w:r>
      <w:r>
        <w:rPr>
          <w:u w:val="single"/>
        </w:rPr>
        <w:t xml:space="preserve">$2,170,000</w:t>
      </w:r>
      <w:r>
        <w:rPr/>
        <w:t xml:space="preserve">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0" w:after="0" w:line="408" w:lineRule="exact"/>
        <w:ind w:left="0" w:right="0" w:firstLine="576"/>
        <w:jc w:val="left"/>
      </w:pPr>
      <w:r>
        <w:rPr>
          <w:u w:val="single"/>
        </w:rPr>
        <w:t xml:space="preserve">(3) $100,000 of the public disclosure transparency account</w:t>
      </w:r>
      <w:r>
        <w:rPr>
          <w:rFonts w:ascii="Times New Roman" w:hAnsi="Times New Roman"/>
          <w:u w:val="single"/>
        </w:rPr>
        <w:t xml:space="preserve">—</w:t>
      </w:r>
      <w:r>
        <w:rPr>
          <w:u w:val="single"/>
        </w:rPr>
        <w:t xml:space="preserve">state appropriation is provided solely for implementation of Second Engrossed Substitute Senate Bill No. 5284 (campaign finance disclosure). If the bill is not enacted by June 30, 2024, the amount provided in this subsection shall lapse.</w:t>
      </w:r>
    </w:p>
    <w:p>
      <w:pPr>
        <w:spacing w:before="0" w:after="0" w:line="408" w:lineRule="exact"/>
        <w:ind w:left="0" w:right="0" w:firstLine="576"/>
        <w:jc w:val="left"/>
      </w:pPr>
      <w:r>
        <w:rPr>
          <w:u w:val="single"/>
        </w:rPr>
        <w:t xml:space="preserve">(4) $93,047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5857 (campaign disclosure reorg.).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$40,397,000</w:t>
      </w:r>
      <w:r>
        <w:t>))</w:t>
      </w:r>
    </w:p>
    <w:p>
      <w:pPr>
        <w:spacing w:before="0" w:after="0" w:line="408" w:lineRule="exact"/>
        <w:ind w:left="0" w:right="0" w:firstLine="0"/>
        <w:jc w:val="left"/>
        <w:tabs>
          <w:tab w:val="right" w:leader="none" w:pos="9936"/>
        </w:tabs>
      </w:pPr>
      <w:r>
        <w:tab/>
      </w:r>
      <w:r>
        <w:rPr>
          <w:u w:val="single"/>
        </w:rPr>
        <w:t xml:space="preserve">$56,050,000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$48,378,000</w:t>
      </w:r>
      <w:r>
        <w:t>))</w:t>
      </w:r>
    </w:p>
    <w:p>
      <w:pPr>
        <w:spacing w:before="0" w:after="0" w:line="408" w:lineRule="exact"/>
        <w:ind w:left="0" w:right="0" w:firstLine="0"/>
        <w:jc w:val="left"/>
        <w:tabs>
          <w:tab w:val="right" w:leader="none" w:pos="9936"/>
        </w:tabs>
      </w:pPr>
      <w:r>
        <w:tab/>
      </w:r>
      <w:r>
        <w:rPr>
          <w:u w:val="single"/>
        </w:rPr>
        <w:t xml:space="preserve">$61,449,000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$11,621,000</w:t>
      </w:r>
      <w:r>
        <w:t>))</w:t>
      </w:r>
    </w:p>
    <w:p>
      <w:pPr>
        <w:spacing w:before="0" w:after="0" w:line="408" w:lineRule="exact"/>
        <w:ind w:left="0" w:right="0" w:firstLine="0"/>
        <w:jc w:val="left"/>
        <w:tabs>
          <w:tab w:val="right" w:leader="none" w:pos="9936"/>
        </w:tabs>
      </w:pPr>
      <w:r>
        <w:tab/>
      </w:r>
      <w:r>
        <w:rPr>
          <w:u w:val="single"/>
        </w:rPr>
        <w:t xml:space="preserve">$11,625,000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$1,161,000</w:t>
      </w:r>
      <w:r>
        <w:t>))</w:t>
      </w:r>
    </w:p>
    <w:p>
      <w:pPr>
        <w:spacing w:before="0" w:after="0" w:line="408" w:lineRule="exact"/>
        <w:ind w:left="0" w:right="0" w:firstLine="0"/>
        <w:jc w:val="left"/>
        <w:tabs>
          <w:tab w:val="right" w:leader="none" w:pos="9936"/>
        </w:tabs>
      </w:pPr>
      <w:r>
        <w:tab/>
      </w:r>
      <w:r>
        <w:rPr>
          <w:u w:val="single"/>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$14,652,000</w:t>
      </w:r>
      <w:r>
        <w:t>))</w:t>
      </w:r>
    </w:p>
    <w:p>
      <w:pPr>
        <w:spacing w:before="0" w:after="0" w:line="408" w:lineRule="exact"/>
        <w:ind w:left="0" w:right="0" w:firstLine="0"/>
        <w:jc w:val="left"/>
        <w:tabs>
          <w:tab w:val="right" w:leader="none" w:pos="9936"/>
        </w:tabs>
      </w:pPr>
      <w:r>
        <w:tab/>
      </w:r>
      <w:r>
        <w:rPr>
          <w:u w:val="single"/>
        </w:rPr>
        <w:t xml:space="preserve">$14,659,000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$11,997,000</w:t>
      </w:r>
      <w:r>
        <w:t>))</w:t>
      </w:r>
    </w:p>
    <w:p>
      <w:pPr>
        <w:spacing w:before="0" w:after="0" w:line="408" w:lineRule="exact"/>
        <w:ind w:left="0" w:right="0" w:firstLine="0"/>
        <w:jc w:val="left"/>
        <w:tabs>
          <w:tab w:val="right" w:leader="none" w:pos="9936"/>
        </w:tabs>
      </w:pPr>
      <w:r>
        <w:tab/>
      </w:r>
      <w:r>
        <w:rPr>
          <w:u w:val="single"/>
        </w:rPr>
        <w:t xml:space="preserve">$12,001,000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$4,487,000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$2,262,000</w:t>
      </w:r>
    </w:p>
    <w:p>
      <w:pPr>
        <w:tabs>
          <w:tab w:val="right" w:leader="dot" w:pos="9936"/>
        </w:tabs>
        <w:ind w:left="0" w:right="0" w:firstLine="1440"/>
      </w:pPr>
      <w:r>
        <w:rPr/>
        <w:t xml:space="preserve">TOTAL APPROPRIATION</w:t>
      </w:r>
      <w:r>
        <w:tab/>
      </w:r>
      <w:r>
        <w:t>((</w:t>
      </w:r>
      <w:r>
        <w:rPr>
          <w:strike/>
        </w:rPr>
        <w:t xml:space="preserve">$143,561,000</w:t>
      </w:r>
      <w:r>
        <w:t>))</w:t>
      </w:r>
    </w:p>
    <w:p>
      <w:pPr>
        <w:tabs>
          <w:tab w:val="right" w:leader="none" w:pos="9936"/>
        </w:tabs>
        <w:ind w:left="0" w:right="0" w:firstLine="1440"/>
      </w:pPr>
      <w:r>
        <w:tab/>
      </w:r>
      <w:r>
        <w:rPr>
          <w:u w:val="single"/>
        </w:rPr>
        <w:t xml:space="preserve">$172,372,000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$2,498,000</w:t>
      </w:r>
      <w:r>
        <w:t>))</w:t>
      </w:r>
      <w:r>
        <w:rPr/>
        <w:t xml:space="preserve"> </w:t>
      </w:r>
      <w:r>
        <w:rPr>
          <w:u w:val="single"/>
        </w:rPr>
        <w:t xml:space="preserve">$16,998,000</w:t>
      </w:r>
      <w:r>
        <w:rPr/>
        <w:t xml:space="preserve"> of the general fund—state appropriation for fiscal year 2024 and </w:t>
      </w:r>
      <w:r>
        <w:t>((</w:t>
      </w:r>
      <w:r>
        <w:rPr>
          <w:strike/>
        </w:rPr>
        <w:t xml:space="preserve">$12,196,000</w:t>
      </w:r>
      <w:r>
        <w:t>))</w:t>
      </w:r>
      <w:r>
        <w:rPr/>
        <w:t xml:space="preserve"> </w:t>
      </w:r>
      <w:r>
        <w:rPr>
          <w:u w:val="single"/>
        </w:rPr>
        <w:t xml:space="preserve">$21,450,000</w:t>
      </w:r>
      <w:r>
        <w:rPr/>
        <w:t xml:space="preserve"> of the general fund—state appropriation for fiscal year 2025 are provided solely to reimburse counties for the state's share of primary and general election costs</w:t>
      </w:r>
      <w:r>
        <w:rPr>
          <w:u w:val="single"/>
        </w:rPr>
        <w:t xml:space="preserve">, the state's share of presidential primary costs,</w:t>
      </w:r>
      <w:r>
        <w:rPr/>
        <w:t xml:space="preserve"> and the costs of conducting mandatory recounts on state measures. </w:t>
      </w:r>
      <w:r>
        <w:rPr>
          <w:u w:val="single"/>
        </w:rPr>
        <w:t xml:space="preserve">Funds may also be used by the secretary of state for costs associated with the printing and distribution of the presidential primary voters pamphlet.</w:t>
      </w:r>
      <w:r>
        <w:rPr/>
        <w:t xml:space="preserve"> Counties shall be reimbursed only for those costs that the secretary of state validates as eligible for reimbursement.</w:t>
      </w:r>
    </w:p>
    <w:p>
      <w:pPr>
        <w:spacing w:before="0" w:after="0" w:line="408" w:lineRule="exact"/>
        <w:ind w:left="0" w:right="0" w:firstLine="576"/>
        <w:jc w:val="left"/>
      </w:pPr>
      <w:r>
        <w:rPr/>
        <w:t xml:space="preserve">(2)(a) $4,052,000 of the general fund—state appropriation for fiscal year 2024 and </w:t>
      </w:r>
      <w:r>
        <w:t>((</w:t>
      </w:r>
      <w:r>
        <w:rPr>
          <w:strike/>
        </w:rPr>
        <w:t xml:space="preserve">$4,052,000</w:t>
      </w:r>
      <w:r>
        <w:t>))</w:t>
      </w:r>
      <w:r>
        <w:rPr/>
        <w:t xml:space="preserve"> </w:t>
      </w:r>
      <w:r>
        <w:rPr>
          <w:u w:val="single"/>
        </w:rPr>
        <w:t xml:space="preserve">$6,052,000</w:t>
      </w:r>
      <w:r>
        <w:rPr/>
        <w:t xml:space="preserve"> of the general fund—state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 </w:t>
      </w:r>
      <w:r>
        <w:t>((</w:t>
      </w:r>
      <w:r>
        <w:rPr>
          <w:strike/>
        </w:rPr>
        <w:t xml:space="preserve">$350,000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w:t>
      </w:r>
      <w:r>
        <w:t>((</w:t>
      </w:r>
      <w:r>
        <w:rPr>
          <w:strike/>
        </w:rPr>
        <w:t xml:space="preserve">$200,000</w:t>
      </w:r>
      <w:r>
        <w:t>))</w:t>
      </w:r>
      <w:r>
        <w:rPr/>
        <w:t xml:space="preserve"> </w:t>
      </w:r>
      <w:r>
        <w:rPr>
          <w:u w:val="single"/>
        </w:rPr>
        <w:t xml:space="preserve">$850,000</w:t>
      </w:r>
      <w:r>
        <w:rPr/>
        <w:t xml:space="preserve">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and $154,000 of the general fund</w:t>
      </w:r>
      <w:r>
        <w:rPr>
          <w:rFonts w:ascii="Times New Roman" w:hAnsi="Times New Roman"/>
        </w:rPr>
        <w:t xml:space="preserve">—</w:t>
      </w:r>
      <w:r>
        <w:rPr/>
        <w:t xml:space="preserve">state appropriation for fiscal year 2025 are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0" w:after="0" w:line="408" w:lineRule="exact"/>
        <w:ind w:left="0" w:right="0" w:firstLine="576"/>
        <w:jc w:val="left"/>
      </w:pPr>
      <w:r>
        <w:rPr>
          <w:u w:val="single"/>
        </w:rPr>
        <w:t xml:space="preserve">(24) $81,000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5843 (election security breaches). If the bill is not enacted by June 30, 2024, the amount provided in this subsection shall lapse.</w:t>
      </w:r>
    </w:p>
    <w:p>
      <w:pPr>
        <w:spacing w:before="0" w:after="0" w:line="408" w:lineRule="exact"/>
        <w:ind w:left="0" w:right="0" w:firstLine="576"/>
        <w:jc w:val="left"/>
      </w:pPr>
      <w:r>
        <w:rPr>
          <w:u w:val="single"/>
        </w:rPr>
        <w:t xml:space="preserve">(25) $125,000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rejections). If the bill is not enacted by June 30, 2024, the amount provided in this subsection shall lapse.</w:t>
      </w:r>
    </w:p>
    <w:p>
      <w:pPr>
        <w:spacing w:before="0" w:after="0" w:line="408" w:lineRule="exact"/>
        <w:ind w:left="0" w:right="0" w:firstLine="576"/>
        <w:jc w:val="left"/>
      </w:pPr>
      <w:r>
        <w:rPr>
          <w:u w:val="single"/>
        </w:rPr>
        <w:t xml:space="preserve">(26) $125,000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$797,000</w:t>
      </w:r>
      <w:r>
        <w:t>))</w:t>
      </w:r>
    </w:p>
    <w:p>
      <w:pPr>
        <w:spacing w:before="0" w:after="0" w:line="408" w:lineRule="exact"/>
        <w:ind w:left="0" w:right="0" w:firstLine="0"/>
        <w:jc w:val="left"/>
        <w:tabs>
          <w:tab w:val="right" w:leader="none" w:pos="9936"/>
        </w:tabs>
      </w:pPr>
      <w:r>
        <w:tab/>
      </w:r>
      <w:r>
        <w:rPr>
          <w:u w:val="single"/>
        </w:rPr>
        <w:t xml:space="preserve">$904,000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t>((</w:t>
      </w:r>
      <w:r>
        <w:rPr>
          <w:strike/>
        </w:rPr>
        <w:t xml:space="preserve">$2,256,000</w:t>
      </w:r>
      <w:r>
        <w:t>))</w:t>
      </w:r>
    </w:p>
    <w:p>
      <w:pPr>
        <w:tabs>
          <w:tab w:val="right" w:leader="none" w:pos="9936"/>
        </w:tabs>
        <w:ind w:left="0" w:right="0" w:firstLine="1440"/>
      </w:pPr>
      <w:r>
        <w:tab/>
      </w:r>
      <w:r>
        <w:rPr>
          <w:u w:val="single"/>
        </w:rPr>
        <w:t xml:space="preserve">$2,364,000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$913,000</w:t>
      </w:r>
      <w:r>
        <w:t>))</w:t>
      </w:r>
    </w:p>
    <w:p>
      <w:pPr>
        <w:spacing w:before="0" w:after="0" w:line="408" w:lineRule="exact"/>
        <w:ind w:left="0" w:right="0" w:firstLine="0"/>
        <w:jc w:val="left"/>
        <w:tabs>
          <w:tab w:val="right" w:leader="none" w:pos="9936"/>
        </w:tabs>
      </w:pPr>
      <w:r>
        <w:tab/>
      </w:r>
      <w:r>
        <w:rPr>
          <w:u w:val="single"/>
        </w:rPr>
        <w:t xml:space="preserve">$945,000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$897,000</w:t>
      </w:r>
      <w:r>
        <w:t>))</w:t>
      </w:r>
    </w:p>
    <w:p>
      <w:pPr>
        <w:spacing w:before="0" w:after="0" w:line="408" w:lineRule="exact"/>
        <w:ind w:left="0" w:right="0" w:firstLine="0"/>
        <w:jc w:val="left"/>
        <w:tabs>
          <w:tab w:val="right" w:leader="none" w:pos="9936"/>
        </w:tabs>
      </w:pPr>
      <w:r>
        <w:tab/>
      </w:r>
      <w:r>
        <w:rPr>
          <w:u w:val="single"/>
        </w:rPr>
        <w:t xml:space="preserve">$901,000</w:t>
      </w:r>
    </w:p>
    <w:p>
      <w:pPr>
        <w:tabs>
          <w:tab w:val="right" w:leader="dot" w:pos="9936"/>
        </w:tabs>
        <w:ind w:left="0" w:right="0" w:firstLine="1440"/>
      </w:pPr>
      <w:r>
        <w:rPr/>
        <w:t xml:space="preserve">TOTAL APPROPRIATION</w:t>
      </w:r>
      <w:r>
        <w:tab/>
      </w:r>
      <w:r>
        <w:t>((</w:t>
      </w:r>
      <w:r>
        <w:rPr>
          <w:strike/>
        </w:rPr>
        <w:t xml:space="preserve">$1,810,000</w:t>
      </w:r>
      <w:r>
        <w:t>))</w:t>
      </w:r>
    </w:p>
    <w:p>
      <w:pPr>
        <w:tabs>
          <w:tab w:val="right" w:leader="none" w:pos="9936"/>
        </w:tabs>
        <w:ind w:left="0" w:right="0" w:firstLine="1440"/>
      </w:pPr>
      <w:r>
        <w:tab/>
      </w:r>
      <w:r>
        <w:rPr>
          <w:u w:val="single"/>
        </w:rPr>
        <w:t xml:space="preserve">$1,846,000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$23,658,000</w:t>
      </w:r>
      <w:r>
        <w:t>))</w:t>
      </w:r>
    </w:p>
    <w:p>
      <w:pPr>
        <w:spacing w:before="0" w:after="0" w:line="408" w:lineRule="exact"/>
        <w:ind w:left="0" w:right="0" w:firstLine="0"/>
        <w:jc w:val="left"/>
        <w:tabs>
          <w:tab w:val="right" w:leader="none" w:pos="9936"/>
        </w:tabs>
      </w:pPr>
      <w:r>
        <w:tab/>
      </w:r>
      <w:r>
        <w:rPr>
          <w:u w:val="single"/>
        </w:rPr>
        <w:t xml:space="preserve">$24,432,000</w:t>
      </w:r>
    </w:p>
    <w:p>
      <w:pPr>
        <w:tabs>
          <w:tab w:val="right" w:leader="dot" w:pos="9936"/>
        </w:tabs>
        <w:ind w:left="0" w:right="0" w:firstLine="1440"/>
      </w:pPr>
      <w:r>
        <w:rPr/>
        <w:t xml:space="preserve">TOTAL APPROPRIATION</w:t>
      </w:r>
      <w:r>
        <w:tab/>
      </w:r>
      <w:r>
        <w:t>((</w:t>
      </w:r>
      <w:r>
        <w:rPr>
          <w:strike/>
        </w:rPr>
        <w:t xml:space="preserve">$23,658,000</w:t>
      </w:r>
      <w:r>
        <w:t>))</w:t>
      </w:r>
    </w:p>
    <w:p>
      <w:pPr>
        <w:tabs>
          <w:tab w:val="right" w:leader="none" w:pos="9936"/>
        </w:tabs>
        <w:ind w:left="0" w:right="0" w:firstLine="1440"/>
      </w:pPr>
      <w:r>
        <w:tab/>
      </w:r>
      <w:r>
        <w:rPr>
          <w:u w:val="single"/>
        </w:rPr>
        <w:t xml:space="preserve">$24,432,000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 of the state treasurer's service account</w:t>
      </w:r>
      <w:r>
        <w:rPr>
          <w:rFonts w:ascii="Times New Roman" w:hAnsi="Times New Roman"/>
          <w:strike/>
        </w:rPr>
        <w:t xml:space="preserve">—</w:t>
      </w:r>
      <w:r>
        <w:rPr>
          <w:strike/>
        </w:rPr>
        <w:t xml:space="preserve">state appropriation is provided solely for the review of local government tax increment financing proposals as provided in RCW 39.114.020.</w:t>
      </w:r>
    </w:p>
    <w:p>
      <w:pPr>
        <w:spacing w:before="0" w:after="0" w:line="408" w:lineRule="exact"/>
        <w:ind w:left="0" w:right="0" w:firstLine="576"/>
        <w:jc w:val="left"/>
      </w:pPr>
      <w:r>
        <w:rPr>
          <w:strike/>
        </w:rPr>
        <w:t xml:space="preserve">(2)</w:t>
      </w:r>
      <w:r>
        <w:t>))</w:t>
      </w:r>
      <w:r>
        <w:rPr/>
        <w:t xml:space="preserve">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Pursuant to RCW 82.08.225, the legislature authorizes the state treasurer to deposit up to $3,000,000 of taxes collected pursuant to RCW 82.08.020(1) into the statewide tourism marketing account created in RCW 43.384.040 for the 2023-2025 fiscal biennium.</w:t>
      </w:r>
    </w:p>
    <w:p>
      <w:pPr>
        <w:spacing w:before="0" w:after="0" w:line="408" w:lineRule="exact"/>
        <w:ind w:left="0" w:right="0" w:firstLine="576"/>
        <w:jc w:val="left"/>
      </w:pPr>
      <w:r>
        <w:rPr>
          <w:u w:val="single"/>
        </w:rPr>
        <w:t xml:space="preserve">(3) $280,000 of the state treasurer's service account</w:t>
      </w:r>
      <w:r>
        <w:rPr>
          <w:rFonts w:ascii="Times New Roman" w:hAnsi="Times New Roman"/>
          <w:u w:val="single"/>
        </w:rPr>
        <w:t xml:space="preserve">—</w:t>
      </w:r>
      <w:r>
        <w:rPr>
          <w:u w:val="single"/>
        </w:rPr>
        <w:t xml:space="preserve">state appropriation is provided solely for implementation of Engrossed Substitute Senate Bill No. 6069 (retirement savings).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$1,080,000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$18,519,000</w:t>
      </w:r>
      <w:r>
        <w:t>))</w:t>
      </w:r>
    </w:p>
    <w:p>
      <w:pPr>
        <w:spacing w:before="0" w:after="0" w:line="408" w:lineRule="exact"/>
        <w:ind w:left="0" w:right="0" w:firstLine="0"/>
        <w:jc w:val="left"/>
        <w:tabs>
          <w:tab w:val="right" w:leader="none" w:pos="9936"/>
        </w:tabs>
      </w:pPr>
      <w:r>
        <w:tab/>
      </w:r>
      <w:r>
        <w:rPr>
          <w:u w:val="single"/>
        </w:rPr>
        <w:t xml:space="preserve">$18,533,000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$1,871,000</w:t>
      </w:r>
      <w:r>
        <w:t>))</w:t>
      </w:r>
    </w:p>
    <w:p>
      <w:pPr>
        <w:spacing w:before="0" w:after="0" w:line="408" w:lineRule="exact"/>
        <w:ind w:left="0" w:right="0" w:firstLine="0"/>
        <w:jc w:val="left"/>
        <w:tabs>
          <w:tab w:val="right" w:leader="none" w:pos="9936"/>
        </w:tabs>
      </w:pPr>
      <w:r>
        <w:tab/>
      </w:r>
      <w:r>
        <w:rPr>
          <w:u w:val="single"/>
        </w:rPr>
        <w:t xml:space="preserve">$1,873,000</w:t>
      </w:r>
    </w:p>
    <w:p>
      <w:pPr>
        <w:tabs>
          <w:tab w:val="right" w:leader="dot" w:pos="9936"/>
        </w:tabs>
        <w:ind w:left="0" w:right="0" w:firstLine="1440"/>
      </w:pPr>
      <w:r>
        <w:rPr/>
        <w:t xml:space="preserve">TOTAL APPROPRIATION</w:t>
      </w:r>
      <w:r>
        <w:tab/>
      </w:r>
      <w:r>
        <w:t>((</w:t>
      </w:r>
      <w:r>
        <w:rPr>
          <w:strike/>
        </w:rPr>
        <w:t xml:space="preserve">$22,542,000</w:t>
      </w:r>
      <w:r>
        <w:t>))</w:t>
      </w:r>
    </w:p>
    <w:p>
      <w:pPr>
        <w:tabs>
          <w:tab w:val="right" w:leader="none" w:pos="9936"/>
        </w:tabs>
        <w:ind w:left="0" w:right="0" w:firstLine="1440"/>
      </w:pPr>
      <w:r>
        <w:tab/>
      </w:r>
      <w:r>
        <w:rPr>
          <w:u w:val="single"/>
        </w:rPr>
        <w:t xml:space="preserve">$22,558,000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t>
      </w:r>
      <w:r>
        <w:t>((</w:t>
      </w:r>
      <w:r>
        <w:rPr>
          <w:strike/>
        </w:rPr>
        <w:t xml:space="preserve">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strike/>
        </w:rPr>
        <w:t xml:space="preserve">(3)</w:t>
      </w:r>
      <w:r>
        <w:t>))</w:t>
      </w:r>
      <w:r>
        <w:rPr/>
        <w:t xml:space="preserve">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$299,000</w:t>
      </w:r>
      <w:r>
        <w:t>))</w:t>
      </w:r>
    </w:p>
    <w:p>
      <w:pPr>
        <w:spacing w:before="0" w:after="0" w:line="408" w:lineRule="exact"/>
        <w:ind w:left="0" w:right="0" w:firstLine="0"/>
        <w:jc w:val="left"/>
        <w:tabs>
          <w:tab w:val="right" w:leader="none" w:pos="9936"/>
        </w:tabs>
      </w:pPr>
      <w:r>
        <w:tab/>
      </w:r>
      <w:r>
        <w:rPr>
          <w:u w:val="single"/>
        </w:rPr>
        <w:t xml:space="preserve">$305,000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$295,000</w:t>
      </w:r>
      <w:r>
        <w:t>))</w:t>
      </w:r>
    </w:p>
    <w:p>
      <w:pPr>
        <w:spacing w:before="0" w:after="0" w:line="408" w:lineRule="exact"/>
        <w:ind w:left="0" w:right="0" w:firstLine="0"/>
        <w:jc w:val="left"/>
        <w:tabs>
          <w:tab w:val="right" w:leader="none" w:pos="9936"/>
        </w:tabs>
      </w:pPr>
      <w:r>
        <w:tab/>
      </w:r>
      <w:r>
        <w:rPr>
          <w:u w:val="single"/>
        </w:rPr>
        <w:t xml:space="preserve">$322,000</w:t>
      </w:r>
    </w:p>
    <w:p>
      <w:pPr>
        <w:tabs>
          <w:tab w:val="right" w:leader="dot" w:pos="9936"/>
        </w:tabs>
        <w:ind w:left="0" w:right="0" w:firstLine="1440"/>
      </w:pPr>
      <w:r>
        <w:rPr/>
        <w:t xml:space="preserve">TOTAL APPROPRIATION</w:t>
      </w:r>
      <w:r>
        <w:tab/>
      </w:r>
      <w:r>
        <w:t>((</w:t>
      </w:r>
      <w:r>
        <w:rPr>
          <w:strike/>
        </w:rPr>
        <w:t xml:space="preserve">$594,000</w:t>
      </w:r>
      <w:r>
        <w:t>))</w:t>
      </w:r>
    </w:p>
    <w:p>
      <w:pPr>
        <w:tabs>
          <w:tab w:val="right" w:leader="none" w:pos="9936"/>
        </w:tabs>
        <w:ind w:left="0" w:right="0" w:firstLine="1440"/>
      </w:pPr>
      <w:r>
        <w:tab/>
      </w:r>
      <w:r>
        <w:rPr>
          <w:u w:val="single"/>
        </w:rPr>
        <w:t xml:space="preserve">$627,000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$39,778,000</w:t>
      </w:r>
      <w:r>
        <w:t>))</w:t>
      </w:r>
    </w:p>
    <w:p>
      <w:pPr>
        <w:spacing w:before="0" w:after="0" w:line="408" w:lineRule="exact"/>
        <w:ind w:left="0" w:right="0" w:firstLine="0"/>
        <w:jc w:val="left"/>
        <w:tabs>
          <w:tab w:val="right" w:leader="none" w:pos="9936"/>
        </w:tabs>
      </w:pPr>
      <w:r>
        <w:tab/>
      </w:r>
      <w:r>
        <w:rPr>
          <w:u w:val="single"/>
        </w:rPr>
        <w:t xml:space="preserve">$48,730,000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$36,313,000</w:t>
      </w:r>
      <w:r>
        <w:t>))</w:t>
      </w:r>
    </w:p>
    <w:p>
      <w:pPr>
        <w:spacing w:before="0" w:after="0" w:line="408" w:lineRule="exact"/>
        <w:ind w:left="0" w:right="0" w:firstLine="0"/>
        <w:jc w:val="left"/>
        <w:tabs>
          <w:tab w:val="right" w:leader="none" w:pos="9936"/>
        </w:tabs>
      </w:pPr>
      <w:r>
        <w:tab/>
      </w:r>
      <w:r>
        <w:rPr>
          <w:u w:val="single"/>
        </w:rPr>
        <w:t xml:space="preserve">$41,861,000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$23,595,000</w:t>
      </w:r>
      <w:r>
        <w:t>))</w:t>
      </w:r>
    </w:p>
    <w:p>
      <w:pPr>
        <w:spacing w:before="0" w:after="0" w:line="408" w:lineRule="exact"/>
        <w:ind w:left="0" w:right="0" w:firstLine="0"/>
        <w:jc w:val="left"/>
        <w:tabs>
          <w:tab w:val="right" w:leader="none" w:pos="9936"/>
        </w:tabs>
      </w:pPr>
      <w:r>
        <w:tab/>
      </w:r>
      <w:r>
        <w:rPr>
          <w:u w:val="single"/>
        </w:rPr>
        <w:t xml:space="preserve">$25,263,000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$1,307,000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$4,717,000</w:t>
      </w:r>
      <w:r>
        <w:t>))</w:t>
      </w:r>
    </w:p>
    <w:p>
      <w:pPr>
        <w:spacing w:before="0" w:after="0" w:line="408" w:lineRule="exact"/>
        <w:ind w:left="0" w:right="0" w:firstLine="0"/>
        <w:jc w:val="left"/>
        <w:tabs>
          <w:tab w:val="right" w:leader="none" w:pos="9936"/>
        </w:tabs>
      </w:pPr>
      <w:r>
        <w:tab/>
      </w:r>
      <w:r>
        <w:rPr>
          <w:u w:val="single"/>
        </w:rPr>
        <w:t xml:space="preserve">$4,715,000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$1,889,000</w:t>
      </w:r>
      <w:r>
        <w:t>))</w:t>
      </w:r>
    </w:p>
    <w:p>
      <w:pPr>
        <w:spacing w:before="0" w:after="0" w:line="408" w:lineRule="exact"/>
        <w:ind w:left="0" w:right="0" w:firstLine="0"/>
        <w:jc w:val="left"/>
        <w:tabs>
          <w:tab w:val="right" w:leader="none" w:pos="9936"/>
        </w:tabs>
      </w:pPr>
      <w:r>
        <w:tab/>
      </w:r>
      <w:r>
        <w:rPr>
          <w:u w:val="single"/>
        </w:rPr>
        <w:t xml:space="preserve">$1,888,000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$401,733,000</w:t>
      </w:r>
      <w:r>
        <w:t>))</w:t>
      </w:r>
    </w:p>
    <w:p>
      <w:pPr>
        <w:spacing w:before="0" w:after="0" w:line="408" w:lineRule="exact"/>
        <w:ind w:left="0" w:right="0" w:firstLine="0"/>
        <w:jc w:val="left"/>
        <w:tabs>
          <w:tab w:val="right" w:leader="none" w:pos="9936"/>
        </w:tabs>
      </w:pPr>
      <w:r>
        <w:tab/>
      </w:r>
      <w:r>
        <w:rPr>
          <w:u w:val="single"/>
        </w:rPr>
        <w:t xml:space="preserve">$406,196,000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$1,117,000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$274,000</w:t>
      </w:r>
    </w:p>
    <w:p>
      <w:pPr>
        <w:tabs>
          <w:tab w:val="right" w:leader="dot" w:pos="9936"/>
        </w:tabs>
        <w:ind w:left="0" w:right="0" w:firstLine="1440"/>
      </w:pPr>
      <w:r>
        <w:rPr/>
        <w:t xml:space="preserve">TOTAL APPROPRIATION</w:t>
      </w:r>
      <w:r>
        <w:tab/>
      </w:r>
      <w:r>
        <w:t>((</w:t>
      </w:r>
      <w:r>
        <w:rPr>
          <w:strike/>
        </w:rPr>
        <w:t xml:space="preserve">$516,080,000</w:t>
      </w:r>
      <w:r>
        <w:t>))</w:t>
      </w:r>
    </w:p>
    <w:p>
      <w:pPr>
        <w:tabs>
          <w:tab w:val="right" w:leader="none" w:pos="9936"/>
        </w:tabs>
        <w:ind w:left="0" w:right="0" w:firstLine="1440"/>
      </w:pPr>
      <w:r>
        <w:tab/>
      </w:r>
      <w:r>
        <w:rPr>
          <w:u w:val="single"/>
        </w:rPr>
        <w:t xml:space="preserve">$538,135,000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$1,217,000</w:t>
      </w:r>
      <w:r>
        <w:t>))</w:t>
      </w:r>
      <w:r>
        <w:rPr/>
        <w:t xml:space="preserve"> </w:t>
      </w:r>
      <w:r>
        <w:rPr>
          <w:u w:val="single"/>
        </w:rPr>
        <w:t xml:space="preserve">$1,806,000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$1,217,000</w:t>
      </w:r>
      <w:r>
        <w:t>))</w:t>
      </w:r>
      <w:r>
        <w:rPr/>
        <w:t xml:space="preserve"> </w:t>
      </w:r>
      <w:r>
        <w:rPr>
          <w:u w:val="single"/>
        </w:rPr>
        <w:t xml:space="preserve">$1,981,000</w:t>
      </w:r>
      <w:r>
        <w:rPr/>
        <w:t xml:space="preserve">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w:t>
      </w:r>
      <w:r>
        <w:t>((</w:t>
      </w:r>
      <w:r>
        <w:rPr>
          <w:strike/>
        </w:rPr>
        <w:t xml:space="preserve">$1,958,000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section 912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fund—state appropriation for fiscal year 2024 is provided solely for legal services and other costs related to </w:t>
      </w:r>
      <w:r>
        <w:rPr>
          <w:u w:val="single"/>
        </w:rPr>
        <w:t xml:space="preserve">voter rights and</w:t>
      </w:r>
      <w:r>
        <w:rPr/>
        <w:t xml:space="preserve"> redistricting commission litigation.</w:t>
      </w:r>
    </w:p>
    <w:p>
      <w:pPr>
        <w:spacing w:before="0" w:after="0" w:line="408" w:lineRule="exact"/>
        <w:ind w:left="0" w:right="0" w:firstLine="576"/>
        <w:jc w:val="left"/>
      </w:pPr>
      <w:r>
        <w:rPr/>
        <w:t xml:space="preserve">(11) $566,000 of the general fund—state appropriation for fiscal year 2024 and $436,000 of the general fund—state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fund—state appropriation for fiscal year 2024 and $689,000 of the general fund—state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fund—state appropriation for fiscal year 2024 and $1,462,000 of the general fund—state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fund—state appropriation for fiscal year 2024 and $699,000 of the general fund—state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fund—state appropriation for fiscal year 2024 and $1,510,000 of the general fund—state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2024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(36) $801,000 of the general fund</w:t>
      </w:r>
      <w:r>
        <w:rPr>
          <w:rFonts w:ascii="Times New Roman" w:hAnsi="Times New Roman"/>
          <w:u w:val="single"/>
        </w:rPr>
        <w:t xml:space="preserve">—</w:t>
      </w:r>
      <w:r>
        <w:rPr>
          <w:u w:val="single"/>
        </w:rPr>
        <w:t xml:space="preserve">state appropriation for fiscal year 2025 is provided solely for the office to create a permanent sexual assault kit initiative program.</w:t>
      </w:r>
    </w:p>
    <w:p>
      <w:pPr>
        <w:spacing w:before="0" w:after="0" w:line="408" w:lineRule="exact"/>
        <w:ind w:left="0" w:right="0" w:firstLine="576"/>
        <w:jc w:val="left"/>
      </w:pPr>
      <w:r>
        <w:rPr>
          <w:u w:val="single"/>
        </w:rPr>
        <w:t xml:space="preserve">(37) $350,000 of the general fund</w:t>
      </w:r>
      <w:r>
        <w:rPr>
          <w:rFonts w:ascii="Times New Roman" w:hAnsi="Times New Roman"/>
          <w:u w:val="single"/>
        </w:rPr>
        <w:t xml:space="preserve">—</w:t>
      </w:r>
      <w:r>
        <w:rPr>
          <w:u w:val="single"/>
        </w:rPr>
        <w:t xml:space="preserve">state appropriation for fiscal year 2025 is provided solely for the office, in collaboration with the Washington association of sheriffs and police chiefs, to support the Washington state indigenous demographic data collection work group of the Washington state missing and murdered indigenous women and people task force established in section 912, chapter 475, Laws of 2023.</w:t>
      </w:r>
    </w:p>
    <w:p>
      <w:pPr>
        <w:spacing w:before="0" w:after="0" w:line="408" w:lineRule="exact"/>
        <w:ind w:left="0" w:right="0" w:firstLine="576"/>
        <w:jc w:val="left"/>
      </w:pPr>
      <w:r>
        <w:rPr>
          <w:u w:val="single"/>
        </w:rPr>
        <w:t xml:space="preserve">(38) $743,000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5427 (hate crimes &amp; bias incidents). If the bill is not enacted by June 30, 2024, the amount provided in this subsection shall lapse.</w:t>
      </w:r>
    </w:p>
    <w:p>
      <w:pPr>
        <w:spacing w:before="0" w:after="0" w:line="408" w:lineRule="exact"/>
        <w:ind w:left="0" w:right="0" w:firstLine="576"/>
        <w:jc w:val="left"/>
      </w:pPr>
      <w:r>
        <w:rPr>
          <w:u w:val="single"/>
        </w:rPr>
        <w:t xml:space="preserve">(39) $34,000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5640 (independent living residents). If the bill is not enacted by June 30, 2024, the amount provided in this subsection shall lapse.</w:t>
      </w:r>
    </w:p>
    <w:p>
      <w:pPr>
        <w:spacing w:before="0" w:after="0" w:line="408" w:lineRule="exact"/>
        <w:ind w:left="0" w:right="0" w:firstLine="576"/>
        <w:jc w:val="left"/>
      </w:pPr>
      <w:r>
        <w:rPr>
          <w:u w:val="single"/>
        </w:rPr>
        <w:t xml:space="preserve">(40) $11,000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5995 (interpreters and translators). If the bill is not enacted by June 30, 2024, the amount provided in this subsection shall lapse.</w:t>
      </w:r>
    </w:p>
    <w:p>
      <w:pPr>
        <w:spacing w:before="0" w:after="0" w:line="408" w:lineRule="exact"/>
        <w:ind w:left="0" w:right="0" w:firstLine="576"/>
        <w:jc w:val="left"/>
      </w:pPr>
      <w:r>
        <w:rPr>
          <w:u w:val="single"/>
        </w:rPr>
        <w:t xml:space="preserve">(41) $131,000 of the general fund</w:t>
      </w:r>
      <w:r>
        <w:rPr>
          <w:rFonts w:ascii="Times New Roman" w:hAnsi="Times New Roman"/>
          <w:u w:val="single"/>
        </w:rPr>
        <w:t xml:space="preserve">—</w:t>
      </w:r>
      <w:r>
        <w:rPr>
          <w:u w:val="single"/>
        </w:rPr>
        <w:t xml:space="preserve">state appropriation for fiscal year 2024 and $528,000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5838 (AI task force). If the bill is not enacted by June 30, 2024, the amounts provided in this subsection shall lapse.</w:t>
      </w:r>
    </w:p>
    <w:p>
      <w:pPr>
        <w:spacing w:before="0" w:after="0" w:line="408" w:lineRule="exact"/>
        <w:ind w:left="0" w:right="0" w:firstLine="576"/>
        <w:jc w:val="left"/>
      </w:pPr>
      <w:r>
        <w:rPr>
          <w:u w:val="single"/>
        </w:rPr>
        <w:t xml:space="preserve">(42) $45,000 of the general fund</w:t>
      </w:r>
      <w:r>
        <w:rPr>
          <w:rFonts w:ascii="Times New Roman" w:hAnsi="Times New Roman"/>
          <w:u w:val="single"/>
        </w:rPr>
        <w:t xml:space="preserve">—</w:t>
      </w:r>
      <w:r>
        <w:rPr>
          <w:u w:val="single"/>
        </w:rPr>
        <w:t xml:space="preserve">state appropriation for fiscal year 2025 is provided solely for the office to support the underground economy task force created in section 906 of this act.</w:t>
      </w:r>
    </w:p>
    <w:p>
      <w:pPr>
        <w:spacing w:before="0" w:after="0" w:line="408" w:lineRule="exact"/>
        <w:ind w:left="0" w:right="0" w:firstLine="576"/>
        <w:jc w:val="left"/>
      </w:pPr>
      <w:r>
        <w:rPr>
          <w:u w:val="single"/>
        </w:rPr>
        <w:t xml:space="preserve">(43) $3,000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5271 (DOH/facilities enforcement). If the bill is not enacted by June 30, 2024, the amount provided in this subsection shall lapse.</w:t>
      </w:r>
    </w:p>
    <w:p>
      <w:pPr>
        <w:spacing w:before="0" w:after="0" w:line="408" w:lineRule="exact"/>
        <w:ind w:left="0" w:right="0" w:firstLine="576"/>
        <w:jc w:val="left"/>
      </w:pPr>
      <w:r>
        <w:rPr>
          <w:u w:val="single"/>
        </w:rPr>
        <w:t xml:space="preserve">(44) $1,307,000 of the general fund</w:t>
      </w:r>
      <w:r>
        <w:rPr>
          <w:rFonts w:ascii="Times New Roman" w:hAnsi="Times New Roman"/>
          <w:u w:val="single"/>
        </w:rPr>
        <w:t xml:space="preserve">—</w:t>
      </w:r>
      <w:r>
        <w:rPr>
          <w:u w:val="single"/>
        </w:rPr>
        <w:t xml:space="preserve">private/local appropriation is provided solely for implementation of Engrossed Senate Bill No. 5241 (health care marketplace). If the bill is not enacted by June 30, 2024, the amount provided in this subsection shall lapse.</w:t>
      </w:r>
    </w:p>
    <w:p>
      <w:pPr>
        <w:spacing w:before="0" w:after="0" w:line="408" w:lineRule="exact"/>
        <w:ind w:left="0" w:right="0" w:firstLine="576"/>
        <w:jc w:val="left"/>
      </w:pPr>
      <w:r>
        <w:rPr>
          <w:u w:val="single"/>
        </w:rPr>
        <w:t xml:space="preserve">(45) $73,000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u w:val="single"/>
        </w:rPr>
        <w:t xml:space="preserve">(46) $67,000 of the legal services revolving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(47) $30,000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5793 (paid sick leave). If the bill is not enacted by June 30, 2024, the amount provided in this subsection shall lapse.</w:t>
      </w:r>
    </w:p>
    <w:p>
      <w:pPr>
        <w:spacing w:before="0" w:after="0" w:line="408" w:lineRule="exact"/>
        <w:ind w:left="0" w:right="0" w:firstLine="576"/>
        <w:jc w:val="left"/>
      </w:pPr>
      <w:r>
        <w:rPr>
          <w:u w:val="single"/>
        </w:rPr>
        <w:t xml:space="preserve">(48) $40,000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(49) $50,000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the establishment of a vehicular pursuit data collection and analysis task force.</w:t>
      </w:r>
    </w:p>
    <w:p>
      <w:pPr>
        <w:spacing w:before="0" w:after="0" w:line="408" w:lineRule="exact"/>
        <w:ind w:left="0" w:right="0" w:firstLine="576"/>
        <w:jc w:val="left"/>
      </w:pPr>
      <w:r>
        <w:rPr>
          <w:u w:val="single"/>
        </w:rPr>
        <w:t xml:space="preserve">(a) The task force shall:</w:t>
      </w:r>
    </w:p>
    <w:p>
      <w:pPr>
        <w:spacing w:before="0" w:after="0" w:line="408" w:lineRule="exact"/>
        <w:ind w:left="0" w:right="0" w:firstLine="576"/>
        <w:jc w:val="left"/>
      </w:pPr>
      <w:r>
        <w:rPr>
          <w:u w:val="single"/>
        </w:rPr>
        <w:t xml:space="preserve">(i) Include representation from law enforcement leadership and rank and file, community organizations, and traffic safety organizations, and shall strive to do its work in a collaborative manner; and</w:t>
      </w:r>
    </w:p>
    <w:p>
      <w:pPr>
        <w:spacing w:before="0" w:after="0" w:line="408" w:lineRule="exact"/>
        <w:ind w:left="0" w:right="0" w:firstLine="576"/>
        <w:jc w:val="left"/>
      </w:pPr>
      <w:r>
        <w:rPr>
          <w:u w:val="single"/>
        </w:rPr>
        <w:t xml:space="preserve">(ii) Reflect, to the greatest extent possible, the diversity of people with direct lived experience with vehicular pursuits, including members who reside in urban and rural communities, and with differing cultural and economic circumstances.</w:t>
      </w:r>
    </w:p>
    <w:p>
      <w:pPr>
        <w:spacing w:before="0" w:after="0" w:line="408" w:lineRule="exact"/>
        <w:ind w:left="0" w:right="0" w:firstLine="576"/>
        <w:jc w:val="left"/>
      </w:pPr>
      <w:r>
        <w:rPr>
          <w:u w:val="single"/>
        </w:rPr>
        <w:t xml:space="preserve">(b) The task force shall consist of the following members:</w:t>
      </w:r>
    </w:p>
    <w:p>
      <w:pPr>
        <w:spacing w:before="0" w:after="0" w:line="408" w:lineRule="exact"/>
        <w:ind w:left="0" w:right="0" w:firstLine="576"/>
        <w:jc w:val="left"/>
      </w:pPr>
      <w:r>
        <w:rPr>
          <w:u w:val="single"/>
        </w:rPr>
        <w:t xml:space="preserve">(i) The president of the senate shall appoint one member from each of the two largest caucuses of the senate;</w:t>
      </w:r>
    </w:p>
    <w:p>
      <w:pPr>
        <w:spacing w:before="0" w:after="0" w:line="408" w:lineRule="exact"/>
        <w:ind w:left="0" w:right="0" w:firstLine="576"/>
        <w:jc w:val="left"/>
      </w:pPr>
      <w:r>
        <w:rPr>
          <w:u w:val="single"/>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u w:val="single"/>
        </w:rPr>
        <w:t xml:space="preserve">(iii) The office of the attorney general shall appoint members representing the following:</w:t>
      </w:r>
    </w:p>
    <w:p>
      <w:pPr>
        <w:spacing w:before="0" w:after="0" w:line="408" w:lineRule="exact"/>
        <w:ind w:left="0" w:right="0" w:firstLine="576"/>
        <w:jc w:val="left"/>
      </w:pPr>
      <w:r>
        <w:rPr>
          <w:u w:val="single"/>
        </w:rPr>
        <w:t xml:space="preserve">(A) The Washington association of sheriffs and police chiefs;</w:t>
      </w:r>
    </w:p>
    <w:p>
      <w:pPr>
        <w:spacing w:before="0" w:after="0" w:line="408" w:lineRule="exact"/>
        <w:ind w:left="0" w:right="0" w:firstLine="576"/>
        <w:jc w:val="left"/>
      </w:pPr>
      <w:r>
        <w:rPr>
          <w:u w:val="single"/>
        </w:rPr>
        <w:t xml:space="preserve">(B) The Washington state patrol;</w:t>
      </w:r>
    </w:p>
    <w:p>
      <w:pPr>
        <w:spacing w:before="0" w:after="0" w:line="408" w:lineRule="exact"/>
        <w:ind w:left="0" w:right="0" w:firstLine="576"/>
        <w:jc w:val="left"/>
      </w:pPr>
      <w:r>
        <w:rPr>
          <w:u w:val="single"/>
        </w:rPr>
        <w:t xml:space="preserve">(C) The Washington council of police and sheriffs;</w:t>
      </w:r>
    </w:p>
    <w:p>
      <w:pPr>
        <w:spacing w:before="0" w:after="0" w:line="408" w:lineRule="exact"/>
        <w:ind w:left="0" w:right="0" w:firstLine="576"/>
        <w:jc w:val="left"/>
      </w:pPr>
      <w:r>
        <w:rPr>
          <w:u w:val="single"/>
        </w:rPr>
        <w:t xml:space="preserve">(D) The Washington fraternal order of police;</w:t>
      </w:r>
    </w:p>
    <w:p>
      <w:pPr>
        <w:spacing w:before="0" w:after="0" w:line="408" w:lineRule="exact"/>
        <w:ind w:left="0" w:right="0" w:firstLine="576"/>
        <w:jc w:val="left"/>
      </w:pPr>
      <w:r>
        <w:rPr>
          <w:u w:val="single"/>
        </w:rPr>
        <w:t xml:space="preserve">(E) The criminal justice training commission;</w:t>
      </w:r>
    </w:p>
    <w:p>
      <w:pPr>
        <w:spacing w:before="0" w:after="0" w:line="408" w:lineRule="exact"/>
        <w:ind w:left="0" w:right="0" w:firstLine="576"/>
        <w:jc w:val="left"/>
      </w:pPr>
      <w:r>
        <w:rPr>
          <w:u w:val="single"/>
        </w:rPr>
        <w:t xml:space="preserve">(F) The Washington traffic safety commission;</w:t>
      </w:r>
    </w:p>
    <w:p>
      <w:pPr>
        <w:spacing w:before="0" w:after="0" w:line="408" w:lineRule="exact"/>
        <w:ind w:left="0" w:right="0" w:firstLine="576"/>
        <w:jc w:val="left"/>
      </w:pPr>
      <w:r>
        <w:rPr>
          <w:u w:val="single"/>
        </w:rPr>
        <w:t xml:space="preserve">(G) The Washington counties risk pool;</w:t>
      </w:r>
    </w:p>
    <w:p>
      <w:pPr>
        <w:spacing w:before="0" w:after="0" w:line="408" w:lineRule="exact"/>
        <w:ind w:left="0" w:right="0" w:firstLine="576"/>
        <w:jc w:val="left"/>
      </w:pPr>
      <w:r>
        <w:rPr>
          <w:u w:val="single"/>
        </w:rPr>
        <w:t xml:space="preserve">(H) The Washington cities insurance association;</w:t>
      </w:r>
    </w:p>
    <w:p>
      <w:pPr>
        <w:spacing w:before="0" w:after="0" w:line="408" w:lineRule="exact"/>
        <w:ind w:left="0" w:right="0" w:firstLine="576"/>
        <w:jc w:val="left"/>
      </w:pPr>
      <w:r>
        <w:rPr>
          <w:u w:val="single"/>
        </w:rPr>
        <w:t xml:space="preserve">(I) The association of Washington cities;</w:t>
      </w:r>
    </w:p>
    <w:p>
      <w:pPr>
        <w:spacing w:before="0" w:after="0" w:line="408" w:lineRule="exact"/>
        <w:ind w:left="0" w:right="0" w:firstLine="576"/>
        <w:jc w:val="left"/>
      </w:pPr>
      <w:r>
        <w:rPr>
          <w:u w:val="single"/>
        </w:rPr>
        <w:t xml:space="preserve">(J) The Washington association of counties;</w:t>
      </w:r>
    </w:p>
    <w:p>
      <w:pPr>
        <w:spacing w:before="0" w:after="0" w:line="408" w:lineRule="exact"/>
        <w:ind w:left="0" w:right="0" w:firstLine="576"/>
        <w:jc w:val="left"/>
      </w:pPr>
      <w:r>
        <w:rPr>
          <w:u w:val="single"/>
        </w:rPr>
        <w:t xml:space="preserve">(K) Whose streets our streets;</w:t>
      </w:r>
    </w:p>
    <w:p>
      <w:pPr>
        <w:spacing w:before="0" w:after="0" w:line="408" w:lineRule="exact"/>
        <w:ind w:left="0" w:right="0" w:firstLine="576"/>
        <w:jc w:val="left"/>
      </w:pPr>
      <w:r>
        <w:rPr>
          <w:u w:val="single"/>
        </w:rPr>
        <w:t xml:space="preserve">(L) The faith action network;</w:t>
      </w:r>
    </w:p>
    <w:p>
      <w:pPr>
        <w:spacing w:before="0" w:after="0" w:line="408" w:lineRule="exact"/>
        <w:ind w:left="0" w:right="0" w:firstLine="576"/>
        <w:jc w:val="left"/>
      </w:pPr>
      <w:r>
        <w:rPr>
          <w:u w:val="single"/>
        </w:rPr>
        <w:t xml:space="preserve">(M) The peace justice and action league of Spokane;</w:t>
      </w:r>
    </w:p>
    <w:p>
      <w:pPr>
        <w:spacing w:before="0" w:after="0" w:line="408" w:lineRule="exact"/>
        <w:ind w:left="0" w:right="0" w:firstLine="576"/>
        <w:jc w:val="left"/>
      </w:pPr>
      <w:r>
        <w:rPr>
          <w:u w:val="single"/>
        </w:rPr>
        <w:t xml:space="preserve">(N) The Washington coalition for police accountability;</w:t>
      </w:r>
    </w:p>
    <w:p>
      <w:pPr>
        <w:spacing w:before="0" w:after="0" w:line="408" w:lineRule="exact"/>
        <w:ind w:left="0" w:right="0" w:firstLine="576"/>
        <w:jc w:val="left"/>
      </w:pPr>
      <w:r>
        <w:rPr>
          <w:u w:val="single"/>
        </w:rPr>
        <w:t xml:space="preserve">(O) Spokane community against racism;</w:t>
      </w:r>
    </w:p>
    <w:p>
      <w:pPr>
        <w:spacing w:before="0" w:after="0" w:line="408" w:lineRule="exact"/>
        <w:ind w:left="0" w:right="0" w:firstLine="576"/>
        <w:jc w:val="left"/>
      </w:pPr>
      <w:r>
        <w:rPr>
          <w:u w:val="single"/>
        </w:rPr>
        <w:t xml:space="preserve">(P) The Pacific Islander community association of Washington;</w:t>
      </w:r>
    </w:p>
    <w:p>
      <w:pPr>
        <w:spacing w:before="0" w:after="0" w:line="408" w:lineRule="exact"/>
        <w:ind w:left="0" w:right="0" w:firstLine="576"/>
        <w:jc w:val="left"/>
      </w:pPr>
      <w:r>
        <w:rPr>
          <w:u w:val="single"/>
        </w:rPr>
        <w:t xml:space="preserve">(Q) The American automobile association of Washington;</w:t>
      </w:r>
    </w:p>
    <w:p>
      <w:pPr>
        <w:spacing w:before="0" w:after="0" w:line="408" w:lineRule="exact"/>
        <w:ind w:left="0" w:right="0" w:firstLine="576"/>
        <w:jc w:val="left"/>
      </w:pPr>
      <w:r>
        <w:rPr>
          <w:u w:val="single"/>
        </w:rPr>
        <w:t xml:space="preserve">(R) The transportation choices coalition;</w:t>
      </w:r>
    </w:p>
    <w:p>
      <w:pPr>
        <w:spacing w:before="0" w:after="0" w:line="408" w:lineRule="exact"/>
        <w:ind w:left="0" w:right="0" w:firstLine="576"/>
        <w:jc w:val="left"/>
      </w:pPr>
      <w:r>
        <w:rPr>
          <w:u w:val="single"/>
        </w:rPr>
        <w:t xml:space="preserve">(S) A representative of a federally recognized tribe; and</w:t>
      </w:r>
    </w:p>
    <w:p>
      <w:pPr>
        <w:spacing w:before="0" w:after="0" w:line="408" w:lineRule="exact"/>
        <w:ind w:left="0" w:right="0" w:firstLine="576"/>
        <w:jc w:val="left"/>
      </w:pPr>
      <w:r>
        <w:rPr>
          <w:u w:val="single"/>
        </w:rPr>
        <w:t xml:space="preserve">(T) One person with civilian oversight or auditing experience regarding law enforcement agencies; and</w:t>
      </w:r>
    </w:p>
    <w:p>
      <w:pPr>
        <w:spacing w:before="0" w:after="0" w:line="408" w:lineRule="exact"/>
        <w:ind w:left="0" w:right="0" w:firstLine="576"/>
        <w:jc w:val="left"/>
      </w:pPr>
      <w:r>
        <w:rPr>
          <w:u w:val="single"/>
        </w:rPr>
        <w:t xml:space="preserve">(iv) The attorney general shall appoint a designee who has knowledge of the use of force data collection requirements under chapter 10.118 RCW.</w:t>
      </w:r>
    </w:p>
    <w:p>
      <w:pPr>
        <w:spacing w:before="0" w:after="0" w:line="408" w:lineRule="exact"/>
        <w:ind w:left="0" w:right="0" w:firstLine="576"/>
        <w:jc w:val="left"/>
      </w:pPr>
      <w:r>
        <w:rPr>
          <w:u w:val="single"/>
        </w:rPr>
        <w:t xml:space="preserve">(c) The task force is responsible for providing recommendations to the legislature on what data should be collected by law enforcement agencies throughout the state so that the legislature and other policymakers have consistent and uniform information necessary to evaluate policies on vehicular pursuits. The task force shall:</w:t>
      </w:r>
    </w:p>
    <w:p>
      <w:pPr>
        <w:spacing w:before="0" w:after="0" w:line="408" w:lineRule="exact"/>
        <w:ind w:left="0" w:right="0" w:firstLine="576"/>
        <w:jc w:val="left"/>
      </w:pPr>
      <w:r>
        <w:rPr>
          <w:u w:val="single"/>
        </w:rPr>
        <w:t xml:space="preserve">(i) Review available data on vehicular pursuits, including:</w:t>
      </w:r>
    </w:p>
    <w:p>
      <w:pPr>
        <w:spacing w:before="0" w:after="0" w:line="408" w:lineRule="exact"/>
        <w:ind w:left="0" w:right="0" w:firstLine="576"/>
        <w:jc w:val="left"/>
      </w:pPr>
      <w:r>
        <w:rPr>
          <w:u w:val="single"/>
        </w:rPr>
        <w:t xml:space="preserve">(A) The date, time, location, maximum speed, and duration of the incident;</w:t>
      </w:r>
    </w:p>
    <w:p>
      <w:pPr>
        <w:spacing w:before="0" w:after="0" w:line="408" w:lineRule="exact"/>
        <w:ind w:left="0" w:right="0" w:firstLine="576"/>
        <w:jc w:val="left"/>
      </w:pPr>
      <w:r>
        <w:rPr>
          <w:u w:val="single"/>
        </w:rPr>
        <w:t xml:space="preserve">(B) The reason for initiating a pursuit;</w:t>
      </w:r>
    </w:p>
    <w:p>
      <w:pPr>
        <w:spacing w:before="0" w:after="0" w:line="408" w:lineRule="exact"/>
        <w:ind w:left="0" w:right="0" w:firstLine="576"/>
        <w:jc w:val="left"/>
      </w:pPr>
      <w:r>
        <w:rPr>
          <w:u w:val="single"/>
        </w:rPr>
        <w:t xml:space="preserve">(C) Whether the pursuing officer sought authorization for the pursuit, or only gave notice of the pursuit and whether authorization for the pursuit was granted;</w:t>
      </w:r>
    </w:p>
    <w:p>
      <w:pPr>
        <w:spacing w:before="0" w:after="0" w:line="408" w:lineRule="exact"/>
        <w:ind w:left="0" w:right="0" w:firstLine="576"/>
        <w:jc w:val="left"/>
      </w:pPr>
      <w:r>
        <w:rPr>
          <w:u w:val="single"/>
        </w:rPr>
        <w:t xml:space="preserve">(D) Whether a supervisor denied authorization for the pursuit and the reason for the denial;</w:t>
      </w:r>
    </w:p>
    <w:p>
      <w:pPr>
        <w:spacing w:before="0" w:after="0" w:line="408" w:lineRule="exact"/>
        <w:ind w:left="0" w:right="0" w:firstLine="576"/>
        <w:jc w:val="left"/>
      </w:pPr>
      <w:r>
        <w:rPr>
          <w:u w:val="single"/>
        </w:rPr>
        <w:t xml:space="preserve">(E) The number of vehicles and officers involved in the pursuit;</w:t>
      </w:r>
    </w:p>
    <w:p>
      <w:pPr>
        <w:spacing w:before="0" w:after="0" w:line="408" w:lineRule="exact"/>
        <w:ind w:left="0" w:right="0" w:firstLine="576"/>
        <w:jc w:val="left"/>
      </w:pPr>
      <w:r>
        <w:rPr>
          <w:u w:val="single"/>
        </w:rPr>
        <w:t xml:space="preserve">(F) The number of law enforcement agencies involved in the pursuit;</w:t>
      </w:r>
    </w:p>
    <w:p>
      <w:pPr>
        <w:spacing w:before="0" w:after="0" w:line="408" w:lineRule="exact"/>
        <w:ind w:left="0" w:right="0" w:firstLine="576"/>
        <w:jc w:val="left"/>
      </w:pPr>
      <w:r>
        <w:rPr>
          <w:u w:val="single"/>
        </w:rPr>
        <w:t xml:space="preserve">(G) Whether pursuit intervention techniques are employed, and if so, which ones;</w:t>
      </w:r>
    </w:p>
    <w:p>
      <w:pPr>
        <w:spacing w:before="0" w:after="0" w:line="408" w:lineRule="exact"/>
        <w:ind w:left="0" w:right="0" w:firstLine="576"/>
        <w:jc w:val="left"/>
      </w:pPr>
      <w:r>
        <w:rPr>
          <w:u w:val="single"/>
        </w:rPr>
        <w:t xml:space="preserve">(H) Whether the pursuit was terminated at any point, and if so, the reason for termination;</w:t>
      </w:r>
    </w:p>
    <w:p>
      <w:pPr>
        <w:spacing w:before="0" w:after="0" w:line="408" w:lineRule="exact"/>
        <w:ind w:left="0" w:right="0" w:firstLine="576"/>
        <w:jc w:val="left"/>
      </w:pPr>
      <w:r>
        <w:rPr>
          <w:u w:val="single"/>
        </w:rPr>
        <w:t xml:space="preserve">(I) The officer's perception of the age, gender, race, ethnicity, or applicable tribal affiliation of the driver and any passengers of the motor vehicle being pursued;</w:t>
      </w:r>
    </w:p>
    <w:p>
      <w:pPr>
        <w:spacing w:before="0" w:after="0" w:line="408" w:lineRule="exact"/>
        <w:ind w:left="0" w:right="0" w:firstLine="576"/>
        <w:jc w:val="left"/>
      </w:pPr>
      <w:r>
        <w:rPr>
          <w:u w:val="single"/>
        </w:rPr>
        <w:t xml:space="preserve">(J) Whether the pursuit resulted in no action, termination, apprehension, warning, citation, arrest and grounds for the arrest, or other action; and</w:t>
      </w:r>
    </w:p>
    <w:p>
      <w:pPr>
        <w:spacing w:before="0" w:after="0" w:line="408" w:lineRule="exact"/>
        <w:ind w:left="0" w:right="0" w:firstLine="576"/>
        <w:jc w:val="left"/>
      </w:pPr>
      <w:r>
        <w:rPr>
          <w:u w:val="single"/>
        </w:rPr>
        <w:t xml:space="preserve">(K) Whether the pursuit resulted in any property damage, injury, or death, and to whom and what, including law enforcement, drivers, passengers, and bystanders;</w:t>
      </w:r>
    </w:p>
    <w:p>
      <w:pPr>
        <w:spacing w:before="0" w:after="0" w:line="408" w:lineRule="exact"/>
        <w:ind w:left="0" w:right="0" w:firstLine="576"/>
        <w:jc w:val="left"/>
      </w:pPr>
      <w:r>
        <w:rPr>
          <w:u w:val="single"/>
        </w:rPr>
        <w:t xml:space="preserve">(ii) Recommend data to be collected and why, in relation to (c)(i) of this subsection;</w:t>
      </w:r>
    </w:p>
    <w:p>
      <w:pPr>
        <w:spacing w:before="0" w:after="0" w:line="408" w:lineRule="exact"/>
        <w:ind w:left="0" w:right="0" w:firstLine="576"/>
        <w:jc w:val="left"/>
      </w:pPr>
      <w:r>
        <w:rPr>
          <w:u w:val="single"/>
        </w:rPr>
        <w:t xml:space="preserve">(iii) Develop a protocol for data collection and provide a statement regarding the use of such data and what its collection and analysis will establish;</w:t>
      </w:r>
    </w:p>
    <w:p>
      <w:pPr>
        <w:spacing w:before="0" w:after="0" w:line="408" w:lineRule="exact"/>
        <w:ind w:left="0" w:right="0" w:firstLine="576"/>
        <w:jc w:val="left"/>
      </w:pPr>
      <w:r>
        <w:rPr>
          <w:u w:val="single"/>
        </w:rPr>
        <w:t xml:space="preserve">(iv) Make the data readily available to the public using standard open data protocols;</w:t>
      </w:r>
    </w:p>
    <w:p>
      <w:pPr>
        <w:spacing w:before="0" w:after="0" w:line="408" w:lineRule="exact"/>
        <w:ind w:left="0" w:right="0" w:firstLine="576"/>
        <w:jc w:val="left"/>
      </w:pPr>
      <w:r>
        <w:rPr>
          <w:u w:val="single"/>
        </w:rPr>
        <w:t xml:space="preserve">(v) Recommend the entity responsible for collecting and managing this data on a statewide basis; and</w:t>
      </w:r>
    </w:p>
    <w:p>
      <w:pPr>
        <w:spacing w:before="0" w:after="0" w:line="408" w:lineRule="exact"/>
        <w:ind w:left="0" w:right="0" w:firstLine="576"/>
        <w:jc w:val="left"/>
      </w:pPr>
      <w:r>
        <w:rPr>
          <w:u w:val="single"/>
        </w:rPr>
        <w:t xml:space="preserve">(vi) Recommend any changes in state law to accomplish and facilitate the collection and analysis of the data, including whether to align or integrate the data collection with the use of force data under chapter 10.118 RCW.</w:t>
      </w:r>
    </w:p>
    <w:p>
      <w:pPr>
        <w:spacing w:before="0" w:after="0" w:line="408" w:lineRule="exact"/>
        <w:ind w:left="0" w:right="0" w:firstLine="576"/>
        <w:jc w:val="left"/>
      </w:pPr>
      <w:r>
        <w:rPr>
          <w:u w:val="single"/>
        </w:rPr>
        <w:t xml:space="preserve">(d) The legislative membership shall convene the initial meeting of the task force no later than May 1, 2024. The task force shall choose its cochairs from among its legislative membership, which must include one cochair from the house of representatives and one cochair from the senate.</w:t>
      </w:r>
    </w:p>
    <w:p>
      <w:pPr>
        <w:spacing w:before="0" w:after="0" w:line="408" w:lineRule="exact"/>
        <w:ind w:left="0" w:right="0" w:firstLine="576"/>
        <w:jc w:val="left"/>
      </w:pPr>
      <w:r>
        <w:rPr>
          <w:u w:val="single"/>
        </w:rPr>
        <w:t xml:space="preserve">(e) The task force shall submit a preliminary report of its findings and any recommendations to the appropriate committees of the legislature by June 30, 2025, with the goal of completing a final report by November 15, 2025.</w:t>
      </w:r>
    </w:p>
    <w:p>
      <w:pPr>
        <w:spacing w:before="0" w:after="0" w:line="408" w:lineRule="exact"/>
        <w:ind w:left="0" w:right="0" w:firstLine="576"/>
        <w:jc w:val="left"/>
      </w:pPr>
      <w:r>
        <w:rPr>
          <w:u w:val="single"/>
        </w:rPr>
        <w:t xml:space="preserve">(f) Staff support for the task force shall be provided by the office of the attorney general.</w:t>
      </w:r>
    </w:p>
    <w:p>
      <w:pPr>
        <w:spacing w:before="0" w:after="0" w:line="408" w:lineRule="exact"/>
        <w:ind w:left="0" w:right="0" w:firstLine="576"/>
        <w:jc w:val="left"/>
      </w:pPr>
      <w:r>
        <w:rPr>
          <w:u w:val="single"/>
        </w:rPr>
        <w:t xml:space="preserve">(g)(i) Legislative members of the task force are reimbursed for expenses in accordance with RCW 44.04.120. Nonlegislative members are not entitled to be reimbursed for travel expenses if they are elected officials or are participating on behalf of an employer, governmental entity, or other organization.</w:t>
      </w:r>
    </w:p>
    <w:p>
      <w:pPr>
        <w:spacing w:before="0" w:after="0" w:line="408" w:lineRule="exact"/>
        <w:ind w:left="0" w:right="0" w:firstLine="576"/>
        <w:jc w:val="left"/>
      </w:pPr>
      <w:r>
        <w:rPr>
          <w:u w:val="single"/>
        </w:rPr>
        <w:t xml:space="preserve">(ii) Nonlegislative members are entitled to stipends in accordance with the provisions of RCW 43.03.220.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$2,381,000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$356,000</w:t>
      </w:r>
    </w:p>
    <w:p>
      <w:pPr>
        <w:tabs>
          <w:tab w:val="right" w:leader="dot" w:pos="9936"/>
        </w:tabs>
        <w:ind w:left="0" w:right="0" w:firstLine="1440"/>
      </w:pPr>
      <w:r>
        <w:rPr/>
        <w:t xml:space="preserve">TOTAL APPROPRIATION</w:t>
      </w:r>
      <w:r>
        <w:tab/>
      </w:r>
      <w:r>
        <w:t>((</w:t>
      </w:r>
      <w:r>
        <w:rPr>
          <w:strike/>
        </w:rPr>
        <w:t xml:space="preserve">$5,112,000</w:t>
      </w:r>
      <w:r>
        <w:t>))</w:t>
      </w:r>
    </w:p>
    <w:p>
      <w:pPr>
        <w:tabs>
          <w:tab w:val="right" w:leader="none" w:pos="9936"/>
        </w:tabs>
        <w:ind w:left="0" w:right="0" w:firstLine="1440"/>
      </w:pPr>
      <w:r>
        <w:tab/>
      </w:r>
      <w:r>
        <w:rPr>
          <w:u w:val="single"/>
        </w:rPr>
        <w:t xml:space="preserve">$5,117,000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implementation of House Bill No. 1218 (caseload forecast/tax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129</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$334,486,000</w:t>
      </w:r>
      <w:r>
        <w:t>))</w:t>
      </w:r>
    </w:p>
    <w:p>
      <w:pPr>
        <w:spacing w:before="0" w:after="0" w:line="408" w:lineRule="exact"/>
        <w:ind w:left="0" w:right="0" w:firstLine="0"/>
        <w:jc w:val="left"/>
        <w:tabs>
          <w:tab w:val="right" w:leader="none" w:pos="9936"/>
        </w:tabs>
      </w:pPr>
      <w:r>
        <w:tab/>
      </w:r>
      <w:r>
        <w:rPr>
          <w:u w:val="single"/>
        </w:rPr>
        <w:t xml:space="preserve">$414,862,000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$391,233,000</w:t>
      </w:r>
      <w:r>
        <w:t>))</w:t>
      </w:r>
    </w:p>
    <w:p>
      <w:pPr>
        <w:spacing w:before="0" w:after="0" w:line="408" w:lineRule="exact"/>
        <w:ind w:left="0" w:right="0" w:firstLine="0"/>
        <w:jc w:val="left"/>
        <w:tabs>
          <w:tab w:val="right" w:leader="none" w:pos="9936"/>
        </w:tabs>
      </w:pPr>
      <w:r>
        <w:tab/>
      </w:r>
      <w:r>
        <w:rPr>
          <w:u w:val="single"/>
        </w:rPr>
        <w:t xml:space="preserve">$434,180,000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t>((</w:t>
      </w:r>
      <w:r>
        <w:rPr>
          <w:strike/>
        </w:rPr>
        <w:t xml:space="preserve">Coronavirus State Fiscal Recovery Fund</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Federal Appropriation</w:t>
      </w:r>
      <w:r>
        <w:tab/>
      </w:r>
      <w:r>
        <w:rPr>
          <w:strike/>
        </w:rPr>
        <w:t xml:space="preserve">$77,878,000</w:t>
      </w:r>
      <w:r>
        <w:t>))</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$9,863,000</w:t>
      </w:r>
    </w:p>
    <w:p>
      <w:pPr>
        <w:tabs>
          <w:tab w:val="right" w:leader="dot" w:pos="9936"/>
        </w:tabs>
        <w:ind w:left="0" w:right="0" w:firstLine="1440"/>
      </w:pPr>
      <w:r>
        <w:rPr/>
        <w:t xml:space="preserve">TOTAL APPROPRIATION</w:t>
      </w:r>
      <w:r>
        <w:tab/>
      </w:r>
      <w:r>
        <w:t>((</w:t>
      </w:r>
      <w:r>
        <w:rPr>
          <w:strike/>
        </w:rPr>
        <w:t xml:space="preserve">$1,919,639,000</w:t>
      </w:r>
      <w:r>
        <w:t>))</w:t>
      </w:r>
    </w:p>
    <w:p>
      <w:pPr>
        <w:tabs>
          <w:tab w:val="right" w:leader="none" w:pos="9936"/>
        </w:tabs>
        <w:ind w:left="0" w:right="0" w:firstLine="1440"/>
      </w:pPr>
      <w:r>
        <w:tab/>
      </w:r>
      <w:r>
        <w:rPr>
          <w:u w:val="single"/>
        </w:rPr>
        <w:t xml:space="preserve">$1,965,084,000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w:t>
      </w:r>
      <w:r>
        <w:t>((</w:t>
      </w:r>
      <w:r>
        <w:rPr>
          <w:strike/>
        </w:rPr>
        <w:t xml:space="preserve">(a) $1,980,000 of the general fund</w:t>
      </w:r>
      <w:r>
        <w:rPr>
          <w:rFonts w:ascii="Times New Roman" w:hAnsi="Times New Roman"/>
          <w:strike/>
        </w:rPr>
        <w:t xml:space="preserve">—</w:t>
      </w:r>
      <w:r>
        <w:rPr>
          <w:strike/>
        </w:rPr>
        <w:t xml:space="preserve">state appropriation for fiscal year 2024 and $1,980,000 of the general fund</w:t>
      </w:r>
      <w:r>
        <w:rPr>
          <w:rFonts w:ascii="Times New Roman" w:hAnsi="Times New Roman"/>
          <w:strike/>
        </w:rPr>
        <w:t xml:space="preserve">—</w:t>
      </w:r>
      <w:r>
        <w:rPr>
          <w:strike/>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strike/>
        </w:rPr>
        <w:t xml:space="preserve">(b) Priority for permanent supportive housing must be given to individuals on the discharge list at the state psychiatric hospitals or in community psychiatric inpatient beds whose conditions present significant barriers to timely discharge.</w:t>
      </w:r>
      <w:r>
        <w:t>))</w:t>
      </w:r>
      <w:r>
        <w:rPr/>
        <w:t xml:space="preserve"> </w:t>
      </w:r>
      <w:r>
        <w:rPr>
          <w:u w:val="single"/>
        </w:rPr>
        <w:t xml:space="preserve">[Reserved.]</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$198,000 of the general fund</w:t>
      </w:r>
      <w:r>
        <w:rPr>
          <w:rFonts w:ascii="Times New Roman" w:hAnsi="Times New Roman"/>
        </w:rPr>
        <w:t xml:space="preserve">—</w:t>
      </w:r>
      <w:r>
        <w:rPr/>
        <w:t xml:space="preserve">state appropriation for fiscal year 2024 and $198,000 of the general fund</w:t>
      </w:r>
      <w:r>
        <w:rPr>
          <w:rFonts w:ascii="Times New Roman" w:hAnsi="Times New Roman"/>
        </w:rPr>
        <w:t xml:space="preserve">—</w:t>
      </w:r>
      <w:r>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$958,000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w:t>
      </w:r>
      <w:r>
        <w:t>((</w:t>
      </w:r>
      <w:r>
        <w:rPr>
          <w:strike/>
        </w:rPr>
        <w:t xml:space="preserve">$607,000</w:t>
      </w:r>
      <w:r>
        <w:t>))</w:t>
      </w:r>
      <w:r>
        <w:rPr/>
        <w:t xml:space="preserve"> </w:t>
      </w:r>
      <w:r>
        <w:rPr>
          <w:u w:val="single"/>
        </w:rPr>
        <w:t xml:space="preserve">$3,607,000</w:t>
      </w:r>
      <w:r>
        <w:rPr/>
        <w:t xml:space="preserve">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w:t>
      </w:r>
      <w:r>
        <w:t>((</w:t>
      </w:r>
      <w:r>
        <w:rPr>
          <w:strike/>
        </w:rPr>
        <w:t xml:space="preserve">$9,864,000</w:t>
      </w:r>
      <w:r>
        <w:t>))</w:t>
      </w:r>
      <w:r>
        <w:rPr/>
        <w:t xml:space="preserve"> </w:t>
      </w:r>
      <w:r>
        <w:rPr>
          <w:u w:val="single"/>
        </w:rPr>
        <w:t xml:space="preserve">$11,844,000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$9,864,000</w:t>
      </w:r>
      <w:r>
        <w:t>))</w:t>
      </w:r>
      <w:r>
        <w:rPr/>
        <w:t xml:space="preserve"> </w:t>
      </w:r>
      <w:r>
        <w:rPr>
          <w:u w:val="single"/>
        </w:rPr>
        <w:t xml:space="preserve">$11,844,000</w:t>
      </w:r>
      <w:r>
        <w:rPr/>
        <w:t xml:space="preserve"> of the general fund</w:t>
      </w:r>
      <w:r>
        <w:rPr>
          <w:rFonts w:ascii="Times New Roman" w:hAnsi="Times New Roman"/>
        </w:rPr>
        <w:t xml:space="preserve">—</w:t>
      </w:r>
      <w:r>
        <w:rPr/>
        <w:t xml:space="preserve">state appropriation for fiscal year 2025 are provided solely for long-term rental subsidies for individuals with mental health </w:t>
      </w:r>
      <w:r>
        <w:rPr>
          <w:u w:val="single"/>
        </w:rPr>
        <w:t xml:space="preserve">and/</w:t>
      </w:r>
      <w:r>
        <w:rPr/>
        <w:t xml:space="preserve">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w:t>
      </w:r>
      <w:r>
        <w:rPr>
          <w:u w:val="single"/>
        </w:rPr>
        <w:t xml:space="preserve">$55,500,000 of the general fund</w:t>
      </w:r>
      <w:r>
        <w:rPr>
          <w:rFonts w:ascii="Times New Roman" w:hAnsi="Times New Roman"/>
          <w:u w:val="single"/>
        </w:rPr>
        <w:t xml:space="preserve">—</w:t>
      </w:r>
      <w:r>
        <w:rPr>
          <w:u w:val="single"/>
        </w:rPr>
        <w:t xml:space="preserve">state appropriation for fiscal year 2024 and</w:t>
      </w:r>
      <w:r>
        <w:rPr/>
        <w:t xml:space="preserve"> $55,500,000 of the general fund</w:t>
      </w:r>
      <w:r>
        <w:rPr>
          <w:rFonts w:ascii="Times New Roman" w:hAnsi="Times New Roman"/>
        </w:rPr>
        <w:t xml:space="preserve">—</w:t>
      </w:r>
      <w:r>
        <w:rPr/>
        <w:t xml:space="preserve">state appropriation for fiscal year 2025 </w:t>
      </w:r>
      <w:r>
        <w:t>((</w:t>
      </w:r>
      <w:r>
        <w:rPr>
          <w:strike/>
        </w:rPr>
        <w:t xml:space="preserve">and $55,500,000 of the coronavirus state fiscal recovery account</w:t>
      </w:r>
      <w:r>
        <w:rPr>
          <w:rFonts w:ascii="Times New Roman" w:hAnsi="Times New Roman"/>
          <w:strike/>
        </w:rPr>
        <w:t xml:space="preserve">—</w:t>
      </w:r>
      <w:r>
        <w:rPr>
          <w:strike/>
        </w:rPr>
        <w:t xml:space="preserve">federal appropriation</w:t>
      </w:r>
      <w:r>
        <w:t>))</w:t>
      </w:r>
      <w:r>
        <w:rPr/>
        <w:t xml:space="preserve">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 </w:t>
      </w:r>
      <w:r>
        <w:rPr>
          <w:u w:val="single"/>
        </w:rPr>
        <w:t xml:space="preserve">Of the amount provided in this subsection for fiscal year 2025, $1,500,000 must be granted to a housing readiness program serving individuals experiencing homelessness in the city of Longview. Funding may be used to operate severe weather shelters, housing navigation, case management, laundry and hygiene facilities, connection to other social services, and other programs serving unhoused individuals in Cowlitz county.</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is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2024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w:t>
      </w:r>
      <w:r>
        <w:t>((</w:t>
      </w:r>
      <w:r>
        <w:rPr>
          <w:strike/>
        </w:rPr>
        <w:t xml:space="preserve">$213,000</w:t>
      </w:r>
      <w:r>
        <w:t>))</w:t>
      </w:r>
      <w:r>
        <w:rPr/>
        <w:t xml:space="preserve"> </w:t>
      </w:r>
      <w:r>
        <w:rPr>
          <w:u w:val="single"/>
        </w:rPr>
        <w:t xml:space="preserve">$773,000</w:t>
      </w:r>
      <w:r>
        <w:rPr/>
        <w:t xml:space="preserve">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w:t>
      </w:r>
      <w:r>
        <w:t>((</w:t>
      </w:r>
      <w:r>
        <w:rPr>
          <w:strike/>
        </w:rPr>
        <w:t xml:space="preserve">$175,000</w:t>
      </w:r>
      <w:r>
        <w:t>))</w:t>
      </w:r>
      <w:r>
        <w:rPr/>
        <w:t xml:space="preserve"> </w:t>
      </w:r>
      <w:r>
        <w:rPr>
          <w:u w:val="single"/>
        </w:rPr>
        <w:t xml:space="preserve">$535,000</w:t>
      </w:r>
      <w:r>
        <w:rPr/>
        <w:t xml:space="preserve">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w:t>
      </w:r>
      <w:r>
        <w:rPr>
          <w:u w:val="single"/>
        </w:rPr>
        <w:t xml:space="preserve">college preparedness and financial aid outreach, small business technical support and education,</w:t>
      </w:r>
      <w:r>
        <w:rPr/>
        <w:t xml:space="preserve">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w:t>
      </w:r>
      <w:r>
        <w:t>((</w:t>
      </w:r>
      <w:r>
        <w:rPr>
          <w:strike/>
        </w:rPr>
        <w:t xml:space="preserve">$38,000</w:t>
      </w:r>
      <w:r>
        <w:t>))</w:t>
      </w:r>
      <w:r>
        <w:rPr/>
        <w:t xml:space="preserve"> </w:t>
      </w:r>
      <w:r>
        <w:rPr>
          <w:u w:val="single"/>
        </w:rPr>
        <w:t xml:space="preserve">$238,000</w:t>
      </w:r>
      <w:r>
        <w:rPr/>
        <w:t xml:space="preserve"> of the general fund</w:t>
      </w:r>
      <w:r>
        <w:rPr>
          <w:rFonts w:ascii="Times New Roman" w:hAnsi="Times New Roman"/>
        </w:rPr>
        <w:t xml:space="preserve">—</w:t>
      </w:r>
      <w:r>
        <w:rPr/>
        <w:t xml:space="preserve">state appropriation for fiscal year 2025 are provided solely for </w:t>
      </w:r>
      <w:r>
        <w:t>((</w:t>
      </w:r>
      <w:r>
        <w:rPr>
          <w:strike/>
        </w:rPr>
        <w:t xml:space="preserve">advocacy, translation services, emergency housing, and other services for victims of crime and domestic violence</w:t>
      </w:r>
      <w:r>
        <w:t>))</w:t>
      </w:r>
      <w:r>
        <w:rPr/>
        <w:t xml:space="preserve"> </w:t>
      </w:r>
      <w:r>
        <w:rPr>
          <w:u w:val="single"/>
        </w:rPr>
        <w:t xml:space="preserve">family support services for bilingual, bicultural clients</w:t>
      </w:r>
      <w:r>
        <w:rPr/>
        <w:t xml:space="preserve">.</w:t>
      </w:r>
    </w:p>
    <w:p>
      <w:pPr>
        <w:spacing w:before="0" w:after="0" w:line="408" w:lineRule="exact"/>
        <w:ind w:left="0" w:right="0" w:firstLine="576"/>
        <w:jc w:val="left"/>
      </w:pPr>
      <w:r>
        <w:rPr/>
        <w:t xml:space="preserve">(59) </w:t>
      </w:r>
      <w:r>
        <w:t>((</w:t>
      </w:r>
      <w:r>
        <w:rPr>
          <w:strike/>
        </w:rPr>
        <w:t xml:space="preserve">$500,000</w:t>
      </w:r>
      <w:r>
        <w:t>))</w:t>
      </w:r>
      <w:r>
        <w:rPr/>
        <w:t xml:space="preserve"> </w:t>
      </w:r>
      <w:r>
        <w:rPr>
          <w:u w:val="single"/>
        </w:rPr>
        <w:t xml:space="preserve">$833,000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$667,000 of the general fund</w:t>
      </w:r>
      <w:r>
        <w:rPr>
          <w:rFonts w:ascii="Times New Roman" w:hAnsi="Times New Roman"/>
          <w:u w:val="single"/>
        </w:rPr>
        <w:t xml:space="preserve">—</w:t>
      </w:r>
      <w:r>
        <w:rPr>
          <w:u w:val="single"/>
        </w:rPr>
        <w:t xml:space="preserve">state appropriation for fiscal year 2025 are</w:t>
      </w:r>
      <w:r>
        <w:rPr/>
        <w:t xml:space="preserve"> provided </w:t>
      </w:r>
      <w:r>
        <w:t>((</w:t>
      </w:r>
      <w:r>
        <w:rPr>
          <w:strike/>
        </w:rPr>
        <w:t xml:space="preserve">solely</w:t>
      </w:r>
      <w:r>
        <w:t>))</w:t>
      </w:r>
      <w:r>
        <w:rPr/>
        <w:t xml:space="preserve"> for the department to provide grants to nonprofit organizations including, but not limited to, religious nonprofits, </w:t>
      </w:r>
      <w:r>
        <w:rPr>
          <w:u w:val="single"/>
        </w:rPr>
        <w:t xml:space="preserve">"by and for" organizations, or cultural community centers,</w:t>
      </w:r>
      <w:r>
        <w:rPr/>
        <w:t xml:space="preserve"> to fund the physical security </w:t>
      </w:r>
      <w:r>
        <w:rPr>
          <w:u w:val="single"/>
        </w:rPr>
        <w:t xml:space="preserve">or repair</w:t>
      </w:r>
      <w:r>
        <w:rPr/>
        <w:t xml:space="preserve"> of such institutions. Grant recipients must </w:t>
      </w:r>
      <w:r>
        <w:t>((</w:t>
      </w:r>
      <w:r>
        <w:rPr>
          <w:strike/>
        </w:rPr>
        <w:t xml:space="preserve">have reasons to believe they have been subject to security threats and must demonstrate a need for enhanced security. Grant funding must be used and limited to the purchase of security hardware and equipment to enhance the security of the buildings and grounds of such organizations</w:t>
      </w:r>
      <w:r>
        <w:t>))</w:t>
      </w:r>
      <w:r>
        <w:rPr/>
        <w:t xml:space="preserve"> </w:t>
      </w:r>
      <w:r>
        <w:rPr>
          <w:u w:val="single"/>
        </w:rPr>
        <w:t xml:space="preserve">substantiate that their site or sites have been subject to or at risk of physical attacks, threats, vandalism, or damages based on their mission, ideology, or beliefs and demonstrate a need for investments in physical security enhancements, construction or renovation, target hardening, preparedness planning, training, or exercises</w:t>
      </w:r>
      <w:r>
        <w:rPr/>
        <w:t xml:space="preserve">.</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43.185.015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36.22.176(1)(c)(i),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$2,850,000 of the general fund</w:t>
      </w:r>
      <w:r>
        <w:rPr>
          <w:rFonts w:ascii="Times New Roman" w:hAnsi="Times New Roman"/>
        </w:rPr>
        <w:t xml:space="preserve">—</w:t>
      </w:r>
      <w:r>
        <w:rPr/>
        <w:t xml:space="preserve">state appropriation for fiscal year 2024 and $2,850,000 of the general fund</w:t>
      </w:r>
      <w:r>
        <w:rPr>
          <w:rFonts w:ascii="Times New Roman" w:hAnsi="Times New Roman"/>
        </w:rPr>
        <w:t xml:space="preserve">—</w:t>
      </w:r>
      <w:r>
        <w:rPr/>
        <w:t xml:space="preserve">state appropriation for fiscal year 2025 are provided solely for implementation of Substitute Senate Bill No. 5114 (sex trafficking).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t>((</w:t>
      </w:r>
      <w:r>
        <w:rPr>
          <w:strike/>
        </w:rPr>
        <w:t xml:space="preserve">(87) $400,000</w:t>
      </w:r>
      <w:r>
        <w:t>))</w:t>
      </w:r>
      <w:r>
        <w:rPr/>
        <w:t xml:space="preserve"> </w:t>
      </w:r>
      <w:r>
        <w:rPr>
          <w:u w:val="single"/>
        </w:rPr>
        <w:t xml:space="preserve">(86) $200,000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$9,000,000 of the general fund</w:t>
      </w:r>
      <w:r>
        <w:rPr>
          <w:rFonts w:ascii="Times New Roman" w:hAnsi="Times New Roman"/>
        </w:rPr>
        <w:t xml:space="preserve">—</w:t>
      </w:r>
      <w:r>
        <w:rPr/>
        <w:t xml:space="preserve">state appropriation for fiscal year 2024 and </w:t>
      </w:r>
      <w:r>
        <w:t>((</w:t>
      </w:r>
      <w:r>
        <w:rPr>
          <w:strike/>
        </w:rPr>
        <w:t xml:space="preserve">$9,000,000</w:t>
      </w:r>
      <w:r>
        <w:t>))</w:t>
      </w:r>
      <w:r>
        <w:rPr/>
        <w:t xml:space="preserve"> </w:t>
      </w:r>
      <w:r>
        <w:rPr>
          <w:u w:val="single"/>
        </w:rPr>
        <w:t xml:space="preserve">$29,000,000</w:t>
      </w:r>
      <w:r>
        <w:rPr/>
        <w:t xml:space="preserve">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document recording fees pursuant to RCW </w:t>
      </w:r>
      <w:r>
        <w:t>((</w:t>
      </w:r>
      <w:r>
        <w:rPr>
          <w:strike/>
        </w:rPr>
        <w:t xml:space="preserve">36.22.178, 36.22.179, and 36.22.1791</w:t>
      </w:r>
      <w:r>
        <w:t>))</w:t>
      </w:r>
      <w:r>
        <w:rPr/>
        <w:t xml:space="preserve"> </w:t>
      </w:r>
      <w:r>
        <w:rPr>
          <w:u w:val="single"/>
        </w:rPr>
        <w:t xml:space="preserve">36.22.250</w:t>
      </w:r>
      <w:r>
        <w:rPr/>
        <w:t xml:space="preserve">.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t>((</w:t>
      </w:r>
      <w:r>
        <w:rPr>
          <w:strike/>
        </w:rPr>
        <w:t xml:space="preserve">(93)</w:t>
      </w:r>
      <w:r>
        <w:t>))</w:t>
      </w:r>
      <w:r>
        <w:rPr/>
        <w:t xml:space="preserve"> </w:t>
      </w:r>
      <w:r>
        <w:rPr>
          <w:u w:val="single"/>
        </w:rPr>
        <w:t xml:space="preserve">(91)</w:t>
      </w: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0" w:after="0" w:line="408" w:lineRule="exact"/>
        <w:ind w:left="0" w:right="0" w:firstLine="576"/>
        <w:jc w:val="left"/>
      </w:pPr>
      <w:r>
        <w:rPr>
          <w:u w:val="single"/>
        </w:rPr>
        <w:t xml:space="preserve">(92) $400,000 of the general fund</w:t>
      </w:r>
      <w:r>
        <w:rPr>
          <w:rFonts w:ascii="Times New Roman" w:hAnsi="Times New Roman"/>
          <w:u w:val="single"/>
        </w:rPr>
        <w:t xml:space="preserve">—</w:t>
      </w:r>
      <w:r>
        <w:rPr>
          <w:u w:val="single"/>
        </w:rPr>
        <w:t xml:space="preserve">state appropriation for fiscal year 2024 and $1,600,000 of the general fund</w:t>
      </w:r>
      <w:r>
        <w:rPr>
          <w:rFonts w:ascii="Times New Roman" w:hAnsi="Times New Roman"/>
          <w:u w:val="single"/>
        </w:rPr>
        <w:t xml:space="preserve">—</w:t>
      </w:r>
      <w:r>
        <w:rPr>
          <w:u w:val="single"/>
        </w:rPr>
        <w:t xml:space="preserve">state appropriation for fiscal year 2025 are provided solely for the distribution of grants to cities, counties, or nonprofit organizations to support individuals in need of emergency housing assistance. Emergency housing assistance may include, but is not limited to, short-term rental assistance, moving costs, other one-time costs associated with identifying and obtaining housing, or temporary shelter in the event of a crisis or when people have been displaced. Funding provided under this subsection must be prioritized for entities that can demonstrate that the population served includes families with children, pregnant individuals, or other medically vulnerable individuals. The department may only distribute funding under this subsection upon coordination with the office of the governor.</w:t>
      </w:r>
    </w:p>
    <w:p>
      <w:pPr>
        <w:spacing w:before="0" w:after="0" w:line="408" w:lineRule="exact"/>
        <w:ind w:left="0" w:right="0" w:firstLine="576"/>
        <w:jc w:val="left"/>
      </w:pPr>
      <w:r>
        <w:rPr>
          <w:u w:val="single"/>
        </w:rPr>
        <w:t xml:space="preserve">(93) $4,000,000 of the general fund</w:t>
      </w:r>
      <w:r>
        <w:rPr>
          <w:rFonts w:ascii="Times New Roman" w:hAnsi="Times New Roman"/>
          <w:u w:val="single"/>
        </w:rPr>
        <w:t xml:space="preserve">—</w:t>
      </w:r>
      <w:r>
        <w:rPr>
          <w:u w:val="single"/>
        </w:rPr>
        <w:t xml:space="preserve">state appropriation for fiscal year 2025 is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0" w:after="0" w:line="408" w:lineRule="exact"/>
        <w:ind w:left="0" w:right="0" w:firstLine="576"/>
        <w:jc w:val="left"/>
      </w:pPr>
      <w:r>
        <w:rPr>
          <w:u w:val="single"/>
        </w:rPr>
        <w:t xml:space="preserve">(94) $1,000,000 of the general fund</w:t>
      </w:r>
      <w:r>
        <w:rPr>
          <w:rFonts w:ascii="Times New Roman" w:hAnsi="Times New Roman"/>
          <w:u w:val="single"/>
        </w:rPr>
        <w:t xml:space="preserve">—</w:t>
      </w:r>
      <w:r>
        <w:rPr>
          <w:u w:val="single"/>
        </w:rPr>
        <w:t xml:space="preserve">state appropriation for fiscal year 2025 is provided solely for the office of homeless youth prevention and protection programs to provide grants to nonprofit organizations implementing place-based health zone models to provide and strengthen youth development services and mental and behavioral health supports for youth and their families for clearly demarcated geographical health zones. The services and supports may range from primary prevention to crisis services. Grant funding may support health zone activities and evaluation activities. The office must distribute four grants, as follows:</w:t>
      </w:r>
    </w:p>
    <w:p>
      <w:pPr>
        <w:spacing w:before="0" w:after="0" w:line="408" w:lineRule="exact"/>
        <w:ind w:left="0" w:right="0" w:firstLine="576"/>
        <w:jc w:val="left"/>
      </w:pPr>
      <w:r>
        <w:rPr>
          <w:u w:val="single"/>
        </w:rPr>
        <w:t xml:space="preserve">(a) Two grants to nonprofits with established place-based health zone models, for costs to provide services and conduct evaluation activities; and</w:t>
      </w:r>
    </w:p>
    <w:p>
      <w:pPr>
        <w:spacing w:before="0" w:after="0" w:line="408" w:lineRule="exact"/>
        <w:ind w:left="0" w:right="0" w:firstLine="576"/>
        <w:jc w:val="left"/>
      </w:pPr>
      <w:r>
        <w:rPr>
          <w:u w:val="single"/>
        </w:rPr>
        <w:t xml:space="preserve">(b) Two grants to nonprofits who are currently developing and implementing place-based health zone models, for costs to establish and provide services and conduct evaluation activities.</w:t>
      </w:r>
    </w:p>
    <w:p>
      <w:pPr>
        <w:spacing w:before="0" w:after="0" w:line="408" w:lineRule="exact"/>
        <w:ind w:left="0" w:right="0" w:firstLine="576"/>
        <w:jc w:val="left"/>
      </w:pPr>
      <w:r>
        <w:rPr>
          <w:u w:val="single"/>
        </w:rPr>
        <w:t xml:space="preserve">(95) $500,000 of the general fund</w:t>
      </w:r>
      <w:r>
        <w:rPr>
          <w:rFonts w:ascii="Times New Roman" w:hAnsi="Times New Roman"/>
          <w:u w:val="single"/>
        </w:rPr>
        <w:t xml:space="preserve">—</w:t>
      </w:r>
      <w:r>
        <w:rPr>
          <w:u w:val="single"/>
        </w:rPr>
        <w:t xml:space="preserve">state appropriation for fiscal year 2025 is provided solely for operating costs of licensed assisted living facilities located in Clark county that have at least 50 percent of residents who were experiencing homelessness or were unstably housed immediately prior to admission to the facility.</w:t>
      </w:r>
    </w:p>
    <w:p>
      <w:pPr>
        <w:spacing w:before="0" w:after="0" w:line="408" w:lineRule="exact"/>
        <w:ind w:left="0" w:right="0" w:firstLine="576"/>
        <w:jc w:val="left"/>
      </w:pPr>
      <w:r>
        <w:rPr>
          <w:u w:val="single"/>
        </w:rPr>
        <w:t xml:space="preserve">(96)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continue sexual assault prevention education programming to K-12 schools in Tacoma and expand services to the Franklin Pierce school district. The grant recipient must be a state-accredited community sexual assault program serving Pierce county that provides professional training, prevention education, intervention, and advocacy programs for victims of sexual assault, sexual abuse, and sex trafficking.</w:t>
      </w:r>
    </w:p>
    <w:p>
      <w:pPr>
        <w:spacing w:before="0" w:after="0" w:line="408" w:lineRule="exact"/>
        <w:ind w:left="0" w:right="0" w:firstLine="576"/>
        <w:jc w:val="left"/>
      </w:pPr>
      <w:r>
        <w:rPr>
          <w:u w:val="single"/>
        </w:rPr>
        <w:t xml:space="preserve">(97) $350,000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community-based healing-centered arts engagement programming for populations including, but not limited to, survivors of gender-based violence and individuals working to reintegrate after incarceration. The grant recipient must be a nonprofit organization based in the city of Seattle with experience in providing arts engagement programming, including serving veteran and Latino cohorts.</w:t>
      </w:r>
    </w:p>
    <w:p>
      <w:pPr>
        <w:spacing w:before="0" w:after="0" w:line="408" w:lineRule="exact"/>
        <w:ind w:left="0" w:right="0" w:firstLine="576"/>
        <w:jc w:val="left"/>
      </w:pPr>
      <w:r>
        <w:rPr>
          <w:u w:val="single"/>
        </w:rPr>
        <w:t xml:space="preserve">(98) $1,000,000 of the general fund</w:t>
      </w:r>
      <w:r>
        <w:rPr>
          <w:rFonts w:ascii="Times New Roman" w:hAnsi="Times New Roman"/>
          <w:u w:val="single"/>
        </w:rPr>
        <w:t xml:space="preserve">—</w:t>
      </w:r>
      <w:r>
        <w:rPr>
          <w:u w:val="single"/>
        </w:rPr>
        <w:t xml:space="preserve">state appropriation for fiscal year 2025 is provided solely for a grant to a food bank serving African American and other BIPOC communities located in south King county. Funding may be used for food bank operations, food delivery services, and food storage.</w:t>
      </w:r>
    </w:p>
    <w:p>
      <w:pPr>
        <w:spacing w:before="0" w:after="0" w:line="408" w:lineRule="exact"/>
        <w:ind w:left="0" w:right="0" w:firstLine="576"/>
        <w:jc w:val="left"/>
      </w:pPr>
      <w:r>
        <w:rPr>
          <w:u w:val="single"/>
        </w:rPr>
        <w:t xml:space="preserve">(99) $300,000 of the general fund</w:t>
      </w:r>
      <w:r>
        <w:rPr>
          <w:rFonts w:ascii="Times New Roman" w:hAnsi="Times New Roman"/>
          <w:u w:val="single"/>
        </w:rPr>
        <w:t xml:space="preserve">—</w:t>
      </w:r>
      <w:r>
        <w:rPr>
          <w:u w:val="single"/>
        </w:rPr>
        <w:t xml:space="preserve">state appropriation for fiscal year 2025 is provided solely for a grant to a nonprofit based in King county that exclusively serves foreign-trained physicians to help foreign-trained physicians prepare to work in a United States clinical setting and obtain a medical doctor: clinical experience license in Washington state. The nonprofit may use the amount provided in this subsection to:</w:t>
      </w:r>
    </w:p>
    <w:p>
      <w:pPr>
        <w:spacing w:before="0" w:after="0" w:line="408" w:lineRule="exact"/>
        <w:ind w:left="0" w:right="0" w:firstLine="576"/>
        <w:jc w:val="left"/>
      </w:pPr>
      <w:r>
        <w:rPr>
          <w:u w:val="single"/>
        </w:rPr>
        <w:t xml:space="preserve">(a) Provide stipends of up to $2,000 per foreign-trained physician to:</w:t>
      </w:r>
    </w:p>
    <w:p>
      <w:pPr>
        <w:spacing w:before="0" w:after="0" w:line="408" w:lineRule="exact"/>
        <w:ind w:left="0" w:right="0" w:firstLine="576"/>
        <w:jc w:val="left"/>
      </w:pPr>
      <w:r>
        <w:rPr>
          <w:u w:val="single"/>
        </w:rPr>
        <w:t xml:space="preserve">(i) Take medical exams or English as a second language classes;</w:t>
      </w:r>
    </w:p>
    <w:p>
      <w:pPr>
        <w:spacing w:before="0" w:after="0" w:line="408" w:lineRule="exact"/>
        <w:ind w:left="0" w:right="0" w:firstLine="576"/>
        <w:jc w:val="left"/>
      </w:pPr>
      <w:r>
        <w:rPr>
          <w:u w:val="single"/>
        </w:rPr>
        <w:t xml:space="preserve">(ii) Obtain a professional resume review or interview skill development; or</w:t>
      </w:r>
    </w:p>
    <w:p>
      <w:pPr>
        <w:spacing w:before="0" w:after="0" w:line="408" w:lineRule="exact"/>
        <w:ind w:left="0" w:right="0" w:firstLine="576"/>
        <w:jc w:val="left"/>
      </w:pPr>
      <w:r>
        <w:rPr>
          <w:u w:val="single"/>
        </w:rPr>
        <w:t xml:space="preserve">(iii) Defray any other expenses that may limit their ability to become hire-ready physicians; and</w:t>
      </w:r>
    </w:p>
    <w:p>
      <w:pPr>
        <w:spacing w:before="0" w:after="0" w:line="408" w:lineRule="exact"/>
        <w:ind w:left="0" w:right="0" w:firstLine="576"/>
        <w:jc w:val="left"/>
      </w:pPr>
      <w:r>
        <w:rPr>
          <w:u w:val="single"/>
        </w:rPr>
        <w:t xml:space="preserve">(b) Operate an educational outreach program to help medical providers and institutions understand the medical doctor: clinical experience program including eligibility, licensure laws, and details of working with foreign-trained physicians in their facilities.</w:t>
      </w:r>
    </w:p>
    <w:p>
      <w:pPr>
        <w:spacing w:before="0" w:after="0" w:line="408" w:lineRule="exact"/>
        <w:ind w:left="0" w:right="0" w:firstLine="576"/>
        <w:jc w:val="left"/>
      </w:pPr>
      <w:r>
        <w:rPr>
          <w:u w:val="single"/>
        </w:rPr>
        <w:t xml:space="preserve">(100) $500,000 of the general fund</w:t>
      </w:r>
      <w:r>
        <w:rPr>
          <w:rFonts w:ascii="Times New Roman" w:hAnsi="Times New Roman"/>
          <w:u w:val="single"/>
        </w:rPr>
        <w:t xml:space="preserve">—</w:t>
      </w:r>
      <w:r>
        <w:rPr>
          <w:u w:val="single"/>
        </w:rPr>
        <w:t xml:space="preserve">state appropriation for fiscal year 2025 is provided solely for a grant to a nonprofit in east King county, recognized as a by and for organization, to advance affordable housing. The grant recipient must be an organization that partners in equitable, affordable housing development. The grant recipient must use the funding as follows:</w:t>
      </w:r>
    </w:p>
    <w:p>
      <w:pPr>
        <w:spacing w:before="0" w:after="0" w:line="408" w:lineRule="exact"/>
        <w:ind w:left="0" w:right="0" w:firstLine="576"/>
        <w:jc w:val="left"/>
      </w:pPr>
      <w:r>
        <w:rPr>
          <w:u w:val="single"/>
        </w:rPr>
        <w:t xml:space="preserve">(a) To educate residents on the benefits of affordable housing in east King county;</w:t>
      </w:r>
    </w:p>
    <w:p>
      <w:pPr>
        <w:spacing w:before="0" w:after="0" w:line="408" w:lineRule="exact"/>
        <w:ind w:left="0" w:right="0" w:firstLine="576"/>
        <w:jc w:val="left"/>
      </w:pPr>
      <w:r>
        <w:rPr>
          <w:u w:val="single"/>
        </w:rPr>
        <w:t xml:space="preserve">(b) To facilitate partnerships to enable equitable transit-oriented development across the east King county region that builds housing at scale;</w:t>
      </w:r>
    </w:p>
    <w:p>
      <w:pPr>
        <w:spacing w:before="0" w:after="0" w:line="408" w:lineRule="exact"/>
        <w:ind w:left="0" w:right="0" w:firstLine="576"/>
        <w:jc w:val="left"/>
      </w:pPr>
      <w:r>
        <w:rPr>
          <w:u w:val="single"/>
        </w:rPr>
        <w:t xml:space="preserve">(c) For a project that will produce up to 33 affordable housing units on the Eastside; and</w:t>
      </w:r>
    </w:p>
    <w:p>
      <w:pPr>
        <w:spacing w:before="0" w:after="0" w:line="408" w:lineRule="exact"/>
        <w:ind w:left="0" w:right="0" w:firstLine="576"/>
        <w:jc w:val="left"/>
      </w:pPr>
      <w:r>
        <w:rPr>
          <w:u w:val="single"/>
        </w:rPr>
        <w:t xml:space="preserve">(d) To identify strategies for land acquisition and assembly around high-capacity transit stations that will result in a mix of housing.</w:t>
      </w:r>
    </w:p>
    <w:p>
      <w:pPr>
        <w:spacing w:before="0" w:after="0" w:line="408" w:lineRule="exact"/>
        <w:ind w:left="0" w:right="0" w:firstLine="576"/>
        <w:jc w:val="left"/>
      </w:pPr>
      <w:r>
        <w:rPr>
          <w:u w:val="single"/>
        </w:rPr>
        <w:t xml:space="preserve">(101) $625,000 of the general fund</w:t>
      </w:r>
      <w:r>
        <w:rPr>
          <w:rFonts w:ascii="Times New Roman" w:hAnsi="Times New Roman"/>
          <w:u w:val="single"/>
        </w:rPr>
        <w:t xml:space="preserve">—</w:t>
      </w:r>
      <w:r>
        <w:rPr>
          <w:u w:val="single"/>
        </w:rPr>
        <w:t xml:space="preserve">state appropriation for fiscal year 2025 is provided solely for Snohomish county human services to provide technical assistance and contract with a nonprofit to support youth, parents, and families with school-based collaboration, and social activities for youth.</w:t>
      </w:r>
    </w:p>
    <w:p>
      <w:pPr>
        <w:spacing w:before="0" w:after="0" w:line="408" w:lineRule="exact"/>
        <w:ind w:left="0" w:right="0" w:firstLine="576"/>
        <w:jc w:val="left"/>
      </w:pPr>
      <w:r>
        <w:rPr>
          <w:u w:val="single"/>
        </w:rPr>
        <w:t xml:space="preserve">(102) $477,000 of the general fund</w:t>
      </w:r>
      <w:r>
        <w:rPr>
          <w:rFonts w:ascii="Times New Roman" w:hAnsi="Times New Roman"/>
          <w:u w:val="single"/>
        </w:rPr>
        <w:t xml:space="preserve">—</w:t>
      </w:r>
      <w:r>
        <w:rPr>
          <w:u w:val="single"/>
        </w:rPr>
        <w:t xml:space="preserve">state appropriation for fiscal year 2025 is provided solely for Kitsap county to provide 70 continuous-stay, low-barrier/harm reduction model shelter beds.</w:t>
      </w:r>
    </w:p>
    <w:p>
      <w:pPr>
        <w:spacing w:before="0" w:after="0" w:line="408" w:lineRule="exact"/>
        <w:ind w:left="0" w:right="0" w:firstLine="576"/>
        <w:jc w:val="left"/>
      </w:pPr>
      <w:r>
        <w:rPr>
          <w:u w:val="single"/>
        </w:rPr>
        <w:t xml:space="preserve">(103) $15,000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to contract with a nonprofit in Seattle to develop a list of BIPOC families, with an emphasis on African American households, that want to live in Seattle for the purpose of assisting those families with finding and keeping housing in Seattle.</w:t>
      </w:r>
    </w:p>
    <w:p>
      <w:pPr>
        <w:spacing w:before="0" w:after="0" w:line="408" w:lineRule="exact"/>
        <w:ind w:left="0" w:right="0" w:firstLine="576"/>
        <w:jc w:val="left"/>
      </w:pPr>
      <w:r>
        <w:rPr>
          <w:u w:val="single"/>
        </w:rPr>
        <w:t xml:space="preserve">(104) $50,000 of the general fund</w:t>
      </w:r>
      <w:r>
        <w:rPr>
          <w:rFonts w:ascii="Times New Roman" w:hAnsi="Times New Roman"/>
          <w:u w:val="single"/>
        </w:rPr>
        <w:t xml:space="preserve">—</w:t>
      </w:r>
      <w:r>
        <w:rPr>
          <w:u w:val="single"/>
        </w:rPr>
        <w:t xml:space="preserve">state appropriation for fiscal year 2024 and $420,000 of the general fund</w:t>
      </w:r>
      <w:r>
        <w:rPr>
          <w:rFonts w:ascii="Times New Roman" w:hAnsi="Times New Roman"/>
          <w:u w:val="single"/>
        </w:rPr>
        <w:t xml:space="preserve">—</w:t>
      </w:r>
      <w:r>
        <w:rPr>
          <w:u w:val="single"/>
        </w:rPr>
        <w:t xml:space="preserve">state appropriation for fiscal year 2025 are provided solely for a grant to a Seattle-based community center that assists eastern European refugees and immigrants to provide short term housing assistance, immigration services, and support to individuals in Washington who fled the Ukraine-Russia conflict.</w:t>
      </w:r>
    </w:p>
    <w:p>
      <w:pPr>
        <w:spacing w:before="0" w:after="0" w:line="408" w:lineRule="exact"/>
        <w:ind w:left="0" w:right="0" w:firstLine="576"/>
        <w:jc w:val="left"/>
      </w:pPr>
      <w:r>
        <w:rPr>
          <w:u w:val="single"/>
        </w:rPr>
        <w:t xml:space="preserve">(105) $100,000 of the general fund</w:t>
      </w:r>
      <w:r>
        <w:rPr>
          <w:rFonts w:ascii="Times New Roman" w:hAnsi="Times New Roman"/>
          <w:u w:val="single"/>
        </w:rPr>
        <w:t xml:space="preserve">—</w:t>
      </w:r>
      <w:r>
        <w:rPr>
          <w:u w:val="single"/>
        </w:rPr>
        <w:t xml:space="preserve">state appropriation for fiscal year 2025 is provided solely for a grant to a Bellingham-based nonprofit serving youth and young adults experiencing homelessness and housing insecurity to increase capacity and the ability for staff to support clients in attending appointments, providing navigating services, and assessing resources throughout Whatcom county.</w:t>
      </w:r>
    </w:p>
    <w:p>
      <w:pPr>
        <w:spacing w:before="0" w:after="0" w:line="408" w:lineRule="exact"/>
        <w:ind w:left="0" w:right="0" w:firstLine="576"/>
        <w:jc w:val="left"/>
      </w:pPr>
      <w:r>
        <w:rPr>
          <w:u w:val="single"/>
        </w:rPr>
        <w:t xml:space="preserve">(106) $250,000 of the general fund</w:t>
      </w:r>
      <w:r>
        <w:rPr>
          <w:rFonts w:ascii="Times New Roman" w:hAnsi="Times New Roman"/>
          <w:u w:val="single"/>
        </w:rPr>
        <w:t xml:space="preserve">—</w:t>
      </w:r>
      <w:r>
        <w:rPr>
          <w:u w:val="single"/>
        </w:rPr>
        <w:t xml:space="preserve">state appropriation for fiscal year 2025 is provided solely for Whatcom county to study the potential to create an interjurisdictional coordinating body focused on improving the housing market for tenants, landlords, and those interested in becoming landlords. The study should examine the potential for an office of healthy housing to:</w:t>
      </w:r>
    </w:p>
    <w:p>
      <w:pPr>
        <w:spacing w:before="0" w:after="0" w:line="408" w:lineRule="exact"/>
        <w:ind w:left="0" w:right="0" w:firstLine="576"/>
        <w:jc w:val="left"/>
      </w:pPr>
      <w:r>
        <w:rPr>
          <w:u w:val="single"/>
        </w:rPr>
        <w:t xml:space="preserve">(a) Have a sustainable funding model and assist landlords and tenants in understanding leases and procedures;</w:t>
      </w:r>
    </w:p>
    <w:p>
      <w:pPr>
        <w:spacing w:before="0" w:after="0" w:line="408" w:lineRule="exact"/>
        <w:ind w:left="0" w:right="0" w:firstLine="576"/>
        <w:jc w:val="left"/>
      </w:pPr>
      <w:r>
        <w:rPr>
          <w:u w:val="single"/>
        </w:rPr>
        <w:t xml:space="preserve">(b) Increase housing supply by providing resources to small landlords; and</w:t>
      </w:r>
    </w:p>
    <w:p>
      <w:pPr>
        <w:spacing w:before="0" w:after="0" w:line="408" w:lineRule="exact"/>
        <w:ind w:left="0" w:right="0" w:firstLine="576"/>
        <w:jc w:val="left"/>
      </w:pPr>
      <w:r>
        <w:rPr>
          <w:u w:val="single"/>
        </w:rPr>
        <w:t xml:space="preserve">(c) Work with major local employers and local higher education institutions to ensure a thriving local housing market.</w:t>
      </w:r>
    </w:p>
    <w:p>
      <w:pPr>
        <w:spacing w:before="0" w:after="0" w:line="408" w:lineRule="exact"/>
        <w:ind w:left="0" w:right="0" w:firstLine="576"/>
        <w:jc w:val="left"/>
      </w:pPr>
      <w:r>
        <w:rPr>
          <w:u w:val="single"/>
        </w:rPr>
        <w:t xml:space="preserve">(107) $45,000 of the general fund</w:t>
      </w:r>
      <w:r>
        <w:rPr>
          <w:rFonts w:ascii="Times New Roman" w:hAnsi="Times New Roman"/>
          <w:u w:val="single"/>
        </w:rPr>
        <w:t xml:space="preserve">—</w:t>
      </w:r>
      <w:r>
        <w:rPr>
          <w:u w:val="single"/>
        </w:rPr>
        <w:t xml:space="preserve">state appropriation for fiscal year 2025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rPr>
          <w:u w:val="single"/>
        </w:rPr>
        <w:t xml:space="preserve">(108) $1,000,000 of the general fund</w:t>
      </w:r>
      <w:r>
        <w:rPr>
          <w:rFonts w:ascii="Times New Roman" w:hAnsi="Times New Roman"/>
          <w:u w:val="single"/>
        </w:rPr>
        <w:t xml:space="preserve">—</w:t>
      </w:r>
      <w:r>
        <w:rPr>
          <w:u w:val="single"/>
        </w:rPr>
        <w:t xml:space="preserve">state appropriation for fiscal year 2025 is provided solely for a grant to the city of Tacoma to support the continued operation of 307 emergency and temporary shelter beds.</w:t>
      </w:r>
    </w:p>
    <w:p>
      <w:pPr>
        <w:spacing w:before="0" w:after="0" w:line="408" w:lineRule="exact"/>
        <w:ind w:left="0" w:right="0" w:firstLine="576"/>
        <w:jc w:val="left"/>
      </w:pPr>
      <w:r>
        <w:rPr>
          <w:u w:val="single"/>
        </w:rPr>
        <w:t xml:space="preserve">(109) $500,000 of the general fund</w:t>
      </w:r>
      <w:r>
        <w:rPr>
          <w:rFonts w:ascii="Times New Roman" w:hAnsi="Times New Roman"/>
          <w:u w:val="single"/>
        </w:rPr>
        <w:t xml:space="preserve">—</w:t>
      </w:r>
      <w:r>
        <w:rPr>
          <w:u w:val="single"/>
        </w:rPr>
        <w:t xml:space="preserve">state appropriation for fiscal year 2025 is provided solely for a grant to a Yakima-based center that works to raise and uphold standards in the workplace to expand access to education and legal aid for low-wage immigrant workers in order to curb workplace rights violations and foster economic stability.</w:t>
      </w:r>
    </w:p>
    <w:p>
      <w:pPr>
        <w:spacing w:before="0" w:after="0" w:line="408" w:lineRule="exact"/>
        <w:ind w:left="0" w:right="0" w:firstLine="576"/>
        <w:jc w:val="left"/>
      </w:pPr>
      <w:r>
        <w:rPr>
          <w:u w:val="single"/>
        </w:rPr>
        <w:t xml:space="preserve">(110) $317,000 of the general fund</w:t>
      </w:r>
      <w:r>
        <w:rPr>
          <w:rFonts w:ascii="Times New Roman" w:hAnsi="Times New Roman"/>
          <w:u w:val="single"/>
        </w:rPr>
        <w:t xml:space="preserve">—</w:t>
      </w:r>
      <w:r>
        <w:rPr>
          <w:u w:val="single"/>
        </w:rPr>
        <w:t xml:space="preserve">state appropriation for fiscal year 2025 is provided solely for a grant to three resource centers that are expecting a reduction in funding from the office of crime victims advocacy. Funding is intended to cover any deficit these organizations experience to continue service levels to sexual assault survivors. Of this amount:</w:t>
      </w:r>
    </w:p>
    <w:p>
      <w:pPr>
        <w:spacing w:before="0" w:after="0" w:line="408" w:lineRule="exact"/>
        <w:ind w:left="0" w:right="0" w:firstLine="576"/>
        <w:jc w:val="left"/>
      </w:pPr>
      <w:r>
        <w:rPr>
          <w:u w:val="single"/>
        </w:rPr>
        <w:t xml:space="preserve">(a) $200,000 is for a nonprofit sexual assault resource center in King county;</w:t>
      </w:r>
    </w:p>
    <w:p>
      <w:pPr>
        <w:spacing w:before="0" w:after="0" w:line="408" w:lineRule="exact"/>
        <w:ind w:left="0" w:right="0" w:firstLine="576"/>
        <w:jc w:val="left"/>
      </w:pPr>
      <w:r>
        <w:rPr>
          <w:u w:val="single"/>
        </w:rPr>
        <w:t xml:space="preserve">(b) $77,000 is for a Richland-based accredited community sexual assault program; and</w:t>
      </w:r>
    </w:p>
    <w:p>
      <w:pPr>
        <w:spacing w:before="0" w:after="0" w:line="408" w:lineRule="exact"/>
        <w:ind w:left="0" w:right="0" w:firstLine="576"/>
        <w:jc w:val="left"/>
      </w:pPr>
      <w:r>
        <w:rPr>
          <w:u w:val="single"/>
        </w:rPr>
        <w:t xml:space="preserve">(c) $40,000 is for a nonprofit organization that provides crime victim support in multiple locations across the region, including in Spokane and Vancouver.</w:t>
      </w:r>
    </w:p>
    <w:p>
      <w:pPr>
        <w:spacing w:before="0" w:after="0" w:line="408" w:lineRule="exact"/>
        <w:ind w:left="0" w:right="0" w:firstLine="576"/>
        <w:jc w:val="left"/>
      </w:pPr>
      <w:r>
        <w:rPr>
          <w:u w:val="single"/>
        </w:rPr>
        <w:t xml:space="preserve">(111)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rPr>
          <w:u w:val="single"/>
        </w:rPr>
        <w:t xml:space="preserve">(112) $250,000 of the general fund</w:t>
      </w:r>
      <w:r>
        <w:rPr>
          <w:rFonts w:ascii="Times New Roman" w:hAnsi="Times New Roman"/>
          <w:u w:val="single"/>
        </w:rPr>
        <w:t xml:space="preserve">—</w:t>
      </w:r>
      <w:r>
        <w:rPr>
          <w:u w:val="single"/>
        </w:rPr>
        <w:t xml:space="preserve">state appropriation for fiscal year 2025 is provided solely for the department to evaluate alternative methods for calculating average median household income. The department must include in its evaluation the feasibility of using median household income data by state legislative district as published by the United States census bureau. The department must submit a report of recommendations to the appropriate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130</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$50,775,000</w:t>
      </w:r>
      <w:r>
        <w:t>))</w:t>
      </w:r>
    </w:p>
    <w:p>
      <w:pPr>
        <w:spacing w:before="0" w:after="0" w:line="408" w:lineRule="exact"/>
        <w:ind w:left="0" w:right="0" w:firstLine="0"/>
        <w:jc w:val="left"/>
        <w:tabs>
          <w:tab w:val="right" w:leader="none" w:pos="9936"/>
        </w:tabs>
      </w:pPr>
      <w:r>
        <w:tab/>
      </w:r>
      <w:r>
        <w:rPr>
          <w:u w:val="single"/>
        </w:rPr>
        <w:t xml:space="preserve">$48,133,000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$46,258,000</w:t>
      </w:r>
      <w:r>
        <w:t>))</w:t>
      </w:r>
    </w:p>
    <w:p>
      <w:pPr>
        <w:spacing w:before="0" w:after="0" w:line="408" w:lineRule="exact"/>
        <w:ind w:left="0" w:right="0" w:firstLine="0"/>
        <w:jc w:val="left"/>
        <w:tabs>
          <w:tab w:val="right" w:leader="none" w:pos="9936"/>
        </w:tabs>
      </w:pPr>
      <w:r>
        <w:tab/>
      </w:r>
      <w:r>
        <w:rPr>
          <w:u w:val="single"/>
        </w:rPr>
        <w:t xml:space="preserve">$54,626,000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$39,374,000</w:t>
      </w:r>
      <w:r>
        <w:t>))</w:t>
      </w:r>
    </w:p>
    <w:p>
      <w:pPr>
        <w:spacing w:before="0" w:after="0" w:line="408" w:lineRule="exact"/>
        <w:ind w:left="0" w:right="0" w:firstLine="0"/>
        <w:jc w:val="left"/>
        <w:tabs>
          <w:tab w:val="right" w:leader="none" w:pos="9936"/>
        </w:tabs>
      </w:pPr>
      <w:r>
        <w:tab/>
      </w:r>
      <w:r>
        <w:rPr>
          <w:u w:val="single"/>
        </w:rPr>
        <w:t xml:space="preserve">$44,574,000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$43,353,000</w:t>
      </w:r>
      <w:r>
        <w:t>))</w:t>
      </w:r>
    </w:p>
    <w:p>
      <w:pPr>
        <w:spacing w:before="0" w:after="0" w:line="408" w:lineRule="exact"/>
        <w:ind w:left="0" w:right="0" w:firstLine="0"/>
        <w:jc w:val="left"/>
        <w:tabs>
          <w:tab w:val="right" w:leader="none" w:pos="9936"/>
        </w:tabs>
      </w:pPr>
      <w:r>
        <w:tab/>
      </w:r>
      <w:r>
        <w:rPr>
          <w:u w:val="single"/>
        </w:rPr>
        <w:t xml:space="preserve">$54,403,000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t>((</w:t>
      </w:r>
      <w:r>
        <w:rPr>
          <w:strike/>
        </w:rPr>
        <w:t xml:space="preserve">$210,194,000</w:t>
      </w:r>
      <w:r>
        <w:t>))</w:t>
      </w:r>
    </w:p>
    <w:p>
      <w:pPr>
        <w:tabs>
          <w:tab w:val="right" w:leader="none" w:pos="9936"/>
        </w:tabs>
        <w:ind w:left="0" w:right="0" w:firstLine="1440"/>
      </w:pPr>
      <w:r>
        <w:tab/>
      </w:r>
      <w:r>
        <w:rPr>
          <w:u w:val="single"/>
        </w:rPr>
        <w:t xml:space="preserve">$233,170,000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w:t>
      </w:r>
      <w:r>
        <w:t>((</w:t>
      </w:r>
      <w:r>
        <w:rPr>
          <w:strike/>
        </w:rPr>
        <w:t xml:space="preserve">/operating</w:t>
      </w:r>
      <w:r>
        <w:t>))</w:t>
      </w:r>
      <w:r>
        <w:rPr/>
        <w:t xml:space="preserve"> appropriation is provided solely for </w:t>
      </w:r>
      <w:r>
        <w:t>((</w:t>
      </w:r>
      <w:r>
        <w:rPr>
          <w:strike/>
        </w:rPr>
        <w:t xml:space="preserve">the operations of</w:t>
      </w:r>
      <w:r>
        <w:t>))</w:t>
      </w:r>
      <w:r>
        <w:rPr/>
        <w:t xml:space="preserve"> the Pioneer Square-International district community preservation and development authority established in RCW 43.167.060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$15,000,000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w:t>
      </w:r>
      <w:r>
        <w:t>((</w:t>
      </w:r>
      <w:r>
        <w:rPr>
          <w:strike/>
        </w:rPr>
        <w:t xml:space="preserve">the operations of</w:t>
      </w:r>
      <w:r>
        <w:t>))</w:t>
      </w:r>
      <w:r>
        <w:rPr/>
        <w:t xml:space="preserve"> the Central district community preservation and development authority established in RCW 43.167.070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(16) </w:t>
      </w:r>
      <w:r>
        <w:t>((</w:t>
      </w:r>
      <w:r>
        <w:rPr>
          <w:strike/>
        </w:rPr>
        <w:t xml:space="preserve">$375,000</w:t>
      </w:r>
      <w:r>
        <w:t>))</w:t>
      </w:r>
      <w:r>
        <w:rPr/>
        <w:t xml:space="preserve"> </w:t>
      </w:r>
      <w:r>
        <w:rPr>
          <w:u w:val="single"/>
        </w:rPr>
        <w:t xml:space="preserve">$187,000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$188,000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w:t>
      </w:r>
      <w:r>
        <w:t>((</w:t>
      </w:r>
      <w:r>
        <w:rPr>
          <w:strike/>
        </w:rPr>
        <w:t xml:space="preserve">$40,953,000</w:t>
      </w:r>
      <w:r>
        <w:t>))</w:t>
      </w:r>
      <w:r>
        <w:rPr/>
        <w:t xml:space="preserve"> </w:t>
      </w:r>
      <w:r>
        <w:rPr>
          <w:u w:val="single"/>
        </w:rPr>
        <w:t xml:space="preserve">$50,953,000</w:t>
      </w:r>
      <w:r>
        <w:rPr/>
        <w:t xml:space="preserve">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$134,000 of </w:t>
      </w:r>
      <w:r>
        <w:rPr>
          <w:u w:val="single"/>
        </w:rPr>
        <w:t xml:space="preserve">the</w:t>
      </w:r>
      <w:r>
        <w:rPr/>
        <w:t xml:space="preserve"> general fund</w:t>
      </w:r>
      <w:r>
        <w:rPr>
          <w:rFonts w:ascii="Times New Roman" w:hAnsi="Times New Roman"/>
        </w:rPr>
        <w:t xml:space="preserve">—</w:t>
      </w:r>
      <w:r>
        <w:rPr/>
        <w:t xml:space="preserve">state appropriation for fiscal year 2024 and $135,000 of </w:t>
      </w:r>
      <w:r>
        <w:rPr>
          <w:u w:val="single"/>
        </w:rPr>
        <w:t xml:space="preserve">the</w:t>
      </w:r>
      <w:r>
        <w:rPr/>
        <w:t xml:space="preserve">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w:t>
      </w:r>
      <w:r>
        <w:t>((</w:t>
      </w:r>
      <w:r>
        <w:rPr>
          <w:strike/>
        </w:rPr>
        <w:t xml:space="preserve">$3,464,000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$3,510,000 of the general fund</w:t>
      </w:r>
      <w:r>
        <w:rPr>
          <w:rFonts w:ascii="Times New Roman" w:hAnsi="Times New Roman"/>
          <w:u w:val="single"/>
        </w:rPr>
        <w:t xml:space="preserve">—</w:t>
      </w:r>
      <w:r>
        <w:rPr>
          <w:u w:val="single"/>
        </w:rPr>
        <w:t xml:space="preserve">state appropriation for fiscal year 2025 are</w:t>
      </w:r>
      <w:r>
        <w:rPr/>
        <w:t xml:space="preserve"> provided solely for implementation of Second Substitute Senate Bill No. 5290 (local permit review). Of the amount provided in this subsection, at least $3,000,000 is provided solely for grants to local governments.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0" w:after="0" w:line="408" w:lineRule="exact"/>
        <w:ind w:left="0" w:right="0" w:firstLine="576"/>
        <w:jc w:val="left"/>
      </w:pPr>
      <w:r>
        <w:rPr>
          <w:u w:val="single"/>
        </w:rPr>
        <w:t xml:space="preserve">(30) $1,000,000 of the model toxics control account</w:t>
      </w:r>
      <w:r>
        <w:rPr>
          <w:rFonts w:ascii="Times New Roman" w:hAnsi="Times New Roman"/>
          <w:u w:val="single"/>
        </w:rPr>
        <w:t xml:space="preserve">—</w:t>
      </w:r>
      <w:r>
        <w:rPr>
          <w:u w:val="single"/>
        </w:rPr>
        <w:t xml:space="preserve">state appropriation is provided solely for grants to address emergency drinking water problems in overburdened communities. The department may utilize existing programs to distribute the funding provided under this section, including the emergency rapid response program.</w:t>
      </w:r>
    </w:p>
    <w:p>
      <w:pPr>
        <w:spacing w:before="0" w:after="0" w:line="408" w:lineRule="exact"/>
        <w:ind w:left="0" w:right="0" w:firstLine="576"/>
        <w:jc w:val="left"/>
      </w:pPr>
      <w:r>
        <w:rPr>
          <w:u w:val="single"/>
        </w:rPr>
        <w:t xml:space="preserve">(31) $16,000 of the general fund</w:t>
      </w:r>
      <w:r>
        <w:rPr>
          <w:rFonts w:ascii="Times New Roman" w:hAnsi="Times New Roman"/>
          <w:u w:val="single"/>
        </w:rPr>
        <w:t xml:space="preserve">—</w:t>
      </w:r>
      <w:r>
        <w:rPr>
          <w:u w:val="single"/>
        </w:rPr>
        <w:t xml:space="preserve">state appropriation for fiscal year 2024 and $46,000 of the general fund</w:t>
      </w:r>
      <w:r>
        <w:rPr>
          <w:rFonts w:ascii="Times New Roman" w:hAnsi="Times New Roman"/>
          <w:u w:val="single"/>
        </w:rPr>
        <w:t xml:space="preserve">—</w:t>
      </w:r>
      <w:r>
        <w:rPr>
          <w:u w:val="single"/>
        </w:rPr>
        <w:t xml:space="preserve">state appropriation for fiscal year 2025 are provided solely for implementation of Substitute Senate Bill No. 5834 (urban growth areas). If the bill is not enacted by June 30, 2024, the amounts provided in this subsection shall lapse.</w:t>
      </w:r>
    </w:p>
    <w:p>
      <w:pPr>
        <w:spacing w:before="0" w:after="0" w:line="408" w:lineRule="exact"/>
        <w:ind w:left="0" w:right="0" w:firstLine="576"/>
        <w:jc w:val="left"/>
      </w:pPr>
      <w:r>
        <w:rPr>
          <w:u w:val="single"/>
        </w:rPr>
        <w:t xml:space="preserve">(32) $57,000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6015 (residential parking). If the bill is not enacted by June 30, 2024, the amount provided in this subsection shall lapse.</w:t>
      </w:r>
    </w:p>
    <w:p>
      <w:pPr>
        <w:spacing w:before="0" w:after="0" w:line="408" w:lineRule="exact"/>
        <w:ind w:left="0" w:right="0" w:firstLine="576"/>
        <w:jc w:val="left"/>
      </w:pPr>
      <w:r>
        <w:rPr>
          <w:u w:val="single"/>
        </w:rPr>
        <w:t xml:space="preserve">(33) $25,000 of the general fund</w:t>
      </w:r>
      <w:r>
        <w:rPr>
          <w:rFonts w:ascii="Times New Roman" w:hAnsi="Times New Roman"/>
          <w:u w:val="single"/>
        </w:rPr>
        <w:t xml:space="preserve">—</w:t>
      </w:r>
      <w:r>
        <w:rPr>
          <w:u w:val="single"/>
        </w:rPr>
        <w:t xml:space="preserve">state appropriation for fiscal year 2025 is provided solely for a grant to a nonprofit, professional association of state, county, city, and town officials engaged in development, enforcement, and administration of building construction codes and ordinances to collaborate with the Washington state board for community and technical colleges to design and implement training programs to accelerate the hiring of city and county permit technicians.</w:t>
      </w:r>
    </w:p>
    <w:p>
      <w:pPr>
        <w:spacing w:before="0" w:after="0" w:line="408" w:lineRule="exact"/>
        <w:ind w:left="0" w:right="0" w:firstLine="576"/>
        <w:jc w:val="left"/>
      </w:pPr>
      <w:r>
        <w:rPr>
          <w:u w:val="single"/>
        </w:rPr>
        <w:t xml:space="preserve">(34) $800,000 of the climate commitment account</w:t>
      </w:r>
      <w:r>
        <w:rPr>
          <w:rFonts w:ascii="Times New Roman" w:hAnsi="Times New Roman"/>
          <w:u w:val="single"/>
        </w:rPr>
        <w:t xml:space="preserve">—</w:t>
      </w:r>
      <w:r>
        <w:rPr>
          <w:u w:val="single"/>
        </w:rPr>
        <w:t xml:space="preserve">state appropriation shall take effect January 1, 2025, and is provided for the Bellevue and Redmond electric fire engines and infrastructure project. Of this amount, $250,000 is provided to the city of Redmond and $550,000 is provided to the city of Bellevue for the purposes of reducing the costs to purchase hybrid-electric fire engines and install associated electric charging infrastructure for the fire stations that will house the new electric vehicles.</w:t>
      </w:r>
    </w:p>
    <w:p>
      <w:pPr>
        <w:spacing w:before="0" w:after="0" w:line="408" w:lineRule="exact"/>
        <w:ind w:left="0" w:right="0" w:firstLine="576"/>
        <w:jc w:val="left"/>
      </w:pPr>
      <w:r>
        <w:rPr>
          <w:u w:val="single"/>
        </w:rPr>
        <w:t xml:space="preserve">(35) $30,000 of the general fund</w:t>
      </w:r>
      <w:r>
        <w:rPr>
          <w:rFonts w:ascii="Times New Roman" w:hAnsi="Times New Roman"/>
          <w:u w:val="single"/>
        </w:rPr>
        <w:t xml:space="preserve">—</w:t>
      </w:r>
      <w:r>
        <w:rPr>
          <w:u w:val="single"/>
        </w:rPr>
        <w:t xml:space="preserve">state appropriation for fiscal year 2025 is provided solely for the city of Elma to place automatic external defibrillators in city vehicles and public spaces in city buildings.</w:t>
      </w:r>
    </w:p>
    <w:p>
      <w:pPr>
        <w:spacing w:before="0" w:after="0" w:line="408" w:lineRule="exact"/>
        <w:ind w:left="0" w:right="0" w:firstLine="576"/>
        <w:jc w:val="left"/>
      </w:pPr>
      <w:r>
        <w:rPr>
          <w:u w:val="single"/>
        </w:rPr>
        <w:t xml:space="preserve">(36) $550,000 of the general fund</w:t>
      </w:r>
      <w:r>
        <w:rPr>
          <w:rFonts w:ascii="Times New Roman" w:hAnsi="Times New Roman"/>
          <w:u w:val="single"/>
        </w:rPr>
        <w:t xml:space="preserve">—</w:t>
      </w:r>
      <w:r>
        <w:rPr>
          <w:u w:val="single"/>
        </w:rPr>
        <w:t xml:space="preserve">state appropriation for fiscal year 2025 is provided solely for the city of Battle Ground to purchase a citywide document management system and hire staff or contract with a company to assist with scanning and uploading documents into the system.</w:t>
      </w:r>
    </w:p>
    <w:p>
      <w:pPr>
        <w:spacing w:before="0" w:after="0" w:line="408" w:lineRule="exact"/>
        <w:ind w:left="0" w:right="0" w:firstLine="576"/>
        <w:jc w:val="left"/>
      </w:pPr>
      <w:r>
        <w:rPr>
          <w:u w:val="single"/>
        </w:rPr>
        <w:t xml:space="preserve">(37) $1,200,000 of the general fund</w:t>
      </w:r>
      <w:r>
        <w:rPr>
          <w:rFonts w:ascii="Times New Roman" w:hAnsi="Times New Roman"/>
          <w:u w:val="single"/>
        </w:rPr>
        <w:t xml:space="preserve">—</w:t>
      </w:r>
      <w:r>
        <w:rPr>
          <w:u w:val="single"/>
        </w:rPr>
        <w:t xml:space="preserve">state appropriation for fiscal year 2025 is provided solely for Lewis county to purchase and implement new tax and assessment software.</w:t>
      </w:r>
    </w:p>
    <w:p>
      <w:pPr>
        <w:spacing w:before="0" w:after="0" w:line="408" w:lineRule="exact"/>
        <w:ind w:left="0" w:right="0" w:firstLine="576"/>
        <w:jc w:val="left"/>
      </w:pPr>
      <w:r>
        <w:rPr>
          <w:u w:val="single"/>
        </w:rPr>
        <w:t xml:space="preserve">(38) $225,000 of the general fund</w:t>
      </w:r>
      <w:r>
        <w:rPr>
          <w:rFonts w:ascii="Times New Roman" w:hAnsi="Times New Roman"/>
          <w:u w:val="single"/>
        </w:rPr>
        <w:t xml:space="preserve">—</w:t>
      </w:r>
      <w:r>
        <w:rPr>
          <w:u w:val="single"/>
        </w:rPr>
        <w:t xml:space="preserve">state appropriation for fiscal year 2025 is provided solely for a grant to the Chelan-Douglas regional port authority to fund public engagement efforts in Chelan and Douglas counties related to a future regional sports complex. Engagement efforts may include print and electronically mailed materials, media advertisements, social media, and other forms of communications related to study information, including but not limited to:</w:t>
      </w:r>
    </w:p>
    <w:p>
      <w:pPr>
        <w:spacing w:before="0" w:after="0" w:line="408" w:lineRule="exact"/>
        <w:ind w:left="0" w:right="0" w:firstLine="576"/>
        <w:jc w:val="left"/>
      </w:pPr>
      <w:r>
        <w:rPr>
          <w:u w:val="single"/>
        </w:rPr>
        <w:t xml:space="preserve">(a) Consultants' analyses;</w:t>
      </w:r>
    </w:p>
    <w:p>
      <w:pPr>
        <w:spacing w:before="0" w:after="0" w:line="408" w:lineRule="exact"/>
        <w:ind w:left="0" w:right="0" w:firstLine="576"/>
        <w:jc w:val="left"/>
      </w:pPr>
      <w:r>
        <w:rPr>
          <w:u w:val="single"/>
        </w:rPr>
        <w:t xml:space="preserve">(b) Steering committee recommendations;</w:t>
      </w:r>
    </w:p>
    <w:p>
      <w:pPr>
        <w:spacing w:before="0" w:after="0" w:line="408" w:lineRule="exact"/>
        <w:ind w:left="0" w:right="0" w:firstLine="576"/>
        <w:jc w:val="left"/>
      </w:pPr>
      <w:r>
        <w:rPr>
          <w:u w:val="single"/>
        </w:rPr>
        <w:t xml:space="preserve">(c) Design and location options;</w:t>
      </w:r>
    </w:p>
    <w:p>
      <w:pPr>
        <w:spacing w:before="0" w:after="0" w:line="408" w:lineRule="exact"/>
        <w:ind w:left="0" w:right="0" w:firstLine="576"/>
        <w:jc w:val="left"/>
      </w:pPr>
      <w:r>
        <w:rPr>
          <w:u w:val="single"/>
        </w:rPr>
        <w:t xml:space="preserve">(d) Artistic renderings;</w:t>
      </w:r>
    </w:p>
    <w:p>
      <w:pPr>
        <w:spacing w:before="0" w:after="0" w:line="408" w:lineRule="exact"/>
        <w:ind w:left="0" w:right="0" w:firstLine="576"/>
        <w:jc w:val="left"/>
      </w:pPr>
      <w:r>
        <w:rPr>
          <w:u w:val="single"/>
        </w:rPr>
        <w:t xml:space="preserve">(e) Economic impacts;</w:t>
      </w:r>
    </w:p>
    <w:p>
      <w:pPr>
        <w:spacing w:before="0" w:after="0" w:line="408" w:lineRule="exact"/>
        <w:ind w:left="0" w:right="0" w:firstLine="576"/>
        <w:jc w:val="left"/>
      </w:pPr>
      <w:r>
        <w:rPr>
          <w:u w:val="single"/>
        </w:rPr>
        <w:t xml:space="preserve">(f) Capital and operational costs;</w:t>
      </w:r>
    </w:p>
    <w:p>
      <w:pPr>
        <w:spacing w:before="0" w:after="0" w:line="408" w:lineRule="exact"/>
        <w:ind w:left="0" w:right="0" w:firstLine="576"/>
        <w:jc w:val="left"/>
      </w:pPr>
      <w:r>
        <w:rPr>
          <w:u w:val="single"/>
        </w:rPr>
        <w:t xml:space="preserve">(g) Financing options; and</w:t>
      </w:r>
    </w:p>
    <w:p>
      <w:pPr>
        <w:spacing w:before="0" w:after="0" w:line="408" w:lineRule="exact"/>
        <w:ind w:left="0" w:right="0" w:firstLine="576"/>
        <w:jc w:val="left"/>
      </w:pPr>
      <w:r>
        <w:rPr>
          <w:u w:val="single"/>
        </w:rPr>
        <w:t xml:space="preserve">(h) Other information.</w:t>
      </w:r>
    </w:p>
    <w:p>
      <w:pPr>
        <w:spacing w:before="0" w:after="0" w:line="408" w:lineRule="exact"/>
        <w:ind w:left="0" w:right="0" w:firstLine="576"/>
        <w:jc w:val="left"/>
      </w:pPr>
      <w:r>
        <w:rPr>
          <w:u w:val="single"/>
        </w:rPr>
        <w:t xml:space="preserve">(39) $250,000 of the climate commitment account</w:t>
      </w:r>
      <w:r>
        <w:rPr>
          <w:rFonts w:ascii="Times New Roman" w:hAnsi="Times New Roman"/>
          <w:u w:val="single"/>
        </w:rPr>
        <w:t xml:space="preserve">—</w:t>
      </w:r>
      <w:r>
        <w:rPr>
          <w:u w:val="single"/>
        </w:rPr>
        <w:t xml:space="preserve">state appropriation shall take effect January 1, 2025, and is provided solely for Island county to contract for a comprehensive assessment of drinking water infrastructure.</w:t>
      </w:r>
    </w:p>
    <w:p>
      <w:pPr>
        <w:spacing w:before="0" w:after="0" w:line="408" w:lineRule="exact"/>
        <w:ind w:left="0" w:right="0" w:firstLine="576"/>
        <w:jc w:val="left"/>
      </w:pPr>
      <w:r>
        <w:rPr>
          <w:u w:val="single"/>
        </w:rPr>
        <w:t xml:space="preserve">(40) $500,000 of the general fund</w:t>
      </w:r>
      <w:r>
        <w:rPr>
          <w:rFonts w:ascii="Times New Roman" w:hAnsi="Times New Roman"/>
          <w:u w:val="single"/>
        </w:rPr>
        <w:t xml:space="preserve">—</w:t>
      </w:r>
      <w:r>
        <w:rPr>
          <w:u w:val="single"/>
        </w:rPr>
        <w:t xml:space="preserve">state appropriation for fiscal year 2025 is provided solely for the city of Enumclaw to design and build a community center that will serve the plateau area.</w:t>
      </w:r>
    </w:p>
    <w:p>
      <w:pPr>
        <w:spacing w:before="0" w:after="0" w:line="408" w:lineRule="exact"/>
        <w:ind w:left="0" w:right="0" w:firstLine="576"/>
        <w:jc w:val="left"/>
      </w:pPr>
      <w:r>
        <w:rPr>
          <w:u w:val="single"/>
        </w:rPr>
        <w:t xml:space="preserve">(41) $1,000,000 of the general fund</w:t>
      </w:r>
      <w:r>
        <w:rPr>
          <w:rFonts w:ascii="Times New Roman" w:hAnsi="Times New Roman"/>
          <w:u w:val="single"/>
        </w:rPr>
        <w:t xml:space="preserve">—</w:t>
      </w:r>
      <w:r>
        <w:rPr>
          <w:u w:val="single"/>
        </w:rPr>
        <w:t xml:space="preserve">state appropriation for fiscal year 2025 is provided solely for the Okanogan county sheriff's office for the Okanogan county public safety radio network improvement project.</w:t>
      </w:r>
    </w:p>
    <w:p>
      <w:pPr>
        <w:spacing w:before="0" w:after="0" w:line="408" w:lineRule="exact"/>
        <w:ind w:left="0" w:right="0" w:firstLine="576"/>
        <w:jc w:val="left"/>
      </w:pPr>
      <w:r>
        <w:rPr>
          <w:u w:val="single"/>
        </w:rPr>
        <w:t xml:space="preserve">(42) $67,000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5955 (large port districts).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131</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$25,089,000</w:t>
      </w:r>
      <w:r>
        <w:t>))</w:t>
      </w:r>
    </w:p>
    <w:p>
      <w:pPr>
        <w:spacing w:before="0" w:after="0" w:line="408" w:lineRule="exact"/>
        <w:ind w:left="0" w:right="0" w:firstLine="0"/>
        <w:jc w:val="left"/>
        <w:tabs>
          <w:tab w:val="right" w:leader="none" w:pos="9936"/>
        </w:tabs>
      </w:pPr>
      <w:r>
        <w:tab/>
      </w:r>
      <w:r>
        <w:rPr>
          <w:u w:val="single"/>
        </w:rPr>
        <w:t xml:space="preserve">$25,639,000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$24,967,000</w:t>
      </w:r>
      <w:r>
        <w:t>))</w:t>
      </w:r>
    </w:p>
    <w:p>
      <w:pPr>
        <w:spacing w:before="0" w:after="0" w:line="408" w:lineRule="exact"/>
        <w:ind w:left="0" w:right="0" w:firstLine="0"/>
        <w:jc w:val="left"/>
        <w:tabs>
          <w:tab w:val="right" w:leader="none" w:pos="9936"/>
        </w:tabs>
      </w:pPr>
      <w:r>
        <w:tab/>
      </w:r>
      <w:r>
        <w:rPr>
          <w:u w:val="single"/>
        </w:rPr>
        <w:t xml:space="preserve">$31,831,000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$3,587,000</w:t>
      </w:r>
      <w:r>
        <w:t>))</w:t>
      </w:r>
    </w:p>
    <w:p>
      <w:pPr>
        <w:spacing w:before="0" w:after="0" w:line="408" w:lineRule="exact"/>
        <w:ind w:left="0" w:right="0" w:firstLine="0"/>
        <w:jc w:val="left"/>
        <w:tabs>
          <w:tab w:val="right" w:leader="none" w:pos="9936"/>
        </w:tabs>
      </w:pPr>
      <w:r>
        <w:tab/>
      </w:r>
      <w:r>
        <w:rPr>
          <w:u w:val="single"/>
        </w:rPr>
        <w:t xml:space="preserve">$3,591,000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$20,684,000</w:t>
      </w:r>
      <w:r>
        <w:t>))</w:t>
      </w:r>
    </w:p>
    <w:p>
      <w:pPr>
        <w:spacing w:before="0" w:after="0" w:line="408" w:lineRule="exact"/>
        <w:ind w:left="0" w:right="0" w:firstLine="0"/>
        <w:jc w:val="left"/>
        <w:tabs>
          <w:tab w:val="right" w:leader="none" w:pos="9936"/>
        </w:tabs>
      </w:pPr>
      <w:r>
        <w:tab/>
      </w:r>
      <w:r>
        <w:rPr>
          <w:u w:val="single"/>
        </w:rPr>
        <w:t xml:space="preserve">$32,684,000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$4,441,000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$22,400,000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t>((</w:t>
      </w:r>
      <w:r>
        <w:rPr>
          <w:strike/>
        </w:rPr>
        <w:t xml:space="preserve">$222,375,000</w:t>
      </w:r>
      <w:r>
        <w:t>))</w:t>
      </w:r>
    </w:p>
    <w:p>
      <w:pPr>
        <w:tabs>
          <w:tab w:val="right" w:leader="none" w:pos="9936"/>
        </w:tabs>
        <w:ind w:left="0" w:right="0" w:firstLine="1440"/>
      </w:pPr>
      <w:r>
        <w:tab/>
      </w:r>
      <w:r>
        <w:rPr>
          <w:u w:val="single"/>
        </w:rPr>
        <w:t xml:space="preserve">$245,882,000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fund—state appropriation for fiscal year 2024 and $4,304,000 of the general fund—state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w:t>
      </w:r>
      <w:r>
        <w:t>((</w:t>
      </w:r>
      <w:r>
        <w:rPr>
          <w:strike/>
        </w:rPr>
        <w:t xml:space="preserve">$1,808,000</w:t>
      </w:r>
      <w:r>
        <w:t>))</w:t>
      </w:r>
      <w:r>
        <w:rPr/>
        <w:t xml:space="preserve"> </w:t>
      </w:r>
      <w:r>
        <w:rPr>
          <w:u w:val="single"/>
        </w:rPr>
        <w:t xml:space="preserve">$2,438,000</w:t>
      </w:r>
      <w:r>
        <w:rPr/>
        <w:t xml:space="preserve"> of the general fund—state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w:t>
      </w:r>
      <w:r>
        <w:t>((</w:t>
      </w:r>
      <w:r>
        <w:rPr>
          <w:strike/>
        </w:rPr>
        <w:t xml:space="preserve">$20,684,000</w:t>
      </w:r>
      <w:r>
        <w:t>))</w:t>
      </w:r>
      <w:r>
        <w:rPr/>
        <w:t xml:space="preserve"> </w:t>
      </w:r>
      <w:r>
        <w:rPr>
          <w:u w:val="single"/>
        </w:rPr>
        <w:t xml:space="preserve">$32,684,000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u w:val="single"/>
        </w:rPr>
        <w:t xml:space="preserve">(31) $2,500,000 of the climate commitment account</w:t>
      </w:r>
      <w:r>
        <w:rPr>
          <w:rFonts w:ascii="Times New Roman" w:hAnsi="Times New Roman"/>
          <w:u w:val="single"/>
        </w:rPr>
        <w:t xml:space="preserve">—</w:t>
      </w:r>
      <w:r>
        <w:rPr>
          <w:u w:val="single"/>
        </w:rPr>
        <w:t xml:space="preserve">state appropriation shall take effect January 1, 2025, and is provided solely to expand the industrial symbiosis program and create a circular economy market development program. At least 20 percent of the amount provided in this section must be prioritized to benefit individuals in overburdened communities.</w:t>
      </w:r>
    </w:p>
    <w:p>
      <w:pPr>
        <w:spacing w:before="0" w:after="0" w:line="408" w:lineRule="exact"/>
        <w:ind w:left="0" w:right="0" w:firstLine="576"/>
        <w:jc w:val="left"/>
      </w:pPr>
      <w:r>
        <w:rPr>
          <w:u w:val="single"/>
        </w:rPr>
        <w:t xml:space="preserve">(32) $4,000,000 of the general fund</w:t>
      </w:r>
      <w:r>
        <w:rPr>
          <w:rFonts w:ascii="Times New Roman" w:hAnsi="Times New Roman"/>
          <w:u w:val="single"/>
        </w:rPr>
        <w:t xml:space="preserve">—</w:t>
      </w:r>
      <w:r>
        <w:rPr>
          <w:u w:val="single"/>
        </w:rPr>
        <w:t xml:space="preserve">state appropriation for fiscal year 2025 is provided solely for the Washington state public stadium authority to modernize interior stadium infrastructure. Funding is provided to improve operational infrastructure such that stadium can accommodate and attract mega events benefiting the state. Improvements will include, but are not limited to, installing new seating, improving ADA access, upgrading hospitality features, and making security enhancements.</w:t>
      </w:r>
    </w:p>
    <w:p>
      <w:pPr>
        <w:spacing w:before="0" w:after="0" w:line="408" w:lineRule="exact"/>
        <w:ind w:left="0" w:right="0" w:firstLine="576"/>
        <w:jc w:val="left"/>
      </w:pPr>
      <w:r>
        <w:rPr>
          <w:u w:val="single"/>
        </w:rPr>
        <w:t xml:space="preserve">(33)(a) $1,000,000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eligible sports commissions to support activities promoting sports tourism, sporting events, and tournaments, and fostering economic and community development.</w:t>
      </w:r>
    </w:p>
    <w:p>
      <w:pPr>
        <w:spacing w:before="0" w:after="0" w:line="408" w:lineRule="exact"/>
        <w:ind w:left="0" w:right="0" w:firstLine="576"/>
        <w:jc w:val="left"/>
      </w:pPr>
      <w:r>
        <w:rPr>
          <w:u w:val="single"/>
        </w:rPr>
        <w:t xml:space="preserve">(b) An "eligible sports commission" under this subsection means an entity whose primary purpose is to promote tourism through hosting sporting events in Washington state. Entities may be independent nonprofit organizations or a division of a regional or national convention or visitors bureau.</w:t>
      </w:r>
    </w:p>
    <w:p>
      <w:pPr>
        <w:spacing w:before="0" w:after="0" w:line="408" w:lineRule="exact"/>
        <w:ind w:left="0" w:right="0" w:firstLine="576"/>
        <w:jc w:val="left"/>
      </w:pPr>
      <w:r>
        <w:rPr>
          <w:u w:val="single"/>
        </w:rPr>
        <w:t xml:space="preserve">(c) The department must develop application criteria and eligible uses of funds for the grant program.</w:t>
      </w:r>
    </w:p>
    <w:p>
      <w:pPr>
        <w:spacing w:before="0" w:after="0" w:line="408" w:lineRule="exact"/>
        <w:ind w:left="0" w:right="0" w:firstLine="576"/>
        <w:jc w:val="left"/>
      </w:pPr>
      <w:r>
        <w:rPr>
          <w:u w:val="single"/>
        </w:rPr>
        <w:t xml:space="preserve">(d) In determining the distribution of grant awards under this subsection, the department may allocate funds in proportion to the population of the county or counties in which the eligible sports commission conducts its activities.</w:t>
      </w:r>
    </w:p>
    <w:p>
      <w:pPr>
        <w:spacing w:before="0" w:after="0" w:line="408" w:lineRule="exact"/>
        <w:ind w:left="0" w:right="0" w:firstLine="576"/>
        <w:jc w:val="left"/>
      </w:pPr>
      <w:r>
        <w:rPr>
          <w:u w:val="single"/>
        </w:rPr>
        <w:t xml:space="preserve">(e) The department must develop reporting requirements for grant recipients, including but not limited to how grant funds are used. All grant recipients must report back to the department by June 30, 2025.</w:t>
      </w:r>
    </w:p>
    <w:p>
      <w:pPr>
        <w:spacing w:before="0" w:after="0" w:line="408" w:lineRule="exact"/>
        <w:ind w:left="0" w:right="0" w:firstLine="576"/>
        <w:jc w:val="left"/>
      </w:pPr>
      <w:r>
        <w:rPr>
          <w:u w:val="single"/>
        </w:rPr>
        <w:t xml:space="preserve">(34) $250,000 of the climate commitment account</w:t>
      </w:r>
      <w:r>
        <w:rPr>
          <w:rFonts w:ascii="Times New Roman" w:hAnsi="Times New Roman"/>
          <w:u w:val="single"/>
        </w:rPr>
        <w:t xml:space="preserve">—</w:t>
      </w:r>
      <w:r>
        <w:rPr>
          <w:u w:val="single"/>
        </w:rPr>
        <w:t xml:space="preserve">state appropriation for fiscal year 2025 shall take effect January 1, 2025, and is provided solely for a study or studies to assess strategies necessary for the state of Washington to engage in the offshore wind supply chain. The study may address public infrastructure needed for manufacturing, assembly, and transport of supply chain components, and an assessment of workforce needs and community benefits. The department shall submit a summary of the status or findings of studies funded in this subsection to the governor and appropriate committees of the legislature by June 30, 2025.</w:t>
      </w:r>
    </w:p>
    <w:p>
      <w:pPr>
        <w:spacing w:before="0" w:after="0" w:line="408" w:lineRule="exact"/>
        <w:ind w:left="0" w:right="0" w:firstLine="576"/>
        <w:jc w:val="left"/>
      </w:pPr>
      <w:r>
        <w:rPr>
          <w:u w:val="single"/>
        </w:rPr>
        <w:t xml:space="preserve">(35) $200,000 of the general fund</w:t>
      </w:r>
      <w:r>
        <w:rPr>
          <w:rFonts w:ascii="Times New Roman" w:hAnsi="Times New Roman"/>
          <w:u w:val="single"/>
        </w:rPr>
        <w:t xml:space="preserve">—</w:t>
      </w:r>
      <w:r>
        <w:rPr>
          <w:u w:val="single"/>
        </w:rPr>
        <w:t xml:space="preserve">state appropriation for fiscal year 2025 is provided solely for a grant to a Seattle-based nonprofit organization that functions as a workforce development intermediary to connect low-income individuals with living-wage jobs. Funding may be used to provide entry level assistance for 28 low-income mariners.</w:t>
      </w:r>
    </w:p>
    <w:p>
      <w:pPr>
        <w:spacing w:before="0" w:after="0" w:line="408" w:lineRule="exact"/>
        <w:ind w:left="0" w:right="0" w:firstLine="576"/>
        <w:jc w:val="left"/>
      </w:pPr>
      <w:r>
        <w:rPr>
          <w:u w:val="single"/>
        </w:rPr>
        <w:t xml:space="preserve">(36) $184,000 of the general fund</w:t>
      </w:r>
      <w:r>
        <w:rPr>
          <w:rFonts w:ascii="Times New Roman" w:hAnsi="Times New Roman"/>
          <w:u w:val="single"/>
        </w:rPr>
        <w:t xml:space="preserve">—</w:t>
      </w:r>
      <w:r>
        <w:rPr>
          <w:u w:val="single"/>
        </w:rPr>
        <w:t xml:space="preserve">state appropriation for fiscal year 2025 is provided solely for a grant to a nongovernmental organization whose primary focus is community and economic development in downtown Renton to provide holistic navigation and education services.</w:t>
      </w:r>
    </w:p>
    <w:p>
      <w:pPr>
        <w:spacing w:before="0" w:after="0" w:line="408" w:lineRule="exact"/>
        <w:ind w:left="0" w:right="0" w:firstLine="576"/>
        <w:jc w:val="left"/>
      </w:pPr>
      <w:r>
        <w:rPr>
          <w:u w:val="single"/>
        </w:rPr>
        <w:t xml:space="preserve">(37) $250,000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a Tacoma-based nonprofit organization that provides access and education through the arts to provide business training, technical assistance, and other services to emerging creative and cultural entrepreneurs.</w:t>
      </w:r>
    </w:p>
    <w:p>
      <w:pPr>
        <w:spacing w:before="0" w:after="0" w:line="408" w:lineRule="exact"/>
        <w:ind w:left="0" w:right="0" w:firstLine="576"/>
        <w:jc w:val="left"/>
      </w:pPr>
      <w:r>
        <w:rPr>
          <w:u w:val="single"/>
        </w:rPr>
        <w:t xml:space="preserve">(38) $300,000 of the general fund</w:t>
      </w:r>
      <w:r>
        <w:rPr>
          <w:rFonts w:ascii="Times New Roman" w:hAnsi="Times New Roman"/>
          <w:u w:val="single"/>
        </w:rPr>
        <w:t xml:space="preserve">—</w:t>
      </w:r>
      <w:r>
        <w:rPr>
          <w:u w:val="single"/>
        </w:rPr>
        <w:t xml:space="preserve">state appropriation for fiscal year 2024 and $500,000 of the general fund</w:t>
      </w:r>
      <w:r>
        <w:rPr>
          <w:rFonts w:ascii="Times New Roman" w:hAnsi="Times New Roman"/>
          <w:u w:val="single"/>
        </w:rPr>
        <w:t xml:space="preserve">—</w:t>
      </w:r>
      <w:r>
        <w:rPr>
          <w:u w:val="single"/>
        </w:rPr>
        <w:t xml:space="preserve">state appropriation for fiscal year 2025 are provided solely for the city of Seattle to lease space for nonprofit and academic institutions to incubate technology business startups, especially those focusing on artificial intelligence and develop and teach curricula to skill up workers to use artificial intelligence as a business resource.</w:t>
      </w:r>
    </w:p>
    <w:p>
      <w:pPr>
        <w:spacing w:before="0" w:after="0" w:line="408" w:lineRule="exact"/>
        <w:ind w:left="0" w:right="0" w:firstLine="576"/>
        <w:jc w:val="left"/>
      </w:pPr>
      <w:r>
        <w:rPr>
          <w:u w:val="single"/>
        </w:rPr>
        <w:t xml:space="preserve">(39) $1,339,000 of the climate commitment account</w:t>
      </w:r>
      <w:r>
        <w:rPr>
          <w:rFonts w:ascii="Times New Roman" w:hAnsi="Times New Roman"/>
          <w:u w:val="single"/>
        </w:rPr>
        <w:t xml:space="preserve">—</w:t>
      </w:r>
      <w:r>
        <w:rPr>
          <w:u w:val="single"/>
        </w:rPr>
        <w:t xml:space="preserve">state appropriation shall take effect January 1, 2025, and is provided solely for the innovation cluster accelerator program. Funding provided in this subsection may only be used to develop and maintain clusters that aim to reduce and mitigate impacts from greenhouse gases in overburdened communities, deploy renewable energy resources, increase energy efficiency or reduction, or other permissible uses pursuant to RCW 70A.65.260.</w:t>
      </w:r>
    </w:p>
    <w:p>
      <w:pPr>
        <w:spacing w:before="0" w:after="0" w:line="408" w:lineRule="exact"/>
        <w:ind w:left="0" w:right="0" w:firstLine="576"/>
        <w:jc w:val="left"/>
      </w:pPr>
      <w:r>
        <w:rPr>
          <w:u w:val="single"/>
        </w:rPr>
        <w:t xml:space="preserve">(40) $100,000 of the general fund</w:t>
      </w:r>
      <w:r>
        <w:rPr>
          <w:rFonts w:ascii="Times New Roman" w:hAnsi="Times New Roman"/>
          <w:u w:val="single"/>
        </w:rPr>
        <w:t xml:space="preserve">—</w:t>
      </w:r>
      <w:r>
        <w:rPr>
          <w:u w:val="single"/>
        </w:rPr>
        <w:t xml:space="preserve">state appropriation for fiscal year 2025 is provided solely for the Washington state manufacturing council to convene a subgroup of at least two of its members, with at least four members representing advanced manufacturing who have expertise in diversity, equity and inclusion. Annually, the work group must provide recommendations to the manufacturing council to vastly improve the representation of black, indigenous, and people of color, as well as women, in manufacturing ownership and within the workforce across all levels of manufacturing.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132</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$140,959,000</w:t>
      </w:r>
      <w:r>
        <w:t>))</w:t>
      </w:r>
    </w:p>
    <w:p>
      <w:pPr>
        <w:spacing w:before="0" w:after="0" w:line="408" w:lineRule="exact"/>
        <w:ind w:left="0" w:right="0" w:firstLine="0"/>
        <w:jc w:val="left"/>
        <w:tabs>
          <w:tab w:val="right" w:leader="none" w:pos="9936"/>
        </w:tabs>
      </w:pPr>
      <w:r>
        <w:tab/>
      </w:r>
      <w:r>
        <w:rPr>
          <w:u w:val="single"/>
        </w:rPr>
        <w:t xml:space="preserve">$6,641,000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$141,187,000</w:t>
      </w:r>
      <w:r>
        <w:t>))</w:t>
      </w:r>
    </w:p>
    <w:p>
      <w:pPr>
        <w:spacing w:before="0" w:after="0" w:line="408" w:lineRule="exact"/>
        <w:ind w:left="0" w:right="0" w:firstLine="0"/>
        <w:jc w:val="left"/>
        <w:tabs>
          <w:tab w:val="right" w:leader="none" w:pos="9936"/>
        </w:tabs>
      </w:pPr>
      <w:r>
        <w:tab/>
      </w:r>
      <w:r>
        <w:rPr>
          <w:u w:val="single"/>
        </w:rPr>
        <w:t xml:space="preserve">$6,937,000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$39,461,000</w:t>
      </w:r>
      <w:r>
        <w:t>))</w:t>
      </w:r>
    </w:p>
    <w:p>
      <w:pPr>
        <w:spacing w:before="0" w:after="0" w:line="408" w:lineRule="exact"/>
        <w:ind w:left="0" w:right="0" w:firstLine="0"/>
        <w:jc w:val="left"/>
        <w:tabs>
          <w:tab w:val="right" w:leader="none" w:pos="9936"/>
        </w:tabs>
      </w:pPr>
      <w:r>
        <w:tab/>
      </w:r>
      <w:r>
        <w:rPr>
          <w:u w:val="single"/>
        </w:rPr>
        <w:t xml:space="preserve">$325,724,000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$52,611,000</w:t>
      </w:r>
      <w:r>
        <w:t>))</w:t>
      </w:r>
    </w:p>
    <w:p>
      <w:pPr>
        <w:spacing w:before="0" w:after="0" w:line="408" w:lineRule="exact"/>
        <w:ind w:left="0" w:right="0" w:firstLine="0"/>
        <w:jc w:val="left"/>
        <w:tabs>
          <w:tab w:val="right" w:leader="none" w:pos="9936"/>
        </w:tabs>
      </w:pPr>
      <w:r>
        <w:tab/>
      </w:r>
      <w:r>
        <w:rPr>
          <w:u w:val="single"/>
        </w:rPr>
        <w:t xml:space="preserve">$233,599,000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$167,000</w:t>
      </w:r>
      <w:r>
        <w:t>))</w:t>
      </w:r>
    </w:p>
    <w:p>
      <w:pPr>
        <w:spacing w:before="0" w:after="0" w:line="408" w:lineRule="exact"/>
        <w:ind w:left="0" w:right="0" w:firstLine="0"/>
        <w:jc w:val="left"/>
        <w:tabs>
          <w:tab w:val="right" w:leader="none" w:pos="9936"/>
        </w:tabs>
      </w:pPr>
      <w:r>
        <w:tab/>
      </w:r>
      <w:r>
        <w:rPr>
          <w:u w:val="single"/>
        </w:rPr>
        <w:t xml:space="preserve">$1,167,000</w:t>
      </w:r>
    </w:p>
    <w:p>
      <w:pPr>
        <w:tabs>
          <w:tab w:val="right" w:leader="dot" w:pos="9936"/>
        </w:tabs>
        <w:ind w:left="0" w:right="0" w:firstLine="1440"/>
      </w:pPr>
      <w:r>
        <w:rPr/>
        <w:t xml:space="preserve">TOTAL APPROPRIATION</w:t>
      </w:r>
      <w:r>
        <w:tab/>
      </w:r>
      <w:r>
        <w:t>((</w:t>
      </w:r>
      <w:r>
        <w:rPr>
          <w:strike/>
        </w:rPr>
        <w:t xml:space="preserve">$425,991,000</w:t>
      </w:r>
      <w:r>
        <w:t>))</w:t>
      </w:r>
    </w:p>
    <w:p>
      <w:pPr>
        <w:tabs>
          <w:tab w:val="right" w:leader="none" w:pos="9936"/>
        </w:tabs>
        <w:ind w:left="0" w:right="0" w:firstLine="1440"/>
      </w:pPr>
      <w:r>
        <w:tab/>
      </w:r>
      <w:r>
        <w:rPr>
          <w:u w:val="single"/>
        </w:rPr>
        <w:t xml:space="preserve">$625,674,000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w:t>
      </w:r>
      <w:r>
        <w:t>((</w:t>
      </w:r>
      <w:r>
        <w:rPr>
          <w:strike/>
        </w:rPr>
        <w:t xml:space="preserve">$69,000,000 of the general fund</w:t>
      </w:r>
      <w:r>
        <w:rPr>
          <w:rFonts w:ascii="Times New Roman" w:hAnsi="Times New Roman"/>
          <w:strike/>
        </w:rPr>
        <w:t xml:space="preserve">—</w:t>
      </w:r>
      <w:r>
        <w:rPr>
          <w:strike/>
        </w:rPr>
        <w:t xml:space="preserve">state appropriation for fiscal year 2024 and $69,000,000 of the general fund</w:t>
      </w:r>
      <w:r>
        <w:rPr>
          <w:rFonts w:ascii="Times New Roman" w:hAnsi="Times New Roman"/>
          <w:strike/>
        </w:rPr>
        <w:t xml:space="preserve">—</w:t>
      </w:r>
      <w:r>
        <w:rPr>
          <w:strike/>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strike/>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strike/>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strike/>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strike/>
        </w:rPr>
        <w:t xml:space="preserve">(d) The department must prioritize funding for projects in the following order:</w:t>
      </w:r>
    </w:p>
    <w:p>
      <w:pPr>
        <w:spacing w:before="0" w:after="0" w:line="408" w:lineRule="exact"/>
        <w:ind w:left="0" w:right="0" w:firstLine="576"/>
        <w:jc w:val="left"/>
      </w:pPr>
      <w:r>
        <w:rPr>
          <w:strike/>
        </w:rPr>
        <w:t xml:space="preserve">(i) Multifamily housing;</w:t>
      </w:r>
    </w:p>
    <w:p>
      <w:pPr>
        <w:spacing w:before="0" w:after="0" w:line="408" w:lineRule="exact"/>
        <w:ind w:left="0" w:right="0" w:firstLine="576"/>
        <w:jc w:val="left"/>
      </w:pPr>
      <w:r>
        <w:rPr>
          <w:strike/>
        </w:rPr>
        <w:t xml:space="preserve">(ii) Publicly available charging at any location;</w:t>
      </w:r>
    </w:p>
    <w:p>
      <w:pPr>
        <w:spacing w:before="0" w:after="0" w:line="408" w:lineRule="exact"/>
        <w:ind w:left="0" w:right="0" w:firstLine="576"/>
        <w:jc w:val="left"/>
      </w:pPr>
      <w:r>
        <w:rPr>
          <w:strike/>
        </w:rPr>
        <w:t xml:space="preserve">(iii) Schools and school districts;</w:t>
      </w:r>
    </w:p>
    <w:p>
      <w:pPr>
        <w:spacing w:before="0" w:after="0" w:line="408" w:lineRule="exact"/>
        <w:ind w:left="0" w:right="0" w:firstLine="576"/>
        <w:jc w:val="left"/>
      </w:pPr>
      <w:r>
        <w:rPr>
          <w:strike/>
        </w:rPr>
        <w:t xml:space="preserve">(iv) State and local government buildings and office buildings;</w:t>
      </w:r>
    </w:p>
    <w:p>
      <w:pPr>
        <w:spacing w:before="0" w:after="0" w:line="408" w:lineRule="exact"/>
        <w:ind w:left="0" w:right="0" w:firstLine="576"/>
        <w:jc w:val="left"/>
      </w:pPr>
      <w:r>
        <w:rPr>
          <w:strike/>
        </w:rPr>
        <w:t xml:space="preserve">(v) All other eligible projects.</w:t>
      </w:r>
    </w:p>
    <w:p>
      <w:pPr>
        <w:spacing w:before="0" w:after="0" w:line="408" w:lineRule="exact"/>
        <w:ind w:left="0" w:right="0" w:firstLine="576"/>
        <w:jc w:val="left"/>
      </w:pPr>
      <w:r>
        <w:rPr>
          <w:strike/>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strike/>
        </w:rPr>
        <w:t xml:space="preserve">(4) $37,000,000 of the general fund</w:t>
      </w:r>
      <w:r>
        <w:rPr>
          <w:rFonts w:ascii="Times New Roman" w:hAnsi="Times New Roman"/>
          <w:strike/>
        </w:rPr>
        <w:t xml:space="preserve">—</w:t>
      </w:r>
      <w:r>
        <w:rPr>
          <w:strike/>
        </w:rPr>
        <w:t xml:space="preserve">state appropriation for fiscal year 2024 and $37,000,000 of the general fund</w:t>
      </w:r>
      <w:r>
        <w:rPr>
          <w:rFonts w:ascii="Times New Roman" w:hAnsi="Times New Roman"/>
          <w:strike/>
        </w:rPr>
        <w:t xml:space="preserve">—</w:t>
      </w:r>
      <w:r>
        <w:rPr>
          <w:strike/>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strike/>
        </w:rPr>
        <w:t xml:space="preserve">(5) $19,500,000 of the general fund</w:t>
      </w:r>
      <w:r>
        <w:rPr>
          <w:rFonts w:ascii="Times New Roman" w:hAnsi="Times New Roman"/>
          <w:strike/>
        </w:rPr>
        <w:t xml:space="preserve">—</w:t>
      </w:r>
      <w:r>
        <w:rPr>
          <w:strike/>
        </w:rPr>
        <w:t xml:space="preserve">state appropriation for fiscal year 2024 and $19,500,000 of the general fund</w:t>
      </w:r>
      <w:r>
        <w:rPr>
          <w:rFonts w:ascii="Times New Roman" w:hAnsi="Times New Roman"/>
          <w:strike/>
        </w:rPr>
        <w:t xml:space="preserve">—</w:t>
      </w:r>
      <w:r>
        <w:rPr>
          <w:strike/>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strike/>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strike/>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strike/>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strike/>
        </w:rPr>
        <w:t xml:space="preserve">(6) $8,500,000 of the general fund</w:t>
      </w:r>
      <w:r>
        <w:rPr>
          <w:rFonts w:ascii="Times New Roman" w:hAnsi="Times New Roman"/>
          <w:strike/>
        </w:rPr>
        <w:t xml:space="preserve">—</w:t>
      </w:r>
      <w:r>
        <w:rPr>
          <w:strike/>
        </w:rPr>
        <w:t xml:space="preserve">state appropriation for fiscal year 2024 and $8,500,000 of the general fund</w:t>
      </w:r>
      <w:r>
        <w:rPr>
          <w:rFonts w:ascii="Times New Roman" w:hAnsi="Times New Roman"/>
          <w:strike/>
        </w:rPr>
        <w:t xml:space="preserve">—</w:t>
      </w:r>
      <w:r>
        <w:rPr>
          <w:strike/>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rPr>
          <w:strike/>
        </w:rPr>
        <w:t xml:space="preserve">(7)</w:t>
      </w:r>
      <w:r>
        <w:t>))</w:t>
      </w:r>
      <w:r>
        <w:rPr/>
        <w:t xml:space="preserve">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t>((</w:t>
      </w:r>
      <w:r>
        <w:rPr>
          <w:strike/>
        </w:rPr>
        <w:t xml:space="preserve">(8)</w:t>
      </w:r>
      <w:r>
        <w:t>))</w:t>
      </w:r>
      <w:r>
        <w:rPr/>
        <w:t xml:space="preserve"> </w:t>
      </w:r>
      <w:r>
        <w:rPr>
          <w:u w:val="single"/>
        </w:rPr>
        <w:t xml:space="preserve">(4)</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t>((</w:t>
      </w:r>
      <w:r>
        <w:rPr>
          <w:strike/>
        </w:rPr>
        <w:t xml:space="preserve">(10)</w:t>
      </w:r>
      <w:r>
        <w:t>))</w:t>
      </w:r>
      <w:r>
        <w:rPr/>
        <w:t xml:space="preserve"> </w:t>
      </w:r>
      <w:r>
        <w:rPr>
          <w:u w:val="single"/>
        </w:rPr>
        <w:t xml:space="preserve">(6)</w:t>
      </w:r>
      <w:r>
        <w:rPr/>
        <w:t xml:space="preserve">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t>((</w:t>
      </w:r>
      <w:r>
        <w:rPr>
          <w:strike/>
        </w:rPr>
        <w:t xml:space="preserve">(11)</w:t>
      </w:r>
      <w:r>
        <w:t>))</w:t>
      </w:r>
      <w:r>
        <w:rPr/>
        <w:t xml:space="preserve"> </w:t>
      </w:r>
      <w:r>
        <w:rPr>
          <w:u w:val="single"/>
        </w:rPr>
        <w:t xml:space="preserve">(7)</w:t>
      </w:r>
      <w:r>
        <w:rPr/>
        <w:t xml:space="preserve">(a)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(8)</w:t>
      </w:r>
      <w:r>
        <w:rPr/>
        <w:t xml:space="preserve">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(13)</w:t>
      </w:r>
      <w:r>
        <w:t>))</w:t>
      </w:r>
      <w:r>
        <w:rPr/>
        <w:t xml:space="preserve"> </w:t>
      </w:r>
      <w:r>
        <w:rPr>
          <w:u w:val="single"/>
        </w:rPr>
        <w:t xml:space="preserve">(9)</w:t>
      </w:r>
      <w:r>
        <w:rPr/>
        <w:t xml:space="preserve">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(10)</w:t>
      </w:r>
      <w:r>
        <w:rPr/>
        <w:t xml:space="preserve">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(11)</w:t>
      </w:r>
      <w:r>
        <w:rPr/>
        <w:t xml:space="preserve">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(12)</w:t>
      </w:r>
      <w:r>
        <w:rPr/>
        <w:t xml:space="preserve">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t>((</w:t>
      </w:r>
      <w:r>
        <w:rPr>
          <w:strike/>
        </w:rPr>
        <w:t xml:space="preserve">(17)</w:t>
      </w:r>
      <w:r>
        <w:t>))</w:t>
      </w:r>
      <w:r>
        <w:rPr/>
        <w:t xml:space="preserve"> </w:t>
      </w:r>
      <w:r>
        <w:rPr>
          <w:u w:val="single"/>
        </w:rPr>
        <w:t xml:space="preserve">(13)</w:t>
      </w:r>
      <w:r>
        <w:rPr/>
        <w:t xml:space="preserve">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(14)</w:t>
      </w:r>
      <w:r>
        <w:rPr/>
        <w:t xml:space="preserve">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(15)</w:t>
      </w:r>
      <w:r>
        <w:rPr/>
        <w:t xml:space="preserve">(a)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t>((</w:t>
      </w:r>
      <w:r>
        <w:rPr>
          <w:strike/>
        </w:rPr>
        <w:t xml:space="preserve">(21)</w:t>
      </w:r>
      <w:r>
        <w:t>))</w:t>
      </w:r>
      <w:r>
        <w:rPr/>
        <w:t xml:space="preserve"> </w:t>
      </w:r>
      <w:r>
        <w:rPr>
          <w:u w:val="single"/>
        </w:rPr>
        <w:t xml:space="preserve">(16)</w:t>
      </w:r>
      <w:r>
        <w:rPr/>
        <w:t xml:space="preserve">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(17)</w:t>
      </w:r>
      <w:r>
        <w:rPr/>
        <w:t xml:space="preserve">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0" w:after="0" w:line="408" w:lineRule="exact"/>
        <w:ind w:left="0" w:right="0" w:firstLine="576"/>
        <w:jc w:val="left"/>
      </w:pPr>
      <w:r>
        <w:rPr>
          <w:u w:val="single"/>
        </w:rPr>
        <w:t xml:space="preserve">(18) $800,000 of the climate commitment account</w:t>
      </w:r>
      <w:r>
        <w:rPr>
          <w:rFonts w:ascii="Times New Roman" w:hAnsi="Times New Roman"/>
          <w:u w:val="single"/>
        </w:rPr>
        <w:t xml:space="preserve">—</w:t>
      </w:r>
      <w:r>
        <w:rPr>
          <w:u w:val="single"/>
        </w:rPr>
        <w:t xml:space="preserve">state appropriation shall take effect January 1, 2025, and is provided solely to contract with a nonprofit entity to serve as a Washington state green bank. The funds are to be used to match federal funds available for green bank development to support development of sustainable and clean energy financing solutions within Washington.</w:t>
      </w:r>
    </w:p>
    <w:p>
      <w:pPr>
        <w:spacing w:before="0" w:after="0" w:line="408" w:lineRule="exact"/>
        <w:ind w:left="0" w:right="0" w:firstLine="576"/>
        <w:jc w:val="left"/>
      </w:pPr>
      <w:r>
        <w:rPr>
          <w:u w:val="single"/>
        </w:rPr>
        <w:t xml:space="preserve">(19)(a) $1,000,000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build an internet web portal that provides a centralized location for grant seekers to find all state and federal grant and incentive opportunities in the energy, climate, and clean technology sectors. The portal shall include, but is not limited to, an interactive internet website that is launched to include, at a minimum, information identifying every grant administered by the state and incentive opportunities that will provide clean energy and climate assistance. The department, in consultation with the governor's office, shall ensure that the internet website is accessible and provides helpful information to a diverse set of potential applicants including, but not limited to, nonprofit and community-based organizations, and other entities that are working to support and benefit tribes, rural communities, and vulnerable and overburdened communities.</w:t>
      </w:r>
    </w:p>
    <w:p>
      <w:pPr>
        <w:spacing w:before="0" w:after="0" w:line="408" w:lineRule="exact"/>
        <w:ind w:left="0" w:right="0" w:firstLine="576"/>
        <w:jc w:val="left"/>
      </w:pPr>
      <w:r>
        <w:rPr>
          <w:u w:val="single"/>
        </w:rPr>
        <w:t xml:space="preserve">(b) Within the amounts provided in (a) of this subsection, the department must establish a marketing and outreach campaign that makes information about funding opportunities widely available and easy to understand, encouraging more people and organizations to participate. The department shall work with consultants and third-party administrators to identify a range of groups including tribes, vulnerable and overburdened communities, rural communities, local governments, businesses of all sizes, households, nonprofits, educational institutions, and the clean energy developers and clean tech manufacturers that would benefit from state and federal funding available for clean energy projects. The campaign shall include a comprehensive marketing and outreach strategy, using various ways to communicate, ensuring all materials are clear, simple, and available in multiple languages, and employing best practices for communicating with diverse and underserved communities. The department, along with selected partners and third-party administrators, shall work with organizations directly serving these communities to extend the reach of these communications, with a goal of directing at least 25 percent of the marketing and outreach funds expended to benefit vulnerable populations in overburdened communities.</w:t>
      </w:r>
    </w:p>
    <w:p>
      <w:pPr>
        <w:spacing w:before="0" w:after="0" w:line="408" w:lineRule="exact"/>
        <w:ind w:left="0" w:right="0" w:firstLine="576"/>
        <w:jc w:val="left"/>
      </w:pPr>
      <w:r>
        <w:rPr>
          <w:u w:val="single"/>
        </w:rPr>
        <w:t xml:space="preserve">(20)(a) $5,000,000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u w:val="single"/>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u w:val="single"/>
        </w:rPr>
        <w:t xml:space="preserve">(ii) Providing tailored marketing materials for these resources targeting underserved entities; and</w:t>
      </w:r>
    </w:p>
    <w:p>
      <w:pPr>
        <w:spacing w:before="0" w:after="0" w:line="408" w:lineRule="exact"/>
        <w:ind w:left="0" w:right="0" w:firstLine="576"/>
        <w:jc w:val="left"/>
      </w:pPr>
      <w:r>
        <w:rPr>
          <w:u w:val="single"/>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u w:val="single"/>
        </w:rPr>
        <w:t xml:space="preserve">(21)(a) $2,500,000 of the climate commitment account</w:t>
      </w:r>
      <w:r>
        <w:rPr>
          <w:rFonts w:ascii="Times New Roman" w:hAnsi="Times New Roman"/>
          <w:u w:val="single"/>
        </w:rPr>
        <w:t xml:space="preserve">—</w:t>
      </w:r>
      <w:r>
        <w:rPr>
          <w:u w:val="single"/>
        </w:rPr>
        <w:t xml:space="preserve">state appropriation is provided solely for the department to support a tribal clean energy innovation and training center in partnership and colocated at Northwest Indian College. The center aims to support tribal energy goals and pursue clean energy deployment opportunities that enhance tribal energy sovereignty and well-being among tribes.</w:t>
      </w:r>
    </w:p>
    <w:p>
      <w:pPr>
        <w:spacing w:before="0" w:after="0" w:line="408" w:lineRule="exact"/>
        <w:ind w:left="0" w:right="0" w:firstLine="576"/>
        <w:jc w:val="left"/>
      </w:pPr>
      <w:r>
        <w:rPr>
          <w:u w:val="single"/>
        </w:rPr>
        <w:t xml:space="preserve">(b) Activities of the center include, but are not limited to: (i) Developing technical training offerings that could build the tribal workforce pipeline, especially in emerging technologies like geothermal heat pumps and hydrogen technologies, and provide economic development opportunities and resources to the region; (ii) researching and demonstrating the feasibility of innovative clean energy technologies that protect the environment; and (iii) creating a model for tribal clean energy centers that can be adopted by other tribal colleges in the region to establish clean energy deployment and land use best practices built on tribal knowledge.</w:t>
      </w:r>
    </w:p>
    <w:p>
      <w:pPr>
        <w:spacing w:before="0" w:after="0" w:line="408" w:lineRule="exact"/>
        <w:ind w:left="0" w:right="0" w:firstLine="576"/>
        <w:jc w:val="left"/>
      </w:pPr>
      <w:r>
        <w:rPr>
          <w:u w:val="single"/>
        </w:rPr>
        <w:t xml:space="preserve">(22) $3,000,000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administer a grant program to assist community-based organizations, local governments, ports, tribes, and other entities to author federal grant applications and to provide support for federal grant reporting for entities that receive federal grants. The department will determine a process for prioritizing applicants, including first time or underserved applicants, tribes, and rural areas of the state. The state may also partner with third-party administrators and regional and local partners, such as associate development organizations and other local nonprofits to ensure equitable access to resources.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grants that provide benefit to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(23) $539,000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w:t>
      </w:r>
    </w:p>
    <w:p>
      <w:pPr>
        <w:spacing w:before="0" w:after="0" w:line="408" w:lineRule="exact"/>
        <w:ind w:left="0" w:right="0" w:firstLine="576"/>
        <w:jc w:val="left"/>
      </w:pPr>
      <w:r>
        <w:rPr>
          <w:u w:val="single"/>
        </w:rPr>
        <w:t xml:space="preserve">(24) $3,500,000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and facilitate access to energy assistance programs, including incentives, energy audits, and rebate programs to retrofit homes and small businesses.</w:t>
      </w:r>
    </w:p>
    <w:p>
      <w:pPr>
        <w:spacing w:before="0" w:after="0" w:line="408" w:lineRule="exact"/>
        <w:ind w:left="0" w:right="0" w:firstLine="576"/>
        <w:jc w:val="left"/>
      </w:pPr>
      <w:r>
        <w:rPr>
          <w:u w:val="single"/>
        </w:rPr>
        <w:t xml:space="preserve">(25) $750,000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technical assistance and education materials to help counties establish effective commercial property assessed clean energy and resiliency (C-PACER) programs.</w:t>
      </w:r>
    </w:p>
    <w:p>
      <w:pPr>
        <w:spacing w:before="0" w:after="0" w:line="408" w:lineRule="exact"/>
        <w:ind w:left="0" w:right="0" w:firstLine="576"/>
        <w:jc w:val="left"/>
      </w:pPr>
      <w:r>
        <w:rPr>
          <w:u w:val="single"/>
        </w:rPr>
        <w:t xml:space="preserve">(26) $3,000,000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establish a Washington clean energy ambassadors program as a part of the clean energy community decarbonization expansion of the clean energy fund. This program will offer education, planning, technical assistance, and community engagement across the state. Ambassadors will link local entities with resources and best practices to enable clean energy access for all communities and promote a just transition to a net-zero economy. The department must prioritize providing meaningful benefits to vulnerable populations in overburdened communities as defined under RCW 70A.02.010. This program must:</w:t>
      </w:r>
    </w:p>
    <w:p>
      <w:pPr>
        <w:spacing w:before="0" w:after="0" w:line="408" w:lineRule="exact"/>
        <w:ind w:left="0" w:right="0" w:firstLine="576"/>
        <w:jc w:val="left"/>
      </w:pPr>
      <w:r>
        <w:rPr>
          <w:u w:val="single"/>
        </w:rPr>
        <w:t xml:space="preserve">(a) Identify a pilot cohort of intermediary organizations;</w:t>
      </w:r>
    </w:p>
    <w:p>
      <w:pPr>
        <w:spacing w:before="0" w:after="0" w:line="408" w:lineRule="exact"/>
        <w:ind w:left="0" w:right="0" w:firstLine="576"/>
        <w:jc w:val="left"/>
      </w:pPr>
      <w:r>
        <w:rPr>
          <w:u w:val="single"/>
        </w:rPr>
        <w:t xml:space="preserve">(b) Recruit and train clean energy ambassadors;</w:t>
      </w:r>
    </w:p>
    <w:p>
      <w:pPr>
        <w:spacing w:before="0" w:after="0" w:line="408" w:lineRule="exact"/>
        <w:ind w:left="0" w:right="0" w:firstLine="576"/>
        <w:jc w:val="left"/>
      </w:pPr>
      <w:r>
        <w:rPr>
          <w:u w:val="single"/>
        </w:rPr>
        <w:t xml:space="preserve">(c) Host community energy and resilience educational events and workshops; and</w:t>
      </w:r>
    </w:p>
    <w:p>
      <w:pPr>
        <w:spacing w:before="0" w:after="0" w:line="408" w:lineRule="exact"/>
        <w:ind w:left="0" w:right="0" w:firstLine="576"/>
        <w:jc w:val="left"/>
      </w:pPr>
      <w:r>
        <w:rPr>
          <w:u w:val="single"/>
        </w:rPr>
        <w:t xml:space="preserve">(d) Provide technical assistance to help governments, community-based organizations, businesses, and communities obtain clean energy resources.</w:t>
      </w:r>
    </w:p>
    <w:p>
      <w:pPr>
        <w:spacing w:before="0" w:after="0" w:line="408" w:lineRule="exact"/>
        <w:ind w:left="0" w:right="0" w:firstLine="576"/>
        <w:jc w:val="left"/>
      </w:pPr>
      <w:r>
        <w:rPr>
          <w:u w:val="single"/>
        </w:rPr>
        <w:t xml:space="preserve">(27) $150,000,000 of the climate commitment account</w:t>
      </w:r>
      <w:r>
        <w:rPr>
          <w:rFonts w:ascii="Times New Roman" w:hAnsi="Times New Roman"/>
          <w:u w:val="single"/>
        </w:rPr>
        <w:t xml:space="preserve">—</w:t>
      </w:r>
      <w:r>
        <w:rPr>
          <w:u w:val="single"/>
        </w:rPr>
        <w:t xml:space="preserve">state appropriation is provided solely for the department to provide grants for public and private electric utilities to provide one-time bill rebates for low-income and moderate-income residential electricity customers in the amount of $200 per household. Funding shall be prioritized for customers that have participated in the low-income home energy assistance program or ratepayer-funded assistance programs. Utilities may, but are not required to, work with community action agencies to administer these funds following the eligibility criteria for the low-income home energy assistance program. The department must prioritize providing meaningful benefits to vulnerable populations in overburdened communities as defined under RCW 70A.02.010. Each utility shall disburse funds directly to customer accounts by December 31, 2024, and adhere to program communications guidelines provided by the department. Utilities may account for and recover in rates administrative costs associated with the disbursement of funds provided in this subsection.</w:t>
      </w:r>
    </w:p>
    <w:p>
      <w:pPr>
        <w:spacing w:before="0" w:after="0" w:line="408" w:lineRule="exact"/>
        <w:ind w:left="0" w:right="0" w:firstLine="576"/>
        <w:jc w:val="left"/>
      </w:pPr>
      <w:r>
        <w:rPr>
          <w:u w:val="single"/>
        </w:rPr>
        <w:t xml:space="preserve">(28) $350,000 of the climate commitment account</w:t>
      </w:r>
      <w:r>
        <w:rPr>
          <w:rFonts w:ascii="Times New Roman" w:hAnsi="Times New Roman"/>
          <w:u w:val="single"/>
        </w:rPr>
        <w:t xml:space="preserve">—</w:t>
      </w:r>
      <w:r>
        <w:rPr>
          <w:u w:val="single"/>
        </w:rPr>
        <w:t xml:space="preserve">state appropriation shall take effect January 1, 2025, and is provided solely for the authority to contract with Tacoma power, to conduct a feasibility study, including scoping project costs, on pumped storage at Tacoma power's Mossyrock dam. The contract is exempt from the competitive procurement requirements in chapter 39.26 RCW.</w:t>
      </w:r>
    </w:p>
    <w:p>
      <w:pPr>
        <w:spacing w:before="0" w:after="0" w:line="408" w:lineRule="exact"/>
        <w:ind w:left="0" w:right="0" w:firstLine="576"/>
        <w:jc w:val="left"/>
      </w:pPr>
      <w:r>
        <w:rPr>
          <w:u w:val="single"/>
        </w:rPr>
        <w:t xml:space="preserve">(29) $1,000,000 of the natural climate solutions account</w:t>
      </w:r>
      <w:r>
        <w:rPr>
          <w:rFonts w:ascii="Times New Roman" w:hAnsi="Times New Roman"/>
          <w:u w:val="single"/>
        </w:rPr>
        <w:t xml:space="preserve">—</w:t>
      </w:r>
      <w:r>
        <w:rPr>
          <w:u w:val="single"/>
        </w:rPr>
        <w:t xml:space="preserve">state appropriation shall take effect January 1, 2025, and is provided solely for the department to provide grants to the following public utility districts for the costs of relocating utilities necessitated by fish barrier removal projects: Clallam, Grays Harbor, Jefferson, Kittitas, Mason public utility district no. 1, Mason public utility district no. 2, Skagit, and Thurston.</w:t>
      </w:r>
    </w:p>
    <w:p>
      <w:pPr>
        <w:spacing w:before="0" w:after="0" w:line="408" w:lineRule="exact"/>
        <w:ind w:left="0" w:right="0" w:firstLine="576"/>
        <w:jc w:val="left"/>
      </w:pPr>
      <w:r>
        <w:rPr>
          <w:u w:val="single"/>
        </w:rPr>
        <w:t xml:space="preserve">(30) $182,000 of the general fund</w:t>
      </w:r>
      <w:r>
        <w:rPr>
          <w:rFonts w:ascii="Times New Roman" w:hAnsi="Times New Roman"/>
          <w:u w:val="single"/>
        </w:rPr>
        <w:t xml:space="preserve">—</w:t>
      </w:r>
      <w:r>
        <w:rPr>
          <w:u w:val="single"/>
        </w:rPr>
        <w:t xml:space="preserve">state appropriation for fiscal year 2024 is provided solely for wildfire recovery costs from the Gray wildfire that impacted the city of Medical Lake. Recovery costs include procurement of water for firefighting, restoration of water and sewer infrastructure, replacement of water meters, emergency sewer capping, and various other costs associated with wildfire recovery.</w:t>
      </w:r>
    </w:p>
    <w:p>
      <w:pPr>
        <w:spacing w:before="0" w:after="0" w:line="408" w:lineRule="exact"/>
        <w:ind w:left="0" w:right="0" w:firstLine="576"/>
        <w:jc w:val="left"/>
      </w:pPr>
      <w:r>
        <w:rPr>
          <w:u w:val="single"/>
        </w:rPr>
        <w:t xml:space="preserve">(31) $250,000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a grant to a nonprofit entity that represents the maritime industry to publish a strategic framework regarding the production, supply, and use of sustainable maritime fuels and deployment of low and zero-emissions vessel technologies in Washington. Funding under this subsection may be used for activities including, but not limited to, convening stakeholders and building organizational capacity. Stakeholder engagement pursuant to this subsection shall include, at a minimum, engagement with federal and state agencies, ports, industry, labor, research institutions, nongovernmental organizations, and relevant federally recognized tribes. The department shall submit a copy of its strategic framework and findings to the legislature in accordance with RCW 43.01.036 by June 30, 2025.</w:t>
      </w:r>
    </w:p>
    <w:p>
      <w:pPr>
        <w:spacing w:before="0" w:after="0" w:line="408" w:lineRule="exact"/>
        <w:ind w:left="0" w:right="0" w:firstLine="576"/>
        <w:jc w:val="left"/>
      </w:pPr>
      <w:r>
        <w:rPr>
          <w:u w:val="single"/>
        </w:rPr>
        <w:t xml:space="preserve">(32) $500,000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provide a grant to the Muckleshoot Indian tribe for high-speed charging stations for electric vehicles on highway 164 near Dogwood street.</w:t>
      </w:r>
    </w:p>
    <w:p>
      <w:pPr>
        <w:spacing w:before="0" w:after="0" w:line="408" w:lineRule="exact"/>
        <w:ind w:left="0" w:right="0" w:firstLine="576"/>
        <w:jc w:val="left"/>
      </w:pPr>
      <w:r>
        <w:rPr>
          <w:u w:val="single"/>
        </w:rPr>
        <w:t xml:space="preserve">(33) $150,000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the smart building center education program to develop a qualified energy manager training program. The program must be available on demand and at no cost to the owners and operators of all tier 2 buildings to assist in complying with Washington's clean buildings performance standards.</w:t>
      </w:r>
    </w:p>
    <w:p>
      <w:pPr>
        <w:spacing w:before="0" w:after="0" w:line="408" w:lineRule="exact"/>
        <w:ind w:left="0" w:right="0" w:firstLine="576"/>
        <w:jc w:val="left"/>
      </w:pPr>
      <w:r>
        <w:rPr>
          <w:u w:val="single"/>
        </w:rPr>
        <w:t xml:space="preserve">(34) $150,000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conduct up to three feasibility studies that will investigate the expansion of sewer heat recovery programs and pilots, within Washington state, to support decarbonization of the built environment. The feasibility studies will explore and review sewer heat recovery systems' potential benefits, implementation strategies, and necessary considerations to maximize decarbonization. The sites will be selected from the following: Decarbonization of a university campus district steam system, a rural community with agricultural and/or industrial focus, a tribal development, and/or another appropriate site.</w:t>
      </w:r>
    </w:p>
    <w:p>
      <w:pPr>
        <w:spacing w:before="0" w:after="0" w:line="408" w:lineRule="exact"/>
        <w:ind w:left="0" w:right="0" w:firstLine="576"/>
        <w:jc w:val="left"/>
      </w:pPr>
      <w:r>
        <w:rPr>
          <w:u w:val="single"/>
        </w:rPr>
        <w:t xml:space="preserve">(35)(a) $500,000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establish the Washington just and rapid transition climate tech program. The grant will provide funding for the recruitment, development, business training, and support of underserved climate technology innovators, entrepreneurs, and organizations developing or deploying solutions in the areas of renewable energy, energy efficiency, sustainable transportation, and other technology solving for the environmental challenges facing overburdened communities in Washington.</w:t>
      </w:r>
    </w:p>
    <w:p>
      <w:pPr>
        <w:spacing w:before="0" w:after="0" w:line="408" w:lineRule="exact"/>
        <w:ind w:left="0" w:right="0" w:firstLine="576"/>
        <w:jc w:val="left"/>
      </w:pPr>
      <w:r>
        <w:rPr>
          <w:u w:val="single"/>
        </w:rPr>
        <w:t xml:space="preserve">(b) Activities may include supporting entrepreneurs in preparing for private investment; technical assistance for entrepreneurs receiving state directed federal equity and debt capital; assistance accessing or leveraging the use of federal funding; business coaching and mentoring; and connections to technical and business resources.</w:t>
      </w:r>
    </w:p>
    <w:p>
      <w:pPr>
        <w:spacing w:before="0" w:after="0" w:line="408" w:lineRule="exact"/>
        <w:ind w:left="0" w:right="0" w:firstLine="576"/>
        <w:jc w:val="left"/>
      </w:pPr>
      <w:r>
        <w:rPr>
          <w:u w:val="single"/>
        </w:rPr>
        <w:t xml:space="preserve">(c) The grant recipient must be a nonprofit organization that has been awarded, from the state of Washington, federal state small business credit initiative funds for investment in Washington climate tech entrepreneurs, and must also have experience managing investment funding and providing entrepreneurial support programs and federal funding assistance to early-stage climate start-ups and businesses based in Washington. The grant recipient should have experience providing services to individuals and companies led by individuals from underrepresented groups, including BIPOC, women, and individuals residing in rural communities and have working partnerships with state research universities, climate tech industry associations, and community-based organizations serving underserved communities.</w:t>
      </w:r>
    </w:p>
    <w:p>
      <w:pPr>
        <w:spacing w:before="0" w:after="0" w:line="408" w:lineRule="exact"/>
        <w:ind w:left="0" w:right="0" w:firstLine="576"/>
        <w:jc w:val="left"/>
      </w:pPr>
      <w:r>
        <w:rPr>
          <w:u w:val="single"/>
        </w:rPr>
        <w:t xml:space="preserve">(36) $250,000 of the general fund</w:t>
      </w:r>
      <w:r>
        <w:rPr>
          <w:rFonts w:ascii="Times New Roman" w:hAnsi="Times New Roman"/>
          <w:u w:val="single"/>
        </w:rPr>
        <w:t xml:space="preserve">—</w:t>
      </w:r>
      <w:r>
        <w:rPr>
          <w:u w:val="single"/>
        </w:rPr>
        <w:t xml:space="preserve">state appropriation for fiscal year 2025 is provided solely for the department to provide a grant for a study on how other states regulate and permit agritourism and bring the advocates of interested groups together to resolve outstanding issues about permitting in agricultural areas, the sale of beer, wine, and cider, and the use of agricultural buildings for agritourism purposes. A report of the findings and recommendations must be submitted to the legislature in accordance with RCW 43.01.036 by June 30, 2025.</w:t>
      </w:r>
    </w:p>
    <w:p>
      <w:pPr>
        <w:spacing w:before="0" w:after="0" w:line="408" w:lineRule="exact"/>
        <w:ind w:left="0" w:right="0" w:firstLine="576"/>
        <w:jc w:val="left"/>
      </w:pPr>
      <w:r>
        <w:rPr>
          <w:u w:val="single"/>
        </w:rPr>
        <w:t xml:space="preserve">(37) $750,000 of the climate commitment account</w:t>
      </w:r>
      <w:r>
        <w:rPr>
          <w:rFonts w:ascii="Times New Roman" w:hAnsi="Times New Roman"/>
          <w:u w:val="single"/>
        </w:rPr>
        <w:t xml:space="preserve">—</w:t>
      </w:r>
      <w:r>
        <w:rPr>
          <w:u w:val="single"/>
        </w:rPr>
        <w:t xml:space="preserve">state appropriation shall take effect January 1, 2025, and is provided solely for a grant to the city of Ellensburg for decarbonization planning and implementation. The funding must be used by the city for staff or contractors to develop and implement strategies to comply with the requirements of climate commitment act and decarbonize their natural gas utility.</w:t>
      </w:r>
    </w:p>
    <w:p>
      <w:pPr>
        <w:spacing w:before="0" w:after="0" w:line="408" w:lineRule="exact"/>
        <w:ind w:left="0" w:right="0" w:firstLine="576"/>
        <w:jc w:val="left"/>
      </w:pPr>
      <w:r>
        <w:rPr>
          <w:u w:val="single"/>
        </w:rPr>
        <w:t xml:space="preserve">(38) $199,000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133</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$26,300,000</w:t>
      </w:r>
      <w:r>
        <w:t>))</w:t>
      </w:r>
    </w:p>
    <w:p>
      <w:pPr>
        <w:spacing w:before="0" w:after="0" w:line="408" w:lineRule="exact"/>
        <w:ind w:left="0" w:right="0" w:firstLine="0"/>
        <w:jc w:val="left"/>
        <w:tabs>
          <w:tab w:val="right" w:leader="none" w:pos="9936"/>
        </w:tabs>
      </w:pPr>
      <w:r>
        <w:tab/>
      </w:r>
      <w:r>
        <w:rPr>
          <w:u w:val="single"/>
        </w:rPr>
        <w:t xml:space="preserve">$24,848,000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$18,107,000</w:t>
      </w:r>
      <w:r>
        <w:t>))</w:t>
      </w:r>
    </w:p>
    <w:p>
      <w:pPr>
        <w:spacing w:before="0" w:after="0" w:line="408" w:lineRule="exact"/>
        <w:ind w:left="0" w:right="0" w:firstLine="0"/>
        <w:jc w:val="left"/>
        <w:tabs>
          <w:tab w:val="right" w:leader="none" w:pos="9936"/>
        </w:tabs>
      </w:pPr>
      <w:r>
        <w:tab/>
      </w:r>
      <w:r>
        <w:rPr>
          <w:u w:val="single"/>
        </w:rPr>
        <w:t xml:space="preserve">$20,393,000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$7,822,000</w:t>
      </w:r>
      <w:r>
        <w:t>))</w:t>
      </w:r>
    </w:p>
    <w:p>
      <w:pPr>
        <w:spacing w:before="0" w:after="0" w:line="408" w:lineRule="exact"/>
        <w:ind w:left="0" w:right="0" w:firstLine="0"/>
        <w:jc w:val="left"/>
        <w:tabs>
          <w:tab w:val="right" w:leader="none" w:pos="9936"/>
        </w:tabs>
      </w:pPr>
      <w:r>
        <w:tab/>
      </w:r>
      <w:r>
        <w:rPr>
          <w:u w:val="single"/>
        </w:rPr>
        <w:t xml:space="preserve">$7,875,000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$2,055,000</w:t>
      </w:r>
      <w:r>
        <w:t>))</w:t>
      </w:r>
    </w:p>
    <w:p>
      <w:pPr>
        <w:spacing w:before="0" w:after="0" w:line="408" w:lineRule="exact"/>
        <w:ind w:left="0" w:right="0" w:firstLine="0"/>
        <w:jc w:val="left"/>
        <w:tabs>
          <w:tab w:val="right" w:leader="none" w:pos="9936"/>
        </w:tabs>
      </w:pPr>
      <w:r>
        <w:tab/>
      </w:r>
      <w:r>
        <w:rPr>
          <w:u w:val="single"/>
        </w:rPr>
        <w:t xml:space="preserve">$2,073,000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$186,000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$253,000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$241,000</w:t>
      </w:r>
      <w:r>
        <w:t>))</w:t>
      </w:r>
    </w:p>
    <w:p>
      <w:pPr>
        <w:spacing w:before="0" w:after="0" w:line="408" w:lineRule="exact"/>
        <w:ind w:left="0" w:right="0" w:firstLine="0"/>
        <w:jc w:val="left"/>
        <w:tabs>
          <w:tab w:val="right" w:leader="none" w:pos="9936"/>
        </w:tabs>
      </w:pPr>
      <w:r>
        <w:tab/>
      </w:r>
      <w:r>
        <w:rPr>
          <w:u w:val="single"/>
        </w:rPr>
        <w:t xml:space="preserve">$246,000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$1,401,000</w:t>
      </w:r>
      <w:r>
        <w:t>))</w:t>
      </w:r>
    </w:p>
    <w:p>
      <w:pPr>
        <w:spacing w:before="0" w:after="0" w:line="408" w:lineRule="exact"/>
        <w:ind w:left="0" w:right="0" w:firstLine="0"/>
        <w:jc w:val="left"/>
        <w:tabs>
          <w:tab w:val="right" w:leader="none" w:pos="9936"/>
        </w:tabs>
      </w:pPr>
      <w:r>
        <w:tab/>
      </w:r>
      <w:r>
        <w:rPr>
          <w:u w:val="single"/>
        </w:rPr>
        <w:t xml:space="preserve">$1,413,000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$29,000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$398,000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$2,005,000</w:t>
      </w:r>
      <w:r>
        <w:t>))</w:t>
      </w:r>
    </w:p>
    <w:p>
      <w:pPr>
        <w:spacing w:before="0" w:after="0" w:line="408" w:lineRule="exact"/>
        <w:ind w:left="0" w:right="0" w:firstLine="0"/>
        <w:jc w:val="left"/>
        <w:tabs>
          <w:tab w:val="right" w:leader="none" w:pos="9936"/>
        </w:tabs>
      </w:pPr>
      <w:r>
        <w:tab/>
      </w:r>
      <w:r>
        <w:rPr>
          <w:u w:val="single"/>
        </w:rPr>
        <w:t xml:space="preserve">$2,016,000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$1,141,000</w:t>
      </w:r>
      <w:r>
        <w:t>))</w:t>
      </w:r>
    </w:p>
    <w:p>
      <w:pPr>
        <w:spacing w:before="0" w:after="0" w:line="408" w:lineRule="exact"/>
        <w:ind w:left="0" w:right="0" w:firstLine="0"/>
        <w:jc w:val="left"/>
        <w:tabs>
          <w:tab w:val="right" w:leader="none" w:pos="9936"/>
        </w:tabs>
      </w:pPr>
      <w:r>
        <w:tab/>
      </w:r>
      <w:r>
        <w:rPr>
          <w:u w:val="single"/>
        </w:rPr>
        <w:t xml:space="preserve">$1,155,000</w:t>
      </w:r>
    </w:p>
    <w:p>
      <w:pPr>
        <w:tabs>
          <w:tab w:val="right" w:leader="dot" w:pos="9936"/>
        </w:tabs>
        <w:ind w:left="0" w:right="0" w:firstLine="1440"/>
      </w:pPr>
      <w:r>
        <w:rPr/>
        <w:t xml:space="preserve">TOTAL APPROPRIATION</w:t>
      </w:r>
      <w:r>
        <w:tab/>
      </w:r>
      <w:r>
        <w:t>((</w:t>
      </w:r>
      <w:r>
        <w:rPr>
          <w:strike/>
        </w:rPr>
        <w:t xml:space="preserve">$60,307,000</w:t>
      </w:r>
      <w:r>
        <w:t>))</w:t>
      </w:r>
    </w:p>
    <w:p>
      <w:pPr>
        <w:tabs>
          <w:tab w:val="right" w:leader="none" w:pos="9936"/>
        </w:tabs>
        <w:ind w:left="0" w:right="0" w:firstLine="1440"/>
      </w:pPr>
      <w:r>
        <w:tab/>
      </w:r>
      <w:r>
        <w:rPr>
          <w:u w:val="single"/>
        </w:rPr>
        <w:t xml:space="preserve">$61,812,000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0" w:after="0" w:line="408" w:lineRule="exact"/>
        <w:ind w:left="0" w:right="0" w:firstLine="576"/>
        <w:jc w:val="left"/>
      </w:pPr>
      <w:r>
        <w:rPr>
          <w:u w:val="single"/>
        </w:rPr>
        <w:t xml:space="preserve">(5) $253,000 of the climate commitment account</w:t>
      </w:r>
      <w:r>
        <w:rPr>
          <w:rFonts w:ascii="Times New Roman" w:hAnsi="Times New Roman"/>
          <w:u w:val="single"/>
        </w:rPr>
        <w:t xml:space="preserve">—</w:t>
      </w:r>
      <w:r>
        <w:rPr>
          <w:u w:val="single"/>
        </w:rPr>
        <w:t xml:space="preserve">state appropriation shall take effect January 1, 2025, and is provided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70A.65.080, 70A.65.240, 70A.65.250, and 70A.65.260.</w:t>
      </w:r>
    </w:p>
    <w:p>
      <w:pPr>
        <w:spacing w:before="0" w:after="0" w:line="408" w:lineRule="exact"/>
        <w:ind w:left="0" w:right="0" w:firstLine="576"/>
        <w:jc w:val="left"/>
      </w:pPr>
      <w:r>
        <w:rPr>
          <w:u w:val="single"/>
        </w:rPr>
        <w:t xml:space="preserve">(6)(a) $500,000 of the general fund</w:t>
      </w:r>
      <w:r>
        <w:rPr>
          <w:rFonts w:ascii="Times New Roman" w:hAnsi="Times New Roman"/>
          <w:u w:val="single"/>
        </w:rPr>
        <w:t xml:space="preserve">—</w:t>
      </w:r>
      <w:r>
        <w:rPr>
          <w:u w:val="single"/>
        </w:rPr>
        <w:t xml:space="preserve">state appropriation for fiscal year 2025 is provided solely for the department to examine allowable expenses and the contracting process of human service provider contracts that have been directly contracted by the department or have been contracted by an entity that received funding by these departments for human services. The department may contract with an external consultant to consult a work group and evaluate the following issues:</w:t>
      </w:r>
    </w:p>
    <w:p>
      <w:pPr>
        <w:spacing w:before="0" w:after="0" w:line="408" w:lineRule="exact"/>
        <w:ind w:left="0" w:right="0" w:firstLine="576"/>
        <w:jc w:val="left"/>
      </w:pPr>
      <w:r>
        <w:rPr>
          <w:u w:val="single"/>
        </w:rPr>
        <w:t xml:space="preserve">(i) Assess if existing contracting structures for human service providers that utilize state funding are adequate for sustaining the human services sector;</w:t>
      </w:r>
    </w:p>
    <w:p>
      <w:pPr>
        <w:spacing w:before="0" w:after="0" w:line="408" w:lineRule="exact"/>
        <w:ind w:left="0" w:right="0" w:firstLine="576"/>
        <w:jc w:val="left"/>
      </w:pPr>
      <w:r>
        <w:rPr>
          <w:u w:val="single"/>
        </w:rPr>
        <w:t xml:space="preserve">(ii) Assess alternative contracting structures for human service providers that may exist within the United States;</w:t>
      </w:r>
    </w:p>
    <w:p>
      <w:pPr>
        <w:spacing w:before="0" w:after="0" w:line="408" w:lineRule="exact"/>
        <w:ind w:left="0" w:right="0" w:firstLine="576"/>
        <w:jc w:val="left"/>
      </w:pPr>
      <w:r>
        <w:rPr>
          <w:u w:val="single"/>
        </w:rPr>
        <w:t xml:space="preserve">(iii) Assess the viability of a lowest responsible bidder contracting structure for state human service providers contracts;</w:t>
      </w:r>
    </w:p>
    <w:p>
      <w:pPr>
        <w:spacing w:before="0" w:after="0" w:line="408" w:lineRule="exact"/>
        <w:ind w:left="0" w:right="0" w:firstLine="576"/>
        <w:jc w:val="left"/>
      </w:pPr>
      <w:r>
        <w:rPr>
          <w:u w:val="single"/>
        </w:rPr>
        <w:t xml:space="preserve">(iv) Facilitate discussion amongst interested parties; and</w:t>
      </w:r>
    </w:p>
    <w:p>
      <w:pPr>
        <w:spacing w:before="0" w:after="0" w:line="408" w:lineRule="exact"/>
        <w:ind w:left="0" w:right="0" w:firstLine="576"/>
        <w:jc w:val="left"/>
      </w:pPr>
      <w:r>
        <w:rPr>
          <w:u w:val="single"/>
        </w:rPr>
        <w:t xml:space="preserve">(v) Develop recommendations for necessary changes in state RCW or agency rule.</w:t>
      </w:r>
    </w:p>
    <w:p>
      <w:pPr>
        <w:spacing w:before="0" w:after="0" w:line="408" w:lineRule="exact"/>
        <w:ind w:left="0" w:right="0" w:firstLine="576"/>
        <w:jc w:val="left"/>
      </w:pPr>
      <w:r>
        <w:rPr>
          <w:u w:val="single"/>
        </w:rPr>
        <w:t xml:space="preserve">(b) The department or consultant must engage with and seek recommendations from a work group representing diverse organizations from around the state and whose membership may include:</w:t>
      </w:r>
    </w:p>
    <w:p>
      <w:pPr>
        <w:spacing w:before="0" w:after="0" w:line="408" w:lineRule="exact"/>
        <w:ind w:left="0" w:right="0" w:firstLine="576"/>
        <w:jc w:val="left"/>
      </w:pPr>
      <w:r>
        <w:rPr>
          <w:u w:val="single"/>
        </w:rPr>
        <w:t xml:space="preserve">(i) Human service provider organizations;</w:t>
      </w:r>
    </w:p>
    <w:p>
      <w:pPr>
        <w:spacing w:before="0" w:after="0" w:line="408" w:lineRule="exact"/>
        <w:ind w:left="0" w:right="0" w:firstLine="576"/>
        <w:jc w:val="left"/>
      </w:pPr>
      <w:r>
        <w:rPr>
          <w:u w:val="single"/>
        </w:rPr>
        <w:t xml:space="preserve">(ii) State government agencies that manage human service contracts;</w:t>
      </w:r>
    </w:p>
    <w:p>
      <w:pPr>
        <w:spacing w:before="0" w:after="0" w:line="408" w:lineRule="exact"/>
        <w:ind w:left="0" w:right="0" w:firstLine="576"/>
        <w:jc w:val="left"/>
      </w:pPr>
      <w:r>
        <w:rPr>
          <w:u w:val="single"/>
        </w:rPr>
        <w:t xml:space="preserve">(iii) The office of equity; and</w:t>
      </w:r>
    </w:p>
    <w:p>
      <w:pPr>
        <w:spacing w:before="0" w:after="0" w:line="408" w:lineRule="exact"/>
        <w:ind w:left="0" w:right="0" w:firstLine="576"/>
        <w:jc w:val="left"/>
      </w:pPr>
      <w:r>
        <w:rPr>
          <w:u w:val="single"/>
        </w:rPr>
        <w:t xml:space="preserve">(iv) Local governments.</w:t>
      </w:r>
    </w:p>
    <w:p>
      <w:pPr>
        <w:spacing w:before="0" w:after="0" w:line="408" w:lineRule="exact"/>
        <w:ind w:left="0" w:right="0" w:firstLine="576"/>
        <w:jc w:val="left"/>
      </w:pPr>
      <w:r>
        <w:rPr>
          <w:u w:val="single"/>
        </w:rPr>
        <w:t xml:space="preserve">(d) The department must submit a final report to the governor and appropriate committees of the legislature by June 30, 2025. The final report must include:</w:t>
      </w:r>
    </w:p>
    <w:p>
      <w:pPr>
        <w:spacing w:before="0" w:after="0" w:line="408" w:lineRule="exact"/>
        <w:ind w:left="0" w:right="0" w:firstLine="576"/>
        <w:jc w:val="left"/>
      </w:pPr>
      <w:r>
        <w:rPr>
          <w:u w:val="single"/>
        </w:rPr>
        <w:t xml:space="preserve">(i) An evaluation of existing contracting structures for human service provider contracts that utilize state funding are creating hardship for human service providers; and</w:t>
      </w:r>
    </w:p>
    <w:p>
      <w:pPr>
        <w:spacing w:before="0" w:after="0" w:line="408" w:lineRule="exact"/>
        <w:ind w:left="0" w:right="0" w:firstLine="576"/>
        <w:jc w:val="left"/>
      </w:pPr>
      <w:r>
        <w:rPr>
          <w:u w:val="single"/>
        </w:rPr>
        <w:t xml:space="preserve">(ii) Recommendations for necessary changes in the Revised Code of Washington or agency rule to address structural hardships in human services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134</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$973,000</w:t>
      </w:r>
      <w:r>
        <w:t>))</w:t>
      </w:r>
    </w:p>
    <w:p>
      <w:pPr>
        <w:spacing w:before="0" w:after="0" w:line="408" w:lineRule="exact"/>
        <w:ind w:left="0" w:right="0" w:firstLine="0"/>
        <w:jc w:val="left"/>
        <w:tabs>
          <w:tab w:val="right" w:leader="none" w:pos="9936"/>
        </w:tabs>
      </w:pPr>
      <w:r>
        <w:tab/>
      </w:r>
      <w:r>
        <w:rPr>
          <w:u w:val="single"/>
        </w:rPr>
        <w:t xml:space="preserve">$1,155,000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$1,027,000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$2,063,000</w:t>
      </w:r>
      <w:r>
        <w:t>))</w:t>
      </w:r>
    </w:p>
    <w:p>
      <w:pPr>
        <w:tabs>
          <w:tab w:val="right" w:leader="none" w:pos="9936"/>
        </w:tabs>
        <w:ind w:left="0" w:right="0" w:firstLine="1440"/>
      </w:pPr>
      <w:r>
        <w:tab/>
      </w:r>
      <w:r>
        <w:rPr>
          <w:u w:val="single"/>
        </w:rPr>
        <w:t xml:space="preserve">$2,232,000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135</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$19,943,000</w:t>
      </w:r>
      <w:r>
        <w:t>))</w:t>
      </w:r>
    </w:p>
    <w:p>
      <w:pPr>
        <w:spacing w:before="0" w:after="0" w:line="408" w:lineRule="exact"/>
        <w:ind w:left="0" w:right="0" w:firstLine="0"/>
        <w:jc w:val="left"/>
        <w:tabs>
          <w:tab w:val="right" w:leader="none" w:pos="9936"/>
        </w:tabs>
      </w:pPr>
      <w:r>
        <w:tab/>
      </w:r>
      <w:r>
        <w:rPr>
          <w:u w:val="single"/>
        </w:rPr>
        <w:t xml:space="preserve">$19,813,000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$21,286,000</w:t>
      </w:r>
      <w:r>
        <w:t>))</w:t>
      </w:r>
    </w:p>
    <w:p>
      <w:pPr>
        <w:spacing w:before="0" w:after="0" w:line="408" w:lineRule="exact"/>
        <w:ind w:left="0" w:right="0" w:firstLine="0"/>
        <w:jc w:val="left"/>
        <w:tabs>
          <w:tab w:val="right" w:leader="none" w:pos="9936"/>
        </w:tabs>
      </w:pPr>
      <w:r>
        <w:tab/>
      </w:r>
      <w:r>
        <w:rPr>
          <w:u w:val="single"/>
        </w:rPr>
        <w:t xml:space="preserve">$21,843,000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$1,499,000</w:t>
      </w:r>
      <w:r>
        <w:t>))</w:t>
      </w:r>
    </w:p>
    <w:p>
      <w:pPr>
        <w:spacing w:before="0" w:after="0" w:line="408" w:lineRule="exact"/>
        <w:ind w:left="0" w:right="0" w:firstLine="0"/>
        <w:jc w:val="left"/>
        <w:tabs>
          <w:tab w:val="right" w:leader="none" w:pos="9936"/>
        </w:tabs>
      </w:pPr>
      <w:r>
        <w:tab/>
      </w:r>
      <w:r>
        <w:rPr>
          <w:u w:val="single"/>
        </w:rPr>
        <w:t xml:space="preserve">$3,943,000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$909,000</w:t>
      </w:r>
      <w:r>
        <w:t>))</w:t>
      </w:r>
    </w:p>
    <w:p>
      <w:pPr>
        <w:spacing w:before="0" w:after="0" w:line="408" w:lineRule="exact"/>
        <w:ind w:left="0" w:right="0" w:firstLine="0"/>
        <w:jc w:val="left"/>
        <w:tabs>
          <w:tab w:val="right" w:leader="none" w:pos="9936"/>
        </w:tabs>
      </w:pPr>
      <w:r>
        <w:tab/>
      </w:r>
      <w:r>
        <w:rPr>
          <w:u w:val="single"/>
        </w:rPr>
        <w:t xml:space="preserve">$811,000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$4,485,000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$68,000</w:t>
      </w:r>
      <w:r>
        <w:t>))</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$26,815,000</w:t>
      </w:r>
      <w:r>
        <w:t>))</w:t>
      </w:r>
    </w:p>
    <w:p>
      <w:pPr>
        <w:spacing w:before="0" w:after="0" w:line="408" w:lineRule="exact"/>
        <w:ind w:left="0" w:right="0" w:firstLine="0"/>
        <w:jc w:val="left"/>
        <w:tabs>
          <w:tab w:val="right" w:leader="none" w:pos="9936"/>
        </w:tabs>
      </w:pPr>
      <w:r>
        <w:tab/>
      </w:r>
      <w:r>
        <w:rPr>
          <w:u w:val="single"/>
        </w:rPr>
        <w:t xml:space="preserve">$27,021,000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$105,745,000</w:t>
      </w:r>
      <w:r>
        <w:t>))</w:t>
      </w:r>
    </w:p>
    <w:p>
      <w:pPr>
        <w:spacing w:before="0" w:after="0" w:line="408" w:lineRule="exact"/>
        <w:ind w:left="0" w:right="0" w:firstLine="0"/>
        <w:jc w:val="left"/>
        <w:tabs>
          <w:tab w:val="right" w:leader="none" w:pos="9936"/>
        </w:tabs>
      </w:pPr>
      <w:r>
        <w:tab/>
      </w:r>
      <w:r>
        <w:rPr>
          <w:u w:val="single"/>
        </w:rPr>
        <w:t xml:space="preserve">$200,453,000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$30,929,000</w:t>
      </w:r>
      <w:r>
        <w:t>))</w:t>
      </w:r>
    </w:p>
    <w:p>
      <w:pPr>
        <w:spacing w:before="0" w:after="0" w:line="408" w:lineRule="exact"/>
        <w:ind w:left="0" w:right="0" w:firstLine="0"/>
        <w:jc w:val="left"/>
        <w:tabs>
          <w:tab w:val="right" w:leader="none" w:pos="9936"/>
        </w:tabs>
      </w:pPr>
      <w:r>
        <w:tab/>
      </w:r>
      <w:r>
        <w:rPr>
          <w:u w:val="single"/>
        </w:rPr>
        <w:t xml:space="preserve">$31,786,000</w:t>
      </w:r>
    </w:p>
    <w:p>
      <w:pPr>
        <w:spacing w:before="0" w:after="0" w:line="408" w:lineRule="exact"/>
        <w:ind w:left="0" w:right="0" w:firstLine="0"/>
        <w:jc w:val="left"/>
        <w:tabs>
          <w:tab w:val="right" w:leader="dot" w:pos="9936"/>
        </w:tabs>
      </w:pPr>
      <w:pPr>
        <w:tabs>
          <w:tab w:val="right" w:leader="dot" w:pos="9360"/>
        </w:tabs>
      </w:pPr>
      <w:r>
        <w:t>((</w:t>
      </w:r>
      <w:r>
        <w:rPr>
          <w:strike/>
        </w:rPr>
        <w:t xml:space="preserve">Performance Audits of Government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$108,000</w:t>
      </w:r>
    </w:p>
    <w:p>
      <w:pPr>
        <w:spacing w:before="0" w:after="0" w:line="408" w:lineRule="exact"/>
        <w:ind w:left="0" w:right="0" w:firstLine="0"/>
        <w:jc w:val="left"/>
        <w:tabs>
          <w:tab w:val="right" w:leader="dot" w:pos="9936"/>
        </w:tabs>
      </w:pPr>
      <w:pPr>
        <w:tabs>
          <w:tab w:val="right" w:leader="dot" w:pos="9360"/>
        </w:tabs>
      </w:pPr>
      <w:r>
        <w:rPr>
          <w:strike/>
        </w:rPr>
        <w:t xml:space="preserve">Workforce Education Investment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$100,000</w:t>
      </w:r>
      <w:r>
        <w:t>))</w:t>
      </w:r>
    </w:p>
    <w:p>
      <w:pPr>
        <w:tabs>
          <w:tab w:val="right" w:leader="dot" w:pos="9936"/>
        </w:tabs>
        <w:ind w:left="0" w:right="0" w:firstLine="1440"/>
      </w:pPr>
      <w:r>
        <w:rPr/>
        <w:t xml:space="preserve">TOTAL APPROPRIATION</w:t>
      </w:r>
      <w:r>
        <w:tab/>
      </w:r>
      <w:r>
        <w:t>((</w:t>
      </w:r>
      <w:r>
        <w:rPr>
          <w:strike/>
        </w:rPr>
        <w:t xml:space="preserve">$252,724,000</w:t>
      </w:r>
      <w:r>
        <w:t>))</w:t>
      </w:r>
    </w:p>
    <w:p>
      <w:pPr>
        <w:tabs>
          <w:tab w:val="right" w:leader="none" w:pos="9936"/>
        </w:tabs>
        <w:ind w:left="0" w:right="0" w:firstLine="1440"/>
      </w:pPr>
      <w:r>
        <w:tab/>
      </w:r>
      <w:r>
        <w:rPr>
          <w:u w:val="single"/>
        </w:rPr>
        <w:t xml:space="preserve">$350,992,000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w:t>
      </w:r>
      <w:r>
        <w:t>((</w:t>
      </w:r>
      <w:r>
        <w:rPr>
          <w:strike/>
        </w:rPr>
        <w:t xml:space="preserve">$100,000 of the workforce education investment account</w:t>
      </w:r>
      <w:r>
        <w:rPr>
          <w:rFonts w:ascii="Times New Roman" w:hAnsi="Times New Roman"/>
          <w:strike/>
        </w:rPr>
        <w:t xml:space="preserve">—</w:t>
      </w:r>
      <w:r>
        <w:rPr>
          <w:strike/>
        </w:rPr>
        <w:t xml:space="preserve">state appropriation is provided solely to the office of financial management to implement career connected learning.</w:t>
      </w:r>
    </w:p>
    <w:p>
      <w:pPr>
        <w:spacing w:before="0" w:after="0" w:line="408" w:lineRule="exact"/>
        <w:ind w:left="0" w:right="0" w:firstLine="576"/>
        <w:jc w:val="left"/>
      </w:pPr>
      <w:r>
        <w:rPr>
          <w:strike/>
        </w:rPr>
        <w:t xml:space="preserve">(3)</w:t>
      </w:r>
      <w:r>
        <w:t>))</w:t>
      </w:r>
      <w:r>
        <w:rPr/>
        <w:t xml:space="preserve">(a) </w:t>
      </w:r>
      <w:r>
        <w:t>((</w:t>
      </w:r>
      <w:r>
        <w:rPr>
          <w:strike/>
        </w:rPr>
        <w:t xml:space="preserve">$105,607,000</w:t>
      </w:r>
      <w:r>
        <w:t>))</w:t>
      </w:r>
      <w:r>
        <w:rPr/>
        <w:t xml:space="preserve"> </w:t>
      </w:r>
      <w:r>
        <w:rPr>
          <w:u w:val="single"/>
        </w:rPr>
        <w:t xml:space="preserve">$200,312,000</w:t>
      </w:r>
      <w:r>
        <w:rPr/>
        <w:t xml:space="preserve">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w:t>
      </w:r>
      <w:r>
        <w:t>((</w:t>
      </w:r>
      <w:r>
        <w:rPr>
          <w:strike/>
        </w:rPr>
        <w:t xml:space="preserve">$41,000,000</w:t>
      </w:r>
      <w:r>
        <w:t>))</w:t>
      </w:r>
      <w:r>
        <w:rPr/>
        <w:t xml:space="preserve"> </w:t>
      </w:r>
      <w:r>
        <w:rPr>
          <w:u w:val="single"/>
        </w:rPr>
        <w:t xml:space="preserve">$64,780,000</w:t>
      </w:r>
      <w:r>
        <w:rPr/>
        <w:t xml:space="preserve"> of the information technology system development revolving account</w:t>
      </w:r>
      <w:r>
        <w:rPr>
          <w:rFonts w:ascii="Times New Roman" w:hAnsi="Times New Roman"/>
        </w:rPr>
        <w:t xml:space="preserve">—</w:t>
      </w:r>
      <w:r>
        <w:rPr/>
        <w:t xml:space="preserve">state appropriation is provided solely for a technology pool </w:t>
      </w:r>
      <w:r>
        <w:t>((</w:t>
      </w:r>
      <w:r>
        <w:rPr>
          <w:strike/>
        </w:rPr>
        <w:t xml:space="preserve">in fiscal year 2024</w:t>
      </w:r>
      <w:r>
        <w:t>))</w:t>
      </w:r>
      <w:r>
        <w:rPr/>
        <w:t xml:space="preserve"> to pay for phase 1A (agency financial reporting system replacement—core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w:t>
      </w:r>
      <w:r>
        <w:t>((</w:t>
      </w:r>
      <w:r>
        <w:rPr>
          <w:strike/>
        </w:rPr>
        <w:t xml:space="preserve">$690,000</w:t>
      </w:r>
      <w:r>
        <w:t>))</w:t>
      </w:r>
      <w:r>
        <w:rPr/>
        <w:t xml:space="preserve"> </w:t>
      </w:r>
      <w:r>
        <w:rPr>
          <w:u w:val="single"/>
        </w:rPr>
        <w:t xml:space="preserve">$1,380,000</w:t>
      </w:r>
      <w:r>
        <w:rPr/>
        <w:t xml:space="preserve"> of the information technology system development revolving account</w:t>
      </w:r>
      <w:r>
        <w:rPr>
          <w:rFonts w:ascii="Times New Roman" w:hAnsi="Times New Roman"/>
        </w:rPr>
        <w:t xml:space="preserve">—</w:t>
      </w:r>
      <w:r>
        <w:rPr/>
        <w:t xml:space="preserve">state appropriation is provided solely for an interagency agreement </w:t>
      </w:r>
      <w:r>
        <w:t>((</w:t>
      </w:r>
      <w:r>
        <w:rPr>
          <w:strike/>
        </w:rPr>
        <w:t xml:space="preserve">in fiscal year 2024</w:t>
      </w:r>
      <w:r>
        <w:t>))</w:t>
      </w:r>
      <w:r>
        <w:rPr/>
        <w:t xml:space="preserve">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$250,000 of the office of financial management central services account—state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t>((</w:t>
      </w:r>
      <w:r>
        <w:rPr>
          <w:strike/>
        </w:rPr>
        <w:t xml:space="preserve">(6) $137,000</w:t>
      </w:r>
      <w:r>
        <w:t>))</w:t>
      </w:r>
      <w:r>
        <w:rPr/>
        <w:t xml:space="preserve"> </w:t>
      </w:r>
      <w:r>
        <w:rPr>
          <w:u w:val="single"/>
        </w:rPr>
        <w:t xml:space="preserve">(5) $39,000</w:t>
      </w:r>
      <w:r>
        <w:rPr/>
        <w:t xml:space="preserve">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w:t>
      </w:r>
      <w:r>
        <w:t>((</w:t>
      </w:r>
      <w:r>
        <w:rPr>
          <w:strike/>
        </w:rPr>
        <w:t xml:space="preserve">If the bill is not enacted by June 30, 2023, the amounts provided in this subsection shall lapse.</w:t>
      </w:r>
      <w:r>
        <w:t>))</w:t>
      </w:r>
      <w:r>
        <w:rPr/>
        <w:t xml:space="preserve">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w:t>
      </w:r>
      <w:r>
        <w:t>((</w:t>
      </w:r>
      <w:r>
        <w:rPr>
          <w:strike/>
        </w:rPr>
        <w:t xml:space="preserve">five-site,</w:t>
      </w:r>
      <w:r>
        <w:t>))</w:t>
      </w:r>
      <w:r>
        <w:rPr/>
        <w:t xml:space="preserv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$772,000 of the climate investment account</w:t>
      </w:r>
      <w:r>
        <w:rPr>
          <w:rFonts w:ascii="Times New Roman" w:hAnsi="Times New Roman"/>
        </w:rPr>
        <w:t xml:space="preserve">—</w:t>
      </w:r>
      <w:r>
        <w:rPr/>
        <w:t xml:space="preserve">state appropriation is provided solely for the office to develop a data portal </w:t>
      </w:r>
      <w:r>
        <w:rPr>
          <w:u w:val="single"/>
        </w:rPr>
        <w:t xml:space="preserve">and other materials and strategies</w:t>
      </w:r>
      <w:r>
        <w:rPr/>
        <w:t xml:space="preserve"> to improve public </w:t>
      </w:r>
      <w:r>
        <w:rPr>
          <w:u w:val="single"/>
        </w:rPr>
        <w:t xml:space="preserve">and community</w:t>
      </w:r>
      <w:r>
        <w:rPr/>
        <w:t xml:space="preserve"> understanding of expenditures</w:t>
      </w:r>
      <w:r>
        <w:rPr>
          <w:u w:val="single"/>
        </w:rPr>
        <w:t xml:space="preserve">, funding opportunities, and grants,</w:t>
      </w:r>
      <w:r>
        <w:rPr/>
        <w:t xml:space="preserve">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 and</w:t>
      </w:r>
    </w:p>
    <w:p>
      <w:pPr>
        <w:spacing w:before="0" w:after="0" w:line="408" w:lineRule="exact"/>
        <w:ind w:left="0" w:right="0" w:firstLine="576"/>
        <w:jc w:val="left"/>
      </w:pPr>
      <w:r>
        <w:rPr/>
        <w:t xml:space="preserve">(x) Two individuals representing the interests of individuals living with behavioral health conditions.</w:t>
      </w:r>
    </w:p>
    <w:p>
      <w:pPr>
        <w:spacing w:before="0" w:after="0" w:line="408" w:lineRule="exact"/>
        <w:ind w:left="0" w:right="0" w:firstLine="576"/>
        <w:jc w:val="left"/>
      </w:pPr>
      <w:r>
        <w:rPr/>
        <w:t xml:space="preserve">(b)(i) The committee must convene by September 1, 2023, and shall meet at least quarterly.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(17) $50,000 of the general fund</w:t>
      </w:r>
      <w:r>
        <w:rPr>
          <w:rFonts w:ascii="Times New Roman" w:hAnsi="Times New Roman"/>
          <w:u w:val="single"/>
        </w:rPr>
        <w:t xml:space="preserve">—</w:t>
      </w:r>
      <w:r>
        <w:rPr>
          <w:u w:val="single"/>
        </w:rPr>
        <w:t xml:space="preserve">state appropriation for fiscal year 2025 is provided solely for the purchase and distribution of accessible technology and devices to support the employment and reasonable accommodation for state employees with disabilities. The office may use funds to purchase accessible technology and devices or the office may provide funds to agencies that employ persons with a disability to purchase accessibility devices such as screen readers, large button/print equipment, magnifiers, accessibility software, and other equipment.</w:t>
      </w:r>
    </w:p>
    <w:p>
      <w:pPr>
        <w:spacing w:before="0" w:after="0" w:line="408" w:lineRule="exact"/>
        <w:ind w:left="0" w:right="0" w:firstLine="576"/>
        <w:jc w:val="left"/>
      </w:pPr>
      <w:r>
        <w:rPr>
          <w:u w:val="single"/>
        </w:rPr>
        <w:t xml:space="preserve">(18)(a) $274,000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conduct an analysis of health care services for pregnancy-related health care, including preconception, prenatal, labor and delivery, and postpartum care. With regard to these types of services, the analysis shall include, but not be limited to:</w:t>
      </w:r>
    </w:p>
    <w:p>
      <w:pPr>
        <w:spacing w:before="0" w:after="0" w:line="408" w:lineRule="exact"/>
        <w:ind w:left="0" w:right="0" w:firstLine="576"/>
        <w:jc w:val="left"/>
      </w:pPr>
      <w:r>
        <w:rPr>
          <w:u w:val="single"/>
        </w:rPr>
        <w:t xml:space="preserve">(i) Access to services and disparities in access;</w:t>
      </w:r>
    </w:p>
    <w:p>
      <w:pPr>
        <w:spacing w:before="0" w:after="0" w:line="408" w:lineRule="exact"/>
        <w:ind w:left="0" w:right="0" w:firstLine="576"/>
        <w:jc w:val="left"/>
      </w:pPr>
      <w:r>
        <w:rPr>
          <w:u w:val="single"/>
        </w:rPr>
        <w:t xml:space="preserve">(ii) Cost;</w:t>
      </w:r>
    </w:p>
    <w:p>
      <w:pPr>
        <w:spacing w:before="0" w:after="0" w:line="408" w:lineRule="exact"/>
        <w:ind w:left="0" w:right="0" w:firstLine="576"/>
        <w:jc w:val="left"/>
      </w:pPr>
      <w:r>
        <w:rPr>
          <w:u w:val="single"/>
        </w:rPr>
        <w:t xml:space="preserve">(iii) Location and type of provider; and</w:t>
      </w:r>
    </w:p>
    <w:p>
      <w:pPr>
        <w:spacing w:before="0" w:after="0" w:line="408" w:lineRule="exact"/>
        <w:ind w:left="0" w:right="0" w:firstLine="576"/>
        <w:jc w:val="left"/>
      </w:pPr>
      <w:r>
        <w:rPr>
          <w:u w:val="single"/>
        </w:rPr>
        <w:t xml:space="preserve">(iv) Demographics of patients and providers.</w:t>
      </w:r>
    </w:p>
    <w:p>
      <w:pPr>
        <w:spacing w:before="0" w:after="0" w:line="408" w:lineRule="exact"/>
        <w:ind w:left="0" w:right="0" w:firstLine="576"/>
        <w:jc w:val="left"/>
      </w:pPr>
      <w:r>
        <w:rPr>
          <w:u w:val="single"/>
        </w:rPr>
        <w:t xml:space="preserve">(b) The office of financial management shall submit a report to the governor and the appropriate committees of the legislature by June 30, 2025. The report shall include the analysis in (a) of this subsection and must identify and represent the following information in both table and geographical map view:</w:t>
      </w:r>
    </w:p>
    <w:p>
      <w:pPr>
        <w:spacing w:before="0" w:after="0" w:line="408" w:lineRule="exact"/>
        <w:ind w:left="0" w:right="0" w:firstLine="576"/>
        <w:jc w:val="left"/>
      </w:pPr>
      <w:r>
        <w:rPr>
          <w:u w:val="single"/>
        </w:rPr>
        <w:t xml:space="preserve">(i) Community and hospital birth centers by name, city, and county;</w:t>
      </w:r>
    </w:p>
    <w:p>
      <w:pPr>
        <w:spacing w:before="0" w:after="0" w:line="408" w:lineRule="exact"/>
        <w:ind w:left="0" w:right="0" w:firstLine="576"/>
        <w:jc w:val="left"/>
      </w:pPr>
      <w:r>
        <w:rPr>
          <w:u w:val="single"/>
        </w:rPr>
        <w:t xml:space="preserve">(ii) Annual births by geographical location to include community and hospital birth center, if known;</w:t>
      </w:r>
    </w:p>
    <w:p>
      <w:pPr>
        <w:spacing w:before="0" w:after="0" w:line="408" w:lineRule="exact"/>
        <w:ind w:left="0" w:right="0" w:firstLine="576"/>
        <w:jc w:val="left"/>
      </w:pPr>
      <w:r>
        <w:rPr>
          <w:u w:val="single"/>
        </w:rPr>
        <w:t xml:space="preserve">(iii) Greatest gaps in service using data in this subsection.</w:t>
      </w:r>
    </w:p>
    <w:p>
      <w:pPr>
        <w:spacing w:before="0" w:after="0" w:line="408" w:lineRule="exact"/>
        <w:ind w:left="0" w:right="0" w:firstLine="576"/>
        <w:jc w:val="left"/>
      </w:pPr>
      <w:r>
        <w:rPr>
          <w:u w:val="single"/>
        </w:rPr>
        <w:t xml:space="preserve">(c) The report required in (b) of this subsection must also include any recommendations for how to fill the gaps in service identified in the data and any recommendations for future analysis.</w:t>
      </w:r>
    </w:p>
    <w:p>
      <w:pPr>
        <w:spacing w:before="0" w:after="0" w:line="408" w:lineRule="exact"/>
        <w:ind w:left="0" w:right="0" w:firstLine="576"/>
        <w:jc w:val="left"/>
      </w:pPr>
      <w:r>
        <w:rPr>
          <w:u w:val="single"/>
        </w:rPr>
        <w:t xml:space="preserve">(19) $298,000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convene a task force created in section 905 of this act to identify, plan, and make recommendations on the future use of the Larch corrections center property and facilities to an alternate use. Staff support for the task force must be provided by the office of financial management.</w:t>
      </w:r>
    </w:p>
    <w:p>
      <w:pPr>
        <w:spacing w:before="0" w:after="0" w:line="408" w:lineRule="exact"/>
        <w:ind w:left="0" w:right="0" w:firstLine="576"/>
        <w:jc w:val="left"/>
      </w:pPr>
      <w:r>
        <w:rPr>
          <w:u w:val="single"/>
        </w:rPr>
        <w:t xml:space="preserve">(20)(a) $20,000 of the general fund</w:t>
      </w:r>
      <w:r>
        <w:rPr>
          <w:rFonts w:ascii="Times New Roman" w:hAnsi="Times New Roman"/>
          <w:u w:val="single"/>
        </w:rPr>
        <w:t xml:space="preserve">—</w:t>
      </w:r>
      <w:r>
        <w:rPr>
          <w:u w:val="single"/>
        </w:rPr>
        <w:t xml:space="preserve">state appropriation for fiscal year 2024 and $120,000 of the general fund</w:t>
      </w:r>
      <w:r>
        <w:rPr>
          <w:rFonts w:ascii="Times New Roman" w:hAnsi="Times New Roman"/>
          <w:u w:val="single"/>
        </w:rPr>
        <w:t xml:space="preserve">—</w:t>
      </w:r>
      <w:r>
        <w:rPr>
          <w:u w:val="single"/>
        </w:rPr>
        <w:t xml:space="preserve">state appropriation for fiscal year 2025 are provided solely for the office to contract with a third party to complete market research on incarcerated individual communication rates in the United States. The market research must include:</w:t>
      </w:r>
    </w:p>
    <w:p>
      <w:pPr>
        <w:spacing w:before="0" w:after="0" w:line="408" w:lineRule="exact"/>
        <w:ind w:left="0" w:right="0" w:firstLine="576"/>
        <w:jc w:val="left"/>
      </w:pPr>
      <w:r>
        <w:rPr>
          <w:u w:val="single"/>
        </w:rPr>
        <w:t xml:space="preserve">(i) Detail by state on the amount each state pays to the vendor contracted to provide communication service rates and rate structures for incarcerated individuals at discrete points of time to include, at least, January 1, 2024, January 1, 2020, and January 1, 2015 for, at least but not limited to:</w:t>
      </w:r>
    </w:p>
    <w:p>
      <w:pPr>
        <w:spacing w:before="0" w:after="0" w:line="408" w:lineRule="exact"/>
        <w:ind w:left="0" w:right="0" w:firstLine="576"/>
        <w:jc w:val="left"/>
      </w:pPr>
      <w:r>
        <w:rPr>
          <w:u w:val="single"/>
        </w:rPr>
        <w:t xml:space="preserve">(A) Voice communication;</w:t>
      </w:r>
    </w:p>
    <w:p>
      <w:pPr>
        <w:spacing w:before="0" w:after="0" w:line="408" w:lineRule="exact"/>
        <w:ind w:left="0" w:right="0" w:firstLine="576"/>
        <w:jc w:val="left"/>
      </w:pPr>
      <w:r>
        <w:rPr>
          <w:u w:val="single"/>
        </w:rPr>
        <w:t xml:space="preserve">(B) Video communication;</w:t>
      </w:r>
    </w:p>
    <w:p>
      <w:pPr>
        <w:spacing w:before="0" w:after="0" w:line="408" w:lineRule="exact"/>
        <w:ind w:left="0" w:right="0" w:firstLine="576"/>
        <w:jc w:val="left"/>
      </w:pPr>
      <w:r>
        <w:rPr>
          <w:u w:val="single"/>
        </w:rPr>
        <w:t xml:space="preserve">(C) Email communication; and</w:t>
      </w:r>
    </w:p>
    <w:p>
      <w:pPr>
        <w:spacing w:before="0" w:after="0" w:line="408" w:lineRule="exact"/>
        <w:ind w:left="0" w:right="0" w:firstLine="576"/>
        <w:jc w:val="left"/>
      </w:pPr>
      <w:r>
        <w:rPr>
          <w:u w:val="single"/>
        </w:rPr>
        <w:t xml:space="preserve">(D) Text messaging communication;</w:t>
      </w:r>
    </w:p>
    <w:p>
      <w:pPr>
        <w:spacing w:before="0" w:after="0" w:line="408" w:lineRule="exact"/>
        <w:ind w:left="0" w:right="0" w:firstLine="576"/>
        <w:jc w:val="left"/>
      </w:pPr>
      <w:r>
        <w:rPr>
          <w:u w:val="single"/>
        </w:rPr>
        <w:t xml:space="preserve">(ii) The amount families paid in total for a state's contracted telecom vendor each state fiscal year for at least fiscal years 2018, 2019, 2020, 2021, 2022, and 2023;</w:t>
      </w:r>
    </w:p>
    <w:p>
      <w:pPr>
        <w:spacing w:before="0" w:after="0" w:line="408" w:lineRule="exact"/>
        <w:ind w:left="0" w:right="0" w:firstLine="576"/>
        <w:jc w:val="left"/>
      </w:pPr>
      <w:r>
        <w:rPr>
          <w:u w:val="single"/>
        </w:rPr>
        <w:t xml:space="preserve">(iii) Comparative market research analysis on rate structures over time, how those rates compare to the telecommunication fees over the same time, and how the market is anticipated to change by calendar year from calendar year 2024 through calendar year 2030;</w:t>
      </w:r>
    </w:p>
    <w:p>
      <w:pPr>
        <w:spacing w:before="0" w:after="0" w:line="408" w:lineRule="exact"/>
        <w:ind w:left="0" w:right="0" w:firstLine="576"/>
        <w:jc w:val="left"/>
      </w:pPr>
      <w:r>
        <w:rPr>
          <w:u w:val="single"/>
        </w:rPr>
        <w:t xml:space="preserve">(iv) Analysis on how many states provide at least voice communication services or any other communication services free of charge to the person initiating and the person receiving the communication and what calendar date that began; and</w:t>
      </w:r>
    </w:p>
    <w:p>
      <w:pPr>
        <w:spacing w:before="0" w:after="0" w:line="408" w:lineRule="exact"/>
        <w:ind w:left="0" w:right="0" w:firstLine="576"/>
        <w:jc w:val="left"/>
      </w:pPr>
      <w:r>
        <w:rPr>
          <w:u w:val="single"/>
        </w:rPr>
        <w:t xml:space="preserve">(v) Comparative analysis of any impacted rate structures, and at least those in (a)(i) of this subsection, before communication services are made free of charge to the person initiating and the person receiving the communication compared to the new negotiated rate structures, and at least those in (a)(i) of this subsection, after communication services are made free of charge to the person initiating and the person receiving the communication.</w:t>
      </w:r>
    </w:p>
    <w:p>
      <w:pPr>
        <w:spacing w:before="0" w:after="0" w:line="408" w:lineRule="exact"/>
        <w:ind w:left="0" w:right="0" w:firstLine="576"/>
        <w:jc w:val="left"/>
      </w:pPr>
      <w:r>
        <w:rPr>
          <w:u w:val="single"/>
        </w:rPr>
        <w:t xml:space="preserve">(b) The report must be submitted to the governor and the appropriate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136</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$72,194,000</w:t>
      </w:r>
      <w:r>
        <w:t>))</w:t>
      </w:r>
    </w:p>
    <w:p>
      <w:pPr>
        <w:spacing w:before="0" w:after="0" w:line="408" w:lineRule="exact"/>
        <w:ind w:left="0" w:right="0" w:firstLine="0"/>
        <w:jc w:val="left"/>
        <w:tabs>
          <w:tab w:val="right" w:leader="none" w:pos="9936"/>
        </w:tabs>
      </w:pPr>
      <w:r>
        <w:tab/>
      </w:r>
      <w:r>
        <w:rPr>
          <w:u w:val="single"/>
        </w:rPr>
        <w:t xml:space="preserve">$76,179,000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t>((</w:t>
      </w:r>
      <w:r>
        <w:rPr>
          <w:strike/>
        </w:rPr>
        <w:t xml:space="preserve">$72,206,000</w:t>
      </w:r>
      <w:r>
        <w:t>))</w:t>
      </w:r>
    </w:p>
    <w:p>
      <w:pPr>
        <w:tabs>
          <w:tab w:val="right" w:leader="none" w:pos="9936"/>
        </w:tabs>
        <w:ind w:left="0" w:right="0" w:firstLine="1440"/>
      </w:pPr>
      <w:r>
        <w:tab/>
      </w:r>
      <w:r>
        <w:rPr>
          <w:u w:val="single"/>
        </w:rPr>
        <w:t xml:space="preserve">$76,191,000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$61,000 of the administrative hearings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137</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$32,896,000</w:t>
      </w:r>
      <w:r>
        <w:t>))</w:t>
      </w:r>
    </w:p>
    <w:p>
      <w:pPr>
        <w:spacing w:before="0" w:after="0" w:line="408" w:lineRule="exact"/>
        <w:ind w:left="0" w:right="0" w:firstLine="0"/>
        <w:jc w:val="left"/>
        <w:tabs>
          <w:tab w:val="right" w:leader="none" w:pos="9936"/>
        </w:tabs>
      </w:pPr>
      <w:r>
        <w:tab/>
      </w:r>
      <w:r>
        <w:rPr>
          <w:u w:val="single"/>
        </w:rPr>
        <w:t xml:space="preserve">$32,906,000</w:t>
      </w:r>
    </w:p>
    <w:p>
      <w:pPr>
        <w:tabs>
          <w:tab w:val="right" w:leader="dot" w:pos="9936"/>
        </w:tabs>
        <w:ind w:left="0" w:right="0" w:firstLine="1440"/>
      </w:pPr>
      <w:r>
        <w:rPr/>
        <w:t xml:space="preserve">TOTAL APPROPRIATION</w:t>
      </w:r>
      <w:r>
        <w:tab/>
      </w:r>
      <w:r>
        <w:t>((</w:t>
      </w:r>
      <w:r>
        <w:rPr>
          <w:strike/>
        </w:rPr>
        <w:t xml:space="preserve">$32,896,000</w:t>
      </w:r>
      <w:r>
        <w:t>))</w:t>
      </w:r>
    </w:p>
    <w:p>
      <w:pPr>
        <w:tabs>
          <w:tab w:val="right" w:leader="none" w:pos="9936"/>
        </w:tabs>
        <w:ind w:left="0" w:right="0" w:firstLine="1440"/>
      </w:pPr>
      <w:r>
        <w:tab/>
      </w:r>
      <w:r>
        <w:rPr>
          <w:u w:val="single"/>
        </w:rPr>
        <w:t xml:space="preserve">$32,906,000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138</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$1,494,000</w:t>
      </w:r>
      <w:r>
        <w:t>))</w:t>
      </w:r>
    </w:p>
    <w:p>
      <w:pPr>
        <w:spacing w:before="0" w:after="0" w:line="408" w:lineRule="exact"/>
        <w:ind w:left="0" w:right="0" w:firstLine="0"/>
        <w:jc w:val="left"/>
        <w:tabs>
          <w:tab w:val="right" w:leader="none" w:pos="9936"/>
        </w:tabs>
      </w:pPr>
      <w:r>
        <w:tab/>
      </w:r>
      <w:r>
        <w:rPr>
          <w:u w:val="single"/>
        </w:rPr>
        <w:t xml:space="preserve">$1,495,000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$1,347,000</w:t>
      </w:r>
      <w:r>
        <w:t>))</w:t>
      </w:r>
    </w:p>
    <w:p>
      <w:pPr>
        <w:spacing w:before="0" w:after="0" w:line="408" w:lineRule="exact"/>
        <w:ind w:left="0" w:right="0" w:firstLine="0"/>
        <w:jc w:val="left"/>
        <w:tabs>
          <w:tab w:val="right" w:leader="none" w:pos="9936"/>
        </w:tabs>
      </w:pPr>
      <w:r>
        <w:tab/>
      </w:r>
      <w:r>
        <w:rPr>
          <w:u w:val="single"/>
        </w:rPr>
        <w:t xml:space="preserve">$1,346,000</w:t>
      </w:r>
    </w:p>
    <w:p>
      <w:pPr>
        <w:tabs>
          <w:tab w:val="right" w:leader="dot" w:pos="9936"/>
        </w:tabs>
        <w:ind w:left="0" w:right="0" w:firstLine="1440"/>
      </w:pPr>
      <w:r>
        <w:rPr/>
        <w:t xml:space="preserve">TOTAL APPROPRIATION</w:t>
      </w:r>
      <w:r>
        <w:tab/>
      </w:r>
      <w:r>
        <w:rPr/>
        <w:t xml:space="preserve">$2,841,000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Hispanic and Latinx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w:t>
      </w:r>
      <w:r>
        <w:rPr>
          <w:u w:val="single"/>
        </w:rPr>
        <w:t xml:space="preserve">grants to</w:t>
      </w:r>
      <w:r>
        <w:rPr/>
        <w:t xml:space="preserve"> gang youth intervention specialists for a pilot program within high schools in Washington. </w:t>
      </w:r>
      <w:r>
        <w:rPr>
          <w:u w:val="single"/>
        </w:rPr>
        <w:t xml:space="preserve">Grants may be provided without using a competitive selection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139</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$660,000</w:t>
      </w:r>
      <w:r>
        <w:t>))</w:t>
      </w:r>
    </w:p>
    <w:p>
      <w:pPr>
        <w:spacing w:before="0" w:after="0" w:line="408" w:lineRule="exact"/>
        <w:ind w:left="0" w:right="0" w:firstLine="0"/>
        <w:jc w:val="left"/>
        <w:tabs>
          <w:tab w:val="right" w:leader="none" w:pos="9936"/>
        </w:tabs>
      </w:pPr>
      <w:r>
        <w:tab/>
      </w:r>
      <w:r>
        <w:rPr>
          <w:u w:val="single"/>
        </w:rPr>
        <w:t xml:space="preserve">$661,000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$662,000</w:t>
      </w:r>
    </w:p>
    <w:p>
      <w:pPr>
        <w:tabs>
          <w:tab w:val="right" w:leader="dot" w:pos="9936"/>
        </w:tabs>
        <w:ind w:left="0" w:right="0" w:firstLine="1440"/>
      </w:pPr>
      <w:r>
        <w:rPr/>
        <w:t xml:space="preserve">TOTAL APPROPRIATION</w:t>
      </w:r>
      <w:r>
        <w:tab/>
      </w:r>
      <w:r>
        <w:t>((</w:t>
      </w:r>
      <w:r>
        <w:rPr>
          <w:strike/>
        </w:rPr>
        <w:t xml:space="preserve">$1,322,000</w:t>
      </w:r>
      <w:r>
        <w:t>))</w:t>
      </w:r>
    </w:p>
    <w:p>
      <w:pPr>
        <w:tabs>
          <w:tab w:val="right" w:leader="none" w:pos="9936"/>
        </w:tabs>
        <w:ind w:left="0" w:right="0" w:firstLine="1440"/>
      </w:pPr>
      <w:r>
        <w:tab/>
      </w:r>
      <w:r>
        <w:rPr>
          <w:u w:val="single"/>
        </w:rPr>
        <w:t xml:space="preserve">$1,323,000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African American and Black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140</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$115,088,000</w:t>
      </w:r>
      <w:r>
        <w:t>))</w:t>
      </w:r>
    </w:p>
    <w:p>
      <w:pPr>
        <w:spacing w:before="0" w:after="0" w:line="408" w:lineRule="exact"/>
        <w:ind w:left="0" w:right="0" w:firstLine="0"/>
        <w:jc w:val="left"/>
        <w:tabs>
          <w:tab w:val="right" w:leader="none" w:pos="9936"/>
        </w:tabs>
      </w:pPr>
      <w:r>
        <w:tab/>
      </w:r>
      <w:r>
        <w:rPr>
          <w:u w:val="single"/>
        </w:rPr>
        <w:t xml:space="preserve">$116,700,000</w:t>
      </w:r>
    </w:p>
    <w:p>
      <w:pPr>
        <w:tabs>
          <w:tab w:val="right" w:leader="dot" w:pos="9936"/>
        </w:tabs>
        <w:ind w:left="0" w:right="0" w:firstLine="1440"/>
      </w:pPr>
      <w:r>
        <w:rPr/>
        <w:t xml:space="preserve">TOTAL APPROPRIATION</w:t>
      </w:r>
      <w:r>
        <w:tab/>
      </w:r>
      <w:r>
        <w:t>((</w:t>
      </w:r>
      <w:r>
        <w:rPr>
          <w:strike/>
        </w:rPr>
        <w:t xml:space="preserve">$115,475,000</w:t>
      </w:r>
      <w:r>
        <w:t>))</w:t>
      </w:r>
    </w:p>
    <w:p>
      <w:pPr>
        <w:tabs>
          <w:tab w:val="right" w:leader="none" w:pos="9936"/>
        </w:tabs>
        <w:ind w:left="0" w:right="0" w:firstLine="1440"/>
      </w:pPr>
      <w:r>
        <w:tab/>
      </w:r>
      <w:r>
        <w:rPr>
          <w:u w:val="single"/>
        </w:rPr>
        <w:t xml:space="preserve">$117,087,000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Substitute House Bill No. 1007 (military service credits).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$1,058,000 of the department of retirement systems expense account</w:t>
      </w:r>
      <w:r>
        <w:rPr>
          <w:rFonts w:ascii="Times New Roman" w:hAnsi="Times New Roman"/>
        </w:rPr>
        <w:t xml:space="preserve">—</w:t>
      </w:r>
      <w:r>
        <w:rPr/>
        <w:t xml:space="preserve">state appropriation is provided solely for implementation of Substitute House Bill No. 1056 (postretirement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$199,000 of the department of retirement systems expense account</w:t>
      </w:r>
      <w:r>
        <w:rPr>
          <w:rFonts w:ascii="Times New Roman" w:hAnsi="Times New Roman"/>
        </w:rPr>
        <w:t xml:space="preserve">—</w:t>
      </w:r>
      <w:r>
        <w:rPr/>
        <w:t xml:space="preserve">state appropriation is provided solely for implementation of House Bill No. 1055 (public safety telecommunicators).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$536,000 of the department of retirement systems expense account</w:t>
      </w:r>
      <w:r>
        <w:rPr>
          <w:rFonts w:ascii="Times New Roman" w:hAnsi="Times New Roman"/>
        </w:rPr>
        <w:t xml:space="preserve">—</w:t>
      </w:r>
      <w:r>
        <w:rPr/>
        <w:t xml:space="preserve">state appropriation is provided solely for implementation of House Bill No. 1481 (tribal peace officers/LEOFF).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(7) $116,000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6106 (DSHS workers/PSERS). If the bill is not enacted by June 30, 2024, the amount provided in this subsection shall lapse.</w:t>
      </w:r>
    </w:p>
    <w:p>
      <w:pPr>
        <w:spacing w:before="0" w:after="0" w:line="408" w:lineRule="exact"/>
        <w:ind w:left="0" w:right="0" w:firstLine="576"/>
        <w:jc w:val="left"/>
      </w:pPr>
      <w:r>
        <w:rPr>
          <w:u w:val="single"/>
        </w:rPr>
        <w:t xml:space="preserve">(8) $265,000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6197 (LEOFF plan 2 provisions).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141</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$427,926,000</w:t>
      </w:r>
      <w:r>
        <w:t>))</w:t>
      </w:r>
    </w:p>
    <w:p>
      <w:pPr>
        <w:spacing w:before="0" w:after="0" w:line="408" w:lineRule="exact"/>
        <w:ind w:left="0" w:right="0" w:firstLine="0"/>
        <w:jc w:val="left"/>
        <w:tabs>
          <w:tab w:val="right" w:leader="none" w:pos="9936"/>
        </w:tabs>
      </w:pPr>
      <w:r>
        <w:tab/>
      </w:r>
      <w:r>
        <w:rPr>
          <w:u w:val="single"/>
        </w:rPr>
        <w:t xml:space="preserve">$358,211,000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$436,344,000</w:t>
      </w:r>
      <w:r>
        <w:t>))</w:t>
      </w:r>
    </w:p>
    <w:p>
      <w:pPr>
        <w:spacing w:before="0" w:after="0" w:line="408" w:lineRule="exact"/>
        <w:ind w:left="0" w:right="0" w:firstLine="0"/>
        <w:jc w:val="left"/>
        <w:tabs>
          <w:tab w:val="right" w:leader="none" w:pos="9936"/>
        </w:tabs>
      </w:pPr>
      <w:r>
        <w:tab/>
      </w:r>
      <w:r>
        <w:rPr>
          <w:u w:val="single"/>
        </w:rPr>
        <w:t xml:space="preserve">$395,439,000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$8,095,000</w:t>
      </w:r>
      <w:r>
        <w:t>))</w:t>
      </w:r>
    </w:p>
    <w:p>
      <w:pPr>
        <w:spacing w:before="0" w:after="0" w:line="408" w:lineRule="exact"/>
        <w:ind w:left="0" w:right="0" w:firstLine="0"/>
        <w:jc w:val="left"/>
        <w:tabs>
          <w:tab w:val="right" w:leader="none" w:pos="9936"/>
        </w:tabs>
      </w:pPr>
      <w:r>
        <w:tab/>
      </w:r>
      <w:r>
        <w:rPr>
          <w:u w:val="single"/>
        </w:rPr>
        <w:t xml:space="preserve">$8,099,000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$19,774,000</w:t>
      </w:r>
      <w:r>
        <w:t>))</w:t>
      </w:r>
    </w:p>
    <w:p>
      <w:pPr>
        <w:spacing w:before="0" w:after="0" w:line="408" w:lineRule="exact"/>
        <w:ind w:left="0" w:right="0" w:firstLine="0"/>
        <w:jc w:val="left"/>
        <w:tabs>
          <w:tab w:val="right" w:leader="none" w:pos="9936"/>
        </w:tabs>
      </w:pPr>
      <w:r>
        <w:tab/>
      </w:r>
      <w:r>
        <w:rPr>
          <w:u w:val="single"/>
        </w:rPr>
        <w:t xml:space="preserve">$19,790,000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$898,344,000</w:t>
      </w:r>
      <w:r>
        <w:t>))</w:t>
      </w:r>
    </w:p>
    <w:p>
      <w:pPr>
        <w:tabs>
          <w:tab w:val="right" w:leader="none" w:pos="9936"/>
        </w:tabs>
        <w:ind w:left="0" w:right="0" w:firstLine="1440"/>
      </w:pPr>
      <w:r>
        <w:tab/>
      </w:r>
      <w:r>
        <w:rPr>
          <w:u w:val="single"/>
        </w:rPr>
        <w:t xml:space="preserve">$787,744,000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w:t>
      </w:r>
      <w:r>
        <w:t>((</w:t>
      </w:r>
      <w:r>
        <w:rPr>
          <w:strike/>
        </w:rPr>
        <w:t xml:space="preserve">$251,639,000</w:t>
      </w:r>
      <w:r>
        <w:t>))</w:t>
      </w:r>
      <w:r>
        <w:rPr/>
        <w:t xml:space="preserve"> </w:t>
      </w:r>
      <w:r>
        <w:rPr>
          <w:u w:val="single"/>
        </w:rPr>
        <w:t xml:space="preserve">$181,639,000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$263,768,000</w:t>
      </w:r>
      <w:r>
        <w:t>))</w:t>
      </w:r>
      <w:r>
        <w:rPr/>
        <w:t xml:space="preserve"> </w:t>
      </w:r>
      <w:r>
        <w:rPr>
          <w:u w:val="single"/>
        </w:rPr>
        <w:t xml:space="preserve">$221,768,000</w:t>
      </w:r>
      <w:r>
        <w:rPr/>
        <w:t xml:space="preserve">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$235,000,000</w:t>
      </w:r>
      <w:r>
        <w:t>))</w:t>
      </w:r>
      <w:r>
        <w:rPr/>
        <w:t xml:space="preserve"> </w:t>
      </w:r>
      <w:r>
        <w:rPr>
          <w:u w:val="single"/>
        </w:rPr>
        <w:t xml:space="preserve">$165,000,000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$248,000,000</w:t>
      </w:r>
      <w:r>
        <w:t>))</w:t>
      </w:r>
      <w:r>
        <w:rPr/>
        <w:t xml:space="preserve"> </w:t>
      </w:r>
      <w:r>
        <w:rPr>
          <w:u w:val="single"/>
        </w:rPr>
        <w:t xml:space="preserve">$206,000,000</w:t>
      </w:r>
      <w:r>
        <w:rPr/>
        <w:t xml:space="preserve">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(10)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(11) $100,000 of the general fund</w:t>
      </w:r>
      <w:r>
        <w:rPr>
          <w:rFonts w:ascii="Times New Roman" w:hAnsi="Times New Roman"/>
          <w:u w:val="single"/>
        </w:rPr>
        <w:t xml:space="preserve">—</w:t>
      </w:r>
      <w:r>
        <w:rPr>
          <w:u w:val="single"/>
        </w:rPr>
        <w:t xml:space="preserve">state appropriation for fiscal year 2025 is provided solely for the department to study how to collect race and ethnicity information from organizations or entities that receive tax preferences, as defined in RCW 43.136.021.</w:t>
      </w:r>
    </w:p>
    <w:p>
      <w:pPr>
        <w:spacing w:before="0" w:after="0" w:line="408" w:lineRule="exact"/>
        <w:ind w:left="0" w:right="0" w:firstLine="576"/>
        <w:jc w:val="left"/>
      </w:pPr>
      <w:r>
        <w:rPr>
          <w:u w:val="single"/>
        </w:rPr>
        <w:t xml:space="preserve">(a) The department may contract with third parties and consult with other state entities to conduct all or any portion of the study.</w:t>
      </w:r>
    </w:p>
    <w:p>
      <w:pPr>
        <w:spacing w:before="0" w:after="0" w:line="408" w:lineRule="exact"/>
        <w:ind w:left="0" w:right="0" w:firstLine="576"/>
        <w:jc w:val="left"/>
      </w:pPr>
      <w:r>
        <w:rPr>
          <w:u w:val="single"/>
        </w:rPr>
        <w:t xml:space="preserve">(b) The department must submit a report to appropriate committees of the legislature by June 30, 2025. The report must include cost and timeline estimates for collecting the race and ethnicity information. The department must consult with the office of equity to ensure that data collection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necessary to collect race and ethnicity data.</w:t>
      </w:r>
    </w:p>
    <w:p>
      <w:pPr>
        <w:spacing w:before="0" w:after="0" w:line="408" w:lineRule="exact"/>
        <w:ind w:left="0" w:right="0" w:firstLine="576"/>
        <w:jc w:val="left"/>
      </w:pPr>
      <w:r>
        <w:rPr>
          <w:u w:val="single"/>
        </w:rPr>
        <w:t xml:space="preserve">(12) $3,000 of the general fund</w:t>
      </w:r>
      <w:r>
        <w:rPr>
          <w:rFonts w:ascii="Times New Roman" w:hAnsi="Times New Roman"/>
          <w:u w:val="single"/>
        </w:rPr>
        <w:t xml:space="preserve">—</w:t>
      </w:r>
      <w:r>
        <w:rPr>
          <w:u w:val="single"/>
        </w:rPr>
        <w:t xml:space="preserve">state appropriation for fiscal year 2024 and $251,000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5334 (affordable housing funding). If the bill is not enacted by June 30, 2024, the amounts provided in this subsection shall lapse.</w:t>
      </w:r>
    </w:p>
    <w:p>
      <w:pPr>
        <w:spacing w:before="0" w:after="0" w:line="408" w:lineRule="exact"/>
        <w:ind w:left="0" w:right="0" w:firstLine="576"/>
        <w:jc w:val="left"/>
      </w:pPr>
      <w:r>
        <w:rPr>
          <w:u w:val="single"/>
        </w:rPr>
        <w:t xml:space="preserve">(13) $4,000 of the business license account</w:t>
      </w:r>
      <w:r>
        <w:rPr>
          <w:rFonts w:ascii="Times New Roman" w:hAnsi="Times New Roman"/>
          <w:u w:val="single"/>
        </w:rPr>
        <w:t xml:space="preserve">—</w:t>
      </w:r>
      <w:r>
        <w:rPr>
          <w:u w:val="single"/>
        </w:rPr>
        <w:t xml:space="preserve">state appropriation is provided solely for implementation of Engrossed Substitute Senate Bill No. 5897 (business license services). If the bill is not enacted by June 30, 2024, the amount provided in this subsection shall lapse.</w:t>
      </w:r>
    </w:p>
    <w:p>
      <w:pPr>
        <w:spacing w:before="0" w:after="0" w:line="408" w:lineRule="exact"/>
        <w:ind w:left="0" w:right="0" w:firstLine="576"/>
        <w:jc w:val="left"/>
      </w:pPr>
      <w:r>
        <w:rPr>
          <w:u w:val="single"/>
        </w:rPr>
        <w:t xml:space="preserve">(14) $12,000 of the general fund</w:t>
      </w:r>
      <w:r>
        <w:rPr>
          <w:rFonts w:ascii="Times New Roman" w:hAnsi="Times New Roman"/>
          <w:u w:val="single"/>
        </w:rPr>
        <w:t xml:space="preserve">—</w:t>
      </w:r>
      <w:r>
        <w:rPr>
          <w:u w:val="single"/>
        </w:rPr>
        <w:t xml:space="preserve">state appropriation for fiscal year 2024 is provided solely for implementation of Senate Bill No. 5915 (ag. crop products/tax ex.). If the bill is not enacted by June 30, 2024, the amount provided in this subsection shall lapse.</w:t>
      </w:r>
    </w:p>
    <w:p>
      <w:pPr>
        <w:spacing w:before="0" w:after="0" w:line="408" w:lineRule="exact"/>
        <w:ind w:left="0" w:right="0" w:firstLine="576"/>
        <w:jc w:val="left"/>
      </w:pPr>
      <w:r>
        <w:rPr>
          <w:u w:val="single"/>
        </w:rPr>
        <w:t xml:space="preserve">(15) $16,000 of the general fund</w:t>
      </w:r>
      <w:r>
        <w:rPr>
          <w:rFonts w:ascii="Times New Roman" w:hAnsi="Times New Roman"/>
          <w:u w:val="single"/>
        </w:rPr>
        <w:t xml:space="preserve">—</w:t>
      </w:r>
      <w:r>
        <w:rPr>
          <w:u w:val="single"/>
        </w:rPr>
        <w:t xml:space="preserve">state appropriation for fiscal year 2025 is provided solely for implementation of Senate Bill No. 6013 (homeownership dev. tax ex.). If the bill is not enacted by June 30, 2024, the amount provided in this subsection shall lapse.</w:t>
      </w:r>
    </w:p>
    <w:p>
      <w:pPr>
        <w:spacing w:before="0" w:after="0" w:line="408" w:lineRule="exact"/>
        <w:ind w:left="0" w:right="0" w:firstLine="576"/>
        <w:jc w:val="left"/>
      </w:pPr>
      <w:r>
        <w:rPr>
          <w:u w:val="single"/>
        </w:rPr>
        <w:t xml:space="preserve">(16) $4,000 of the general fund</w:t>
      </w:r>
      <w:r>
        <w:rPr>
          <w:rFonts w:ascii="Times New Roman" w:hAnsi="Times New Roman"/>
          <w:u w:val="single"/>
        </w:rPr>
        <w:t xml:space="preserve">—</w:t>
      </w:r>
      <w:r>
        <w:rPr>
          <w:u w:val="single"/>
        </w:rPr>
        <w:t xml:space="preserve">state appropriation for fiscal year 2025 is provided solely for implementation of Senate Bill No. 6030 (ADU tax exemptions). If the bill is not enacted by June 30, 2024, the amount provided in this subsection shall lapse.</w:t>
      </w:r>
    </w:p>
    <w:p>
      <w:pPr>
        <w:spacing w:before="0" w:after="0" w:line="408" w:lineRule="exact"/>
        <w:ind w:left="0" w:right="0" w:firstLine="576"/>
        <w:jc w:val="left"/>
      </w:pPr>
      <w:r>
        <w:rPr>
          <w:u w:val="single"/>
        </w:rPr>
        <w:t xml:space="preserve">(17) $32,000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6038 (child care tax preference). If the bill is not enacted by June 30, 2024, the amounts provided in this subsection shall lapse.</w:t>
      </w:r>
    </w:p>
    <w:p>
      <w:pPr>
        <w:spacing w:before="0" w:after="0" w:line="408" w:lineRule="exact"/>
        <w:ind w:left="0" w:right="0" w:firstLine="576"/>
        <w:jc w:val="left"/>
      </w:pPr>
      <w:r>
        <w:rPr>
          <w:u w:val="single"/>
        </w:rPr>
        <w:t xml:space="preserve">(18) $36,000 of the general fund</w:t>
      </w:r>
      <w:r>
        <w:rPr>
          <w:rFonts w:ascii="Times New Roman" w:hAnsi="Times New Roman"/>
          <w:u w:val="single"/>
        </w:rPr>
        <w:t xml:space="preserve">—</w:t>
      </w:r>
      <w:r>
        <w:rPr>
          <w:u w:val="single"/>
        </w:rPr>
        <w:t xml:space="preserve">state appropriation for fiscal year 2024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(19) $101,000 of the general fund</w:t>
      </w:r>
      <w:r>
        <w:rPr>
          <w:rFonts w:ascii="Times New Roman" w:hAnsi="Times New Roman"/>
          <w:u w:val="single"/>
        </w:rPr>
        <w:t xml:space="preserve">—</w:t>
      </w:r>
      <w:r>
        <w:rPr>
          <w:u w:val="single"/>
        </w:rPr>
        <w:t xml:space="preserve">state appropriation for fiscal year 2024 and $45,000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6175 (existing structures/housing). If the bill is not enacted by June 30, 2024, the amounts provided in this subsection shall lapse.</w:t>
      </w:r>
    </w:p>
    <w:p>
      <w:pPr>
        <w:spacing w:before="0" w:after="0" w:line="408" w:lineRule="exact"/>
        <w:ind w:left="0" w:right="0" w:firstLine="576"/>
        <w:jc w:val="left"/>
      </w:pPr>
      <w:r>
        <w:rPr>
          <w:u w:val="single"/>
        </w:rPr>
        <w:t xml:space="preserve">(20) $4,000 of the general fund</w:t>
      </w:r>
      <w:r>
        <w:rPr>
          <w:rFonts w:ascii="Times New Roman" w:hAnsi="Times New Roman"/>
          <w:u w:val="single"/>
        </w:rPr>
        <w:t xml:space="preserve">—</w:t>
      </w:r>
      <w:r>
        <w:rPr>
          <w:u w:val="single"/>
        </w:rPr>
        <w:t xml:space="preserve">state appropriation for fiscal year 2025 is provided solely for implementation of Senate Bill No. 6215 (tax and revenue laws). If the bill is not enacted by June 30, 2024, the amount provided in this subsection shall lapse.</w:t>
      </w:r>
    </w:p>
    <w:p>
      <w:pPr>
        <w:spacing w:before="0" w:after="0" w:line="408" w:lineRule="exact"/>
        <w:ind w:left="0" w:right="0" w:firstLine="576"/>
        <w:jc w:val="left"/>
      </w:pPr>
      <w:r>
        <w:rPr>
          <w:u w:val="single"/>
        </w:rPr>
        <w:t xml:space="preserve">(21) $334,000 of the general fund</w:t>
      </w:r>
      <w:r>
        <w:rPr>
          <w:rFonts w:ascii="Times New Roman" w:hAnsi="Times New Roman"/>
          <w:u w:val="single"/>
        </w:rPr>
        <w:t xml:space="preserve">—</w:t>
      </w:r>
      <w:r>
        <w:rPr>
          <w:u w:val="single"/>
        </w:rPr>
        <w:t xml:space="preserve">state appropriation for fiscal year 2025 is provided solely for implementation of Senate Bill No. 6303 (energy storage manufacturing).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142</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$2,808,000</w:t>
      </w:r>
      <w:r>
        <w:t>))</w:t>
      </w:r>
    </w:p>
    <w:p>
      <w:pPr>
        <w:spacing w:before="0" w:after="0" w:line="408" w:lineRule="exact"/>
        <w:ind w:left="0" w:right="0" w:firstLine="0"/>
        <w:jc w:val="left"/>
        <w:tabs>
          <w:tab w:val="right" w:leader="none" w:pos="9936"/>
        </w:tabs>
      </w:pPr>
      <w:r>
        <w:tab/>
      </w:r>
      <w:r>
        <w:rPr>
          <w:u w:val="single"/>
        </w:rPr>
        <w:t xml:space="preserve">$2,810,000</w:t>
      </w:r>
    </w:p>
    <w:p>
      <w:pPr>
        <w:tabs>
          <w:tab w:val="right" w:leader="dot" w:pos="9936"/>
        </w:tabs>
        <w:ind w:left="0" w:right="0" w:firstLine="1440"/>
      </w:pPr>
      <w:r>
        <w:rPr/>
        <w:t xml:space="preserve">TOTAL APPROPRIATION</w:t>
      </w:r>
      <w:r>
        <w:tab/>
      </w:r>
      <w:r>
        <w:t>((</w:t>
      </w:r>
      <w:r>
        <w:rPr>
          <w:strike/>
        </w:rPr>
        <w:t xml:space="preserve">$5,618,000</w:t>
      </w:r>
      <w:r>
        <w:t>))</w:t>
      </w:r>
    </w:p>
    <w:p>
      <w:pPr>
        <w:tabs>
          <w:tab w:val="right" w:leader="none" w:pos="9936"/>
        </w:tabs>
        <w:ind w:left="0" w:right="0" w:firstLine="1440"/>
      </w:pPr>
      <w:r>
        <w:tab/>
      </w:r>
      <w:r>
        <w:rPr>
          <w:u w:val="single"/>
        </w:rPr>
        <w:t xml:space="preserve">$5,620,000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143</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$3,799,000</w:t>
      </w:r>
      <w:r>
        <w:t>))</w:t>
      </w:r>
    </w:p>
    <w:p>
      <w:pPr>
        <w:spacing w:before="0" w:after="0" w:line="408" w:lineRule="exact"/>
        <w:ind w:left="0" w:right="0" w:firstLine="0"/>
        <w:jc w:val="left"/>
        <w:tabs>
          <w:tab w:val="right" w:leader="none" w:pos="9936"/>
        </w:tabs>
      </w:pPr>
      <w:r>
        <w:tab/>
      </w:r>
      <w:r>
        <w:rPr>
          <w:u w:val="single"/>
        </w:rPr>
        <w:t xml:space="preserve">$4,099,000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$6,062,000</w:t>
      </w:r>
      <w:r>
        <w:t>))</w:t>
      </w:r>
    </w:p>
    <w:p>
      <w:pPr>
        <w:spacing w:before="0" w:after="0" w:line="408" w:lineRule="exact"/>
        <w:ind w:left="0" w:right="0" w:firstLine="0"/>
        <w:jc w:val="left"/>
        <w:tabs>
          <w:tab w:val="right" w:leader="none" w:pos="9936"/>
        </w:tabs>
      </w:pPr>
      <w:r>
        <w:tab/>
      </w:r>
      <w:r>
        <w:rPr>
          <w:u w:val="single"/>
        </w:rPr>
        <w:t xml:space="preserve">$6,066,000</w:t>
      </w:r>
    </w:p>
    <w:p>
      <w:pPr>
        <w:tabs>
          <w:tab w:val="right" w:leader="dot" w:pos="9936"/>
        </w:tabs>
        <w:ind w:left="0" w:right="0" w:firstLine="1440"/>
      </w:pPr>
      <w:r>
        <w:rPr/>
        <w:t xml:space="preserve">TOTAL APPROPRIATION</w:t>
      </w:r>
      <w:r>
        <w:tab/>
      </w:r>
      <w:r>
        <w:t>((</w:t>
      </w:r>
      <w:r>
        <w:rPr>
          <w:strike/>
        </w:rPr>
        <w:t xml:space="preserve">$13,698,000</w:t>
      </w:r>
      <w:r>
        <w:t>))</w:t>
      </w:r>
    </w:p>
    <w:p>
      <w:pPr>
        <w:tabs>
          <w:tab w:val="right" w:leader="none" w:pos="9936"/>
        </w:tabs>
        <w:ind w:left="0" w:right="0" w:firstLine="1440"/>
      </w:pPr>
      <w:r>
        <w:tab/>
      </w:r>
      <w:r>
        <w:rPr>
          <w:u w:val="single"/>
        </w:rPr>
        <w:t xml:space="preserve">$14,002,000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144</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$79,157,000</w:t>
      </w:r>
      <w:r>
        <w:t>))</w:t>
      </w:r>
    </w:p>
    <w:p>
      <w:pPr>
        <w:spacing w:before="0" w:after="0" w:line="408" w:lineRule="exact"/>
        <w:ind w:left="0" w:right="0" w:firstLine="0"/>
        <w:jc w:val="left"/>
        <w:tabs>
          <w:tab w:val="right" w:leader="none" w:pos="9936"/>
        </w:tabs>
      </w:pPr>
      <w:r>
        <w:tab/>
      </w:r>
      <w:r>
        <w:rPr>
          <w:u w:val="single"/>
        </w:rPr>
        <w:t xml:space="preserve">$81,377,000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$4,269,000</w:t>
      </w:r>
      <w:r>
        <w:t>))</w:t>
      </w:r>
    </w:p>
    <w:p>
      <w:pPr>
        <w:spacing w:before="0" w:after="0" w:line="408" w:lineRule="exact"/>
        <w:ind w:left="0" w:right="0" w:firstLine="0"/>
        <w:jc w:val="left"/>
        <w:tabs>
          <w:tab w:val="right" w:leader="none" w:pos="9936"/>
        </w:tabs>
      </w:pPr>
      <w:r>
        <w:tab/>
      </w:r>
      <w:r>
        <w:rPr>
          <w:u w:val="single"/>
        </w:rPr>
        <w:t xml:space="preserve">$4,270,000</w:t>
      </w:r>
    </w:p>
    <w:p>
      <w:pPr>
        <w:tabs>
          <w:tab w:val="right" w:leader="dot" w:pos="9936"/>
        </w:tabs>
        <w:ind w:left="0" w:right="0" w:firstLine="1440"/>
      </w:pPr>
      <w:r>
        <w:rPr/>
        <w:t xml:space="preserve">TOTAL APPROPRIATION</w:t>
      </w:r>
      <w:r>
        <w:tab/>
      </w:r>
      <w:r>
        <w:t>((</w:t>
      </w:r>
      <w:r>
        <w:rPr>
          <w:strike/>
        </w:rPr>
        <w:t xml:space="preserve">$88,149,000</w:t>
      </w:r>
      <w:r>
        <w:t>))</w:t>
      </w:r>
    </w:p>
    <w:p>
      <w:pPr>
        <w:tabs>
          <w:tab w:val="right" w:leader="none" w:pos="9936"/>
        </w:tabs>
        <w:ind w:left="0" w:right="0" w:firstLine="1440"/>
      </w:pPr>
      <w:r>
        <w:tab/>
      </w:r>
      <w:r>
        <w:rPr>
          <w:u w:val="single"/>
        </w:rPr>
        <w:t xml:space="preserve">$90,370,000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(13)(a) </w:t>
      </w:r>
      <w:r>
        <w:t>((</w:t>
      </w:r>
      <w:r>
        <w:rPr>
          <w:strike/>
        </w:rPr>
        <w:t xml:space="preserve">$500,000</w:t>
      </w:r>
      <w:r>
        <w:t>))</w:t>
      </w:r>
      <w:r>
        <w:rPr/>
        <w:t xml:space="preserve"> </w:t>
      </w:r>
      <w:r>
        <w:rPr>
          <w:u w:val="single"/>
        </w:rPr>
        <w:t xml:space="preserve">$700,000</w:t>
      </w:r>
      <w:r>
        <w:rPr/>
        <w:t xml:space="preserve">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(19)(a) </w:t>
      </w:r>
      <w:r>
        <w:t>((</w:t>
      </w:r>
      <w:r>
        <w:rPr>
          <w:strike/>
        </w:rPr>
        <w:t xml:space="preserve">$250,000</w:t>
      </w:r>
      <w:r>
        <w:t>))</w:t>
      </w:r>
      <w:r>
        <w:rPr/>
        <w:t xml:space="preserve"> </w:t>
      </w:r>
      <w:r>
        <w:rPr>
          <w:u w:val="single"/>
        </w:rPr>
        <w:t xml:space="preserve">$50,000</w:t>
      </w:r>
      <w:r>
        <w:rPr/>
        <w:t xml:space="preserve">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0" w:after="0" w:line="408" w:lineRule="exact"/>
        <w:ind w:left="0" w:right="0" w:firstLine="576"/>
        <w:jc w:val="left"/>
      </w:pPr>
      <w:r>
        <w:rPr>
          <w:u w:val="single"/>
        </w:rPr>
        <w:t xml:space="preserve">(20) $86,000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5821 (audio-only telemedicine). If the bill is not enacted by June 30, 2024, the amount provided in this subsection shall lapse.</w:t>
      </w:r>
    </w:p>
    <w:p>
      <w:pPr>
        <w:spacing w:before="0" w:after="0" w:line="408" w:lineRule="exact"/>
        <w:ind w:left="0" w:right="0" w:firstLine="576"/>
        <w:jc w:val="left"/>
      </w:pPr>
      <w:r>
        <w:rPr>
          <w:u w:val="single"/>
        </w:rPr>
        <w:t xml:space="preserve">(21) $549,000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(22) $228,000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5936 (palliative care work group). If the bill is not enacted by June 30, 2024, the amount provided in this subsection shall lapse.</w:t>
      </w:r>
    </w:p>
    <w:p>
      <w:pPr>
        <w:spacing w:before="0" w:after="0" w:line="408" w:lineRule="exact"/>
        <w:ind w:left="0" w:right="0" w:firstLine="576"/>
        <w:jc w:val="left"/>
      </w:pPr>
      <w:r>
        <w:rPr>
          <w:u w:val="single"/>
        </w:rPr>
        <w:t xml:space="preserve">(23) $195,000 of the insurance commissioner's regulatory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(24) $316,000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(25) $212,000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Second Substitute Senate Bill No. 5213 (pharmacy benefit managers). If the bill is not enacted by June 30, 2024, the amount provided in this subsection shall lapse.</w:t>
      </w:r>
    </w:p>
    <w:p>
      <w:pPr>
        <w:spacing w:before="0" w:after="0" w:line="408" w:lineRule="exact"/>
        <w:ind w:left="0" w:right="0" w:firstLine="576"/>
        <w:jc w:val="left"/>
      </w:pPr>
      <w:r>
        <w:rPr>
          <w:u w:val="single"/>
        </w:rPr>
        <w:t xml:space="preserve">(26) $12,000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Senate Bill No. 6127 (HIV prophylaxis). If the bill is not enacted by June 30, 2024, the amount provided in this subsection shall lapse.</w:t>
      </w:r>
    </w:p>
    <w:p>
      <w:pPr>
        <w:spacing w:before="0" w:after="0" w:line="408" w:lineRule="exact"/>
        <w:ind w:left="0" w:right="0" w:firstLine="576"/>
        <w:jc w:val="left"/>
      </w:pPr>
      <w:r>
        <w:rPr>
          <w:u w:val="single"/>
        </w:rPr>
        <w:t xml:space="preserve">(27) $578,000 of the insurance commissioner's regulatory account</w:t>
      </w:r>
      <w:r>
        <w:rPr>
          <w:rFonts w:ascii="Times New Roman" w:hAnsi="Times New Roman"/>
          <w:u w:val="single"/>
        </w:rPr>
        <w:t xml:space="preserve">—</w:t>
      </w:r>
      <w:r>
        <w:rPr>
          <w:u w:val="single"/>
        </w:rPr>
        <w:t xml:space="preserve">state appropriation is provided solely for the commissioner to continue its work on behavioral health parity compliance, enforcement, and provider network oversight. The commissioner may use internal staff and contracted experts to oversee provider directories and evaluate consumer access to services for mental health and substance use disorders in state-regulated individual, small group, and large group health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145</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$83,426,000</w:t>
      </w:r>
      <w:r>
        <w:t>))</w:t>
      </w:r>
    </w:p>
    <w:p>
      <w:pPr>
        <w:spacing w:before="0" w:after="0" w:line="408" w:lineRule="exact"/>
        <w:ind w:left="0" w:right="0" w:firstLine="0"/>
        <w:jc w:val="left"/>
        <w:tabs>
          <w:tab w:val="right" w:leader="none" w:pos="9936"/>
        </w:tabs>
      </w:pPr>
      <w:r>
        <w:tab/>
      </w:r>
      <w:r>
        <w:rPr>
          <w:u w:val="single"/>
        </w:rPr>
        <w:t xml:space="preserve">$83,455,000</w:t>
      </w:r>
    </w:p>
    <w:p>
      <w:pPr>
        <w:tabs>
          <w:tab w:val="right" w:leader="dot" w:pos="9936"/>
        </w:tabs>
        <w:ind w:left="0" w:right="0" w:firstLine="1440"/>
      </w:pPr>
      <w:r>
        <w:rPr/>
        <w:t xml:space="preserve">TOTAL APPROPRIATION</w:t>
      </w:r>
      <w:r>
        <w:tab/>
      </w:r>
      <w:r>
        <w:t>((</w:t>
      </w:r>
      <w:r>
        <w:rPr>
          <w:strike/>
        </w:rPr>
        <w:t xml:space="preserve">$83,426,000</w:t>
      </w:r>
      <w:r>
        <w:t>))</w:t>
      </w:r>
    </w:p>
    <w:p>
      <w:pPr>
        <w:tabs>
          <w:tab w:val="right" w:leader="none" w:pos="9936"/>
        </w:tabs>
        <w:ind w:left="0" w:right="0" w:firstLine="1440"/>
      </w:pPr>
      <w:r>
        <w:tab/>
      </w:r>
      <w:r>
        <w:rPr>
          <w:u w:val="single"/>
        </w:rPr>
        <w:t xml:space="preserve">$83,455,000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146</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$2,383,000</w:t>
      </w:r>
      <w:r>
        <w:t>))</w:t>
      </w:r>
    </w:p>
    <w:p>
      <w:pPr>
        <w:spacing w:before="0" w:after="0" w:line="408" w:lineRule="exact"/>
        <w:ind w:left="0" w:right="0" w:firstLine="0"/>
        <w:jc w:val="left"/>
        <w:tabs>
          <w:tab w:val="right" w:leader="none" w:pos="9936"/>
        </w:tabs>
      </w:pPr>
      <w:r>
        <w:tab/>
      </w:r>
      <w:r>
        <w:rPr>
          <w:u w:val="single"/>
        </w:rPr>
        <w:t xml:space="preserve">$2,478,000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$14,041,000</w:t>
      </w:r>
      <w:r>
        <w:t>))</w:t>
      </w:r>
    </w:p>
    <w:p>
      <w:pPr>
        <w:spacing w:before="0" w:after="0" w:line="408" w:lineRule="exact"/>
        <w:ind w:left="0" w:right="0" w:firstLine="0"/>
        <w:jc w:val="left"/>
        <w:tabs>
          <w:tab w:val="right" w:leader="none" w:pos="9936"/>
        </w:tabs>
      </w:pPr>
      <w:r>
        <w:tab/>
      </w:r>
      <w:r>
        <w:rPr>
          <w:u w:val="single"/>
        </w:rPr>
        <w:t xml:space="preserve">$14,055,000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$124,765,000</w:t>
      </w:r>
      <w:r>
        <w:t>))</w:t>
      </w:r>
    </w:p>
    <w:p>
      <w:pPr>
        <w:spacing w:before="0" w:after="0" w:line="408" w:lineRule="exact"/>
        <w:ind w:left="0" w:right="0" w:firstLine="0"/>
        <w:jc w:val="left"/>
        <w:tabs>
          <w:tab w:val="right" w:leader="none" w:pos="9936"/>
        </w:tabs>
      </w:pPr>
      <w:r>
        <w:tab/>
      </w:r>
      <w:r>
        <w:rPr>
          <w:u w:val="single"/>
        </w:rPr>
        <w:t xml:space="preserve">$126,603,000</w:t>
      </w:r>
    </w:p>
    <w:p>
      <w:pPr>
        <w:tabs>
          <w:tab w:val="right" w:leader="dot" w:pos="9936"/>
        </w:tabs>
        <w:ind w:left="0" w:right="0" w:firstLine="1440"/>
      </w:pPr>
      <w:r>
        <w:rPr/>
        <w:t xml:space="preserve">TOTAL APPROPRIATION</w:t>
      </w:r>
      <w:r>
        <w:tab/>
      </w:r>
      <w:r>
        <w:t>((</w:t>
      </w:r>
      <w:r>
        <w:rPr>
          <w:strike/>
        </w:rPr>
        <w:t xml:space="preserve">$158,782,000</w:t>
      </w:r>
      <w:r>
        <w:t>))</w:t>
      </w:r>
    </w:p>
    <w:p>
      <w:pPr>
        <w:tabs>
          <w:tab w:val="right" w:leader="none" w:pos="9936"/>
        </w:tabs>
        <w:ind w:left="0" w:right="0" w:firstLine="1440"/>
      </w:pPr>
      <w:r>
        <w:tab/>
      </w:r>
      <w:r>
        <w:rPr>
          <w:u w:val="single"/>
        </w:rPr>
        <w:t xml:space="preserve">$161,488,000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w:t>
      </w:r>
      <w:r>
        <w:t>((</w:t>
      </w:r>
      <w:r>
        <w:rPr>
          <w:strike/>
        </w:rPr>
        <w:t xml:space="preserve">$1,527,000</w:t>
      </w:r>
      <w:r>
        <w:t>))</w:t>
      </w:r>
      <w:r>
        <w:rPr/>
        <w:t xml:space="preserve"> </w:t>
      </w:r>
      <w:r>
        <w:rPr>
          <w:u w:val="single"/>
        </w:rPr>
        <w:t xml:space="preserve">$1,622,000</w:t>
      </w:r>
      <w:r>
        <w:rPr/>
        <w:t xml:space="preserve"> of the general fund</w:t>
      </w:r>
      <w:r>
        <w:rPr>
          <w:rFonts w:ascii="Times New Roman" w:hAnsi="Times New Roman"/>
        </w:rPr>
        <w:t xml:space="preserve">—</w:t>
      </w:r>
      <w:r>
        <w:rPr/>
        <w:t xml:space="preserve">state appropriation for fiscal year 2024, </w:t>
      </w:r>
      <w:r>
        <w:rPr>
          <w:u w:val="single"/>
        </w:rPr>
        <w:t xml:space="preserve">$357,000 of the general fund</w:t>
      </w:r>
      <w:r>
        <w:rPr>
          <w:rFonts w:ascii="Times New Roman" w:hAnsi="Times New Roman"/>
          <w:u w:val="single"/>
        </w:rPr>
        <w:t xml:space="preserve">—</w:t>
      </w:r>
      <w:r>
        <w:rPr>
          <w:u w:val="single"/>
        </w:rPr>
        <w:t xml:space="preserve">state appropriation for fiscal year 2025,</w:t>
      </w:r>
      <w:r>
        <w:rPr/>
        <w:t xml:space="preserve">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 $99,000 of the liquor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(11) $93,000 of the general fund</w:t>
      </w:r>
      <w:r>
        <w:rPr>
          <w:rFonts w:ascii="Times New Roman" w:hAnsi="Times New Roman"/>
          <w:u w:val="single"/>
        </w:rPr>
        <w:t xml:space="preserve">—</w:t>
      </w:r>
      <w:r>
        <w:rPr>
          <w:u w:val="single"/>
        </w:rPr>
        <w:t xml:space="preserve">state appropriation is provided solely for implementation of Senate Bill No. 6133 (cannabis retail robberies). If the bill is not enacted by June 30, 2024, the amount provided in this subsection shall lapse.</w:t>
      </w:r>
    </w:p>
    <w:p>
      <w:pPr>
        <w:spacing w:before="0" w:after="0" w:line="408" w:lineRule="exact"/>
        <w:ind w:left="0" w:right="0" w:firstLine="576"/>
        <w:jc w:val="left"/>
      </w:pPr>
      <w:r>
        <w:rPr>
          <w:u w:val="single"/>
        </w:rPr>
        <w:t xml:space="preserve">(12) $245,000 of the general fund</w:t>
      </w:r>
      <w:r>
        <w:rPr>
          <w:rFonts w:ascii="Times New Roman" w:hAnsi="Times New Roman"/>
          <w:u w:val="single"/>
        </w:rPr>
        <w:t xml:space="preserve">—</w:t>
      </w:r>
      <w:r>
        <w:rPr>
          <w:u w:val="single"/>
        </w:rPr>
        <w:t xml:space="preserve">state appropriation is provided solely for implementation of Substitute Senate Bill No. 5376 (cannabis waste). If the bill is not enacted by June 30, 2024, the amount provided in this subsection shall lapse.</w:t>
      </w:r>
    </w:p>
    <w:p>
      <w:pPr>
        <w:spacing w:before="0" w:after="0" w:line="408" w:lineRule="exact"/>
        <w:ind w:left="0" w:right="0" w:firstLine="576"/>
        <w:jc w:val="left"/>
      </w:pPr>
      <w:r>
        <w:rPr>
          <w:u w:val="single"/>
        </w:rPr>
        <w:t xml:space="preserve">(13) $929,000 of the liquor revolving account</w:t>
      </w:r>
      <w:r>
        <w:rPr>
          <w:rFonts w:ascii="Times New Roman" w:hAnsi="Times New Roman"/>
          <w:u w:val="single"/>
        </w:rPr>
        <w:t xml:space="preserve">—</w:t>
      </w:r>
      <w:r>
        <w:rPr>
          <w:u w:val="single"/>
        </w:rPr>
        <w:t xml:space="preserve">state appropriation is provided solely for implementation of Substitute Senate Bill No. 5291 (liquor licenses). If the bill is not enacted by June 30, 2024, the amount provided in this subsection shall lapse.</w:t>
      </w:r>
    </w:p>
    <w:p>
      <w:pPr>
        <w:spacing w:before="0" w:after="0" w:line="408" w:lineRule="exact"/>
        <w:ind w:left="0" w:right="0" w:firstLine="576"/>
        <w:jc w:val="left"/>
      </w:pPr>
      <w:r>
        <w:rPr>
          <w:u w:val="single"/>
        </w:rPr>
        <w:t xml:space="preserve">(14) $63,000 of the general fund</w:t>
      </w:r>
      <w:r>
        <w:rPr>
          <w:rFonts w:ascii="Times New Roman" w:hAnsi="Times New Roman"/>
          <w:u w:val="single"/>
        </w:rPr>
        <w:t xml:space="preserve">—</w:t>
      </w:r>
      <w:r>
        <w:rPr>
          <w:u w:val="single"/>
        </w:rPr>
        <w:t xml:space="preserve">state appropriation is provided solely for implementation of Senate Bill No. 6271 (cannabis excise tax/THC).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147</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$1,201,000</w:t>
      </w:r>
      <w:r>
        <w:t>))</w:t>
      </w:r>
    </w:p>
    <w:p>
      <w:pPr>
        <w:spacing w:before="0" w:after="0" w:line="408" w:lineRule="exact"/>
        <w:ind w:left="0" w:right="0" w:firstLine="0"/>
        <w:jc w:val="left"/>
        <w:tabs>
          <w:tab w:val="right" w:leader="none" w:pos="9936"/>
        </w:tabs>
      </w:pPr>
      <w:r>
        <w:tab/>
      </w:r>
      <w:r>
        <w:rPr>
          <w:u w:val="single"/>
        </w:rPr>
        <w:t xml:space="preserve">$1,426,000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$65,664,000</w:t>
      </w:r>
      <w:r>
        <w:t>))</w:t>
      </w:r>
    </w:p>
    <w:p>
      <w:pPr>
        <w:spacing w:before="0" w:after="0" w:line="408" w:lineRule="exact"/>
        <w:ind w:left="0" w:right="0" w:firstLine="0"/>
        <w:jc w:val="left"/>
        <w:tabs>
          <w:tab w:val="right" w:leader="none" w:pos="9936"/>
        </w:tabs>
      </w:pPr>
      <w:r>
        <w:tab/>
      </w:r>
      <w:r>
        <w:rPr>
          <w:u w:val="single"/>
        </w:rPr>
        <w:t xml:space="preserve">$66,168,000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$3,769,000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$3,404,000</w:t>
      </w:r>
    </w:p>
    <w:p>
      <w:pPr>
        <w:tabs>
          <w:tab w:val="right" w:leader="dot" w:pos="9936"/>
        </w:tabs>
        <w:ind w:left="0" w:right="0" w:firstLine="1440"/>
      </w:pPr>
      <w:r>
        <w:rPr/>
        <w:t xml:space="preserve">TOTAL APPROPRIATION</w:t>
      </w:r>
      <w:r>
        <w:tab/>
      </w:r>
      <w:r>
        <w:t>((</w:t>
      </w:r>
      <w:r>
        <w:rPr>
          <w:strike/>
        </w:rPr>
        <w:t xml:space="preserve">$75,339,000</w:t>
      </w:r>
      <w:r>
        <w:t>))</w:t>
      </w:r>
    </w:p>
    <w:p>
      <w:pPr>
        <w:tabs>
          <w:tab w:val="right" w:leader="none" w:pos="9936"/>
        </w:tabs>
        <w:ind w:left="0" w:right="0" w:firstLine="1440"/>
      </w:pPr>
      <w:r>
        <w:tab/>
      </w:r>
      <w:r>
        <w:rPr>
          <w:u w:val="single"/>
        </w:rPr>
        <w:t xml:space="preserve">$76,068,000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$100,000 of the public service revolving account</w:t>
      </w:r>
      <w:r>
        <w:rPr>
          <w:rFonts w:ascii="Times New Roman" w:hAnsi="Times New Roman"/>
        </w:rPr>
        <w:t xml:space="preserve">—</w:t>
      </w:r>
      <w:r>
        <w:rPr/>
        <w:t xml:space="preserve">state appropriation is provided solely for implementation of Second Substitute House Bill No. 1032 (wildfires/electric utilities).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$67,000 of the public service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$57,000 of the public service revolving account</w:t>
      </w:r>
      <w:r>
        <w:rPr>
          <w:rFonts w:ascii="Times New Roman" w:hAnsi="Times New Roman"/>
        </w:rPr>
        <w:t xml:space="preserve">—</w:t>
      </w:r>
      <w:r>
        <w:rPr/>
        <w:t xml:space="preserve">state appropriation is provided solely for implementation of Engrossed Substitute House Bill No. 1329 (utility shutoffs/heat).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(7) $497,000 of the public service revolving account</w:t>
      </w:r>
      <w:r>
        <w:rPr>
          <w:rFonts w:ascii="Times New Roman" w:hAnsi="Times New Roman"/>
          <w:u w:val="single"/>
        </w:rPr>
        <w:t xml:space="preserve">—</w:t>
      </w:r>
      <w:r>
        <w:rPr>
          <w:u w:val="single"/>
        </w:rPr>
        <w:t xml:space="preserve">state appropriation is provided solely for staff to advance the state's objectives for better transmission planning, organized electric power markets or similar regional power coordination, and expanded regional and interregional transmission capacity.</w:t>
      </w:r>
    </w:p>
    <w:p>
      <w:pPr>
        <w:spacing w:before="0" w:after="0" w:line="408" w:lineRule="exact"/>
        <w:ind w:left="0" w:right="0" w:firstLine="576"/>
        <w:jc w:val="left"/>
      </w:pPr>
      <w:r>
        <w:rPr>
          <w:u w:val="single"/>
        </w:rPr>
        <w:t xml:space="preserve">(8)(a) $75,000 of the general fund</w:t>
      </w:r>
      <w:r>
        <w:rPr>
          <w:rFonts w:ascii="Times New Roman" w:hAnsi="Times New Roman"/>
          <w:u w:val="single"/>
        </w:rPr>
        <w:t xml:space="preserve">—</w:t>
      </w:r>
      <w:r>
        <w:rPr>
          <w:u w:val="single"/>
        </w:rPr>
        <w:t xml:space="preserve">state appropriation for fiscal year 2025 is provided solely for the commission to report to the legislature with information and recommendations for updating the statutes pertaining to the universal communications services program as described in chapter 80.36 RCW. The report must include:</w:t>
      </w:r>
    </w:p>
    <w:p>
      <w:pPr>
        <w:spacing w:before="0" w:after="0" w:line="408" w:lineRule="exact"/>
        <w:ind w:left="0" w:right="0" w:firstLine="576"/>
        <w:jc w:val="left"/>
      </w:pPr>
      <w:r>
        <w:rPr>
          <w:u w:val="single"/>
        </w:rPr>
        <w:t xml:space="preserve">(i) How the program has been utilized and audited since fiscal year 2022;</w:t>
      </w:r>
    </w:p>
    <w:p>
      <w:pPr>
        <w:spacing w:before="0" w:after="0" w:line="408" w:lineRule="exact"/>
        <w:ind w:left="0" w:right="0" w:firstLine="576"/>
        <w:jc w:val="left"/>
      </w:pPr>
      <w:r>
        <w:rPr>
          <w:u w:val="single"/>
        </w:rPr>
        <w:t xml:space="preserve">(ii) The most efficient and cost-effective technologies available to meet the state's broadband goals in rural areas;</w:t>
      </w:r>
    </w:p>
    <w:p>
      <w:pPr>
        <w:spacing w:before="0" w:after="0" w:line="408" w:lineRule="exact"/>
        <w:ind w:left="0" w:right="0" w:firstLine="576"/>
        <w:jc w:val="left"/>
      </w:pPr>
      <w:r>
        <w:rPr>
          <w:u w:val="single"/>
        </w:rPr>
        <w:t xml:space="preserve">(iii) The ways in which this program can work with the Washington state broadband office to ensure that appropriations for this program are additive and not duplicative to the office's broadband goals and how new technologies would help meet those goals;</w:t>
      </w:r>
    </w:p>
    <w:p>
      <w:pPr>
        <w:spacing w:before="0" w:after="0" w:line="408" w:lineRule="exact"/>
        <w:ind w:left="0" w:right="0" w:firstLine="576"/>
        <w:jc w:val="left"/>
      </w:pPr>
      <w:r>
        <w:rPr>
          <w:u w:val="single"/>
        </w:rPr>
        <w:t xml:space="preserve">(iv) The ways in which these dollars have been used to leverage federal funding;</w:t>
      </w:r>
    </w:p>
    <w:p>
      <w:pPr>
        <w:spacing w:before="0" w:after="0" w:line="408" w:lineRule="exact"/>
        <w:ind w:left="0" w:right="0" w:firstLine="576"/>
        <w:jc w:val="left"/>
      </w:pPr>
      <w:r>
        <w:rPr>
          <w:u w:val="single"/>
        </w:rPr>
        <w:t xml:space="preserve">(v) A list of other sources of state and federal funding that are available to maintain and repair existing broadband infrastructure;</w:t>
      </w:r>
    </w:p>
    <w:p>
      <w:pPr>
        <w:spacing w:before="0" w:after="0" w:line="408" w:lineRule="exact"/>
        <w:ind w:left="0" w:right="0" w:firstLine="576"/>
        <w:jc w:val="left"/>
      </w:pPr>
      <w:r>
        <w:rPr>
          <w:u w:val="single"/>
        </w:rPr>
        <w:t xml:space="preserve">(vi) How changes to the federal universal services fund could impact the provision of telecommunications services in Washington state; and</w:t>
      </w:r>
    </w:p>
    <w:p>
      <w:pPr>
        <w:spacing w:before="0" w:after="0" w:line="408" w:lineRule="exact"/>
        <w:ind w:left="0" w:right="0" w:firstLine="576"/>
        <w:jc w:val="left"/>
      </w:pPr>
      <w:r>
        <w:rPr>
          <w:u w:val="single"/>
        </w:rPr>
        <w:t xml:space="preserve">(vii) Any additional relevant information regarding the benefits of continuing this program that would be helpful for future appropriation decisions.</w:t>
      </w:r>
    </w:p>
    <w:p>
      <w:pPr>
        <w:spacing w:before="0" w:after="0" w:line="408" w:lineRule="exact"/>
        <w:ind w:left="0" w:right="0" w:firstLine="576"/>
        <w:jc w:val="left"/>
      </w:pPr>
      <w:r>
        <w:rPr>
          <w:u w:val="single"/>
        </w:rPr>
        <w:t xml:space="preserve">(b) The report is due to the appropriate committees of the legislature in accordance with RCW 43.01.036 by December 1, 2024.</w:t>
      </w:r>
    </w:p>
    <w:p>
      <w:pPr>
        <w:spacing w:before="0" w:after="0" w:line="408" w:lineRule="exact"/>
        <w:ind w:left="0" w:right="0" w:firstLine="576"/>
        <w:jc w:val="left"/>
      </w:pPr>
      <w:r>
        <w:rPr>
          <w:u w:val="single"/>
        </w:rPr>
        <w:t xml:space="preserve">(9)(a) $150,000 of the general fund</w:t>
      </w:r>
      <w:r>
        <w:rPr>
          <w:rFonts w:ascii="Times New Roman" w:hAnsi="Times New Roman"/>
          <w:u w:val="single"/>
        </w:rPr>
        <w:t xml:space="preserve">—</w:t>
      </w:r>
      <w:r>
        <w:rPr>
          <w:u w:val="single"/>
        </w:rPr>
        <w:t xml:space="preserve">state appropriation for fiscal year 2025 is provided solely for the commission to coordinate with the department of commerce, department of ecology, department of licensing and the antitrust division of the attorney general's office to convene a work group to collect existing data and reports that the state receives regarding transportation fuels, evaluate the history of transportation fuel prices in the state, explore options to ensure transparency in transportation fuel prices and examine the various factors that influence transportation fuel prices at the pump. In its examination the work group must:</w:t>
      </w:r>
    </w:p>
    <w:p>
      <w:pPr>
        <w:spacing w:before="0" w:after="0" w:line="408" w:lineRule="exact"/>
        <w:ind w:left="0" w:right="0" w:firstLine="576"/>
        <w:jc w:val="left"/>
      </w:pPr>
      <w:r>
        <w:rPr>
          <w:u w:val="single"/>
        </w:rPr>
        <w:t xml:space="preserve">(i) Employ a facilitator for the work group to facilitate and moderate three meetings, engage with work group members to ensure all participants are given an opportunity to provide input, provide objective facilitation and negotiation between work group members and collect and synthesize information provided by work group members;</w:t>
      </w:r>
    </w:p>
    <w:p>
      <w:pPr>
        <w:spacing w:before="0" w:after="0" w:line="408" w:lineRule="exact"/>
        <w:ind w:left="0" w:right="0" w:firstLine="576"/>
        <w:jc w:val="left"/>
      </w:pPr>
      <w:r>
        <w:rPr>
          <w:u w:val="single"/>
        </w:rPr>
        <w:t xml:space="preserve">(ii) In addition to the state agencies listed in this subsection, include members from fuel refineries, distributors, suppliers, and environmental and consumer advocacy organizations with knowledge in transportation fuels;</w:t>
      </w:r>
    </w:p>
    <w:p>
      <w:pPr>
        <w:spacing w:before="0" w:after="0" w:line="408" w:lineRule="exact"/>
        <w:ind w:left="0" w:right="0" w:firstLine="576"/>
        <w:jc w:val="left"/>
      </w:pPr>
      <w:r>
        <w:rPr>
          <w:u w:val="single"/>
        </w:rPr>
        <w:t xml:space="preserve">(iii) Identify and collect existing data submitted to the state from industry on transportation fuels;</w:t>
      </w:r>
    </w:p>
    <w:p>
      <w:pPr>
        <w:spacing w:before="0" w:after="0" w:line="408" w:lineRule="exact"/>
        <w:ind w:left="0" w:right="0" w:firstLine="576"/>
        <w:jc w:val="left"/>
      </w:pPr>
      <w:r>
        <w:rPr>
          <w:u w:val="single"/>
        </w:rPr>
        <w:t xml:space="preserve">(iv) Evaluate the history of transportation fuel prices in the state, to include historical trends versus national averages and any previous study or report the work group deems appropriate;</w:t>
      </w:r>
    </w:p>
    <w:p>
      <w:pPr>
        <w:spacing w:before="0" w:after="0" w:line="408" w:lineRule="exact"/>
        <w:ind w:left="0" w:right="0" w:firstLine="576"/>
        <w:jc w:val="left"/>
      </w:pPr>
      <w:r>
        <w:rPr>
          <w:u w:val="single"/>
        </w:rPr>
        <w:t xml:space="preserve">(v) Explore regulatory and nonregulatory options to increase transparency on transportation fuel pricing, including potential reporting and audit requirements; and</w:t>
      </w:r>
    </w:p>
    <w:p>
      <w:pPr>
        <w:spacing w:before="0" w:after="0" w:line="408" w:lineRule="exact"/>
        <w:ind w:left="0" w:right="0" w:firstLine="576"/>
        <w:jc w:val="left"/>
      </w:pPr>
      <w:r>
        <w:rPr>
          <w:u w:val="single"/>
        </w:rPr>
        <w:t xml:space="preserve">(vi) Examine the factors that influence transportation fuel pricing at the pump.</w:t>
      </w:r>
    </w:p>
    <w:p>
      <w:pPr>
        <w:spacing w:before="0" w:after="0" w:line="408" w:lineRule="exact"/>
        <w:ind w:left="0" w:right="0" w:firstLine="576"/>
        <w:jc w:val="left"/>
      </w:pPr>
      <w:r>
        <w:rPr>
          <w:u w:val="single"/>
        </w:rPr>
        <w:t xml:space="preserve">(b) The commission must report any findings from the work group with the governor's office and the appropriate policy and fiscal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148</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$16,782,000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$16,446,000</w:t>
      </w:r>
      <w:r>
        <w:t>))</w:t>
      </w:r>
    </w:p>
    <w:p>
      <w:pPr>
        <w:spacing w:before="0" w:after="0" w:line="408" w:lineRule="exact"/>
        <w:ind w:left="0" w:right="0" w:firstLine="0"/>
        <w:jc w:val="left"/>
        <w:tabs>
          <w:tab w:val="right" w:leader="none" w:pos="9936"/>
        </w:tabs>
      </w:pPr>
      <w:r>
        <w:tab/>
      </w:r>
      <w:r>
        <w:rPr>
          <w:u w:val="single"/>
        </w:rPr>
        <w:t xml:space="preserve">$16,947,000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$146,122,000</w:t>
      </w:r>
      <w:r>
        <w:t>))</w:t>
      </w:r>
    </w:p>
    <w:p>
      <w:pPr>
        <w:spacing w:before="0" w:after="0" w:line="408" w:lineRule="exact"/>
        <w:ind w:left="0" w:right="0" w:firstLine="0"/>
        <w:jc w:val="left"/>
        <w:tabs>
          <w:tab w:val="right" w:leader="none" w:pos="9936"/>
        </w:tabs>
      </w:pPr>
      <w:r>
        <w:tab/>
      </w:r>
      <w:r>
        <w:rPr>
          <w:u w:val="single"/>
        </w:rPr>
        <w:t xml:space="preserve">$146,290,000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$59,466,000</w:t>
      </w:r>
      <w:r>
        <w:t>))</w:t>
      </w:r>
    </w:p>
    <w:p>
      <w:pPr>
        <w:spacing w:before="0" w:after="0" w:line="408" w:lineRule="exact"/>
        <w:ind w:left="0" w:right="0" w:firstLine="0"/>
        <w:jc w:val="left"/>
        <w:tabs>
          <w:tab w:val="right" w:leader="none" w:pos="9936"/>
        </w:tabs>
      </w:pPr>
      <w:r>
        <w:tab/>
      </w:r>
      <w:r>
        <w:rPr>
          <w:u w:val="single"/>
        </w:rPr>
        <w:t xml:space="preserve">$62,179,000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$1,184,618,000</w:t>
      </w:r>
      <w:r>
        <w:t>))</w:t>
      </w:r>
    </w:p>
    <w:p>
      <w:pPr>
        <w:spacing w:before="0" w:after="0" w:line="408" w:lineRule="exact"/>
        <w:ind w:left="0" w:right="0" w:firstLine="0"/>
        <w:jc w:val="left"/>
        <w:tabs>
          <w:tab w:val="right" w:leader="none" w:pos="9936"/>
        </w:tabs>
      </w:pPr>
      <w:r>
        <w:tab/>
      </w:r>
      <w:r>
        <w:rPr>
          <w:u w:val="single"/>
        </w:rPr>
        <w:t xml:space="preserve">$1,905,454,000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$2,042,000</w:t>
      </w:r>
    </w:p>
    <w:p>
      <w:pPr>
        <w:tabs>
          <w:tab w:val="right" w:leader="dot" w:pos="9936"/>
        </w:tabs>
        <w:ind w:left="0" w:right="0" w:firstLine="1440"/>
      </w:pPr>
      <w:r>
        <w:rPr/>
        <w:t xml:space="preserve">TOTAL APPROPRIATION</w:t>
      </w:r>
      <w:r>
        <w:tab/>
      </w:r>
      <w:r>
        <w:t>((</w:t>
      </w:r>
      <w:r>
        <w:rPr>
          <w:strike/>
        </w:rPr>
        <w:t xml:space="preserve">$1,482,052,000</w:t>
      </w:r>
      <w:r>
        <w:t>))</w:t>
      </w:r>
    </w:p>
    <w:p>
      <w:pPr>
        <w:tabs>
          <w:tab w:val="right" w:leader="none" w:pos="9936"/>
        </w:tabs>
        <w:ind w:left="0" w:right="0" w:firstLine="1440"/>
      </w:pPr>
      <w:r>
        <w:tab/>
      </w:r>
      <w:r>
        <w:rPr>
          <w:u w:val="single"/>
        </w:rPr>
        <w:t xml:space="preserve">$2,206,562,000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$386,000 of the military department rental and lease account</w:t>
      </w:r>
      <w:r>
        <w:rPr>
          <w:rFonts w:ascii="Times New Roman" w:hAnsi="Times New Roman"/>
          <w:strike/>
        </w:rPr>
        <w:t xml:space="preserve">—</w:t>
      </w:r>
      <w:r>
        <w:rPr>
          <w:strike/>
        </w:rPr>
        <w:t xml:space="preserve">state appropriation is provided solely for maintenance staff.</w:t>
      </w:r>
    </w:p>
    <w:p>
      <w:pPr>
        <w:spacing w:before="0" w:after="0" w:line="408" w:lineRule="exact"/>
        <w:ind w:left="0" w:right="0" w:firstLine="576"/>
        <w:jc w:val="left"/>
      </w:pPr>
      <w:r>
        <w:rPr>
          <w:strike/>
        </w:rPr>
        <w:t xml:space="preserve">(6)</w:t>
      </w:r>
      <w:r>
        <w:t>))</w:t>
      </w:r>
      <w:r>
        <w:rPr/>
        <w:t xml:space="preserve">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(12) $23,000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5803 (national guard recruitment). If the bill is not enacted by June 30, 2024, the amount provided in this subsection shall lapse.</w:t>
      </w:r>
    </w:p>
    <w:p>
      <w:pPr>
        <w:spacing w:before="0" w:after="0" w:line="408" w:lineRule="exact"/>
        <w:ind w:left="0" w:right="0" w:firstLine="576"/>
        <w:jc w:val="left"/>
      </w:pPr>
      <w:r>
        <w:rPr>
          <w:u w:val="single"/>
        </w:rPr>
        <w:t xml:space="preserve">(13) $132,000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6164 (county emergency management).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149</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$2,594,000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$2,625,000</w:t>
      </w:r>
      <w:r>
        <w:t>))</w:t>
      </w:r>
    </w:p>
    <w:p>
      <w:pPr>
        <w:spacing w:before="0" w:after="0" w:line="408" w:lineRule="exact"/>
        <w:ind w:left="0" w:right="0" w:firstLine="0"/>
        <w:jc w:val="left"/>
        <w:tabs>
          <w:tab w:val="right" w:leader="none" w:pos="9936"/>
        </w:tabs>
      </w:pPr>
      <w:r>
        <w:tab/>
      </w:r>
      <w:r>
        <w:rPr>
          <w:u w:val="single"/>
        </w:rPr>
        <w:t xml:space="preserve">$2,659,000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$4,825,000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$1,629,000</w:t>
      </w:r>
    </w:p>
    <w:p>
      <w:pPr>
        <w:tabs>
          <w:tab w:val="right" w:leader="dot" w:pos="9936"/>
        </w:tabs>
        <w:ind w:left="0" w:right="0" w:firstLine="1440"/>
      </w:pPr>
      <w:r>
        <w:rPr/>
        <w:t xml:space="preserve">TOTAL APPROPRIATION</w:t>
      </w:r>
      <w:r>
        <w:tab/>
      </w:r>
      <w:r>
        <w:t>((</w:t>
      </w:r>
      <w:r>
        <w:rPr>
          <w:strike/>
        </w:rPr>
        <w:t xml:space="preserve">$11,673,000</w:t>
      </w:r>
      <w:r>
        <w:t>))</w:t>
      </w:r>
    </w:p>
    <w:p>
      <w:pPr>
        <w:tabs>
          <w:tab w:val="right" w:leader="none" w:pos="9936"/>
        </w:tabs>
        <w:ind w:left="0" w:right="0" w:firstLine="1440"/>
      </w:pPr>
      <w:r>
        <w:tab/>
      </w:r>
      <w:r>
        <w:rPr>
          <w:u w:val="single"/>
        </w:rPr>
        <w:t xml:space="preserve">$11,707,000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$98,000 of the higher education personnel services account</w:t>
      </w:r>
      <w:r>
        <w:rPr>
          <w:rFonts w:ascii="Times New Roman" w:hAnsi="Times New Roman"/>
        </w:rPr>
        <w:t xml:space="preserve">—</w:t>
      </w:r>
      <w:r>
        <w:rPr/>
        <w:t xml:space="preserve">state appropriation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$34,000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6194 (legislative employee bargaining).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150</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$4,770,000</w:t>
      </w:r>
      <w:r>
        <w:t>))</w:t>
      </w:r>
    </w:p>
    <w:p>
      <w:pPr>
        <w:spacing w:before="0" w:after="0" w:line="408" w:lineRule="exact"/>
        <w:ind w:left="0" w:right="0" w:firstLine="0"/>
        <w:jc w:val="left"/>
        <w:tabs>
          <w:tab w:val="right" w:leader="none" w:pos="9936"/>
        </w:tabs>
      </w:pPr>
      <w:r>
        <w:tab/>
      </w:r>
      <w:r>
        <w:rPr>
          <w:u w:val="single"/>
        </w:rPr>
        <w:t xml:space="preserve">$5,119,000</w:t>
      </w:r>
    </w:p>
    <w:p>
      <w:pPr>
        <w:tabs>
          <w:tab w:val="right" w:leader="dot" w:pos="9936"/>
        </w:tabs>
        <w:ind w:left="0" w:right="0" w:firstLine="1440"/>
      </w:pPr>
      <w:r>
        <w:rPr/>
        <w:t xml:space="preserve">TOTAL APPROPRIATION</w:t>
      </w:r>
      <w:r>
        <w:tab/>
      </w:r>
      <w:r>
        <w:t>((</w:t>
      </w:r>
      <w:r>
        <w:rPr>
          <w:strike/>
        </w:rPr>
        <w:t xml:space="preserve">$4,770,000</w:t>
      </w:r>
      <w:r>
        <w:t>))</w:t>
      </w:r>
    </w:p>
    <w:p>
      <w:pPr>
        <w:tabs>
          <w:tab w:val="right" w:leader="none" w:pos="9936"/>
        </w:tabs>
        <w:ind w:left="0" w:right="0" w:firstLine="1440"/>
      </w:pPr>
      <w:r>
        <w:tab/>
      </w:r>
      <w:r>
        <w:rPr>
          <w:u w:val="single"/>
        </w:rPr>
        <w:t xml:space="preserve">$5,119,000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151</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$3,533,000</w:t>
      </w:r>
      <w:r>
        <w:t>))</w:t>
      </w:r>
    </w:p>
    <w:p>
      <w:pPr>
        <w:spacing w:before="0" w:after="0" w:line="408" w:lineRule="exact"/>
        <w:ind w:left="0" w:right="0" w:firstLine="0"/>
        <w:jc w:val="left"/>
        <w:tabs>
          <w:tab w:val="right" w:leader="none" w:pos="9936"/>
        </w:tabs>
      </w:pPr>
      <w:r>
        <w:tab/>
      </w:r>
      <w:r>
        <w:rPr>
          <w:u w:val="single"/>
        </w:rPr>
        <w:t xml:space="preserve">$3,625,000</w:t>
      </w:r>
    </w:p>
    <w:p>
      <w:pPr>
        <w:tabs>
          <w:tab w:val="right" w:leader="dot" w:pos="9936"/>
        </w:tabs>
        <w:ind w:left="0" w:right="0" w:firstLine="1440"/>
      </w:pPr>
      <w:r>
        <w:rPr/>
        <w:t xml:space="preserve">TOTAL APPROPRIATION</w:t>
      </w:r>
      <w:r>
        <w:tab/>
      </w:r>
      <w:r>
        <w:t>((</w:t>
      </w:r>
      <w:r>
        <w:rPr>
          <w:strike/>
        </w:rPr>
        <w:t xml:space="preserve">$3,533,000</w:t>
      </w:r>
      <w:r>
        <w:t>))</w:t>
      </w:r>
    </w:p>
    <w:p>
      <w:pPr>
        <w:tabs>
          <w:tab w:val="right" w:leader="none" w:pos="9936"/>
        </w:tabs>
        <w:ind w:left="0" w:right="0" w:firstLine="1440"/>
      </w:pPr>
      <w:r>
        <w:tab/>
      </w:r>
      <w:r>
        <w:rPr>
          <w:u w:val="single"/>
        </w:rPr>
        <w:t xml:space="preserve">$3,625,000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$1,128,000</w:t>
      </w:r>
      <w:r>
        <w:t>))</w:t>
      </w:r>
      <w:r>
        <w:rPr/>
        <w:t xml:space="preserve"> </w:t>
      </w:r>
      <w:r>
        <w:rPr>
          <w:u w:val="single"/>
        </w:rPr>
        <w:t xml:space="preserve">(1) $2,403,000</w:t>
      </w:r>
      <w:r>
        <w:rPr/>
        <w:t xml:space="preserve"> of the volunteer firefighters' and reserve officers' administrative account—state appropriation is provided solely for a benefits management system, and is subject to the conditions, limitations, and review requirements of section 701 of this act.</w:t>
      </w:r>
    </w:p>
    <w:p>
      <w:pPr>
        <w:spacing w:before="0" w:after="0" w:line="408" w:lineRule="exact"/>
        <w:ind w:left="0" w:right="0" w:firstLine="576"/>
        <w:jc w:val="left"/>
      </w:pPr>
      <w:r>
        <w:rPr>
          <w:u w:val="single"/>
        </w:rPr>
        <w:t xml:space="preserve">(2) $91,000 of the volunteer firefighters' and reserve officers' administrative account</w:t>
      </w:r>
      <w:r>
        <w:rPr>
          <w:rFonts w:ascii="Times New Roman" w:hAnsi="Times New Roman"/>
          <w:u w:val="single"/>
        </w:rPr>
        <w:t xml:space="preserve">—</w:t>
      </w:r>
      <w:r>
        <w:rPr>
          <w:u w:val="single"/>
        </w:rPr>
        <w:t xml:space="preserve">state appropriation is provided solely for contracting for small agency budget and accounting services with the department of enterprise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152</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$822,000</w:t>
      </w:r>
      <w:r>
        <w:t>))</w:t>
      </w:r>
    </w:p>
    <w:p>
      <w:pPr>
        <w:spacing w:before="0" w:after="0" w:line="408" w:lineRule="exact"/>
        <w:ind w:left="0" w:right="0" w:firstLine="0"/>
        <w:jc w:val="left"/>
        <w:tabs>
          <w:tab w:val="right" w:leader="none" w:pos="9936"/>
        </w:tabs>
      </w:pPr>
      <w:r>
        <w:tab/>
      </w:r>
      <w:r>
        <w:rPr>
          <w:u w:val="single"/>
        </w:rPr>
        <w:t xml:space="preserve">$821,000</w:t>
      </w:r>
    </w:p>
    <w:p>
      <w:pPr>
        <w:tabs>
          <w:tab w:val="right" w:leader="dot" w:pos="9936"/>
        </w:tabs>
        <w:ind w:left="0" w:right="0" w:firstLine="1440"/>
      </w:pPr>
      <w:r>
        <w:rPr/>
        <w:t xml:space="preserve">TOTAL APPROPRIATION</w:t>
      </w:r>
      <w:r>
        <w:tab/>
      </w:r>
      <w:r>
        <w:t>((</w:t>
      </w:r>
      <w:r>
        <w:rPr>
          <w:strike/>
        </w:rPr>
        <w:t xml:space="preserve">$822,000</w:t>
      </w:r>
      <w:r>
        <w:t>))</w:t>
      </w:r>
    </w:p>
    <w:p>
      <w:pPr>
        <w:tabs>
          <w:tab w:val="right" w:leader="none" w:pos="9936"/>
        </w:tabs>
        <w:ind w:left="0" w:right="0" w:firstLine="1440"/>
      </w:pPr>
      <w:r>
        <w:tab/>
      </w:r>
      <w:r>
        <w:rPr>
          <w:u w:val="single"/>
        </w:rPr>
        <w:t xml:space="preserve">$821,000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153</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$14,819,000</w:t>
      </w:r>
      <w:r>
        <w:t>))</w:t>
      </w:r>
    </w:p>
    <w:p>
      <w:pPr>
        <w:spacing w:before="0" w:after="0" w:line="408" w:lineRule="exact"/>
        <w:ind w:left="0" w:right="0" w:firstLine="0"/>
        <w:jc w:val="left"/>
        <w:tabs>
          <w:tab w:val="right" w:leader="none" w:pos="9936"/>
        </w:tabs>
      </w:pPr>
      <w:r>
        <w:tab/>
      </w:r>
      <w:r>
        <w:rPr>
          <w:u w:val="single"/>
        </w:rPr>
        <w:t xml:space="preserve">$15,185,000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$13,426,000</w:t>
      </w:r>
      <w:r>
        <w:t>))</w:t>
      </w:r>
    </w:p>
    <w:p>
      <w:pPr>
        <w:spacing w:before="0" w:after="0" w:line="408" w:lineRule="exact"/>
        <w:ind w:left="0" w:right="0" w:firstLine="0"/>
        <w:jc w:val="left"/>
        <w:tabs>
          <w:tab w:val="right" w:leader="none" w:pos="9936"/>
        </w:tabs>
      </w:pPr>
      <w:r>
        <w:tab/>
      </w:r>
      <w:r>
        <w:rPr>
          <w:u w:val="single"/>
        </w:rPr>
        <w:t xml:space="preserve">$14,601,000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$2,583,000</w:t>
      </w:r>
      <w:r>
        <w:t>))</w:t>
      </w:r>
    </w:p>
    <w:p>
      <w:pPr>
        <w:spacing w:before="0" w:after="0" w:line="408" w:lineRule="exact"/>
        <w:ind w:left="0" w:right="0" w:firstLine="0"/>
        <w:jc w:val="left"/>
        <w:tabs>
          <w:tab w:val="right" w:leader="none" w:pos="9936"/>
        </w:tabs>
      </w:pPr>
      <w:r>
        <w:tab/>
      </w:r>
      <w:r>
        <w:rPr>
          <w:u w:val="single"/>
        </w:rPr>
        <w:t xml:space="preserve">$2,584,000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$39,652,000</w:t>
      </w:r>
      <w:r>
        <w:t>))</w:t>
      </w:r>
    </w:p>
    <w:p>
      <w:pPr>
        <w:tabs>
          <w:tab w:val="right" w:leader="none" w:pos="9936"/>
        </w:tabs>
        <w:ind w:left="0" w:right="0" w:firstLine="1440"/>
      </w:pPr>
      <w:r>
        <w:tab/>
      </w:r>
      <w:r>
        <w:rPr>
          <w:u w:val="single"/>
        </w:rPr>
        <w:t xml:space="preserve">$41,694,000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$6,970,000</w:t>
      </w:r>
      <w:r>
        <w:t>))</w:t>
      </w:r>
      <w:r>
        <w:rPr/>
        <w:t xml:space="preserve"> </w:t>
      </w:r>
      <w:r>
        <w:rPr>
          <w:u w:val="single"/>
        </w:rPr>
        <w:t xml:space="preserve">$7,010,000</w:t>
      </w:r>
      <w:r>
        <w:rPr/>
        <w:t xml:space="preserve"> of the general fund—state appropriation for fiscal year 2024 and </w:t>
      </w:r>
      <w:r>
        <w:t>((</w:t>
      </w:r>
      <w:r>
        <w:rPr>
          <w:strike/>
        </w:rPr>
        <w:t xml:space="preserve">$6,894,000</w:t>
      </w:r>
      <w:r>
        <w:t>))</w:t>
      </w:r>
      <w:r>
        <w:rPr/>
        <w:t xml:space="preserve"> </w:t>
      </w:r>
      <w:r>
        <w:rPr>
          <w:u w:val="single"/>
        </w:rPr>
        <w:t xml:space="preserve">$7,028,000</w:t>
      </w:r>
      <w:r>
        <w:rPr/>
        <w:t xml:space="preserve"> of the general fund—state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w:t>
      </w:r>
      <w:r>
        <w:t>((</w:t>
      </w:r>
      <w:r>
        <w:rPr>
          <w:strike/>
        </w:rPr>
        <w:t xml:space="preserve">December 31, 2023</w:t>
      </w:r>
      <w:r>
        <w:t>))</w:t>
      </w:r>
      <w:r>
        <w:rPr/>
        <w:t xml:space="preserve"> </w:t>
      </w:r>
      <w:r>
        <w:rPr>
          <w:u w:val="single"/>
        </w:rPr>
        <w:t xml:space="preserve">June 30, 2024</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$7,000,000 of the natural climate solutions account</w:t>
      </w:r>
      <w:r>
        <w:rPr>
          <w:rFonts w:ascii="Times New Roman" w:hAnsi="Times New Roman"/>
        </w:rPr>
        <w:t xml:space="preserve">—</w:t>
      </w:r>
      <w:r>
        <w:rPr/>
        <w:t xml:space="preserve">state appropriation is provided solely to advance the preferred alternative of the final environmental impact statement for the capitol lake-Deschutes estuary long-term management project completed in October 2022. At a minimum, the department shall:</w:t>
      </w:r>
    </w:p>
    <w:p>
      <w:pPr>
        <w:spacing w:before="0" w:after="0" w:line="408" w:lineRule="exact"/>
        <w:ind w:left="0" w:right="0" w:firstLine="576"/>
        <w:jc w:val="left"/>
      </w:pPr>
      <w:r>
        <w:rPr/>
        <w:t xml:space="preserve">(a) Make tangible progress toward the next phase of design and permitting;</w:t>
      </w:r>
    </w:p>
    <w:p>
      <w:pPr>
        <w:spacing w:before="0" w:after="0" w:line="408" w:lineRule="exact"/>
        <w:ind w:left="0" w:right="0" w:firstLine="576"/>
        <w:jc w:val="left"/>
      </w:pPr>
      <w:r>
        <w:rPr/>
        <w:t xml:space="preserve">(b) Advance the memorandum of understanding for governance and funding of a restored estuary to an interlocal agreement that will govern long-term management of the restored estuary; and</w:t>
      </w:r>
    </w:p>
    <w:p>
      <w:pPr>
        <w:spacing w:before="0" w:after="0" w:line="408" w:lineRule="exact"/>
        <w:ind w:left="0" w:right="0" w:firstLine="576"/>
        <w:jc w:val="left"/>
      </w:pPr>
      <w:r>
        <w:rPr/>
        <w:t xml:space="preserve">(c) Initiate grant funding applications for design and permitting.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$400,000 of the state building code council account</w:t>
      </w:r>
      <w:r>
        <w:rPr>
          <w:rFonts w:ascii="Times New Roman" w:hAnsi="Times New Roman"/>
        </w:rPr>
        <w:t xml:space="preserve">—</w:t>
      </w:r>
      <w:r>
        <w:rPr/>
        <w:t xml:space="preserve">state appropriation is provided solely for additional staffing to support the state building code council's work regarding the Washington state energy code.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(13) $500,000 of the climate commitment account</w:t>
      </w:r>
      <w:r>
        <w:rPr>
          <w:rFonts w:ascii="Times New Roman" w:hAnsi="Times New Roman"/>
          <w:u w:val="single"/>
        </w:rPr>
        <w:t xml:space="preserve">—</w:t>
      </w:r>
      <w:r>
        <w:rPr>
          <w:u w:val="single"/>
        </w:rPr>
        <w:t xml:space="preserve">state appropriation for fiscal year 2025 is provided solely for legal services and fees incurred by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154</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$4,047,000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$4,010,000</w:t>
      </w:r>
      <w:r>
        <w:t>))</w:t>
      </w:r>
    </w:p>
    <w:p>
      <w:pPr>
        <w:spacing w:before="0" w:after="0" w:line="408" w:lineRule="exact"/>
        <w:ind w:left="0" w:right="0" w:firstLine="0"/>
        <w:jc w:val="left"/>
        <w:tabs>
          <w:tab w:val="right" w:leader="none" w:pos="9936"/>
        </w:tabs>
      </w:pPr>
      <w:r>
        <w:tab/>
      </w:r>
      <w:r>
        <w:rPr>
          <w:u w:val="single"/>
        </w:rPr>
        <w:t xml:space="preserve">$4,198,000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$2,899,000</w:t>
      </w:r>
      <w:r>
        <w:t>))</w:t>
      </w:r>
    </w:p>
    <w:p>
      <w:pPr>
        <w:spacing w:before="0" w:after="0" w:line="408" w:lineRule="exact"/>
        <w:ind w:left="0" w:right="0" w:firstLine="0"/>
        <w:jc w:val="left"/>
        <w:tabs>
          <w:tab w:val="right" w:leader="none" w:pos="9936"/>
        </w:tabs>
      </w:pPr>
      <w:r>
        <w:tab/>
      </w:r>
      <w:r>
        <w:rPr>
          <w:u w:val="single"/>
        </w:rPr>
        <w:t xml:space="preserve">$3,249,000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$977,000</w:t>
      </w:r>
    </w:p>
    <w:p>
      <w:pPr>
        <w:tabs>
          <w:tab w:val="right" w:leader="dot" w:pos="9936"/>
        </w:tabs>
        <w:ind w:left="0" w:right="0" w:firstLine="1440"/>
      </w:pPr>
      <w:r>
        <w:rPr/>
        <w:t xml:space="preserve">TOTAL APPROPRIATION</w:t>
      </w:r>
      <w:r>
        <w:tab/>
      </w:r>
      <w:r>
        <w:t>((</w:t>
      </w:r>
      <w:r>
        <w:rPr>
          <w:strike/>
        </w:rPr>
        <w:t xml:space="preserve">$11,943,000</w:t>
      </w:r>
      <w:r>
        <w:t>))</w:t>
      </w:r>
    </w:p>
    <w:p>
      <w:pPr>
        <w:tabs>
          <w:tab w:val="right" w:leader="none" w:pos="9936"/>
        </w:tabs>
        <w:ind w:left="0" w:right="0" w:firstLine="1440"/>
      </w:pPr>
      <w:r>
        <w:tab/>
      </w:r>
      <w:r>
        <w:rPr>
          <w:u w:val="single"/>
        </w:rPr>
        <w:t xml:space="preserve">$12,485,000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$103,000 of the general fund—state appropriation for fiscal year 2024 and $103,000 of the general fund—state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strike/>
        </w:rPr>
        <w:t xml:space="preserve">(2)</w:t>
      </w:r>
      <w:r>
        <w:t>))</w:t>
      </w:r>
      <w:r>
        <w:rPr/>
        <w:t xml:space="preserve">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$477,000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(5) $31,000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155</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$21,697,000</w:t>
      </w:r>
      <w:r>
        <w:t>))</w:t>
      </w:r>
    </w:p>
    <w:p>
      <w:pPr>
        <w:spacing w:before="0" w:after="0" w:line="408" w:lineRule="exact"/>
        <w:ind w:left="0" w:right="0" w:firstLine="0"/>
        <w:jc w:val="left"/>
        <w:tabs>
          <w:tab w:val="right" w:leader="none" w:pos="9936"/>
        </w:tabs>
      </w:pPr>
      <w:r>
        <w:tab/>
      </w:r>
      <w:r>
        <w:rPr>
          <w:u w:val="single"/>
        </w:rPr>
        <w:t xml:space="preserve">$7,623,000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$30,310,000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$134,292,000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$124,249,000</w:t>
      </w:r>
      <w:r>
        <w:t>))</w:t>
      </w:r>
    </w:p>
    <w:p>
      <w:pPr>
        <w:spacing w:before="0" w:after="0" w:line="408" w:lineRule="exact"/>
        <w:ind w:left="0" w:right="0" w:firstLine="0"/>
        <w:jc w:val="left"/>
        <w:tabs>
          <w:tab w:val="right" w:leader="none" w:pos="9936"/>
        </w:tabs>
      </w:pPr>
      <w:r>
        <w:tab/>
      </w:r>
      <w:r>
        <w:rPr>
          <w:u w:val="single"/>
        </w:rPr>
        <w:t xml:space="preserve">$136,457,000</w:t>
      </w:r>
    </w:p>
    <w:p>
      <w:pPr>
        <w:tabs>
          <w:tab w:val="right" w:leader="dot" w:pos="9936"/>
        </w:tabs>
        <w:ind w:left="0" w:right="0" w:firstLine="1440"/>
      </w:pPr>
      <w:r>
        <w:rPr/>
        <w:t xml:space="preserve">TOTAL APPROPRIATION</w:t>
      </w:r>
      <w:r>
        <w:tab/>
      </w:r>
      <w:r>
        <w:t>((</w:t>
      </w:r>
      <w:r>
        <w:rPr>
          <w:strike/>
        </w:rPr>
        <w:t xml:space="preserve">$147,646,000</w:t>
      </w:r>
      <w:r>
        <w:t>))</w:t>
      </w:r>
    </w:p>
    <w:p>
      <w:pPr>
        <w:tabs>
          <w:tab w:val="right" w:leader="none" w:pos="9936"/>
        </w:tabs>
        <w:ind w:left="0" w:right="0" w:firstLine="1440"/>
      </w:pPr>
      <w:r>
        <w:tab/>
      </w:r>
      <w:r>
        <w:rPr>
          <w:u w:val="single"/>
        </w:rPr>
        <w:t xml:space="preserve">$308,682,000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$14,752,000 of the consolidated technology services revolving account</w:t>
      </w:r>
      <w:r>
        <w:rPr>
          <w:rFonts w:ascii="Times New Roman" w:hAnsi="Times New Roman"/>
          <w:strike/>
        </w:rPr>
        <w:t xml:space="preserve">—</w:t>
      </w:r>
      <w:r>
        <w:rPr>
          <w:strike/>
        </w:rPr>
        <w:t xml:space="preserve">state appropriation is provided solely for the office of the chief information officer. Of this amount:</w:t>
      </w:r>
    </w:p>
    <w:p>
      <w:pPr>
        <w:spacing w:before="0" w:after="0" w:line="408" w:lineRule="exact"/>
        <w:ind w:left="0" w:right="0" w:firstLine="576"/>
        <w:jc w:val="left"/>
      </w:pPr>
      <w:r>
        <w:rPr>
          <w:strike/>
        </w:rPr>
        <w:t xml:space="preserve">(a)</w:t>
      </w:r>
      <w:r>
        <w:t>))</w:t>
      </w:r>
      <w:r>
        <w:rPr/>
        <w:t xml:space="preserve">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Provide master level project management guidance to agency IT stakeholders;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t>((</w:t>
      </w:r>
      <w:r>
        <w:rPr>
          <w:strike/>
        </w:rPr>
        <w:t xml:space="preserve">(b) $2,960,000 of the consolidated technology services revolving account</w:t>
      </w:r>
      <w:r>
        <w:rPr>
          <w:rFonts w:ascii="Times New Roman" w:hAnsi="Times New Roman"/>
          <w:strike/>
        </w:rPr>
        <w:t xml:space="preserve">—</w:t>
      </w:r>
      <w:r>
        <w:rPr>
          <w:strike/>
        </w:rPr>
        <w:t xml:space="preserve">state appropriation is provided solely for the office of privacy and data protection.</w:t>
      </w:r>
    </w:p>
    <w:p>
      <w:pPr>
        <w:spacing w:before="0" w:after="0" w:line="408" w:lineRule="exact"/>
        <w:ind w:left="0" w:right="0" w:firstLine="576"/>
        <w:jc w:val="left"/>
      </w:pPr>
      <w:r>
        <w:rPr>
          <w:strike/>
        </w:rPr>
        <w:t xml:space="preserve">(c)</w:t>
      </w:r>
      <w:r>
        <w:t>))</w:t>
      </w:r>
      <w:r>
        <w:rPr/>
        <w:t xml:space="preserve"> </w:t>
      </w:r>
      <w:r>
        <w:rPr>
          <w:u w:val="single"/>
        </w:rPr>
        <w:t xml:space="preserve">(2)</w:t>
      </w:r>
      <w:r>
        <w:rPr/>
        <w:t xml:space="preserve">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$16,890,000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t>((</w:t>
      </w:r>
      <w:r>
        <w:rPr>
          <w:strike/>
        </w:rPr>
        <w:t xml:space="preserve">(3)</w:t>
      </w:r>
      <w:r>
        <w:t>))</w:t>
      </w:r>
      <w:r>
        <w:rPr/>
        <w:t xml:space="preserve"> </w:t>
      </w:r>
      <w:r>
        <w:rPr>
          <w:u w:val="single"/>
        </w:rPr>
        <w:t xml:space="preserve">(4) $2,737,000 of the consolidated technology services revolving account</w:t>
      </w:r>
      <w:r>
        <w:rPr>
          <w:rFonts w:ascii="Times New Roman" w:hAnsi="Times New Roman"/>
          <w:u w:val="single"/>
        </w:rPr>
        <w:t xml:space="preserve">—</w:t>
      </w:r>
      <w:r>
        <w:rPr>
          <w:u w:val="single"/>
        </w:rPr>
        <w:t xml:space="preserve">state appropriation is provided solely for the office of privacy and data protection.</w:t>
      </w:r>
    </w:p>
    <w:p>
      <w:pPr>
        <w:spacing w:before="0" w:after="0" w:line="408" w:lineRule="exact"/>
        <w:ind w:left="0" w:right="0" w:firstLine="576"/>
        <w:jc w:val="left"/>
      </w:pPr>
      <w:r>
        <w:rPr>
          <w:u w:val="single"/>
        </w:rPr>
        <w:t xml:space="preserve">(5)</w:t>
      </w:r>
      <w:r>
        <w:rPr/>
        <w:t xml:space="preserve">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t>((</w:t>
      </w:r>
      <w:r>
        <w:rPr>
          <w:strike/>
        </w:rPr>
        <w:t xml:space="preserve">(9) $4,508,000</w:t>
      </w:r>
      <w:r>
        <w:t>))</w:t>
      </w:r>
      <w:r>
        <w:rPr/>
        <w:t xml:space="preserve"> </w:t>
      </w:r>
      <w:r>
        <w:rPr>
          <w:u w:val="single"/>
        </w:rPr>
        <w:t xml:space="preserve">(11) $7,084,000</w:t>
      </w:r>
      <w:r>
        <w:rPr/>
        <w:t xml:space="preserve">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t>((</w:t>
      </w:r>
      <w:r>
        <w:rPr>
          <w:strike/>
        </w:rPr>
        <w:t xml:space="preserve">(10) $75,935,000</w:t>
      </w:r>
      <w:r>
        <w:t>))</w:t>
      </w:r>
      <w:r>
        <w:rPr/>
        <w:t xml:space="preserve"> </w:t>
      </w:r>
      <w:r>
        <w:rPr>
          <w:u w:val="single"/>
        </w:rPr>
        <w:t xml:space="preserve">(12) $82,811,000</w:t>
      </w:r>
      <w:r>
        <w:rPr/>
        <w:t xml:space="preserve">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t>((</w:t>
      </w:r>
      <w:r>
        <w:rPr>
          <w:strike/>
        </w:rPr>
        <w:t xml:space="preserve">(15) $20,000,000</w:t>
      </w:r>
      <w:r>
        <w:t>))</w:t>
      </w:r>
      <w:r>
        <w:rPr/>
        <w:t xml:space="preserve"> </w:t>
      </w:r>
      <w:r>
        <w:rPr>
          <w:u w:val="single"/>
        </w:rPr>
        <w:t xml:space="preserve">(17) $5,926,000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section </w:t>
      </w:r>
      <w:r>
        <w:t>((</w:t>
      </w:r>
      <w:r>
        <w:rPr>
          <w:strike/>
        </w:rPr>
        <w:t xml:space="preserve">155(11)</w:t>
      </w:r>
      <w:r>
        <w:t>))</w:t>
      </w:r>
      <w:r>
        <w:rPr/>
        <w:t xml:space="preserve"> </w:t>
      </w:r>
      <w:r>
        <w:rPr>
          <w:u w:val="single"/>
        </w:rPr>
        <w:t xml:space="preserve">152(13)</w:t>
      </w:r>
      <w:r>
        <w:rPr/>
        <w:t xml:space="preserve"> of this act;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w:t>
      </w:r>
      <w:r>
        <w:t>((</w:t>
      </w:r>
      <w:r>
        <w:rPr>
          <w:strike/>
        </w:rPr>
        <w:t xml:space="preserve">$20,000,000</w:t>
      </w:r>
      <w:r>
        <w:t>))</w:t>
      </w:r>
      <w:r>
        <w:rPr/>
        <w:t xml:space="preserve"> </w:t>
      </w:r>
      <w:r>
        <w:rPr>
          <w:u w:val="single"/>
        </w:rPr>
        <w:t xml:space="preserve">$5,926,000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w:t>
      </w:r>
      <w:r>
        <w:t>((</w:t>
      </w:r>
      <w:r>
        <w:rPr>
          <w:strike/>
        </w:rPr>
        <w:t xml:space="preserve">(15)</w:t>
      </w:r>
      <w:r>
        <w:t>))</w:t>
      </w:r>
      <w:r>
        <w:rPr/>
        <w:t xml:space="preserve"> </w:t>
      </w:r>
      <w:r>
        <w:rPr>
          <w:u w:val="single"/>
        </w:rPr>
        <w:t xml:space="preserve">(17)</w:t>
      </w:r>
      <w:r>
        <w:rPr/>
        <w:t xml:space="preserve">:</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w:t>
      </w:r>
      <w:r>
        <w:rPr>
          <w:u w:val="single"/>
        </w:rPr>
        <w:t xml:space="preserve">As required in section 701(2) of this act, consolidated technology services may not approve funding for the project any earlier than 10 business days from the date of notification to the fiscal committees of the legislature.</w:t>
      </w:r>
    </w:p>
    <w:p>
      <w:pPr>
        <w:spacing w:before="0" w:after="0" w:line="408" w:lineRule="exact"/>
        <w:ind w:left="0" w:right="0" w:firstLine="576"/>
        <w:jc w:val="left"/>
      </w:pPr>
      <w:r>
        <w:rPr>
          <w:u w:val="single"/>
        </w:rPr>
        <w:t xml:space="preserve">(iii)</w:t>
      </w:r>
      <w:r>
        <w:rPr/>
        <w:t xml:space="preserve">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State agencies must submit their proposed electronic health records project and technology budget to the office of the chief information officer for approval. </w:t>
      </w:r>
      <w:r>
        <w:rPr>
          <w:u w:val="single"/>
        </w:rPr>
        <w:t xml:space="preserve">The submitted application must:</w:t>
      </w:r>
    </w:p>
    <w:p>
      <w:pPr>
        <w:spacing w:before="0" w:after="0" w:line="408" w:lineRule="exact"/>
        <w:ind w:left="0" w:right="0" w:firstLine="576"/>
        <w:jc w:val="left"/>
      </w:pPr>
      <w:r>
        <w:rPr>
          <w:u w:val="single"/>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u w:val="single"/>
        </w:rPr>
        <w:t xml:space="preserve">(B) Be posted to the statewide information technology dashboard and meet all dashboard posting requirements as outlined in section 152(13) of this act.</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rPr>
          <w:u w:val="single"/>
        </w:rPr>
        <w:t xml:space="preserve">(vi) The office must enter into an interagency agreement with the health care authority who is, and will be, the reporting entity to the federal government on the application for and use of the federal funding.</w:t>
      </w:r>
    </w:p>
    <w:p>
      <w:pPr>
        <w:spacing w:before="0" w:after="0" w:line="408" w:lineRule="exact"/>
        <w:ind w:left="0" w:right="0" w:firstLine="576"/>
        <w:jc w:val="left"/>
      </w:pPr>
      <w:r>
        <w:rPr>
          <w:u w:val="single"/>
        </w:rPr>
        <w:t xml:space="preserve">(vii) Consolidated technology services must include this enterprise electronic health records program on the statewide information technology program dashboard and must ensure that the program detail will roll up the below required subprojects:</w:t>
      </w:r>
    </w:p>
    <w:p>
      <w:pPr>
        <w:spacing w:before="0" w:after="0" w:line="408" w:lineRule="exact"/>
        <w:ind w:left="0" w:right="0" w:firstLine="576"/>
        <w:jc w:val="left"/>
      </w:pPr>
      <w:r>
        <w:rPr>
          <w:u w:val="single"/>
        </w:rPr>
        <w:t xml:space="preserve">(A) Enterprise foundational electronic health records system;</w:t>
      </w:r>
    </w:p>
    <w:p>
      <w:pPr>
        <w:spacing w:before="0" w:after="0" w:line="408" w:lineRule="exact"/>
        <w:ind w:left="0" w:right="0" w:firstLine="576"/>
        <w:jc w:val="left"/>
      </w:pPr>
      <w:r>
        <w:rPr>
          <w:u w:val="single"/>
        </w:rPr>
        <w:t xml:space="preserve">(B) Department of corrections electronic health records;</w:t>
      </w:r>
    </w:p>
    <w:p>
      <w:pPr>
        <w:spacing w:before="0" w:after="0" w:line="408" w:lineRule="exact"/>
        <w:ind w:left="0" w:right="0" w:firstLine="576"/>
        <w:jc w:val="left"/>
      </w:pPr>
      <w:r>
        <w:rPr>
          <w:u w:val="single"/>
        </w:rPr>
        <w:t xml:space="preserve">(C) Department of social and health services health records; and</w:t>
      </w:r>
    </w:p>
    <w:p>
      <w:pPr>
        <w:spacing w:before="0" w:after="0" w:line="408" w:lineRule="exact"/>
        <w:ind w:left="0" w:right="0" w:firstLine="576"/>
        <w:jc w:val="left"/>
      </w:pPr>
      <w:r>
        <w:rPr>
          <w:u w:val="single"/>
        </w:rPr>
        <w:t xml:space="preserve">(D) Health care authority electronic health records.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(19)</w:t>
      </w:r>
      <w:r>
        <w:rPr/>
        <w:t xml:space="preserve">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$1,500,000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0" w:after="0" w:line="408" w:lineRule="exact"/>
        <w:ind w:left="0" w:right="0" w:firstLine="576"/>
        <w:jc w:val="left"/>
      </w:pPr>
      <w:r>
        <w:rPr>
          <w:u w:val="single"/>
        </w:rPr>
        <w:t xml:space="preserve">(21) In collaboration with the department of health and the health care authority, consolidated technology services must actively consult and provide oversight over:</w:t>
      </w:r>
    </w:p>
    <w:p>
      <w:pPr>
        <w:spacing w:before="0" w:after="0" w:line="408" w:lineRule="exact"/>
        <w:ind w:left="0" w:right="0" w:firstLine="576"/>
        <w:jc w:val="left"/>
      </w:pPr>
      <w:r>
        <w:rPr>
          <w:u w:val="single"/>
        </w:rPr>
        <w:t xml:space="preserve">(a) The department of health 988 technology platform that must provide interoperable capabilities between the 988 call center platform and the health care authority's 988-related system;</w:t>
      </w:r>
    </w:p>
    <w:p>
      <w:pPr>
        <w:spacing w:before="0" w:after="0" w:line="408" w:lineRule="exact"/>
        <w:ind w:left="0" w:right="0" w:firstLine="576"/>
        <w:jc w:val="left"/>
      </w:pPr>
      <w:r>
        <w:rPr>
          <w:u w:val="single"/>
        </w:rPr>
        <w:t xml:space="preserve">(b) The health care authority 988 technology platform that must provide interoperable capabilities between the 988-related system and the department of health's 988 call center platform; and</w:t>
      </w:r>
    </w:p>
    <w:p>
      <w:pPr>
        <w:spacing w:before="0" w:after="0" w:line="408" w:lineRule="exact"/>
        <w:ind w:left="0" w:right="0" w:firstLine="576"/>
        <w:jc w:val="left"/>
      </w:pPr>
      <w:r>
        <w:rPr>
          <w:u w:val="single"/>
        </w:rPr>
        <w:t xml:space="preserve">(c) How the platforms in (a) and (b) of this subsection will meet statutory requirements for technology platform functionality and implementation dates as established in Senate Bill No. 6308 (extending timelines for implementation of the 988 system) and must report on the progress of both platforms' budget, scope, and schedule at a technology services board meeting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156</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$4,627,000</w:t>
      </w:r>
    </w:p>
    <w:p>
      <w:pPr>
        <w:tabs>
          <w:tab w:val="right" w:leader="dot" w:pos="9936"/>
        </w:tabs>
        <w:ind w:left="0" w:right="0" w:firstLine="1440"/>
      </w:pPr>
      <w:r>
        <w:rPr/>
        <w:t xml:space="preserve">TOTAL APPROPRIATION</w:t>
      </w:r>
      <w:r>
        <w:tab/>
      </w:r>
      <w:r>
        <w:t>((</w:t>
      </w:r>
      <w:r>
        <w:rPr>
          <w:strike/>
        </w:rPr>
        <w:t xml:space="preserve">$4,622,000</w:t>
      </w:r>
      <w:r>
        <w:t>))</w:t>
      </w:r>
    </w:p>
    <w:p>
      <w:pPr>
        <w:tabs>
          <w:tab w:val="right" w:leader="none" w:pos="9936"/>
        </w:tabs>
        <w:ind w:left="0" w:right="0" w:firstLine="1440"/>
      </w:pPr>
      <w:r>
        <w:tab/>
      </w:r>
      <w:r>
        <w:rPr>
          <w:u w:val="single"/>
        </w:rPr>
        <w:t xml:space="preserve">$4,627,000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DEPARTMENT OF FINANCIAL INSTITUTIONS</w:t>
      </w:r>
    </w:p>
    <w:p>
      <w:pPr>
        <w:spacing w:before="0" w:after="0" w:line="408" w:lineRule="exact"/>
        <w:ind w:left="0" w:right="0" w:firstLine="0"/>
        <w:jc w:val="left"/>
        <w:tabs>
          <w:tab w:val="right" w:leader="dot" w:pos="9936"/>
        </w:tabs>
      </w:pPr>
      <w:pPr>
        <w:tabs>
          <w:tab w:val="right" w:leader="dot" w:pos="9360"/>
        </w:tabs>
      </w:pPr>
      <w:r>
        <w:rPr/>
        <w:t xml:space="preserve">Financial Services Regulation Nonappropriated</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$728,000</w:t>
      </w:r>
    </w:p>
    <w:p>
      <w:pPr>
        <w:tabs>
          <w:tab w:val="right" w:leader="dot" w:pos="9936"/>
        </w:tabs>
        <w:ind w:left="0" w:right="0" w:firstLine="1440"/>
      </w:pPr>
      <w:r>
        <w:rPr/>
        <w:t xml:space="preserve">TOTAL APPROPRIATION</w:t>
      </w:r>
      <w:r>
        <w:tab/>
      </w:r>
      <w:r>
        <w:rPr/>
        <w:t xml:space="preserve">$728,000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$300,000 of the financial services regulation nonappropriated fund</w:t>
      </w:r>
      <w:r>
        <w:rPr>
          <w:rFonts w:ascii="Times New Roman" w:hAnsi="Times New Roman"/>
        </w:rPr>
        <w:t xml:space="preserve">—</w:t>
      </w:r>
      <w:r>
        <w:rPr/>
        <w:t xml:space="preserve">state appropriation is provided solely for the department to study nontraditional financial services such as home equity sharing agreements, and their effect on communities of color, seniors, and other vulnerable populations.</w:t>
      </w:r>
    </w:p>
    <w:p>
      <w:pPr>
        <w:spacing w:before="0" w:after="0" w:line="408" w:lineRule="exact"/>
        <w:ind w:left="0" w:right="0" w:firstLine="576"/>
        <w:jc w:val="left"/>
      </w:pPr>
      <w:r>
        <w:rPr/>
        <w:t xml:space="preserve">(2) $428,000 of the financial services regulation nonappropriated fund</w:t>
      </w:r>
      <w:r>
        <w:rPr>
          <w:rFonts w:ascii="Times New Roman" w:hAnsi="Times New Roman"/>
        </w:rPr>
        <w:t xml:space="preserve">—</w:t>
      </w:r>
      <w:r>
        <w:rPr/>
        <w:t xml:space="preserve">state appropriation is provided solely for implementation of Substitute Senate Bill No. 6025 (predatory loans).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157</w:t>
      </w:r>
      <w:r>
        <w:rPr/>
        <w:t xml:space="preserve"> (uncodified) is amended to read as follows: </w:t>
      </w:r>
    </w:p>
    <w:p>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$1,691,000</w:t>
      </w:r>
      <w:r>
        <w:t>))</w:t>
      </w:r>
    </w:p>
    <w:p>
      <w:pPr>
        <w:spacing w:before="0" w:after="0" w:line="408" w:lineRule="exact"/>
        <w:ind w:left="0" w:right="0" w:firstLine="0"/>
        <w:jc w:val="left"/>
        <w:tabs>
          <w:tab w:val="right" w:leader="none" w:pos="9936"/>
        </w:tabs>
      </w:pPr>
      <w:r>
        <w:tab/>
      </w:r>
      <w:r>
        <w:rPr>
          <w:u w:val="single"/>
        </w:rPr>
        <w:t xml:space="preserve">$1,761,000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$1,761,000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(9)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$610,452,000</w:t>
      </w:r>
      <w:r>
        <w:t>))</w:t>
      </w:r>
    </w:p>
    <w:p>
      <w:pPr>
        <w:spacing w:before="0" w:after="0" w:line="408" w:lineRule="exact"/>
        <w:ind w:left="0" w:right="0" w:firstLine="0"/>
        <w:jc w:val="left"/>
        <w:tabs>
          <w:tab w:val="right" w:leader="none" w:pos="9936"/>
        </w:tabs>
      </w:pPr>
      <w:r>
        <w:tab/>
      </w:r>
      <w:r>
        <w:rPr>
          <w:u w:val="single"/>
        </w:rPr>
        <w:t xml:space="preserve">$808,919,000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$679,312,000</w:t>
      </w:r>
      <w:r>
        <w:t>))</w:t>
      </w:r>
    </w:p>
    <w:p>
      <w:pPr>
        <w:spacing w:before="0" w:after="0" w:line="408" w:lineRule="exact"/>
        <w:ind w:left="0" w:right="0" w:firstLine="0"/>
        <w:jc w:val="left"/>
        <w:tabs>
          <w:tab w:val="right" w:leader="none" w:pos="9936"/>
        </w:tabs>
      </w:pPr>
      <w:r>
        <w:tab/>
      </w:r>
      <w:r>
        <w:rPr>
          <w:u w:val="single"/>
        </w:rPr>
        <w:t xml:space="preserve">$782,615,000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$148,488,000</w:t>
      </w:r>
      <w:r>
        <w:t>))</w:t>
      </w:r>
    </w:p>
    <w:p>
      <w:pPr>
        <w:spacing w:before="0" w:after="0" w:line="408" w:lineRule="exact"/>
        <w:ind w:left="0" w:right="0" w:firstLine="0"/>
        <w:jc w:val="left"/>
        <w:tabs>
          <w:tab w:val="right" w:leader="none" w:pos="9936"/>
        </w:tabs>
      </w:pPr>
      <w:r>
        <w:tab/>
      </w:r>
      <w:r>
        <w:rPr>
          <w:u w:val="single"/>
        </w:rPr>
        <w:t xml:space="preserve">$168,599,000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$10,732,000</w:t>
      </w:r>
      <w:r>
        <w:t>))</w:t>
      </w:r>
    </w:p>
    <w:p>
      <w:pPr>
        <w:spacing w:before="0" w:after="0" w:line="408" w:lineRule="exact"/>
        <w:ind w:left="0" w:right="0" w:firstLine="0"/>
        <w:jc w:val="left"/>
        <w:tabs>
          <w:tab w:val="right" w:leader="none" w:pos="9936"/>
        </w:tabs>
      </w:pPr>
      <w:r>
        <w:tab/>
      </w:r>
      <w:r>
        <w:rPr>
          <w:u w:val="single"/>
        </w:rPr>
        <w:t xml:space="preserve">$6,500,000</w:t>
      </w:r>
    </w:p>
    <w:p>
      <w:pPr>
        <w:tabs>
          <w:tab w:val="right" w:leader="dot" w:pos="9936"/>
        </w:tabs>
        <w:ind w:left="0" w:right="0" w:firstLine="1440"/>
      </w:pPr>
      <w:r>
        <w:rPr/>
        <w:t xml:space="preserve">TOTAL APPROPRIATION</w:t>
      </w:r>
      <w:r>
        <w:tab/>
      </w:r>
      <w:r>
        <w:t>((</w:t>
      </w:r>
      <w:r>
        <w:rPr>
          <w:strike/>
        </w:rPr>
        <w:t xml:space="preserve">$1,448,984,000</w:t>
      </w:r>
      <w:r>
        <w:t>))</w:t>
      </w:r>
    </w:p>
    <w:p>
      <w:pPr>
        <w:tabs>
          <w:tab w:val="right" w:leader="none" w:pos="9936"/>
        </w:tabs>
        <w:ind w:left="0" w:right="0" w:firstLine="1440"/>
      </w:pPr>
      <w:r>
        <w:tab/>
      </w:r>
      <w:r>
        <w:rPr>
          <w:u w:val="single"/>
        </w:rPr>
        <w:t xml:space="preserve">$1,766,633,000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w:t>
      </w:r>
      <w:r>
        <w:t>((</w:t>
      </w:r>
      <w:r>
        <w:rPr>
          <w:strike/>
        </w:rPr>
        <w:t xml:space="preserve">$84,483,000</w:t>
      </w:r>
      <w:r>
        <w:t>))</w:t>
      </w:r>
      <w:r>
        <w:rPr/>
        <w:t xml:space="preserve"> </w:t>
      </w:r>
      <w:r>
        <w:rPr>
          <w:u w:val="single"/>
        </w:rPr>
        <w:t xml:space="preserve">$84,565,000</w:t>
      </w:r>
      <w:r>
        <w:rPr/>
        <w:t xml:space="preserve">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w:t>
      </w:r>
      <w:r>
        <w:t>((</w:t>
      </w:r>
      <w:r>
        <w:rPr>
          <w:strike/>
        </w:rPr>
        <w:t xml:space="preserve">$1,042,000</w:t>
      </w:r>
      <w:r>
        <w:t>))</w:t>
      </w:r>
      <w:r>
        <w:rPr/>
        <w:t xml:space="preserve"> </w:t>
      </w:r>
      <w:r>
        <w:rPr>
          <w:u w:val="single"/>
        </w:rPr>
        <w:t xml:space="preserve">$960,000</w:t>
      </w:r>
      <w:r>
        <w:rPr/>
        <w:t xml:space="preserve">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w:t>
      </w:r>
      <w:r>
        <w:t>((</w:t>
      </w:r>
      <w:r>
        <w:rPr>
          <w:strike/>
        </w:rPr>
        <w:t xml:space="preserve">$4,994,000</w:t>
      </w:r>
      <w:r>
        <w:t>))</w:t>
      </w:r>
      <w:r>
        <w:rPr/>
        <w:t xml:space="preserve"> </w:t>
      </w:r>
      <w:r>
        <w:rPr>
          <w:u w:val="single"/>
        </w:rPr>
        <w:t xml:space="preserve">$5,083,000</w:t>
      </w:r>
      <w:r>
        <w:rPr/>
        <w:t xml:space="preserve">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w:t>
      </w:r>
      <w:r>
        <w:t>((</w:t>
      </w:r>
      <w:r>
        <w:rPr>
          <w:strike/>
        </w:rPr>
        <w:t xml:space="preserve">$672,000</w:t>
      </w:r>
      <w:r>
        <w:t>))</w:t>
      </w:r>
      <w:r>
        <w:rPr/>
        <w:t xml:space="preserve"> </w:t>
      </w:r>
      <w:r>
        <w:rPr>
          <w:u w:val="single"/>
        </w:rPr>
        <w:t xml:space="preserve">$583,000</w:t>
      </w:r>
      <w:r>
        <w:rPr/>
        <w:t xml:space="preserve">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w:t>
      </w:r>
      <w:r>
        <w:t>((</w:t>
      </w:r>
      <w:r>
        <w:rPr>
          <w:strike/>
        </w:rPr>
        <w:t xml:space="preserve">$10,547,000</w:t>
      </w:r>
      <w:r>
        <w:t>))</w:t>
      </w:r>
      <w:r>
        <w:rPr/>
        <w:t xml:space="preserve"> </w:t>
      </w:r>
      <w:r>
        <w:rPr>
          <w:u w:val="single"/>
        </w:rPr>
        <w:t xml:space="preserve">$2,190,000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$37,480,000</w:t>
      </w:r>
      <w:r>
        <w:t>))</w:t>
      </w:r>
      <w:r>
        <w:rPr/>
        <w:t xml:space="preserve"> </w:t>
      </w:r>
      <w:r>
        <w:rPr>
          <w:u w:val="single"/>
        </w:rPr>
        <w:t xml:space="preserve">$28,742,000</w:t>
      </w:r>
      <w:r>
        <w:rPr/>
        <w:t xml:space="preserve">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w:t>
      </w:r>
      <w:r>
        <w:t>((</w:t>
      </w:r>
      <w:r>
        <w:rPr>
          <w:strike/>
        </w:rPr>
        <w:t xml:space="preserve">$13,324,000</w:t>
      </w:r>
      <w:r>
        <w:t>))</w:t>
      </w:r>
      <w:r>
        <w:rPr/>
        <w:t xml:space="preserve"> </w:t>
      </w:r>
      <w:r>
        <w:rPr>
          <w:u w:val="single"/>
        </w:rPr>
        <w:t xml:space="preserve">$14,466,000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$44,813,000</w:t>
      </w:r>
      <w:r>
        <w:t>))</w:t>
      </w:r>
      <w:r>
        <w:rPr/>
        <w:t xml:space="preserve"> </w:t>
      </w:r>
      <w:r>
        <w:rPr>
          <w:u w:val="single"/>
        </w:rPr>
        <w:t xml:space="preserve">$51,582,000</w:t>
      </w:r>
      <w:r>
        <w:rPr/>
        <w:t xml:space="preserve"> of the general fund</w:t>
      </w:r>
      <w:r>
        <w:rPr>
          <w:rFonts w:ascii="Times New Roman" w:hAnsi="Times New Roman"/>
        </w:rPr>
        <w:t xml:space="preserve">—</w:t>
      </w:r>
      <w:r>
        <w:rPr/>
        <w:t xml:space="preserve">state appropriation for fiscal year 2025 are provided solely for the department to operate the maple lane campus </w:t>
      </w:r>
      <w:r>
        <w:rPr>
          <w:u w:val="single"/>
        </w:rPr>
        <w:t xml:space="preserve">as described in (a) and (b) of this subsection</w:t>
      </w:r>
      <w:r>
        <w:rPr/>
        <w:t xml:space="preserve">. </w:t>
      </w:r>
      <w:r>
        <w:t>((</w:t>
      </w:r>
      <w:r>
        <w:rPr>
          <w:strike/>
        </w:rPr>
        <w:t xml:space="preserve">Of the amounts provided in this subsection:</w:t>
      </w:r>
      <w:r>
        <w:t>))</w:t>
      </w:r>
    </w:p>
    <w:p>
      <w:pPr>
        <w:spacing w:before="0" w:after="0" w:line="408" w:lineRule="exact"/>
        <w:ind w:left="0" w:right="0" w:firstLine="576"/>
        <w:jc w:val="left"/>
      </w:pPr>
      <w:r>
        <w:rPr/>
        <w:t xml:space="preserve">(a) </w:t>
      </w:r>
      <w:r>
        <w:t>((</w:t>
      </w:r>
      <w:r>
        <w:rPr>
          <w:strike/>
        </w:rPr>
        <w:t xml:space="preserve">$4,764,000 of the general fund</w:t>
      </w:r>
      <w:r>
        <w:rPr>
          <w:rFonts w:ascii="Times New Roman" w:hAnsi="Times New Roman"/>
          <w:strike/>
        </w:rPr>
        <w:t xml:space="preserve">—</w:t>
      </w:r>
      <w:r>
        <w:rPr>
          <w:strike/>
        </w:rPr>
        <w:t xml:space="preserve">state appropriation for fiscal year 2024 and $5,239,000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w:t>
      </w:r>
      <w:r>
        <w:t>((</w:t>
      </w:r>
      <w:r>
        <w:rPr>
          <w:strike/>
        </w:rPr>
        <w:t xml:space="preserve">$8,560,000 of the general fund</w:t>
      </w:r>
      <w:r>
        <w:rPr>
          <w:rFonts w:ascii="Times New Roman" w:hAnsi="Times New Roman"/>
          <w:strike/>
        </w:rPr>
        <w:t xml:space="preserve">—</w:t>
      </w:r>
      <w:r>
        <w:rPr>
          <w:strike/>
        </w:rPr>
        <w:t xml:space="preserve">state appropriation for fiscal year 2024 and $39,574,000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w:t>
      </w:r>
      <w:r>
        <w:t>((</w:t>
      </w:r>
      <w:r>
        <w:rPr>
          <w:strike/>
        </w:rPr>
        <w:t xml:space="preserve">$2,233,000</w:t>
      </w:r>
      <w:r>
        <w:t>))</w:t>
      </w:r>
      <w:r>
        <w:rPr/>
        <w:t xml:space="preserve"> </w:t>
      </w:r>
      <w:r>
        <w:rPr>
          <w:u w:val="single"/>
        </w:rPr>
        <w:t xml:space="preserve">$2,283,000</w:t>
      </w:r>
      <w:r>
        <w:rPr/>
        <w:t xml:space="preserve">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w:t>
      </w:r>
      <w:r>
        <w:t>((</w:t>
      </w:r>
      <w:r>
        <w:rPr>
          <w:strike/>
        </w:rPr>
        <w:t xml:space="preserve">$297,000</w:t>
      </w:r>
      <w:r>
        <w:t>))</w:t>
      </w:r>
      <w:r>
        <w:rPr/>
        <w:t xml:space="preserve"> </w:t>
      </w:r>
      <w:r>
        <w:rPr>
          <w:u w:val="single"/>
        </w:rPr>
        <w:t xml:space="preserve">$247,000</w:t>
      </w:r>
      <w:r>
        <w:rPr/>
        <w:t xml:space="preserve">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t>((</w:t>
      </w:r>
      <w:r>
        <w:rPr>
          <w:strike/>
        </w:rPr>
        <w:t xml:space="preserve">(28) $53,000</w:t>
      </w:r>
      <w:r>
        <w:t>))</w:t>
      </w:r>
      <w:r>
        <w:rPr/>
        <w:t xml:space="preserve"> </w:t>
      </w:r>
      <w:r>
        <w:rPr>
          <w:u w:val="single"/>
        </w:rPr>
        <w:t xml:space="preserve">(27) $76,000</w:t>
      </w:r>
      <w:r>
        <w:rPr/>
        <w:t xml:space="preserve">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w:t>
      </w:r>
      <w:r>
        <w:t>((</w:t>
      </w:r>
      <w:r>
        <w:rPr>
          <w:strike/>
        </w:rPr>
        <w:t xml:space="preserve">$94,000</w:t>
      </w:r>
      <w:r>
        <w:t>))</w:t>
      </w:r>
      <w:r>
        <w:rPr/>
        <w:t xml:space="preserve"> </w:t>
      </w:r>
      <w:r>
        <w:rPr>
          <w:u w:val="single"/>
        </w:rPr>
        <w:t xml:space="preserve">$71,000</w:t>
      </w:r>
      <w:r>
        <w:rPr/>
        <w:t xml:space="preserve">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2024 and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0" w:after="0" w:line="408" w:lineRule="exact"/>
        <w:ind w:left="0" w:right="0" w:firstLine="576"/>
        <w:jc w:val="left"/>
      </w:pPr>
      <w:r>
        <w:rPr>
          <w:u w:val="single"/>
        </w:rPr>
        <w:t xml:space="preserve">(29)(a) $60,776,000 of the general fund</w:t>
      </w:r>
      <w:r>
        <w:rPr>
          <w:rFonts w:ascii="Times New Roman" w:hAnsi="Times New Roman"/>
          <w:u w:val="single"/>
        </w:rPr>
        <w:t xml:space="preserve">—</w:t>
      </w:r>
      <w:r>
        <w:rPr>
          <w:u w:val="single"/>
        </w:rPr>
        <w:t xml:space="preserve">state appropriation for fiscal year 2024 and $75,188,000 of the general fund</w:t>
      </w:r>
      <w:r>
        <w:rPr>
          <w:rFonts w:ascii="Times New Roman" w:hAnsi="Times New Roman"/>
          <w:u w:val="single"/>
        </w:rPr>
        <w:t xml:space="preserve">—</w:t>
      </w:r>
      <w:r>
        <w:rPr>
          <w:u w:val="single"/>
        </w:rPr>
        <w:t xml:space="preserve">state appropriation for fiscal year 2025 are provided solely for the department to operate 72 beds in three wards in the Olympic heritage behavioral health facility.</w:t>
      </w:r>
    </w:p>
    <w:p>
      <w:pPr>
        <w:spacing w:before="0" w:after="0" w:line="408" w:lineRule="exact"/>
        <w:ind w:left="0" w:right="0" w:firstLine="576"/>
        <w:jc w:val="left"/>
      </w:pPr>
      <w:r>
        <w:rPr>
          <w:u w:val="single"/>
        </w:rPr>
        <w:t xml:space="preserve">(b) The department may not use the remaining 40 beds at the facility for any purpose and must permit the contractor selected by the health care authority to utilize the beds pursuant to and upon completion of the contracted process outlined in section 215 of this act.</w:t>
      </w:r>
    </w:p>
    <w:p>
      <w:pPr>
        <w:spacing w:before="0" w:after="0" w:line="408" w:lineRule="exact"/>
        <w:ind w:left="0" w:right="0" w:firstLine="576"/>
        <w:jc w:val="left"/>
      </w:pPr>
      <w:r>
        <w:rPr>
          <w:u w:val="single"/>
        </w:rPr>
        <w:t xml:space="preserve">(30) $100,318,000 of the general fund</w:t>
      </w:r>
      <w:r>
        <w:rPr>
          <w:rFonts w:ascii="Times New Roman" w:hAnsi="Times New Roman"/>
          <w:u w:val="single"/>
        </w:rPr>
        <w:t xml:space="preserve">—</w:t>
      </w:r>
      <w:r>
        <w:rPr>
          <w:u w:val="single"/>
        </w:rPr>
        <w:t xml:space="preserve">state appropriation for fiscal year 2024 is provided solely for the department to pay the court order filed July 7, 2023, issued in the case of </w:t>
      </w:r>
      <w:r>
        <w:rPr>
          <w:i/>
          <w:u w:val="single"/>
        </w:rPr>
        <w:t xml:space="preserve">Trueblood, et al. v. Department of Social and Health Services, et al.</w:t>
      </w:r>
      <w:r>
        <w:rPr>
          <w:u w:val="single"/>
        </w:rPr>
        <w:t xml:space="preserve">, United States district court for the western district of Washington, cause no. 14-cv-01178-MJP, which requires the department to "pay all fines held in abeyance from September 2022 through May 2023, which totals $100,318,000.00."</w:t>
      </w:r>
    </w:p>
    <w:p>
      <w:pPr>
        <w:spacing w:before="0" w:after="0" w:line="408" w:lineRule="exact"/>
        <w:ind w:left="0" w:right="0" w:firstLine="576"/>
        <w:jc w:val="left"/>
      </w:pPr>
      <w:r>
        <w:rPr>
          <w:u w:val="single"/>
        </w:rPr>
        <w:t xml:space="preserve">(31) $6,900,000 of the general fund</w:t>
      </w:r>
      <w:r>
        <w:rPr>
          <w:rFonts w:ascii="Times New Roman" w:hAnsi="Times New Roman"/>
          <w:u w:val="single"/>
        </w:rPr>
        <w:t xml:space="preserve">—</w:t>
      </w:r>
      <w:r>
        <w:rPr>
          <w:u w:val="single"/>
        </w:rPr>
        <w:t xml:space="preserve">state appropriation for fiscal year 2024 and $13,610,000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30 beds at western state hospital.</w:t>
      </w:r>
    </w:p>
    <w:p>
      <w:pPr>
        <w:spacing w:before="0" w:after="0" w:line="408" w:lineRule="exact"/>
        <w:ind w:left="0" w:right="0" w:firstLine="576"/>
        <w:jc w:val="left"/>
      </w:pPr>
      <w:r>
        <w:rPr>
          <w:u w:val="single"/>
        </w:rPr>
        <w:t xml:space="preserve">(32) $3,228,000 of the general fund</w:t>
      </w:r>
      <w:r>
        <w:rPr>
          <w:rFonts w:ascii="Times New Roman" w:hAnsi="Times New Roman"/>
          <w:u w:val="single"/>
        </w:rPr>
        <w:t xml:space="preserve">—</w:t>
      </w:r>
      <w:r>
        <w:rPr>
          <w:u w:val="single"/>
        </w:rPr>
        <w:t xml:space="preserve">state appropriation for fiscal year 2024 and $6,088,000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eight beds at eastern state hospital.</w:t>
      </w:r>
    </w:p>
    <w:p>
      <w:pPr>
        <w:spacing w:before="0" w:after="0" w:line="408" w:lineRule="exact"/>
        <w:ind w:left="0" w:right="0" w:firstLine="576"/>
        <w:jc w:val="left"/>
      </w:pPr>
      <w:r>
        <w:rPr>
          <w:u w:val="single"/>
        </w:rPr>
        <w:t xml:space="preserve">(33) $700,000 of the general fund—state appropriation for fiscal year 2025 is provided solely for implementation of Engrossed Substitute Senate Bill No. 5690 (conditional release transition teams). If the bill is not enacted by June 30, 2024, the amount provided in this subsection shall lapse.</w:t>
      </w:r>
    </w:p>
    <w:p>
      <w:pPr>
        <w:spacing w:before="0" w:after="0" w:line="408" w:lineRule="exact"/>
        <w:ind w:left="0" w:right="0" w:firstLine="576"/>
        <w:jc w:val="left"/>
      </w:pPr>
      <w:r>
        <w:rPr>
          <w:u w:val="single"/>
        </w:rPr>
        <w:t xml:space="preserve">(34) $1,000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$1,129,397,000</w:t>
      </w:r>
      <w:r>
        <w:t>))</w:t>
      </w:r>
    </w:p>
    <w:p>
      <w:pPr>
        <w:spacing w:before="0" w:after="0" w:line="408" w:lineRule="exact"/>
        <w:ind w:left="0" w:right="0" w:firstLine="0"/>
        <w:jc w:val="left"/>
        <w:tabs>
          <w:tab w:val="right" w:leader="none" w:pos="9936"/>
        </w:tabs>
      </w:pPr>
      <w:r>
        <w:tab/>
      </w:r>
      <w:r>
        <w:rPr>
          <w:u w:val="single"/>
        </w:rPr>
        <w:t xml:space="preserve">$1,143,400,000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$1,184,492,000</w:t>
      </w:r>
      <w:r>
        <w:t>))</w:t>
      </w:r>
    </w:p>
    <w:p>
      <w:pPr>
        <w:spacing w:before="0" w:after="0" w:line="408" w:lineRule="exact"/>
        <w:ind w:left="0" w:right="0" w:firstLine="0"/>
        <w:jc w:val="left"/>
        <w:tabs>
          <w:tab w:val="right" w:leader="none" w:pos="9936"/>
        </w:tabs>
      </w:pPr>
      <w:r>
        <w:tab/>
      </w:r>
      <w:r>
        <w:rPr>
          <w:u w:val="single"/>
        </w:rPr>
        <w:t xml:space="preserve">$1,209,080,000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$2,409,328,000</w:t>
      </w:r>
      <w:r>
        <w:t>))</w:t>
      </w:r>
    </w:p>
    <w:p>
      <w:pPr>
        <w:spacing w:before="0" w:after="0" w:line="408" w:lineRule="exact"/>
        <w:ind w:left="0" w:right="0" w:firstLine="0"/>
        <w:jc w:val="left"/>
        <w:tabs>
          <w:tab w:val="right" w:leader="none" w:pos="9936"/>
        </w:tabs>
      </w:pPr>
      <w:r>
        <w:tab/>
      </w:r>
      <w:r>
        <w:rPr>
          <w:u w:val="single"/>
        </w:rPr>
        <w:t xml:space="preserve">$2,446,165,000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t>((</w:t>
      </w:r>
      <w:r>
        <w:rPr>
          <w:strike/>
        </w:rPr>
        <w:t xml:space="preserve">$4,759,395,000</w:t>
      </w:r>
      <w:r>
        <w:t>))</w:t>
      </w:r>
    </w:p>
    <w:p>
      <w:pPr>
        <w:tabs>
          <w:tab w:val="right" w:leader="none" w:pos="9936"/>
        </w:tabs>
        <w:ind w:left="0" w:right="0" w:firstLine="1440"/>
      </w:pPr>
      <w:r>
        <w:tab/>
      </w:r>
      <w:r>
        <w:rPr>
          <w:u w:val="single"/>
        </w:rPr>
        <w:t xml:space="preserve">$4,834,823,000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$11,084,000 of the general fund</w:t>
      </w:r>
      <w:r>
        <w:rPr>
          <w:rFonts w:ascii="Times New Roman" w:hAnsi="Times New Roman"/>
        </w:rPr>
        <w:t xml:space="preserve">—</w:t>
      </w:r>
      <w:r>
        <w:rPr/>
        <w:t xml:space="preserve">state appropriation for fiscal year 2025, and $16,737,000 of the general fund</w:t>
      </w:r>
      <w:r>
        <w:rPr>
          <w:rFonts w:ascii="Times New Roman" w:hAnsi="Times New Roman"/>
        </w:rPr>
        <w:t xml:space="preserve">—</w:t>
      </w:r>
      <w:r>
        <w:rPr/>
        <w:t xml:space="preserve">federal appropriation are provided solely to increase rates by 2.5 percent, effective January 1, 2024,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(nn)(i) $2,214,000 of the general fund</w:t>
      </w:r>
      <w:r>
        <w:rPr>
          <w:rFonts w:ascii="Times New Roman" w:hAnsi="Times New Roman"/>
          <w:u w:val="single"/>
        </w:rPr>
        <w:t xml:space="preserve">—</w:t>
      </w:r>
      <w:r>
        <w:rPr>
          <w:u w:val="single"/>
        </w:rPr>
        <w:t xml:space="preserve">state appropriation for fiscal year 2024, $10,104,000 of the general fund</w:t>
      </w:r>
      <w:r>
        <w:rPr>
          <w:rFonts w:ascii="Times New Roman" w:hAnsi="Times New Roman"/>
          <w:u w:val="single"/>
        </w:rPr>
        <w:t xml:space="preserve">—</w:t>
      </w:r>
      <w:r>
        <w:rPr>
          <w:u w:val="single"/>
        </w:rPr>
        <w:t xml:space="preserve">state appropriation for fiscal year 2025, and $2,934,000 of the general fund</w:t>
      </w:r>
      <w:r>
        <w:rPr>
          <w:rFonts w:ascii="Times New Roman" w:hAnsi="Times New Roman"/>
          <w:u w:val="single"/>
        </w:rPr>
        <w:t xml:space="preserve">—</w:t>
      </w:r>
      <w:r>
        <w:rPr>
          <w:u w:val="single"/>
        </w:rPr>
        <w:t xml:space="preserve">federal appropriation are provided solely for the department to operate a staff-secure, voluntary, and transitional treatment facility specializing in services for adolescents over the age of 13 who have complex developmental disabilities, intellectual disabilities, or autism spectrum disorder and may also have a mental health or substance use diagnosis. These individuals require intensive behavioral supports and may also be in need of behavioral health services. Services must be provided at a property in lake Burien, serve no more than 12 youth at one time, and be implemented in a way that prioritizes transition to less restrictive community-based settings. Youth shall enter the facility only by their own consent or the consent of their guardian.</w:t>
      </w:r>
    </w:p>
    <w:p>
      <w:pPr>
        <w:spacing w:before="0" w:after="0" w:line="408" w:lineRule="exact"/>
        <w:ind w:left="0" w:right="0" w:firstLine="576"/>
        <w:jc w:val="left"/>
      </w:pPr>
      <w:r>
        <w:rPr>
          <w:u w:val="single"/>
        </w:rPr>
        <w:t xml:space="preserve">(ii) The department and health care authority shall collaborate in the identification and evaluation of strategies to obtain federal matching funding opportunities, specifically focusing on innovative medicaid framework adjustments and the consideration of necessary state plan amendments. This collaborative effort aims not only to enhance the funding available for the operation of the facility but also to maintain adherence to its fundamental objective of offering voluntary, transitional services. These services are designed to facilitate the transition of youth to community-based settings that are less restrictive, aligning with the facility's commitment to supporting youth with complex needs in a manner that encourages their movement toward independence.</w:t>
      </w:r>
    </w:p>
    <w:p>
      <w:pPr>
        <w:spacing w:before="0" w:after="0" w:line="408" w:lineRule="exact"/>
        <w:ind w:left="0" w:right="0" w:firstLine="576"/>
        <w:jc w:val="left"/>
      </w:pPr>
      <w:r>
        <w:rPr>
          <w:u w:val="single"/>
        </w:rPr>
        <w:t xml:space="preserve">(iii) By November 1, 2024, the department shall report to the governor and appropriate committees of the legislature on the program's design, results of preliminary implementation, financing opportunities, and recommendations. By June 30, 2025, the department shall report to the governor and appropriate committees of the legislature its initial findings, demographics on children served, and recommendations for program design and expansion.</w:t>
      </w:r>
    </w:p>
    <w:p>
      <w:pPr>
        <w:spacing w:before="0" w:after="0" w:line="408" w:lineRule="exact"/>
        <w:ind w:left="0" w:right="0" w:firstLine="576"/>
        <w:jc w:val="left"/>
      </w:pPr>
      <w:r>
        <w:rPr>
          <w:u w:val="single"/>
        </w:rPr>
        <w:t xml:space="preserve">(oo) $40,000 of the general fund</w:t>
      </w:r>
      <w:r>
        <w:rPr>
          <w:rFonts w:ascii="Times New Roman" w:hAnsi="Times New Roman"/>
          <w:u w:val="single"/>
        </w:rPr>
        <w:t xml:space="preserve">—</w:t>
      </w:r>
      <w:r>
        <w:rPr>
          <w:u w:val="single"/>
        </w:rPr>
        <w:t xml:space="preserve">state appropriation for fiscal year 2025 is provided solely to pay for the cost of professional guardians for individuals who will transition from a residential habilitation center to a community residential setting.</w:t>
      </w:r>
    </w:p>
    <w:p>
      <w:pPr>
        <w:spacing w:before="0" w:after="0" w:line="408" w:lineRule="exact"/>
        <w:ind w:left="0" w:right="0" w:firstLine="576"/>
        <w:jc w:val="left"/>
      </w:pPr>
      <w:r>
        <w:rPr>
          <w:u w:val="single"/>
        </w:rPr>
        <w:t xml:space="preserve">(pp) $63,000 of the general fund</w:t>
      </w:r>
      <w:r>
        <w:rPr>
          <w:rFonts w:ascii="Times New Roman" w:hAnsi="Times New Roman"/>
          <w:u w:val="single"/>
        </w:rPr>
        <w:t xml:space="preserve">—</w:t>
      </w:r>
      <w:r>
        <w:rPr>
          <w:u w:val="single"/>
        </w:rPr>
        <w:t xml:space="preserve">state appropriation for fiscal year 2025 and $62,000 of the general fund</w:t>
      </w:r>
      <w:r>
        <w:rPr>
          <w:rFonts w:ascii="Times New Roman" w:hAnsi="Times New Roman"/>
          <w:u w:val="single"/>
        </w:rPr>
        <w:t xml:space="preserve">—</w:t>
      </w:r>
      <w:r>
        <w:rPr>
          <w:u w:val="single"/>
        </w:rPr>
        <w:t xml:space="preserve">federal appropriation are provided solely for the department, in cooperation with the health care authority, to study the feasibility and cost of implementing a point of contact for individuals diagnosed with a rare disease to increase access and reduce barriers in navigating programs, services, and resources offered by both agencies.</w:t>
      </w:r>
    </w:p>
    <w:p>
      <w:pPr>
        <w:spacing w:before="0" w:after="0" w:line="408" w:lineRule="exact"/>
        <w:ind w:left="0" w:right="0" w:firstLine="576"/>
        <w:jc w:val="left"/>
      </w:pPr>
      <w:r>
        <w:rPr>
          <w:u w:val="single"/>
        </w:rPr>
        <w:t xml:space="preserve">(qq) $350,000 of the general fund</w:t>
      </w:r>
      <w:r>
        <w:rPr>
          <w:rFonts w:ascii="Times New Roman" w:hAnsi="Times New Roman"/>
          <w:u w:val="single"/>
        </w:rPr>
        <w:t xml:space="preserve">—</w:t>
      </w:r>
      <w:r>
        <w:rPr>
          <w:u w:val="single"/>
        </w:rPr>
        <w:t xml:space="preserve">state appropriation for fiscal year 2025 is provided solely to establish respite care beds for individuals with intellectual and developmental disabilities in the Tri-Cities.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$138,560,000</w:t>
      </w:r>
      <w:r>
        <w:t>))</w:t>
      </w:r>
    </w:p>
    <w:p>
      <w:pPr>
        <w:spacing w:before="0" w:after="0" w:line="408" w:lineRule="exact"/>
        <w:ind w:left="0" w:right="0" w:firstLine="0"/>
        <w:jc w:val="left"/>
        <w:tabs>
          <w:tab w:val="right" w:leader="none" w:pos="9936"/>
        </w:tabs>
      </w:pPr>
      <w:r>
        <w:tab/>
      </w:r>
      <w:r>
        <w:rPr>
          <w:u w:val="single"/>
        </w:rPr>
        <w:t xml:space="preserve">$138,715,000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$140,682,000</w:t>
      </w:r>
      <w:r>
        <w:t>))</w:t>
      </w:r>
    </w:p>
    <w:p>
      <w:pPr>
        <w:spacing w:before="0" w:after="0" w:line="408" w:lineRule="exact"/>
        <w:ind w:left="0" w:right="0" w:firstLine="0"/>
        <w:jc w:val="left"/>
        <w:tabs>
          <w:tab w:val="right" w:leader="none" w:pos="9936"/>
        </w:tabs>
      </w:pPr>
      <w:r>
        <w:tab/>
      </w:r>
      <w:r>
        <w:rPr>
          <w:u w:val="single"/>
        </w:rPr>
        <w:t xml:space="preserve">$141,016,000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$254,857,000</w:t>
      </w:r>
      <w:r>
        <w:t>))</w:t>
      </w:r>
    </w:p>
    <w:p>
      <w:pPr>
        <w:spacing w:before="0" w:after="0" w:line="408" w:lineRule="exact"/>
        <w:ind w:left="0" w:right="0" w:firstLine="0"/>
        <w:jc w:val="left"/>
        <w:tabs>
          <w:tab w:val="right" w:leader="none" w:pos="9936"/>
        </w:tabs>
      </w:pPr>
      <w:r>
        <w:tab/>
      </w:r>
      <w:r>
        <w:rPr>
          <w:u w:val="single"/>
        </w:rPr>
        <w:t xml:space="preserve">$255,118,000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t>((</w:t>
      </w:r>
      <w:r>
        <w:rPr>
          <w:strike/>
        </w:rPr>
        <w:t xml:space="preserve">$553,587,000</w:t>
      </w:r>
      <w:r>
        <w:t>))</w:t>
      </w:r>
    </w:p>
    <w:p>
      <w:pPr>
        <w:tabs>
          <w:tab w:val="right" w:leader="none" w:pos="9936"/>
        </w:tabs>
        <w:ind w:left="0" w:right="0" w:firstLine="1440"/>
      </w:pPr>
      <w:r>
        <w:tab/>
      </w:r>
      <w:r>
        <w:rPr>
          <w:u w:val="single"/>
        </w:rPr>
        <w:t xml:space="preserve">$554,337,000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2024 and $495,000 of the general fund—state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(e) $73,000 of the general fund</w:t>
      </w:r>
      <w:r>
        <w:rPr>
          <w:rFonts w:ascii="Times New Roman" w:hAnsi="Times New Roman"/>
          <w:u w:val="single"/>
        </w:rPr>
        <w:t xml:space="preserve">—</w:t>
      </w:r>
      <w:r>
        <w:rPr>
          <w:u w:val="single"/>
        </w:rPr>
        <w:t xml:space="preserve">state appropriation for fiscal year 2025 and $73,000 of the general fund</w:t>
      </w:r>
      <w:r>
        <w:rPr>
          <w:rFonts w:ascii="Times New Roman" w:hAnsi="Times New Roman"/>
          <w:u w:val="single"/>
        </w:rPr>
        <w:t xml:space="preserve">—</w:t>
      </w:r>
      <w:r>
        <w:rPr>
          <w:u w:val="single"/>
        </w:rPr>
        <w:t xml:space="preserve">federal appropriation are provided solely for implementation of Substitute Senate Bill No. 6125 (Lakeland Village records). If the bill is not enacted by June 30, 2024,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$3,582,000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$4,179,000</w:t>
      </w:r>
      <w:r>
        <w:t>))</w:t>
      </w:r>
    </w:p>
    <w:p>
      <w:pPr>
        <w:spacing w:before="0" w:after="0" w:line="408" w:lineRule="exact"/>
        <w:ind w:left="0" w:right="0" w:firstLine="0"/>
        <w:jc w:val="left"/>
        <w:tabs>
          <w:tab w:val="right" w:leader="none" w:pos="9936"/>
        </w:tabs>
      </w:pPr>
      <w:r>
        <w:tab/>
      </w:r>
      <w:r>
        <w:rPr>
          <w:u w:val="single"/>
        </w:rPr>
        <w:t xml:space="preserve">$3,659,000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$4,951,000</w:t>
      </w:r>
      <w:r>
        <w:t>))</w:t>
      </w:r>
    </w:p>
    <w:p>
      <w:pPr>
        <w:spacing w:before="0" w:after="0" w:line="408" w:lineRule="exact"/>
        <w:ind w:left="0" w:right="0" w:firstLine="0"/>
        <w:jc w:val="left"/>
        <w:tabs>
          <w:tab w:val="right" w:leader="none" w:pos="9936"/>
        </w:tabs>
      </w:pPr>
      <w:r>
        <w:tab/>
      </w:r>
      <w:r>
        <w:rPr>
          <w:u w:val="single"/>
        </w:rPr>
        <w:t xml:space="preserve">$4,249,000</w:t>
      </w:r>
    </w:p>
    <w:p>
      <w:pPr>
        <w:tabs>
          <w:tab w:val="right" w:leader="dot" w:pos="9936"/>
        </w:tabs>
        <w:ind w:left="0" w:right="0" w:firstLine="1440"/>
      </w:pPr>
      <w:r>
        <w:rPr/>
        <w:t xml:space="preserve">TOTAL APPROPRIATION</w:t>
      </w:r>
      <w:r>
        <w:tab/>
      </w:r>
      <w:r>
        <w:t>((</w:t>
      </w:r>
      <w:r>
        <w:rPr>
          <w:strike/>
        </w:rPr>
        <w:t xml:space="preserve">$13,233,000</w:t>
      </w:r>
      <w:r>
        <w:t>))</w:t>
      </w:r>
    </w:p>
    <w:p>
      <w:pPr>
        <w:tabs>
          <w:tab w:val="right" w:leader="none" w:pos="9936"/>
        </w:tabs>
        <w:ind w:left="0" w:right="0" w:firstLine="1440"/>
      </w:pPr>
      <w:r>
        <w:tab/>
      </w:r>
      <w:r>
        <w:rPr>
          <w:u w:val="single"/>
        </w:rPr>
        <w:t xml:space="preserve">$11,490,000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$2,202,547,000</w:t>
      </w:r>
      <w:r>
        <w:t>))</w:t>
      </w:r>
    </w:p>
    <w:p>
      <w:pPr>
        <w:spacing w:before="0" w:after="0" w:line="408" w:lineRule="exact"/>
        <w:ind w:left="0" w:right="0" w:firstLine="0"/>
        <w:jc w:val="left"/>
        <w:tabs>
          <w:tab w:val="right" w:leader="none" w:pos="9936"/>
        </w:tabs>
      </w:pPr>
      <w:r>
        <w:tab/>
      </w:r>
      <w:r>
        <w:rPr>
          <w:u w:val="single"/>
        </w:rPr>
        <w:t xml:space="preserve">$2,168,174,000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$2,385,171,000</w:t>
      </w:r>
      <w:r>
        <w:t>))</w:t>
      </w:r>
    </w:p>
    <w:p>
      <w:pPr>
        <w:spacing w:before="0" w:after="0" w:line="408" w:lineRule="exact"/>
        <w:ind w:left="0" w:right="0" w:firstLine="0"/>
        <w:jc w:val="left"/>
        <w:tabs>
          <w:tab w:val="right" w:leader="none" w:pos="9936"/>
        </w:tabs>
      </w:pPr>
      <w:r>
        <w:tab/>
      </w:r>
      <w:r>
        <w:rPr>
          <w:u w:val="single"/>
        </w:rPr>
        <w:t xml:space="preserve">$2,400,557,000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$5,611,805,000</w:t>
      </w:r>
      <w:r>
        <w:t>))</w:t>
      </w:r>
    </w:p>
    <w:p>
      <w:pPr>
        <w:spacing w:before="0" w:after="0" w:line="408" w:lineRule="exact"/>
        <w:ind w:left="0" w:right="0" w:firstLine="0"/>
        <w:jc w:val="left"/>
        <w:tabs>
          <w:tab w:val="right" w:leader="none" w:pos="9936"/>
        </w:tabs>
      </w:pPr>
      <w:r>
        <w:tab/>
      </w:r>
      <w:r>
        <w:rPr>
          <w:u w:val="single"/>
        </w:rPr>
        <w:t xml:space="preserve">$5,660,562,000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$5,586,000</w:t>
      </w:r>
      <w:r>
        <w:t>))</w:t>
      </w:r>
    </w:p>
    <w:p>
      <w:pPr>
        <w:spacing w:before="0" w:after="0" w:line="408" w:lineRule="exact"/>
        <w:ind w:left="0" w:right="0" w:firstLine="0"/>
        <w:jc w:val="left"/>
        <w:tabs>
          <w:tab w:val="right" w:leader="none" w:pos="9936"/>
        </w:tabs>
      </w:pPr>
      <w:r>
        <w:tab/>
      </w:r>
      <w:r>
        <w:rPr>
          <w:u w:val="single"/>
        </w:rPr>
        <w:t xml:space="preserve">$4,486,000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$44,301,000</w:t>
      </w:r>
      <w:r>
        <w:t>))</w:t>
      </w:r>
    </w:p>
    <w:p>
      <w:pPr>
        <w:spacing w:before="0" w:after="0" w:line="408" w:lineRule="exact"/>
        <w:ind w:left="0" w:right="0" w:firstLine="0"/>
        <w:jc w:val="left"/>
        <w:tabs>
          <w:tab w:val="right" w:leader="none" w:pos="9936"/>
        </w:tabs>
      </w:pPr>
      <w:r>
        <w:tab/>
      </w:r>
      <w:r>
        <w:rPr>
          <w:u w:val="single"/>
        </w:rPr>
        <w:t xml:space="preserve">$51,902,000</w:t>
      </w:r>
    </w:p>
    <w:p>
      <w:pPr>
        <w:tabs>
          <w:tab w:val="right" w:leader="dot" w:pos="9936"/>
        </w:tabs>
        <w:ind w:left="0" w:right="0" w:firstLine="1440"/>
      </w:pPr>
      <w:r>
        <w:rPr/>
        <w:t xml:space="preserve">TOTAL APPROPRIATION</w:t>
      </w:r>
      <w:r>
        <w:tab/>
      </w:r>
      <w:r>
        <w:t>((</w:t>
      </w:r>
      <w:r>
        <w:rPr>
          <w:strike/>
        </w:rPr>
        <w:t xml:space="preserve">$10,436,489,000</w:t>
      </w:r>
      <w:r>
        <w:t>))</w:t>
      </w:r>
    </w:p>
    <w:p>
      <w:pPr>
        <w:tabs>
          <w:tab w:val="right" w:leader="none" w:pos="9936"/>
        </w:tabs>
        <w:ind w:left="0" w:right="0" w:firstLine="1440"/>
      </w:pPr>
      <w:r>
        <w:tab/>
      </w:r>
      <w:r>
        <w:rPr>
          <w:u w:val="single"/>
        </w:rPr>
        <w:t xml:space="preserve">$10,472,760,000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$364.67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fund—state appropriation for fiscal year 2024, $4,892,000 of the general fund—state appropriation for fiscal year 2025, and $12,502,000 of the general fund—federal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fund—state appropriation for fiscal year 2025 and $542,000 of the general fund—federal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w:t>
      </w:r>
      <w:r>
        <w:rPr>
          <w:u w:val="single"/>
        </w:rPr>
        <w:t xml:space="preserve">(a)</w:t>
      </w:r>
      <w:r>
        <w:rPr/>
        <w:t xml:space="preserve">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u w:val="single"/>
        </w:rPr>
        <w:t xml:space="preserve">(b) Of the amounts provided in (a) of this subsection, $7,700,000 of the general fund</w:t>
      </w:r>
      <w:r>
        <w:rPr>
          <w:rFonts w:ascii="Times New Roman" w:hAnsi="Times New Roman"/>
          <w:u w:val="single"/>
        </w:rPr>
        <w:t xml:space="preserve">—</w:t>
      </w:r>
      <w:r>
        <w:rPr>
          <w:u w:val="single"/>
        </w:rPr>
        <w:t xml:space="preserve">state appropriation for fiscal year 2025 and $7,700,000 of the general fund</w:t>
      </w:r>
      <w:r>
        <w:rPr>
          <w:rFonts w:ascii="Times New Roman" w:hAnsi="Times New Roman"/>
          <w:u w:val="single"/>
        </w:rPr>
        <w:t xml:space="preserve">—</w:t>
      </w:r>
      <w:r>
        <w:rPr>
          <w:u w:val="single"/>
        </w:rPr>
        <w:t xml:space="preserve">federal appropriation are provided solely for implementation of Substitute Senate Bill No. 5802 (nursing rate calculation). If the bill is not enacted by June 30, 2024, the amounts provided in (b) of this subsection shall lapse.</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w:t>
      </w:r>
      <w:r>
        <w:t>((</w:t>
      </w:r>
      <w:r>
        <w:rPr>
          <w:strike/>
        </w:rPr>
        <w:t xml:space="preserve">$34,090,000</w:t>
      </w:r>
      <w:r>
        <w:t>))</w:t>
      </w:r>
      <w:r>
        <w:rPr/>
        <w:t xml:space="preserve"> </w:t>
      </w:r>
      <w:r>
        <w:rPr>
          <w:u w:val="single"/>
        </w:rPr>
        <w:t xml:space="preserve">$35,372,000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$72,783,000</w:t>
      </w:r>
      <w:r>
        <w:t>))</w:t>
      </w:r>
      <w:r>
        <w:rPr/>
        <w:t xml:space="preserve"> </w:t>
      </w:r>
      <w:r>
        <w:rPr>
          <w:u w:val="single"/>
        </w:rPr>
        <w:t xml:space="preserve">$74,246,000</w:t>
      </w:r>
      <w:r>
        <w:rPr/>
        <w:t xml:space="preserve">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$25,487,000 of the general fund</w:t>
      </w:r>
      <w:r>
        <w:rPr>
          <w:rFonts w:ascii="Times New Roman" w:hAnsi="Times New Roman"/>
        </w:rPr>
        <w:t xml:space="preserve">—</w:t>
      </w:r>
      <w:r>
        <w:rPr/>
        <w:t xml:space="preserve">state appropriation for fiscal year 2025, and $54,687,000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w:t>
      </w:r>
      <w:r>
        <w:t>((</w:t>
      </w:r>
      <w:r>
        <w:rPr>
          <w:strike/>
        </w:rPr>
        <w:t xml:space="preserve">$5,389,000</w:t>
      </w:r>
      <w:r>
        <w:t>))</w:t>
      </w:r>
      <w:r>
        <w:rPr/>
        <w:t xml:space="preserve"> </w:t>
      </w:r>
      <w:r>
        <w:rPr>
          <w:u w:val="single"/>
        </w:rPr>
        <w:t xml:space="preserve">$6,671,000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$11,588,000</w:t>
      </w:r>
      <w:r>
        <w:t>))</w:t>
      </w:r>
      <w:r>
        <w:rPr/>
        <w:t xml:space="preserve"> </w:t>
      </w:r>
      <w:r>
        <w:rPr>
          <w:u w:val="single"/>
        </w:rPr>
        <w:t xml:space="preserve">$13,051,000</w:t>
      </w:r>
      <w:r>
        <w:rPr/>
        <w:t xml:space="preserve"> of the general fund</w:t>
      </w:r>
      <w:r>
        <w:rPr>
          <w:rFonts w:ascii="Times New Roman" w:hAnsi="Times New Roman"/>
        </w:rPr>
        <w:t xml:space="preserve">—</w:t>
      </w:r>
      <w:r>
        <w:rPr/>
        <w:t xml:space="preserve">federal appropriation are provided solely for a specialty dementia care rate add-on for all assisted living facilities of </w:t>
      </w:r>
      <w:r>
        <w:t>((</w:t>
      </w:r>
      <w:r>
        <w:rPr>
          <w:strike/>
        </w:rPr>
        <w:t xml:space="preserve">$43.48</w:t>
      </w:r>
      <w:r>
        <w:t>))</w:t>
      </w:r>
      <w:r>
        <w:rPr/>
        <w:t xml:space="preserve"> </w:t>
      </w:r>
      <w:r>
        <w:rPr>
          <w:u w:val="single"/>
        </w:rPr>
        <w:t xml:space="preserve">$50.00</w:t>
      </w:r>
      <w:r>
        <w:rPr/>
        <w:t xml:space="preserve"> per patient per day.</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$2,573,000 of the general fund</w:t>
      </w:r>
      <w:r>
        <w:rPr>
          <w:rFonts w:ascii="Times New Roman" w:hAnsi="Times New Roman"/>
        </w:rPr>
        <w:t xml:space="preserve">—</w:t>
      </w:r>
      <w:r>
        <w:rPr/>
        <w:t xml:space="preserve">state appropriation for fiscal year 2025, and $5,146,000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w:t>
      </w:r>
      <w:r>
        <w:t>((</w:t>
      </w:r>
      <w:r>
        <w:rPr>
          <w:strike/>
        </w:rPr>
        <w:t xml:space="preserve">$479,000</w:t>
      </w:r>
      <w:r>
        <w:t>))</w:t>
      </w:r>
      <w:r>
        <w:rPr/>
        <w:t xml:space="preserve"> </w:t>
      </w:r>
      <w:r>
        <w:rPr>
          <w:u w:val="single"/>
        </w:rPr>
        <w:t xml:space="preserve">$989,000</w:t>
      </w:r>
      <w:r>
        <w:rPr/>
        <w:t xml:space="preserve">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w:t>
      </w:r>
      <w:r>
        <w:t>((</w:t>
      </w:r>
      <w:r>
        <w:rPr>
          <w:strike/>
        </w:rPr>
        <w:t xml:space="preserve">$2,874,000</w:t>
      </w:r>
      <w:r>
        <w:t>))</w:t>
      </w:r>
      <w:r>
        <w:rPr/>
        <w:t xml:space="preserve"> </w:t>
      </w:r>
      <w:r>
        <w:rPr>
          <w:u w:val="single"/>
        </w:rPr>
        <w:t xml:space="preserve">$2,551,000</w:t>
      </w:r>
      <w:r>
        <w:rPr/>
        <w:t xml:space="preserve"> of the general fund</w:t>
      </w:r>
      <w:r>
        <w:rPr>
          <w:rFonts w:ascii="Times New Roman" w:hAnsi="Times New Roman"/>
        </w:rPr>
        <w:t xml:space="preserve">—</w:t>
      </w:r>
      <w:r>
        <w:rPr/>
        <w:t xml:space="preserve">state appropriation for fiscal year 2024, </w:t>
      </w:r>
      <w:r>
        <w:t>((</w:t>
      </w:r>
      <w:r>
        <w:rPr>
          <w:strike/>
        </w:rPr>
        <w:t xml:space="preserve">$2,211,000</w:t>
      </w:r>
      <w:r>
        <w:t>))</w:t>
      </w:r>
      <w:r>
        <w:rPr/>
        <w:t xml:space="preserve"> </w:t>
      </w:r>
      <w:r>
        <w:rPr>
          <w:u w:val="single"/>
        </w:rPr>
        <w:t xml:space="preserve">$3,134,000</w:t>
      </w:r>
      <w:r>
        <w:rPr/>
        <w:t xml:space="preserve">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w:t>
      </w:r>
      <w:r>
        <w:t>((</w:t>
      </w:r>
      <w:r>
        <w:rPr>
          <w:strike/>
        </w:rPr>
        <w:t xml:space="preserve">$667,000</w:t>
      </w:r>
      <w:r>
        <w:t>))</w:t>
      </w:r>
      <w:r>
        <w:rPr/>
        <w:t xml:space="preserve"> </w:t>
      </w:r>
      <w:r>
        <w:rPr>
          <w:u w:val="single"/>
        </w:rPr>
        <w:t xml:space="preserve">$1,344,000 of the general fund</w:t>
      </w:r>
      <w:r>
        <w:rPr>
          <w:rFonts w:ascii="Times New Roman" w:hAnsi="Times New Roman"/>
          <w:u w:val="single"/>
        </w:rPr>
        <w:t xml:space="preserve">—</w:t>
      </w:r>
      <w:r>
        <w:rPr>
          <w:u w:val="single"/>
        </w:rPr>
        <w:t xml:space="preserve">state appropriation for fiscal year 2024 and $1,944,000 of the general fund</w:t>
      </w:r>
      <w:r>
        <w:rPr>
          <w:rFonts w:ascii="Times New Roman" w:hAnsi="Times New Roman"/>
          <w:u w:val="single"/>
        </w:rPr>
        <w:t xml:space="preserve">—</w:t>
      </w:r>
      <w:r>
        <w:rPr>
          <w:u w:val="single"/>
        </w:rPr>
        <w:t xml:space="preserve">state appropriation for fiscal year 2025 are provided solely for the kinship care support program.</w:t>
      </w:r>
    </w:p>
    <w:p>
      <w:pPr>
        <w:spacing w:before="0" w:after="0" w:line="408" w:lineRule="exact"/>
        <w:ind w:left="0" w:right="0" w:firstLine="576"/>
        <w:jc w:val="left"/>
      </w:pPr>
      <w:r>
        <w:rPr>
          <w:u w:val="single"/>
        </w:rPr>
        <w:t xml:space="preserve">(b) $344,000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$323,000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the kinship navigator case management pilot program.</w:t>
      </w:r>
    </w:p>
    <w:p>
      <w:pPr>
        <w:spacing w:before="0" w:after="0" w:line="408" w:lineRule="exact"/>
        <w:ind w:left="0" w:right="0" w:firstLine="576"/>
        <w:jc w:val="left"/>
      </w:pPr>
      <w:r>
        <w:t>((</w:t>
      </w:r>
      <w:r>
        <w:rPr>
          <w:strike/>
        </w:rPr>
        <w:t xml:space="preserve">(b) $900,000</w:t>
      </w:r>
      <w:r>
        <w:t>))</w:t>
      </w:r>
      <w:r>
        <w:rPr/>
        <w:t xml:space="preserve"> </w:t>
      </w:r>
      <w:r>
        <w:rPr>
          <w:u w:val="single"/>
        </w:rPr>
        <w:t xml:space="preserve">(c) $863,000</w:t>
      </w:r>
      <w:r>
        <w:rPr/>
        <w:t xml:space="preserve"> of the general fund</w:t>
      </w:r>
      <w:r>
        <w:rPr>
          <w:rFonts w:ascii="Times New Roman" w:hAnsi="Times New Roman"/>
        </w:rPr>
        <w:t xml:space="preserve">—</w:t>
      </w:r>
      <w:r>
        <w:rPr/>
        <w:t xml:space="preserve">state appropriation for fiscal year 2024 </w:t>
      </w:r>
      <w:r>
        <w:t>((</w:t>
      </w:r>
      <w:r>
        <w:rPr>
          <w:strike/>
        </w:rPr>
        <w:t xml:space="preserve">and $900,000</w:t>
      </w:r>
      <w:r>
        <w:t>))</w:t>
      </w:r>
      <w:r>
        <w:rPr>
          <w:u w:val="single"/>
        </w:rPr>
        <w:t xml:space="preserve">, $867,000</w:t>
      </w:r>
      <w:r>
        <w:rPr/>
        <w:t xml:space="preserve"> of the general fund</w:t>
      </w:r>
      <w:r>
        <w:rPr>
          <w:rFonts w:ascii="Times New Roman" w:hAnsi="Times New Roman"/>
        </w:rPr>
        <w:t xml:space="preserve">—</w:t>
      </w:r>
      <w:r>
        <w:rPr/>
        <w:t xml:space="preserve">state appropriation for fiscal year 2025</w:t>
      </w:r>
      <w:r>
        <w:rPr>
          <w:u w:val="single"/>
        </w:rPr>
        <w:t xml:space="preserve">, and $70,000 of the general fund</w:t>
      </w:r>
      <w:r>
        <w:rPr>
          <w:rFonts w:ascii="Times New Roman" w:hAnsi="Times New Roman"/>
          <w:u w:val="single"/>
        </w:rPr>
        <w:t xml:space="preserve">—</w:t>
      </w:r>
      <w:r>
        <w:rPr>
          <w:u w:val="single"/>
        </w:rPr>
        <w:t xml:space="preserve">federal appropriation</w:t>
      </w:r>
      <w:r>
        <w:rPr/>
        <w:t xml:space="preserve"> are provided solely </w:t>
      </w:r>
      <w:r>
        <w:t>((</w:t>
      </w:r>
      <w:r>
        <w:rPr>
          <w:strike/>
        </w:rPr>
        <w:t xml:space="preserve">to increase the rates paid to</w:t>
      </w:r>
      <w:r>
        <w:t>))</w:t>
      </w:r>
      <w:r>
        <w:rPr/>
        <w:t xml:space="preserve"> </w:t>
      </w:r>
      <w:r>
        <w:rPr>
          <w:u w:val="single"/>
        </w:rPr>
        <w:t xml:space="preserve">for</w:t>
      </w:r>
      <w:r>
        <w:rPr/>
        <w:t xml:space="preserve"> kinship navigators </w:t>
      </w:r>
      <w:r>
        <w:t>((</w:t>
      </w:r>
      <w:r>
        <w:rPr>
          <w:strike/>
        </w:rPr>
        <w:t xml:space="preserve">and to</w:t>
      </w:r>
      <w:r>
        <w:t>))</w:t>
      </w:r>
      <w:r>
        <w:rPr>
          <w:u w:val="single"/>
        </w:rPr>
        <w:t xml:space="preserve">, including an</w:t>
      </w:r>
      <w:r>
        <w:rPr/>
        <w:t xml:space="preserve"> increase </w:t>
      </w:r>
      <w:r>
        <w:rPr>
          <w:u w:val="single"/>
        </w:rPr>
        <w:t xml:space="preserve">in</w:t>
      </w:r>
      <w:r>
        <w:rPr/>
        <w:t xml:space="preserv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section </w:t>
      </w:r>
      <w:r>
        <w:t>((</w:t>
      </w:r>
      <w:r>
        <w:rPr>
          <w:strike/>
        </w:rPr>
        <w:t xml:space="preserve">135(12)</w:t>
      </w:r>
      <w:r>
        <w:t>))</w:t>
      </w:r>
      <w:r>
        <w:rPr/>
        <w:t xml:space="preserve"> </w:t>
      </w:r>
      <w:r>
        <w:rPr>
          <w:u w:val="single"/>
        </w:rPr>
        <w:t xml:space="preserve">132(12)</w:t>
      </w:r>
      <w:r>
        <w:rPr/>
        <w:t xml:space="preserve"> of this act, including any associated ad hoc subgroups, and to develop home and community services assessment timeliness requirements for pilot participants in cooperation with the health care authority as described in section 211</w:t>
      </w:r>
      <w:r>
        <w:t>((</w:t>
      </w:r>
      <w:r>
        <w:rPr>
          <w:strike/>
        </w:rPr>
        <w:t xml:space="preserve">(65)</w:t>
      </w:r>
      <w:r>
        <w:t>))</w:t>
      </w:r>
      <w:r>
        <w:rPr/>
        <w:t xml:space="preserve"> </w:t>
      </w:r>
      <w:r>
        <w:rPr>
          <w:u w:val="single"/>
        </w:rPr>
        <w:t xml:space="preserve">(64)</w:t>
      </w:r>
      <w:r>
        <w:rPr/>
        <w:t xml:space="preserve"> of this act.</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w:t>
      </w:r>
      <w:r>
        <w:t>((</w:t>
      </w:r>
      <w:r>
        <w:rPr>
          <w:strike/>
        </w:rPr>
        <w:t xml:space="preserve">$16,952,000</w:t>
      </w:r>
      <w:r>
        <w:t>))</w:t>
      </w:r>
      <w:r>
        <w:rPr/>
        <w:t xml:space="preserve"> </w:t>
      </w:r>
      <w:r>
        <w:rPr>
          <w:u w:val="single"/>
        </w:rPr>
        <w:t xml:space="preserve">$11,509,000</w:t>
      </w:r>
      <w:r>
        <w:rPr/>
        <w:t xml:space="preserve"> of the general fund</w:t>
      </w:r>
      <w:r>
        <w:rPr>
          <w:rFonts w:ascii="Times New Roman" w:hAnsi="Times New Roman"/>
        </w:rPr>
        <w:t xml:space="preserve">—</w:t>
      </w:r>
      <w:r>
        <w:rPr/>
        <w:t xml:space="preserve">state appropriation for fiscal year 2024, </w:t>
      </w:r>
      <w:r>
        <w:t>((</w:t>
      </w:r>
      <w:r>
        <w:rPr>
          <w:strike/>
        </w:rPr>
        <w:t xml:space="preserve">$23,761,000</w:t>
      </w:r>
      <w:r>
        <w:t>))</w:t>
      </w:r>
      <w:r>
        <w:rPr/>
        <w:t xml:space="preserve"> </w:t>
      </w:r>
      <w:r>
        <w:rPr>
          <w:u w:val="single"/>
        </w:rPr>
        <w:t xml:space="preserve">$15,363,000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$41,407,000</w:t>
      </w:r>
      <w:r>
        <w:t>))</w:t>
      </w:r>
      <w:r>
        <w:rPr/>
        <w:t xml:space="preserve"> </w:t>
      </w:r>
      <w:r>
        <w:rPr>
          <w:u w:val="single"/>
        </w:rPr>
        <w:t xml:space="preserve">$27,344,000</w:t>
      </w:r>
      <w:r>
        <w:rPr/>
        <w:t xml:space="preserve">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0" w:after="0" w:line="408" w:lineRule="exact"/>
        <w:ind w:left="0" w:right="0" w:firstLine="576"/>
        <w:jc w:val="left"/>
      </w:pPr>
      <w:r>
        <w:rPr>
          <w:u w:val="single"/>
        </w:rPr>
        <w:t xml:space="preserve">(47) $4,908,000 of the long-term services and supports trust account</w:t>
      </w:r>
      <w:r>
        <w:rPr>
          <w:rFonts w:ascii="Times New Roman" w:hAnsi="Times New Roman"/>
          <w:u w:val="single"/>
        </w:rPr>
        <w:t xml:space="preserve">—</w:t>
      </w:r>
      <w:r>
        <w:rPr>
          <w:u w:val="single"/>
        </w:rPr>
        <w:t xml:space="preserve">state appropriation is provided solely to continue technological development for the Washington cares fund program and is subject to the conditions, limitations, and review requirements of section 701 of this act.</w:t>
      </w:r>
    </w:p>
    <w:p>
      <w:pPr>
        <w:spacing w:before="0" w:after="0" w:line="408" w:lineRule="exact"/>
        <w:ind w:left="0" w:right="0" w:firstLine="576"/>
        <w:jc w:val="left"/>
      </w:pPr>
      <w:r>
        <w:rPr>
          <w:u w:val="single"/>
        </w:rPr>
        <w:t xml:space="preserve">(48) $63,000 of the general fund</w:t>
      </w:r>
      <w:r>
        <w:rPr>
          <w:rFonts w:ascii="Times New Roman" w:hAnsi="Times New Roman"/>
          <w:u w:val="single"/>
        </w:rPr>
        <w:t xml:space="preserve">—</w:t>
      </w:r>
      <w:r>
        <w:rPr>
          <w:u w:val="single"/>
        </w:rPr>
        <w:t xml:space="preserve">state appropriation for fiscal year 2025 and $62,000 of the general fund</w:t>
      </w:r>
      <w:r>
        <w:rPr>
          <w:rFonts w:ascii="Times New Roman" w:hAnsi="Times New Roman"/>
          <w:u w:val="single"/>
        </w:rPr>
        <w:t xml:space="preserve">—</w:t>
      </w:r>
      <w:r>
        <w:rPr>
          <w:u w:val="single"/>
        </w:rPr>
        <w:t xml:space="preserve">federal appropriation are provided solely for the department, in cooperation with the health care authority, to study the feasibility and cost of implementing a point of contact for individuals diagnosed with a rare disease to increase access and reduce barriers in navigating programs, services, and resources offered by both agencies.</w:t>
      </w:r>
    </w:p>
    <w:p>
      <w:pPr>
        <w:spacing w:before="0" w:after="0" w:line="408" w:lineRule="exact"/>
        <w:ind w:left="0" w:right="0" w:firstLine="576"/>
        <w:jc w:val="left"/>
      </w:pPr>
      <w:r>
        <w:rPr>
          <w:u w:val="single"/>
        </w:rPr>
        <w:t xml:space="preserve">(49)(a) Within amounts appropriated in this section, the department shall convene a work group comprised of representatives from the department of social and health services, the department of commerce, the health care authority, and organizations representing relevant assisted living and housing providers utilizing department of housing and urban development housing choice vouchers in assisted living facilities to examine how assisted living facilities can use these vouchers for medicaid residents in a manner that aligns with federal requirements and does not negatively impact receipt of federal medicaid funding.</w:t>
      </w:r>
    </w:p>
    <w:p>
      <w:pPr>
        <w:spacing w:before="0" w:after="0" w:line="408" w:lineRule="exact"/>
        <w:ind w:left="0" w:right="0" w:firstLine="576"/>
        <w:jc w:val="left"/>
      </w:pPr>
      <w:r>
        <w:rPr>
          <w:u w:val="single"/>
        </w:rPr>
        <w:t xml:space="preserve">(b) The work group shall submit a preliminary report by December 1, 2024, to the governor and the appropriate committees of the legislature that includes any findings and policy recommendations for how to use housing and urban development project-based rental vouchers for medicaid residents living in licensed assisted living facilities. The work group findings must identify any barriers within the state and federal systems that would prevent the use of housing and urban development project-based rental vouchers for medicaid residents, including, but not limited to, licensing requirements and duplication of services.</w:t>
      </w:r>
    </w:p>
    <w:p>
      <w:pPr>
        <w:spacing w:before="0" w:after="0" w:line="408" w:lineRule="exact"/>
        <w:ind w:left="0" w:right="0" w:firstLine="576"/>
        <w:jc w:val="left"/>
      </w:pPr>
      <w:r>
        <w:rPr>
          <w:u w:val="single"/>
        </w:rPr>
        <w:t xml:space="preserve">(c) It is the intent of the legislature that this work group will continue its work through September 30, 2025, in order to facilitate completion of a final report to the governor and the appropriate committees of the legislature at that time.</w:t>
      </w:r>
    </w:p>
    <w:p>
      <w:pPr>
        <w:spacing w:before="0" w:after="0" w:line="408" w:lineRule="exact"/>
        <w:ind w:left="0" w:right="0" w:firstLine="576"/>
        <w:jc w:val="left"/>
      </w:pPr>
      <w:r>
        <w:rPr>
          <w:u w:val="single"/>
        </w:rPr>
        <w:t xml:space="preserve">(50) $49,000 of the general fund</w:t>
      </w:r>
      <w:r>
        <w:rPr>
          <w:rFonts w:ascii="Times New Roman" w:hAnsi="Times New Roman"/>
          <w:u w:val="single"/>
        </w:rPr>
        <w:t xml:space="preserve">—</w:t>
      </w:r>
      <w:r>
        <w:rPr>
          <w:u w:val="single"/>
        </w:rPr>
        <w:t xml:space="preserve">state appropriation for fiscal year 2024 and $48,000 of the general fund</w:t>
      </w:r>
      <w:r>
        <w:rPr>
          <w:rFonts w:ascii="Times New Roman" w:hAnsi="Times New Roman"/>
          <w:u w:val="single"/>
        </w:rPr>
        <w:t xml:space="preserve">—</w:t>
      </w:r>
      <w:r>
        <w:rPr>
          <w:u w:val="single"/>
        </w:rPr>
        <w:t xml:space="preserve">federal appropriation are provided solely for implementation of Engrossed Substitute Senate Bill No. 5640 (independent living residents). If the bill is not enacted by June 30, 2024, the amounts provided in this subsection shall lapse.</w:t>
      </w:r>
    </w:p>
    <w:p>
      <w:pPr>
        <w:spacing w:before="0" w:after="0" w:line="408" w:lineRule="exact"/>
        <w:ind w:left="0" w:right="0" w:firstLine="576"/>
        <w:jc w:val="left"/>
      </w:pPr>
      <w:r>
        <w:rPr>
          <w:u w:val="single"/>
        </w:rPr>
        <w:t xml:space="preserve">(51) $94,000 of the long-term services and supports trust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(52) $962,000 of the general fund</w:t>
      </w:r>
      <w:r>
        <w:rPr>
          <w:rFonts w:ascii="Times New Roman" w:hAnsi="Times New Roman"/>
          <w:u w:val="single"/>
        </w:rPr>
        <w:t xml:space="preserve">—</w:t>
      </w:r>
      <w:r>
        <w:rPr>
          <w:u w:val="single"/>
        </w:rPr>
        <w:t xml:space="preserve">state appropriation for fiscal year 2025 and $962,000 of the general fund</w:t>
      </w:r>
      <w:r>
        <w:rPr>
          <w:rFonts w:ascii="Times New Roman" w:hAnsi="Times New Roman"/>
          <w:u w:val="single"/>
        </w:rPr>
        <w:t xml:space="preserve">—</w:t>
      </w:r>
      <w:r>
        <w:rPr>
          <w:u w:val="single"/>
        </w:rPr>
        <w:t xml:space="preserve">federal appropriation are provided solely for a 30 percent increase in the rates for adult day care and adult day health.</w:t>
      </w:r>
    </w:p>
    <w:p>
      <w:pPr>
        <w:spacing w:before="0" w:after="0" w:line="408" w:lineRule="exact"/>
        <w:ind w:left="0" w:right="0" w:firstLine="576"/>
        <w:jc w:val="left"/>
      </w:pPr>
      <w:r>
        <w:rPr>
          <w:u w:val="single"/>
        </w:rPr>
        <w:t xml:space="preserve">(53) $750,000 of the general fund</w:t>
      </w:r>
      <w:r>
        <w:rPr>
          <w:rFonts w:ascii="Times New Roman" w:hAnsi="Times New Roman"/>
          <w:u w:val="single"/>
        </w:rPr>
        <w:t xml:space="preserve">—</w:t>
      </w:r>
      <w:r>
        <w:rPr>
          <w:u w:val="single"/>
        </w:rPr>
        <w:t xml:space="preserve">state appropriation for fiscal year 2025 is provided solely to contract with an entity that is managed through a labor-management partnership to research and develop a benefit plan and implementation plan to deliver high quality health care benefits to nursing home workers. This entity must already be providing health care benefits to at least 20,000 long-term care workers in the state of Washington and should have at least five years of experience in administering health care benefits to this workforce. Their joint efforts will focus on examining the health care needs specific to the nursing home workforce in the state, formulating a benefit plan that effectively addresses these needs, determining the financial requirement to offer such benefits, developing informational materials on health benefits tailored for nursing home workers, and establishing procedures and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$606,767,000</w:t>
      </w:r>
      <w:r>
        <w:t>))</w:t>
      </w:r>
    </w:p>
    <w:p>
      <w:pPr>
        <w:spacing w:before="0" w:after="0" w:line="408" w:lineRule="exact"/>
        <w:ind w:left="0" w:right="0" w:firstLine="0"/>
        <w:jc w:val="left"/>
        <w:tabs>
          <w:tab w:val="right" w:leader="none" w:pos="9936"/>
        </w:tabs>
      </w:pPr>
      <w:r>
        <w:tab/>
      </w:r>
      <w:r>
        <w:rPr>
          <w:u w:val="single"/>
        </w:rPr>
        <w:t xml:space="preserve">$676,492,000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$604,555,000</w:t>
      </w:r>
      <w:r>
        <w:t>))</w:t>
      </w:r>
    </w:p>
    <w:p>
      <w:pPr>
        <w:spacing w:before="0" w:after="0" w:line="408" w:lineRule="exact"/>
        <w:ind w:left="0" w:right="0" w:firstLine="0"/>
        <w:jc w:val="left"/>
        <w:tabs>
          <w:tab w:val="right" w:leader="none" w:pos="9936"/>
        </w:tabs>
      </w:pPr>
      <w:r>
        <w:tab/>
      </w:r>
      <w:r>
        <w:rPr>
          <w:u w:val="single"/>
        </w:rPr>
        <w:t xml:space="preserve">$740,922,000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$1,648,987,000</w:t>
      </w:r>
      <w:r>
        <w:t>))</w:t>
      </w:r>
    </w:p>
    <w:p>
      <w:pPr>
        <w:spacing w:before="0" w:after="0" w:line="408" w:lineRule="exact"/>
        <w:ind w:left="0" w:right="0" w:firstLine="0"/>
        <w:jc w:val="left"/>
        <w:tabs>
          <w:tab w:val="right" w:leader="none" w:pos="9936"/>
        </w:tabs>
      </w:pPr>
      <w:r>
        <w:tab/>
      </w:r>
      <w:r>
        <w:rPr>
          <w:u w:val="single"/>
        </w:rPr>
        <w:t xml:space="preserve">$1,689,559,000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u w:val="single"/>
        </w:rPr>
        <w:t xml:space="preserve">Information Technology Investment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$4,329,000</w:t>
      </w:r>
    </w:p>
    <w:p>
      <w:pPr>
        <w:tabs>
          <w:tab w:val="right" w:leader="dot" w:pos="9936"/>
        </w:tabs>
        <w:ind w:left="0" w:right="0" w:firstLine="1440"/>
      </w:pPr>
      <w:r>
        <w:rPr/>
        <w:t xml:space="preserve">TOTAL APPROPRIATION</w:t>
      </w:r>
      <w:r>
        <w:tab/>
      </w:r>
      <w:r>
        <w:t>((</w:t>
      </w:r>
      <w:r>
        <w:rPr>
          <w:strike/>
        </w:rPr>
        <w:t xml:space="preserve">$2,867,987,000</w:t>
      </w:r>
      <w:r>
        <w:t>))</w:t>
      </w:r>
    </w:p>
    <w:p>
      <w:pPr>
        <w:tabs>
          <w:tab w:val="right" w:leader="none" w:pos="9936"/>
        </w:tabs>
        <w:ind w:left="0" w:right="0" w:firstLine="1440"/>
      </w:pPr>
      <w:r>
        <w:tab/>
      </w:r>
      <w:r>
        <w:rPr>
          <w:u w:val="single"/>
        </w:rPr>
        <w:t xml:space="preserve">$3,118,980,000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$169,050,000</w:t>
      </w:r>
      <w:r>
        <w:t>))</w:t>
      </w:r>
      <w:r>
        <w:rPr/>
        <w:t xml:space="preserve"> </w:t>
      </w:r>
      <w:r>
        <w:rPr>
          <w:u w:val="single"/>
        </w:rPr>
        <w:t xml:space="preserve">$172,628,000</w:t>
      </w:r>
      <w:r>
        <w:rPr/>
        <w:t xml:space="preserve"> of the general fund—state appropriation for fiscal year 2024, </w:t>
      </w:r>
      <w:r>
        <w:t>((</w:t>
      </w:r>
      <w:r>
        <w:rPr>
          <w:strike/>
        </w:rPr>
        <w:t xml:space="preserve">$164,246,000</w:t>
      </w:r>
      <w:r>
        <w:t>))</w:t>
      </w:r>
      <w:r>
        <w:rPr/>
        <w:t xml:space="preserve"> </w:t>
      </w:r>
      <w:r>
        <w:rPr>
          <w:u w:val="single"/>
        </w:rPr>
        <w:t xml:space="preserve">$198,637,000</w:t>
      </w:r>
      <w:r>
        <w:rPr/>
        <w:t xml:space="preserve"> of the general fund—state appropriation for fiscal year 2025, and $853,777,000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$450,773,000</w:t>
      </w:r>
      <w:r>
        <w:t>))</w:t>
      </w:r>
      <w:r>
        <w:rPr/>
        <w:t xml:space="preserve"> </w:t>
      </w:r>
      <w:r>
        <w:rPr>
          <w:u w:val="single"/>
        </w:rPr>
        <w:t xml:space="preserve">$481,959,000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$632,000 of the general fund</w:t>
      </w:r>
      <w:r>
        <w:rPr>
          <w:rFonts w:ascii="Times New Roman" w:hAnsi="Times New Roman"/>
          <w:u w:val="single"/>
        </w:rPr>
        <w:t xml:space="preserve">—</w:t>
      </w:r>
      <w:r>
        <w:rPr>
          <w:u w:val="single"/>
        </w:rPr>
        <w:t xml:space="preserve">state appropriation for fiscal year 2025 is provided solely for the replacement of skimmed or cloned cash benefits for impacted recipients. Benefits may be replaced up to two times each federal fiscal year for the temporary assistance for needy families and the state family assistance program. The replacement of stolen benefits shall align with the supplemental food assistance program benefit replacement guidelines in the consolidated appropriations act, 2023 (136 Stat. 4459). Any unspent funds in this subsection (1)(b)(iv)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t xml:space="preserve">(c) $167,710,000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$146,692,000</w:t>
      </w:r>
      <w:r>
        <w:t>))</w:t>
      </w:r>
      <w:r>
        <w:rPr/>
        <w:t xml:space="preserve"> </w:t>
      </w:r>
      <w:r>
        <w:rPr>
          <w:u w:val="single"/>
        </w:rPr>
        <w:t xml:space="preserve">$153,475,000</w:t>
      </w:r>
      <w:r>
        <w:rPr/>
        <w:t xml:space="preserve">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(iii) $10,000 of the general fund</w:t>
      </w:r>
      <w:r>
        <w:rPr>
          <w:rFonts w:ascii="Times New Roman" w:hAnsi="Times New Roman"/>
          <w:u w:val="single"/>
        </w:rPr>
        <w:t xml:space="preserve">—</w:t>
      </w:r>
      <w:r>
        <w:rPr>
          <w:u w:val="single"/>
        </w:rPr>
        <w:t xml:space="preserve">state appropriation for fiscal year 2025 is provided solely to process skimmed or cloned cash benefits for impacted recipients of the temporary assistance for needy families or state family assistance programs. Any unspent funds in this subsection (1)(f)(iii)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w:t>
      </w:r>
      <w:r>
        <w:t>((</w:t>
      </w:r>
      <w:r>
        <w:rPr>
          <w:strike/>
        </w:rPr>
        <w:t xml:space="preserve">$5,244,000</w:t>
      </w:r>
      <w:r>
        <w:t>))</w:t>
      </w:r>
      <w:r>
        <w:rPr/>
        <w:t xml:space="preserve"> </w:t>
      </w:r>
      <w:r>
        <w:rPr>
          <w:u w:val="single"/>
        </w:rPr>
        <w:t xml:space="preserve">$4,999,000</w:t>
      </w:r>
      <w:r>
        <w:rPr/>
        <w:t xml:space="preserve"> of the general fund</w:t>
      </w:r>
      <w:r>
        <w:rPr>
          <w:rFonts w:ascii="Times New Roman" w:hAnsi="Times New Roman"/>
        </w:rPr>
        <w:t xml:space="preserve">—</w:t>
      </w:r>
      <w:r>
        <w:rPr/>
        <w:t xml:space="preserve">state appropriation for fiscal year 2024, </w:t>
      </w:r>
      <w:r>
        <w:t>((</w:t>
      </w:r>
      <w:r>
        <w:rPr>
          <w:strike/>
        </w:rPr>
        <w:t xml:space="preserve">$3,805,000</w:t>
      </w:r>
      <w:r>
        <w:t>))</w:t>
      </w:r>
      <w:r>
        <w:rPr/>
        <w:t xml:space="preserve"> </w:t>
      </w:r>
      <w:r>
        <w:rPr>
          <w:u w:val="single"/>
        </w:rPr>
        <w:t xml:space="preserve">$2,155,000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$21,115,000</w:t>
      </w:r>
      <w:r>
        <w:t>))</w:t>
      </w:r>
      <w:r>
        <w:rPr/>
        <w:t xml:space="preserve"> </w:t>
      </w:r>
      <w:r>
        <w:rPr>
          <w:u w:val="single"/>
        </w:rPr>
        <w:t xml:space="preserve">$27,765,000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w:t>
      </w:r>
      <w:r>
        <w:rPr>
          <w:u w:val="single"/>
        </w:rPr>
        <w:t xml:space="preserve">, an application and enrollment portal for multiple programs,</w:t>
      </w:r>
      <w:r>
        <w:rPr/>
        <w:t xml:space="preserve">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w:t>
      </w:r>
      <w:r>
        <w:t>((</w:t>
      </w:r>
      <w:r>
        <w:rPr>
          <w:strike/>
        </w:rPr>
        <w:t xml:space="preserve">$3,307,000</w:t>
      </w:r>
      <w:r>
        <w:t>))</w:t>
      </w:r>
      <w:r>
        <w:rPr/>
        <w:t xml:space="preserve"> </w:t>
      </w:r>
      <w:r>
        <w:rPr>
          <w:u w:val="single"/>
        </w:rPr>
        <w:t xml:space="preserve">$2,352,000</w:t>
      </w:r>
      <w:r>
        <w:rPr/>
        <w:t xml:space="preserve"> of the general fund</w:t>
      </w:r>
      <w:r>
        <w:rPr>
          <w:rFonts w:ascii="Times New Roman" w:hAnsi="Times New Roman"/>
        </w:rPr>
        <w:t xml:space="preserve">—</w:t>
      </w:r>
      <w:r>
        <w:rPr/>
        <w:t xml:space="preserve">state appropriation for fiscal year 2024, </w:t>
      </w:r>
      <w:r>
        <w:t>((</w:t>
      </w:r>
      <w:r>
        <w:rPr>
          <w:strike/>
        </w:rPr>
        <w:t xml:space="preserve">$257,000</w:t>
      </w:r>
      <w:r>
        <w:t>))</w:t>
      </w:r>
      <w:r>
        <w:rPr/>
        <w:t xml:space="preserve"> </w:t>
      </w:r>
      <w:r>
        <w:rPr>
          <w:u w:val="single"/>
        </w:rPr>
        <w:t xml:space="preserve">$1,230,000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$8,318,000</w:t>
      </w:r>
      <w:r>
        <w:t>))</w:t>
      </w:r>
      <w:r>
        <w:rPr/>
        <w:t xml:space="preserve"> </w:t>
      </w:r>
      <w:r>
        <w:rPr>
          <w:u w:val="single"/>
        </w:rPr>
        <w:t xml:space="preserve">$7,576,000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w:t>
      </w:r>
      <w:r>
        <w:t>((</w:t>
      </w:r>
      <w:r>
        <w:rPr>
          <w:strike/>
        </w:rPr>
        <w:t xml:space="preserve">$1,067,000</w:t>
      </w:r>
      <w:r>
        <w:t>))</w:t>
      </w:r>
      <w:r>
        <w:rPr/>
        <w:t xml:space="preserve"> </w:t>
      </w:r>
      <w:r>
        <w:rPr>
          <w:u w:val="single"/>
        </w:rPr>
        <w:t xml:space="preserve">$2,267,000</w:t>
      </w:r>
      <w:r>
        <w:rPr/>
        <w:t xml:space="preserve"> of the general fund</w:t>
      </w:r>
      <w:r>
        <w:rPr>
          <w:rFonts w:ascii="Times New Roman" w:hAnsi="Times New Roman"/>
        </w:rPr>
        <w:t xml:space="preserve">—</w:t>
      </w:r>
      <w:r>
        <w:rPr/>
        <w:t xml:space="preserve">state appropriation for fiscal year 2024, </w:t>
      </w:r>
      <w:r>
        <w:t>((</w:t>
      </w:r>
      <w:r>
        <w:rPr>
          <w:strike/>
        </w:rPr>
        <w:t xml:space="preserve">$1,067,000</w:t>
      </w:r>
      <w:r>
        <w:t>))</w:t>
      </w:r>
      <w:r>
        <w:rPr/>
        <w:t xml:space="preserve"> </w:t>
      </w:r>
      <w:r>
        <w:rPr>
          <w:u w:val="single"/>
        </w:rPr>
        <w:t xml:space="preserve">$2,638,000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$4,981,000</w:t>
      </w:r>
      <w:r>
        <w:t>))</w:t>
      </w:r>
      <w:r>
        <w:rPr/>
        <w:t xml:space="preserve"> </w:t>
      </w:r>
      <w:r>
        <w:rPr>
          <w:u w:val="single"/>
        </w:rPr>
        <w:t xml:space="preserve">$11,481,000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rPr/>
        <w:t xml:space="preserve">(18) $10,881,000 of the general fund</w:t>
      </w:r>
      <w:r>
        <w:rPr>
          <w:rFonts w:ascii="Times New Roman" w:hAnsi="Times New Roman"/>
        </w:rPr>
        <w:t xml:space="preserve">—</w:t>
      </w:r>
      <w:r>
        <w:rPr/>
        <w:t xml:space="preserve">state appropriation for fiscal year 2024, </w:t>
      </w:r>
      <w:r>
        <w:t>((</w:t>
      </w:r>
      <w:r>
        <w:rPr>
          <w:strike/>
        </w:rPr>
        <w:t xml:space="preserve">$10,131,000</w:t>
      </w:r>
      <w:r>
        <w:t>))</w:t>
      </w:r>
      <w:r>
        <w:rPr/>
        <w:t xml:space="preserve"> </w:t>
      </w:r>
      <w:r>
        <w:rPr>
          <w:u w:val="single"/>
        </w:rPr>
        <w:t xml:space="preserve">$10,416,000</w:t>
      </w:r>
      <w:r>
        <w:rPr/>
        <w:t xml:space="preserve">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p>
    <w:p>
      <w:pPr>
        <w:spacing w:before="0" w:after="0" w:line="408" w:lineRule="exact"/>
        <w:ind w:left="0" w:right="0" w:firstLine="576"/>
        <w:jc w:val="left"/>
      </w:pPr>
      <w:r>
        <w:rPr>
          <w:u w:val="single"/>
        </w:rPr>
        <w:t xml:space="preserve">(b) $285,000 of the general fund</w:t>
      </w:r>
      <w:r>
        <w:rPr>
          <w:rFonts w:ascii="Times New Roman" w:hAnsi="Times New Roman"/>
          <w:u w:val="single"/>
        </w:rPr>
        <w:t xml:space="preserve">—</w:t>
      </w:r>
      <w:r>
        <w:rPr>
          <w:u w:val="single"/>
        </w:rPr>
        <w:t xml:space="preserve">state appropriation for fiscal year 2025 must be distributed to domestic violence emergency shelters that are experiencing a reduction in funding and must be used to continue current service levels. Funding in this subsection (b) must be allocated as follows:</w:t>
      </w:r>
    </w:p>
    <w:p>
      <w:pPr>
        <w:spacing w:before="0" w:after="0" w:line="408" w:lineRule="exact"/>
        <w:ind w:left="0" w:right="0" w:firstLine="576"/>
        <w:jc w:val="left"/>
      </w:pPr>
      <w:r>
        <w:rPr>
          <w:u w:val="single"/>
        </w:rPr>
        <w:t xml:space="preserve">(i) $70,000 is for a shelter providing services in Thurston county;</w:t>
      </w:r>
    </w:p>
    <w:p>
      <w:pPr>
        <w:spacing w:before="0" w:after="0" w:line="408" w:lineRule="exact"/>
        <w:ind w:left="0" w:right="0" w:firstLine="576"/>
        <w:jc w:val="left"/>
      </w:pPr>
      <w:r>
        <w:rPr>
          <w:u w:val="single"/>
        </w:rPr>
        <w:t xml:space="preserve">(ii) $50,000 is for a shelter providing services in Spokane county;</w:t>
      </w:r>
    </w:p>
    <w:p>
      <w:pPr>
        <w:spacing w:before="0" w:after="0" w:line="408" w:lineRule="exact"/>
        <w:ind w:left="0" w:right="0" w:firstLine="576"/>
        <w:jc w:val="left"/>
      </w:pPr>
      <w:r>
        <w:rPr>
          <w:u w:val="single"/>
        </w:rPr>
        <w:t xml:space="preserve">(iii) $45,000 is for a shelter providing services in Lewis county;</w:t>
      </w:r>
    </w:p>
    <w:p>
      <w:pPr>
        <w:spacing w:before="0" w:after="0" w:line="408" w:lineRule="exact"/>
        <w:ind w:left="0" w:right="0" w:firstLine="576"/>
        <w:jc w:val="left"/>
      </w:pPr>
      <w:r>
        <w:rPr>
          <w:u w:val="single"/>
        </w:rPr>
        <w:t xml:space="preserve">(iv) $40,000 is for a shelter providing services in Clallam county;</w:t>
      </w:r>
    </w:p>
    <w:p>
      <w:pPr>
        <w:spacing w:before="0" w:after="0" w:line="408" w:lineRule="exact"/>
        <w:ind w:left="0" w:right="0" w:firstLine="576"/>
        <w:jc w:val="left"/>
      </w:pPr>
      <w:r>
        <w:rPr>
          <w:u w:val="single"/>
        </w:rPr>
        <w:t xml:space="preserve">(v) $30,000 is for a shelter providing services in Yakima county;</w:t>
      </w:r>
    </w:p>
    <w:p>
      <w:pPr>
        <w:spacing w:before="0" w:after="0" w:line="408" w:lineRule="exact"/>
        <w:ind w:left="0" w:right="0" w:firstLine="576"/>
        <w:jc w:val="left"/>
      </w:pPr>
      <w:r>
        <w:rPr>
          <w:u w:val="single"/>
        </w:rPr>
        <w:t xml:space="preserve">(vi) $25,000 is for a shelter providing services in Mason county; and</w:t>
      </w:r>
    </w:p>
    <w:p>
      <w:pPr>
        <w:spacing w:before="0" w:after="0" w:line="408" w:lineRule="exact"/>
        <w:ind w:left="0" w:right="0" w:firstLine="576"/>
        <w:jc w:val="left"/>
      </w:pPr>
      <w:r>
        <w:rPr>
          <w:u w:val="single"/>
        </w:rPr>
        <w:t xml:space="preserve">(vii) $25,000 is for a shelter providing services in Cowlitz county.</w:t>
      </w:r>
    </w:p>
    <w:p>
      <w:pPr>
        <w:spacing w:before="0" w:after="0" w:line="408" w:lineRule="exact"/>
        <w:ind w:left="0" w:right="0" w:firstLine="576"/>
        <w:jc w:val="left"/>
      </w:pPr>
      <w:r>
        <w:rPr/>
        <w:t xml:space="preserve">(19)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fund employment and training </w:t>
      </w:r>
      <w:r>
        <w:rPr>
          <w:u w:val="single"/>
        </w:rPr>
        <w:t xml:space="preserve">program services and</w:t>
      </w:r>
      <w:r>
        <w:rPr/>
        <w:t xml:space="preserve"> activities </w:t>
      </w:r>
      <w:r>
        <w:t>((</w:t>
      </w:r>
      <w:r>
        <w:rPr>
          <w:strike/>
        </w:rPr>
        <w:t xml:space="preserve">for</w:t>
      </w:r>
      <w:r>
        <w:t>))</w:t>
      </w:r>
      <w:r>
        <w:rPr/>
        <w:t xml:space="preserve"> </w:t>
      </w:r>
      <w:r>
        <w:rPr>
          <w:u w:val="single"/>
        </w:rPr>
        <w:t xml:space="preserve">targeted to</w:t>
      </w:r>
      <w:r>
        <w:rPr/>
        <w:t xml:space="preserve"> able-bodied adults without dependents receiving food benefits from the USDA supplemental nutrition assistance program</w:t>
      </w:r>
      <w:r>
        <w:rPr>
          <w:u w:val="single"/>
        </w:rPr>
        <w:t xml:space="preserve">, but open to all basic food employment and training participants including participants who are not able-bodied adults without dependents</w:t>
      </w:r>
      <w:r>
        <w:rPr/>
        <w:t xml:space="preserve">.</w:t>
      </w:r>
    </w:p>
    <w:p>
      <w:pPr>
        <w:spacing w:before="0" w:after="0" w:line="408" w:lineRule="exact"/>
        <w:ind w:left="0" w:right="0" w:firstLine="576"/>
        <w:jc w:val="left"/>
      </w:pPr>
      <w:r>
        <w:rPr/>
        <w:t xml:space="preserve">(20)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rPr/>
        <w:t xml:space="preserve">(21)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rPr/>
        <w:t xml:space="preserve">(22)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(23) $113,000 of the general fund</w:t>
      </w:r>
      <w:r>
        <w:rPr>
          <w:rFonts w:ascii="Times New Roman" w:hAnsi="Times New Roman"/>
          <w:u w:val="single"/>
        </w:rPr>
        <w:t xml:space="preserve">—</w:t>
      </w:r>
      <w:r>
        <w:rPr>
          <w:u w:val="single"/>
        </w:rPr>
        <w:t xml:space="preserve">state appropriation for fiscal year 2024, $1,487,000 of the general fund</w:t>
      </w:r>
      <w:r>
        <w:rPr>
          <w:rFonts w:ascii="Times New Roman" w:hAnsi="Times New Roman"/>
          <w:u w:val="single"/>
        </w:rPr>
        <w:t xml:space="preserve">—</w:t>
      </w:r>
      <w:r>
        <w:rPr>
          <w:u w:val="single"/>
        </w:rPr>
        <w:t xml:space="preserve">state appropriation for fiscal year 2025, and $1,599,000 of the general fund</w:t>
      </w:r>
      <w:r>
        <w:rPr>
          <w:rFonts w:ascii="Times New Roman" w:hAnsi="Times New Roman"/>
          <w:u w:val="single"/>
        </w:rPr>
        <w:t xml:space="preserve">—</w:t>
      </w:r>
      <w:r>
        <w:rPr>
          <w:u w:val="single"/>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rPr>
          <w:u w:val="single"/>
        </w:rPr>
        <w:t xml:space="preserve">(24) $16,000 of the general fund</w:t>
      </w:r>
      <w:r>
        <w:rPr>
          <w:rFonts w:ascii="Times New Roman" w:hAnsi="Times New Roman"/>
          <w:u w:val="single"/>
        </w:rPr>
        <w:t xml:space="preserve">—</w:t>
      </w:r>
      <w:r>
        <w:rPr>
          <w:u w:val="single"/>
        </w:rPr>
        <w:t xml:space="preserve">state appropriation for fiscal year 2024 and $34,000 of the general fund</w:t>
      </w:r>
      <w:r>
        <w:rPr>
          <w:rFonts w:ascii="Times New Roman" w:hAnsi="Times New Roman"/>
          <w:u w:val="single"/>
        </w:rPr>
        <w:t xml:space="preserve">—</w:t>
      </w:r>
      <w:r>
        <w:rPr>
          <w:u w:val="single"/>
        </w:rPr>
        <w:t xml:space="preserve">state appropriation for fiscal year 2025 are provided solely to implement the changes made to the state supplemental payment program in chapter 201, Laws of 2023.</w:t>
      </w:r>
    </w:p>
    <w:p>
      <w:pPr>
        <w:spacing w:before="0" w:after="0" w:line="408" w:lineRule="exact"/>
        <w:ind w:left="0" w:right="0" w:firstLine="576"/>
        <w:jc w:val="left"/>
      </w:pPr>
      <w:r>
        <w:rPr>
          <w:u w:val="single"/>
        </w:rPr>
        <w:t xml:space="preserve">(25) $51,000 of the general fund</w:t>
      </w:r>
      <w:r>
        <w:rPr>
          <w:rFonts w:ascii="Times New Roman" w:hAnsi="Times New Roman"/>
          <w:u w:val="single"/>
        </w:rPr>
        <w:t xml:space="preserve">—</w:t>
      </w:r>
      <w:r>
        <w:rPr>
          <w:u w:val="single"/>
        </w:rPr>
        <w:t xml:space="preserve">state appropriation for fiscal year 2024 and $178,000 of the general fund</w:t>
      </w:r>
      <w:r>
        <w:rPr>
          <w:rFonts w:ascii="Times New Roman" w:hAnsi="Times New Roman"/>
          <w:u w:val="single"/>
        </w:rPr>
        <w:t xml:space="preserve">—</w:t>
      </w:r>
      <w:r>
        <w:rPr>
          <w:u w:val="single"/>
        </w:rPr>
        <w:t xml:space="preserve">state appropriation for fiscal year 2025 are provided solely for the staffing necessary to process medical assistance cases resulting from the July 1, 2024, implementation for the apple health expansion program.</w:t>
      </w:r>
    </w:p>
    <w:p>
      <w:pPr>
        <w:spacing w:before="0" w:after="0" w:line="408" w:lineRule="exact"/>
        <w:ind w:left="0" w:right="0" w:firstLine="576"/>
        <w:jc w:val="left"/>
      </w:pPr>
      <w:r>
        <w:rPr>
          <w:u w:val="single"/>
        </w:rPr>
        <w:t xml:space="preserve">(26) $2,786,000 of the general fund</w:t>
      </w:r>
      <w:r>
        <w:rPr>
          <w:rFonts w:ascii="Times New Roman" w:hAnsi="Times New Roman"/>
          <w:u w:val="single"/>
        </w:rPr>
        <w:t xml:space="preserve">—</w:t>
      </w:r>
      <w:r>
        <w:rPr>
          <w:u w:val="single"/>
        </w:rPr>
        <w:t xml:space="preserve">state appropriation for fiscal year 2024, $5,888,000 of the general fund</w:t>
      </w:r>
      <w:r>
        <w:rPr>
          <w:rFonts w:ascii="Times New Roman" w:hAnsi="Times New Roman"/>
          <w:u w:val="single"/>
        </w:rPr>
        <w:t xml:space="preserve">—</w:t>
      </w:r>
      <w:r>
        <w:rPr>
          <w:u w:val="single"/>
        </w:rPr>
        <w:t xml:space="preserve">state appropriation for fiscal year 2025, and $8,334,000 of the general fund</w:t>
      </w:r>
      <w:r>
        <w:rPr>
          <w:rFonts w:ascii="Times New Roman" w:hAnsi="Times New Roman"/>
          <w:u w:val="single"/>
        </w:rPr>
        <w:t xml:space="preserve">—</w:t>
      </w:r>
      <w:r>
        <w:rPr>
          <w:u w:val="single"/>
        </w:rPr>
        <w:t xml:space="preserve">federal appropriation are provided solely for the transition of the automated client eligibility system (ACES) mainframe hardware operations to cloud technologies, using an enterprise contracted service through the consolidated technology services agency. Funding is subject to the conditions, limitations, and review requirements of section 701 of this act.</w:t>
      </w:r>
    </w:p>
    <w:p>
      <w:pPr>
        <w:spacing w:before="0" w:after="0" w:line="408" w:lineRule="exact"/>
        <w:ind w:left="0" w:right="0" w:firstLine="576"/>
        <w:jc w:val="left"/>
      </w:pPr>
      <w:r>
        <w:rPr>
          <w:u w:val="single"/>
        </w:rPr>
        <w:t xml:space="preserve">(27) $5,024,000 of the general fund</w:t>
      </w:r>
      <w:r>
        <w:rPr>
          <w:rFonts w:ascii="Times New Roman" w:hAnsi="Times New Roman"/>
          <w:u w:val="single"/>
        </w:rPr>
        <w:t xml:space="preserve">—</w:t>
      </w:r>
      <w:r>
        <w:rPr>
          <w:u w:val="single"/>
        </w:rPr>
        <w:t xml:space="preserve">state appropriation for fiscal year 2024, $7,206,000 of the general fund</w:t>
      </w:r>
      <w:r>
        <w:rPr>
          <w:rFonts w:ascii="Times New Roman" w:hAnsi="Times New Roman"/>
          <w:u w:val="single"/>
        </w:rPr>
        <w:t xml:space="preserve">—</w:t>
      </w:r>
      <w:r>
        <w:rPr>
          <w:u w:val="single"/>
        </w:rPr>
        <w:t xml:space="preserve">state appropriation for fiscal year 2025, and $12,230,000 of the general fund</w:t>
      </w:r>
      <w:r>
        <w:rPr>
          <w:rFonts w:ascii="Times New Roman" w:hAnsi="Times New Roman"/>
          <w:u w:val="single"/>
        </w:rPr>
        <w:t xml:space="preserve">—</w:t>
      </w:r>
      <w:r>
        <w:rPr>
          <w:u w:val="single"/>
        </w:rPr>
        <w:t xml:space="preserve">federal appropriation are provided solely for the implementation of the summer electronic benefit transfer program for the summer break months following the 2023-2024 and 2024-2025 school years. The program implementation must align with the federal summer electronic benefit program requirements defined in the consolidated appropriations act, 2023 (136 Stat. 4459). The department may use a third-party entity to administer the program.</w:t>
      </w:r>
    </w:p>
    <w:p>
      <w:pPr>
        <w:spacing w:before="0" w:after="0" w:line="408" w:lineRule="exact"/>
        <w:ind w:left="0" w:right="0" w:firstLine="576"/>
        <w:jc w:val="left"/>
      </w:pPr>
      <w:r>
        <w:rPr>
          <w:u w:val="single"/>
        </w:rPr>
        <w:t xml:space="preserve">(28) $8,191,000 of the general fund</w:t>
      </w:r>
      <w:r>
        <w:rPr>
          <w:rFonts w:ascii="Times New Roman" w:hAnsi="Times New Roman"/>
          <w:u w:val="single"/>
        </w:rPr>
        <w:t xml:space="preserve">—</w:t>
      </w:r>
      <w:r>
        <w:rPr>
          <w:u w:val="single"/>
        </w:rPr>
        <w:t xml:space="preserve">state appropriation for fiscal year 2024, $464,000 of the general fund</w:t>
      </w:r>
      <w:r>
        <w:rPr>
          <w:rFonts w:ascii="Times New Roman" w:hAnsi="Times New Roman"/>
          <w:u w:val="single"/>
        </w:rPr>
        <w:t xml:space="preserve">—</w:t>
      </w:r>
      <w:r>
        <w:rPr>
          <w:u w:val="single"/>
        </w:rPr>
        <w:t xml:space="preserve">state appropriation for fiscal year 2025, and $8,314,000 of the general fund</w:t>
      </w:r>
      <w:r>
        <w:rPr>
          <w:rFonts w:ascii="Times New Roman" w:hAnsi="Times New Roman"/>
          <w:u w:val="single"/>
        </w:rPr>
        <w:t xml:space="preserve">—</w:t>
      </w:r>
      <w:r>
        <w:rPr>
          <w:u w:val="single"/>
        </w:rPr>
        <w:t xml:space="preserve">federal appropriation are provided solely to cover the increased costs of the maintenance and operations of the automated client eligibility system (ACES), including but not limited to a one-time vendor transition.</w:t>
      </w:r>
    </w:p>
    <w:p>
      <w:pPr>
        <w:spacing w:before="0" w:after="0" w:line="408" w:lineRule="exact"/>
        <w:ind w:left="0" w:right="0" w:firstLine="576"/>
        <w:jc w:val="left"/>
      </w:pPr>
      <w:r>
        <w:rPr>
          <w:u w:val="single"/>
        </w:rPr>
        <w:t xml:space="preserve">(29) $251,000 of the general fund</w:t>
      </w:r>
      <w:r>
        <w:rPr>
          <w:rFonts w:ascii="Times New Roman" w:hAnsi="Times New Roman"/>
          <w:u w:val="single"/>
        </w:rPr>
        <w:t xml:space="preserve">—</w:t>
      </w:r>
      <w:r>
        <w:rPr>
          <w:u w:val="single"/>
        </w:rPr>
        <w:t xml:space="preserve">state appropriation for fiscal year 2025 and $21,000 of the general fund</w:t>
      </w:r>
      <w:r>
        <w:rPr>
          <w:rFonts w:ascii="Times New Roman" w:hAnsi="Times New Roman"/>
          <w:u w:val="single"/>
        </w:rPr>
        <w:t xml:space="preserve">—</w:t>
      </w:r>
      <w:r>
        <w:rPr>
          <w:u w:val="single"/>
        </w:rPr>
        <w:t xml:space="preserve">federal appropriation are provided solely to process and replace skimmed or cloned cash and food benefits for impacted recipients. Benefits may be replaced up to two times each federal fiscal year for the pregnant women assistance, refugee cash assistance, aged, blind, or disabled assistance, and state food assistance program. The replacement of stolen cash and food benefits shall align with the supplemental food assistance program benefit replacement guidelines in the consolidated appropriations act, 2023 (136 Stat. 4459). Any unspent funds in this subsection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(30)(a) $5,000,000 of the general fund</w:t>
      </w:r>
      <w:r>
        <w:rPr>
          <w:rFonts w:ascii="Times New Roman" w:hAnsi="Times New Roman"/>
          <w:u w:val="single"/>
        </w:rPr>
        <w:t xml:space="preserve">—</w:t>
      </w:r>
      <w:r>
        <w:rPr>
          <w:u w:val="single"/>
        </w:rPr>
        <w:t xml:space="preserve">state appropriation for fiscal year 2025 is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u w:val="single"/>
        </w:rPr>
        <w:t xml:space="preserve">(b) Of the amounts in (a) of this subsection, $162,000 is provided solely for staffing at the office of refugee and immigrant assistance to cover the administrative expenses of coordinating a statewide approach to the supports described in (a) of this subsection.</w:t>
      </w:r>
    </w:p>
    <w:p>
      <w:pPr>
        <w:spacing w:before="0" w:after="0" w:line="408" w:lineRule="exact"/>
        <w:ind w:left="0" w:right="0" w:firstLine="576"/>
        <w:jc w:val="left"/>
      </w:pPr>
      <w:r>
        <w:rPr>
          <w:u w:val="single"/>
        </w:rPr>
        <w:t xml:space="preserve">(31)(a) $593,000 of the general fund</w:t>
      </w:r>
      <w:r>
        <w:rPr>
          <w:rFonts w:ascii="Times New Roman" w:hAnsi="Times New Roman"/>
          <w:u w:val="single"/>
        </w:rPr>
        <w:t xml:space="preserve">—</w:t>
      </w:r>
      <w:r>
        <w:rPr>
          <w:u w:val="single"/>
        </w:rPr>
        <w:t xml:space="preserve">state appropriation for fiscal year 2024, $1,406,000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to implement changes made through the fiscal responsibility act of 2023 (137 Stat. 10) for the supplemental nutrition assistance program's work requirements for able-bodied adults without dependents, and the corresponding impacts to the state food assistance program.</w:t>
      </w:r>
    </w:p>
    <w:p>
      <w:pPr>
        <w:spacing w:before="0" w:after="0" w:line="408" w:lineRule="exact"/>
        <w:ind w:left="0" w:right="0" w:firstLine="576"/>
        <w:jc w:val="left"/>
      </w:pPr>
      <w:r>
        <w:rPr>
          <w:u w:val="single"/>
        </w:rPr>
        <w:t xml:space="preserve">(b) Of the amounts in (a) of this subsection, $104,000 of the general fund</w:t>
      </w:r>
      <w:r>
        <w:rPr>
          <w:rFonts w:ascii="Times New Roman" w:hAnsi="Times New Roman"/>
          <w:u w:val="single"/>
        </w:rPr>
        <w:t xml:space="preserve">—</w:t>
      </w:r>
      <w:r>
        <w:rPr>
          <w:u w:val="single"/>
        </w:rPr>
        <w:t xml:space="preserve">state appropriation for fiscal year 2024, $115,000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for administrative and information technology expenses.</w:t>
      </w:r>
    </w:p>
    <w:p>
      <w:pPr>
        <w:spacing w:before="0" w:after="0" w:line="408" w:lineRule="exact"/>
        <w:ind w:left="0" w:right="0" w:firstLine="576"/>
        <w:jc w:val="left"/>
      </w:pPr>
      <w:r>
        <w:rPr>
          <w:u w:val="single"/>
        </w:rPr>
        <w:t xml:space="preserve">(32)(a) $236,000 of the general fund</w:t>
      </w:r>
      <w:r>
        <w:rPr>
          <w:rFonts w:ascii="Times New Roman" w:hAnsi="Times New Roman"/>
          <w:u w:val="single"/>
        </w:rPr>
        <w:t xml:space="preserve">—</w:t>
      </w:r>
      <w:r>
        <w:rPr>
          <w:u w:val="single"/>
        </w:rPr>
        <w:t xml:space="preserve">state appropriation for fiscal year 2024, $3,367,000 of the general fund</w:t>
      </w:r>
      <w:r>
        <w:rPr>
          <w:rFonts w:ascii="Times New Roman" w:hAnsi="Times New Roman"/>
          <w:u w:val="single"/>
        </w:rPr>
        <w:t xml:space="preserve">—</w:t>
      </w:r>
      <w:r>
        <w:rPr>
          <w:u w:val="single"/>
        </w:rPr>
        <w:t xml:space="preserve">state appropriation for fiscal year 2025, and $1,329,000 of the general fund</w:t>
      </w:r>
      <w:r>
        <w:rPr>
          <w:rFonts w:ascii="Times New Roman" w:hAnsi="Times New Roman"/>
          <w:u w:val="single"/>
        </w:rPr>
        <w:t xml:space="preserve">—</w:t>
      </w:r>
      <w:r>
        <w:rPr>
          <w:u w:val="single"/>
        </w:rPr>
        <w:t xml:space="preserve">federal appropriation are provided solely for the department to hire additional public benefit specialists to help reduce the call center and lobby wait times within the community services division.</w:t>
      </w:r>
    </w:p>
    <w:p>
      <w:pPr>
        <w:spacing w:before="0" w:after="0" w:line="408" w:lineRule="exact"/>
        <w:ind w:left="0" w:right="0" w:firstLine="576"/>
        <w:jc w:val="left"/>
      </w:pPr>
      <w:r>
        <w:rPr>
          <w:u w:val="single"/>
        </w:rPr>
        <w:t xml:space="preserve">(b) By June 30, 2025,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wait time impacts associated with individual technology solution enhancements, any telephonic savings experienced due to fewer customers waiting on hold, and recommendations to continue reducing customer wait times.</w:t>
      </w:r>
    </w:p>
    <w:p>
      <w:pPr>
        <w:spacing w:before="0" w:after="0" w:line="408" w:lineRule="exact"/>
        <w:ind w:left="0" w:right="0" w:firstLine="576"/>
        <w:jc w:val="left"/>
      </w:pPr>
      <w:r>
        <w:rPr>
          <w:u w:val="single"/>
        </w:rPr>
        <w:t xml:space="preserve">(33) $103,000 of the general fund</w:t>
      </w:r>
      <w:r>
        <w:rPr>
          <w:rFonts w:ascii="Times New Roman" w:hAnsi="Times New Roman"/>
          <w:u w:val="single"/>
        </w:rPr>
        <w:t xml:space="preserve">—</w:t>
      </w:r>
      <w:r>
        <w:rPr>
          <w:u w:val="single"/>
        </w:rPr>
        <w:t xml:space="preserve">state appropriation for fiscal year 2025 and $65,000 of the general fund</w:t>
      </w:r>
      <w:r>
        <w:rPr>
          <w:rFonts w:ascii="Times New Roman" w:hAnsi="Times New Roman"/>
          <w:u w:val="single"/>
        </w:rPr>
        <w:t xml:space="preserve">—</w:t>
      </w:r>
      <w:r>
        <w:rPr>
          <w:u w:val="single"/>
        </w:rPr>
        <w:t xml:space="preserve">federal appropriation are provided solely to implement Senate Bill No. 5889 (customer voice council).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$26,670,000</w:t>
      </w:r>
      <w:r>
        <w:t>))</w:t>
      </w:r>
    </w:p>
    <w:p>
      <w:pPr>
        <w:spacing w:before="0" w:after="0" w:line="408" w:lineRule="exact"/>
        <w:ind w:left="0" w:right="0" w:firstLine="0"/>
        <w:jc w:val="left"/>
        <w:tabs>
          <w:tab w:val="right" w:leader="none" w:pos="9936"/>
        </w:tabs>
      </w:pPr>
      <w:r>
        <w:tab/>
      </w:r>
      <w:r>
        <w:rPr>
          <w:u w:val="single"/>
        </w:rPr>
        <w:t xml:space="preserve">$26,677,000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$26,962,000</w:t>
      </w:r>
      <w:r>
        <w:t>))</w:t>
      </w:r>
    </w:p>
    <w:p>
      <w:pPr>
        <w:spacing w:before="0" w:after="0" w:line="408" w:lineRule="exact"/>
        <w:ind w:left="0" w:right="0" w:firstLine="0"/>
        <w:jc w:val="left"/>
        <w:tabs>
          <w:tab w:val="right" w:leader="none" w:pos="9936"/>
        </w:tabs>
      </w:pPr>
      <w:r>
        <w:tab/>
      </w:r>
      <w:r>
        <w:rPr>
          <w:u w:val="single"/>
        </w:rPr>
        <w:t xml:space="preserve">$26,975,000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t>((</w:t>
      </w:r>
      <w:r>
        <w:rPr>
          <w:strike/>
        </w:rPr>
        <w:t xml:space="preserve">$163,679,000</w:t>
      </w:r>
      <w:r>
        <w:t>))</w:t>
      </w:r>
    </w:p>
    <w:p>
      <w:pPr>
        <w:tabs>
          <w:tab w:val="right" w:leader="none" w:pos="9936"/>
        </w:tabs>
        <w:ind w:left="0" w:right="0" w:firstLine="1440"/>
      </w:pPr>
      <w:r>
        <w:tab/>
      </w:r>
      <w:r>
        <w:rPr>
          <w:u w:val="single"/>
        </w:rPr>
        <w:t xml:space="preserve">$163,699,000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$82,011,000</w:t>
      </w:r>
      <w:r>
        <w:t>))</w:t>
      </w:r>
    </w:p>
    <w:p>
      <w:pPr>
        <w:spacing w:before="0" w:after="0" w:line="408" w:lineRule="exact"/>
        <w:ind w:left="0" w:right="0" w:firstLine="0"/>
        <w:jc w:val="left"/>
        <w:tabs>
          <w:tab w:val="right" w:leader="none" w:pos="9936"/>
        </w:tabs>
      </w:pPr>
      <w:r>
        <w:tab/>
      </w:r>
      <w:r>
        <w:rPr>
          <w:u w:val="single"/>
        </w:rPr>
        <w:t xml:space="preserve">$81,275,000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$81,976,000</w:t>
      </w:r>
      <w:r>
        <w:t>))</w:t>
      </w:r>
    </w:p>
    <w:p>
      <w:pPr>
        <w:spacing w:before="0" w:after="0" w:line="408" w:lineRule="exact"/>
        <w:ind w:left="0" w:right="0" w:firstLine="0"/>
        <w:jc w:val="left"/>
        <w:tabs>
          <w:tab w:val="right" w:leader="none" w:pos="9936"/>
        </w:tabs>
      </w:pPr>
      <w:r>
        <w:tab/>
      </w:r>
      <w:r>
        <w:rPr>
          <w:u w:val="single"/>
        </w:rPr>
        <w:t xml:space="preserve">$80,461,000</w:t>
      </w:r>
    </w:p>
    <w:p>
      <w:pPr>
        <w:tabs>
          <w:tab w:val="right" w:leader="dot" w:pos="9936"/>
        </w:tabs>
        <w:ind w:left="0" w:right="0" w:firstLine="1440"/>
      </w:pPr>
      <w:r>
        <w:rPr/>
        <w:t xml:space="preserve">TOTAL APPROPRIATION</w:t>
      </w:r>
      <w:r>
        <w:tab/>
      </w:r>
      <w:r>
        <w:t>((</w:t>
      </w:r>
      <w:r>
        <w:rPr>
          <w:strike/>
        </w:rPr>
        <w:t xml:space="preserve">$163,987,000</w:t>
      </w:r>
      <w:r>
        <w:t>))</w:t>
      </w:r>
    </w:p>
    <w:p>
      <w:pPr>
        <w:tabs>
          <w:tab w:val="right" w:leader="none" w:pos="9936"/>
        </w:tabs>
        <w:ind w:left="0" w:right="0" w:firstLine="1440"/>
      </w:pPr>
      <w:r>
        <w:tab/>
      </w:r>
      <w:r>
        <w:rPr>
          <w:u w:val="single"/>
        </w:rPr>
        <w:t xml:space="preserve">$161,736,000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0" w:after="0" w:line="408" w:lineRule="exact"/>
        <w:ind w:left="0" w:right="0" w:firstLine="576"/>
        <w:jc w:val="left"/>
      </w:pPr>
      <w:r>
        <w:rPr>
          <w:u w:val="single"/>
        </w:rPr>
        <w:t xml:space="preserve">(4) $2,000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$49,968,000</w:t>
      </w:r>
      <w:r>
        <w:t>))</w:t>
      </w:r>
    </w:p>
    <w:p>
      <w:pPr>
        <w:spacing w:before="0" w:after="0" w:line="408" w:lineRule="exact"/>
        <w:ind w:left="0" w:right="0" w:firstLine="0"/>
        <w:jc w:val="left"/>
        <w:tabs>
          <w:tab w:val="right" w:leader="none" w:pos="9936"/>
        </w:tabs>
      </w:pPr>
      <w:r>
        <w:tab/>
      </w:r>
      <w:r>
        <w:rPr>
          <w:u w:val="single"/>
        </w:rPr>
        <w:t xml:space="preserve">$50,926,000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$50,544,000</w:t>
      </w:r>
      <w:r>
        <w:t>))</w:t>
      </w:r>
    </w:p>
    <w:p>
      <w:pPr>
        <w:spacing w:before="0" w:after="0" w:line="408" w:lineRule="exact"/>
        <w:ind w:left="0" w:right="0" w:firstLine="0"/>
        <w:jc w:val="left"/>
        <w:tabs>
          <w:tab w:val="right" w:leader="none" w:pos="9936"/>
        </w:tabs>
      </w:pPr>
      <w:r>
        <w:tab/>
      </w:r>
      <w:r>
        <w:rPr>
          <w:u w:val="single"/>
        </w:rPr>
        <w:t xml:space="preserve">$57,903,000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$57,444,000</w:t>
      </w:r>
      <w:r>
        <w:t>))</w:t>
      </w:r>
    </w:p>
    <w:p>
      <w:pPr>
        <w:spacing w:before="0" w:after="0" w:line="408" w:lineRule="exact"/>
        <w:ind w:left="0" w:right="0" w:firstLine="0"/>
        <w:jc w:val="left"/>
        <w:tabs>
          <w:tab w:val="right" w:leader="none" w:pos="9936"/>
        </w:tabs>
      </w:pPr>
      <w:r>
        <w:tab/>
      </w:r>
      <w:r>
        <w:rPr>
          <w:u w:val="single"/>
        </w:rPr>
        <w:t xml:space="preserve">$62,572,000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Information Technology Investment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$4,876,000</w:t>
      </w:r>
    </w:p>
    <w:p>
      <w:pPr>
        <w:tabs>
          <w:tab w:val="right" w:leader="dot" w:pos="9936"/>
        </w:tabs>
        <w:ind w:left="0" w:right="0" w:firstLine="1440"/>
      </w:pPr>
      <w:r>
        <w:rPr/>
        <w:t xml:space="preserve">TOTAL APPROPRIATION</w:t>
      </w:r>
      <w:r>
        <w:tab/>
      </w:r>
      <w:r>
        <w:t>((</w:t>
      </w:r>
      <w:r>
        <w:rPr>
          <w:strike/>
        </w:rPr>
        <w:t xml:space="preserve">$157,956,000</w:t>
      </w:r>
      <w:r>
        <w:t>))</w:t>
      </w:r>
    </w:p>
    <w:p>
      <w:pPr>
        <w:tabs>
          <w:tab w:val="right" w:leader="none" w:pos="9936"/>
        </w:tabs>
        <w:ind w:left="0" w:right="0" w:firstLine="1440"/>
      </w:pPr>
      <w:r>
        <w:tab/>
      </w:r>
      <w:r>
        <w:rPr>
          <w:u w:val="single"/>
        </w:rPr>
        <w:t xml:space="preserve">$177,277,000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section 135 of this act.</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(7)(a) $2,961,000 of the general fund</w:t>
      </w:r>
      <w:r>
        <w:rPr>
          <w:rFonts w:ascii="Times New Roman" w:hAnsi="Times New Roman"/>
          <w:u w:val="single"/>
        </w:rPr>
        <w:t xml:space="preserve">—</w:t>
      </w:r>
      <w:r>
        <w:rPr>
          <w:u w:val="single"/>
        </w:rPr>
        <w:t xml:space="preserve">federal appropriation is provided solely for the system for integrated leave, attendance, and scheduling (SILAS) project and is subject to the conditions, limitations, and review requirements of section 701 of this act. </w:t>
      </w:r>
      <w:r>
        <w:rPr>
          <w:u w:val="single"/>
        </w:rPr>
        <w:t xml:space="preserve">Funding is provided solely for continued project expansion at the:</w:t>
      </w:r>
    </w:p>
    <w:p>
      <w:pPr>
        <w:spacing w:before="0" w:after="0" w:line="408" w:lineRule="exact"/>
        <w:ind w:left="0" w:right="0" w:firstLine="576"/>
        <w:jc w:val="left"/>
      </w:pPr>
      <w:r>
        <w:rPr>
          <w:u w:val="single"/>
        </w:rPr>
        <w:t xml:space="preserve">(i) Yakima Valley school;</w:t>
      </w:r>
    </w:p>
    <w:p>
      <w:pPr>
        <w:spacing w:before="0" w:after="0" w:line="408" w:lineRule="exact"/>
        <w:ind w:left="0" w:right="0" w:firstLine="576"/>
        <w:jc w:val="left"/>
      </w:pPr>
      <w:r>
        <w:rPr>
          <w:u w:val="single"/>
        </w:rPr>
        <w:t xml:space="preserve">(ii) Maple Lane campus;</w:t>
      </w:r>
    </w:p>
    <w:p>
      <w:pPr>
        <w:spacing w:before="0" w:after="0" w:line="408" w:lineRule="exact"/>
        <w:ind w:left="0" w:right="0" w:firstLine="576"/>
        <w:jc w:val="left"/>
      </w:pPr>
      <w:r>
        <w:rPr>
          <w:u w:val="single"/>
        </w:rPr>
        <w:t xml:space="preserve">(iii) Brockmann campus;</w:t>
      </w:r>
    </w:p>
    <w:p>
      <w:pPr>
        <w:spacing w:before="0" w:after="0" w:line="408" w:lineRule="exact"/>
        <w:ind w:left="0" w:right="0" w:firstLine="576"/>
        <w:jc w:val="left"/>
      </w:pPr>
      <w:r>
        <w:rPr>
          <w:u w:val="single"/>
        </w:rPr>
        <w:t xml:space="preserve">(iv) Rainier school; and</w:t>
      </w:r>
    </w:p>
    <w:p>
      <w:pPr>
        <w:spacing w:before="0" w:after="0" w:line="408" w:lineRule="exact"/>
        <w:ind w:left="0" w:right="0" w:firstLine="576"/>
        <w:jc w:val="left"/>
      </w:pPr>
      <w:r>
        <w:rPr>
          <w:u w:val="single"/>
        </w:rPr>
        <w:t xml:space="preserve">(v) Fircrest school.</w:t>
      </w:r>
    </w:p>
    <w:p>
      <w:pPr>
        <w:spacing w:before="0" w:after="0" w:line="408" w:lineRule="exact"/>
        <w:ind w:left="0" w:right="0" w:firstLine="576"/>
        <w:jc w:val="left"/>
      </w:pPr>
      <w:r>
        <w:rPr>
          <w:u w:val="single"/>
        </w:rPr>
        <w:t xml:space="preserve">(b) By July 1, 2024, the department must submit a report to the appropriate committees of the legislature to include, at least, the implementation schedule and budget plans by facility deployment for each of the facilities listed in (a) of this subsection.</w:t>
      </w:r>
    </w:p>
    <w:p>
      <w:pPr>
        <w:spacing w:before="0" w:after="0" w:line="408" w:lineRule="exact"/>
        <w:ind w:left="0" w:right="0" w:firstLine="576"/>
        <w:jc w:val="left"/>
      </w:pPr>
      <w:r>
        <w:rPr>
          <w:u w:val="single"/>
        </w:rPr>
        <w:t xml:space="preserve">(c) By June 30, 2025, the department must submit a report to the appropriate committees of the legislature to include, but not be limited to, how funding was spent compared to the spending plan and the actual roll out by facility compared to the implementation schedule for each facility that the SILAS solution was planned and/or implemented at in the prior 12 calendar months.</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year 2025 is provided solely for the research and data analysis division of the department to analyze historical trends of admissions for felony civil conversion cases based on behavioral health administrative service organization regions. The research and data analysis division must create a report that provides information on the monthly averages for admission by region and any information about trends or cycles, and shall make a recommendation about how best to predict and model future admissions for this population by region. The report must be submitted to the governor, office of financial management, and appropriate committees of the legislature no later than November 1, 2024.</w:t>
      </w:r>
    </w:p>
    <w:p>
      <w:pPr>
        <w:spacing w:before="0" w:after="0" w:line="408" w:lineRule="exact"/>
        <w:ind w:left="0" w:right="0" w:firstLine="576"/>
        <w:jc w:val="left"/>
      </w:pPr>
      <w:r>
        <w:rPr>
          <w:u w:val="single"/>
        </w:rPr>
        <w:t xml:space="preserve">(9) $1,000,000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pilot a statewide network of community assemblies with overburdened communities as defined in RCW 70A.02.010. The department must select topics for community assemblies that fall within its authority or must consult and coordinate with the agency who has authority on the proposed topic before selection. These assemblies will review state policy, program, and funding decisions.</w:t>
      </w:r>
    </w:p>
    <w:p>
      <w:pPr>
        <w:spacing w:before="0" w:after="0" w:line="408" w:lineRule="exact"/>
        <w:ind w:left="0" w:right="0" w:firstLine="576"/>
        <w:jc w:val="left"/>
      </w:pPr>
      <w:r>
        <w:rPr>
          <w:u w:val="single"/>
        </w:rPr>
        <w:t xml:space="preserve">(10)(a) $670,000 of the general fund</w:t>
      </w:r>
      <w:r>
        <w:rPr>
          <w:rFonts w:ascii="Times New Roman" w:hAnsi="Times New Roman"/>
          <w:u w:val="single"/>
        </w:rPr>
        <w:t xml:space="preserve">—</w:t>
      </w:r>
      <w:r>
        <w:rPr>
          <w:u w:val="single"/>
        </w:rPr>
        <w:t xml:space="preserve">state appropriation for fiscal year 2025 is provided solely for the department to conduct a feasibility study regarding a resource data tool for the purpose of digitally connecting members of the public to state services in consultation with the advisory group created in (b) of this subsection. The feasibility study shall include recommendations for a mobile application and considerations for language access, alternative communication options, and equitable access for individuals living with disabilities. In making recommendations, the study shall include an examination of other available digital public resource.</w:t>
      </w:r>
    </w:p>
    <w:p>
      <w:pPr>
        <w:spacing w:before="0" w:after="0" w:line="408" w:lineRule="exact"/>
        <w:ind w:left="0" w:right="0" w:firstLine="576"/>
        <w:jc w:val="left"/>
      </w:pPr>
      <w:r>
        <w:rPr>
          <w:u w:val="single"/>
        </w:rPr>
        <w:t xml:space="preserve">(b) The department shall convene an advisory group for the purposes of participating in the decision-making process regarding the feasibility study directed in this subsection. The advisory group shall be composed of representatives from state agencies and the community in the area of system referral and resource navigation, and individuals with lived experience receiving public benefits. At a minimum, the department shall invite representatives from:</w:t>
      </w:r>
    </w:p>
    <w:p>
      <w:pPr>
        <w:spacing w:before="0" w:after="0" w:line="408" w:lineRule="exact"/>
        <w:ind w:left="0" w:right="0" w:firstLine="576"/>
        <w:jc w:val="left"/>
      </w:pPr>
      <w:r>
        <w:rPr>
          <w:u w:val="single"/>
        </w:rPr>
        <w:t xml:space="preserve">(i) Washington information network 211;</w:t>
      </w:r>
    </w:p>
    <w:p>
      <w:pPr>
        <w:spacing w:before="0" w:after="0" w:line="408" w:lineRule="exact"/>
        <w:ind w:left="0" w:right="0" w:firstLine="576"/>
        <w:jc w:val="left"/>
      </w:pPr>
      <w:r>
        <w:rPr>
          <w:u w:val="single"/>
        </w:rPr>
        <w:t xml:space="preserve">(ii) The state 911 coordination office established in the emergency management division of the state military department;</w:t>
      </w:r>
    </w:p>
    <w:p>
      <w:pPr>
        <w:spacing w:before="0" w:after="0" w:line="408" w:lineRule="exact"/>
        <w:ind w:left="0" w:right="0" w:firstLine="576"/>
        <w:jc w:val="left"/>
      </w:pPr>
      <w:r>
        <w:rPr>
          <w:u w:val="single"/>
        </w:rPr>
        <w:t xml:space="preserve">(iii) The department of health and the health care authority involved in the statewide 988 behavioral health crisis response and suicide prevention line;</w:t>
      </w:r>
    </w:p>
    <w:p>
      <w:pPr>
        <w:spacing w:before="0" w:after="0" w:line="408" w:lineRule="exact"/>
        <w:ind w:left="0" w:right="0" w:firstLine="576"/>
        <w:jc w:val="left"/>
      </w:pPr>
      <w:r>
        <w:rPr>
          <w:u w:val="single"/>
        </w:rPr>
        <w:t xml:space="preserve">(iv) WithinReach;</w:t>
      </w:r>
    </w:p>
    <w:p>
      <w:pPr>
        <w:spacing w:before="0" w:after="0" w:line="408" w:lineRule="exact"/>
        <w:ind w:left="0" w:right="0" w:firstLine="576"/>
        <w:jc w:val="left"/>
      </w:pPr>
      <w:r>
        <w:rPr>
          <w:u w:val="single"/>
        </w:rPr>
        <w:t xml:space="preserve">(v) Community living connections;</w:t>
      </w:r>
    </w:p>
    <w:p>
      <w:pPr>
        <w:spacing w:before="0" w:after="0" w:line="408" w:lineRule="exact"/>
        <w:ind w:left="0" w:right="0" w:firstLine="576"/>
        <w:jc w:val="left"/>
      </w:pPr>
      <w:r>
        <w:rPr>
          <w:u w:val="single"/>
        </w:rPr>
        <w:t xml:space="preserve">(vi) First five fundamentals;</w:t>
      </w:r>
    </w:p>
    <w:p>
      <w:pPr>
        <w:spacing w:before="0" w:after="0" w:line="408" w:lineRule="exact"/>
        <w:ind w:left="0" w:right="0" w:firstLine="576"/>
        <w:jc w:val="left"/>
      </w:pPr>
      <w:r>
        <w:rPr>
          <w:u w:val="single"/>
        </w:rPr>
        <w:t xml:space="preserve">(vii) Washington communities for children;</w:t>
      </w:r>
    </w:p>
    <w:p>
      <w:pPr>
        <w:spacing w:before="0" w:after="0" w:line="408" w:lineRule="exact"/>
        <w:ind w:left="0" w:right="0" w:firstLine="576"/>
        <w:jc w:val="left"/>
      </w:pPr>
      <w:r>
        <w:rPr>
          <w:u w:val="single"/>
        </w:rPr>
        <w:t xml:space="preserve">(viii) Washington resource data collaborative;</w:t>
      </w:r>
    </w:p>
    <w:p>
      <w:pPr>
        <w:spacing w:before="0" w:after="0" w:line="408" w:lineRule="exact"/>
        <w:ind w:left="0" w:right="0" w:firstLine="576"/>
        <w:jc w:val="left"/>
      </w:pPr>
      <w:r>
        <w:rPr>
          <w:u w:val="single"/>
        </w:rPr>
        <w:t xml:space="preserve">(ix) Help me grow; and</w:t>
      </w:r>
    </w:p>
    <w:p>
      <w:pPr>
        <w:spacing w:before="0" w:after="0" w:line="408" w:lineRule="exact"/>
        <w:ind w:left="0" w:right="0" w:firstLine="576"/>
        <w:jc w:val="left"/>
      </w:pPr>
      <w:r>
        <w:rPr>
          <w:u w:val="single"/>
        </w:rPr>
        <w:t xml:space="preserve">(x) Accountable communities of health.</w:t>
      </w:r>
    </w:p>
    <w:p>
      <w:pPr>
        <w:spacing w:before="0" w:after="0" w:line="408" w:lineRule="exact"/>
        <w:ind w:left="0" w:right="0" w:firstLine="576"/>
        <w:jc w:val="left"/>
      </w:pPr>
      <w:r>
        <w:rPr>
          <w:u w:val="single"/>
        </w:rPr>
        <w:t xml:space="preserve">(c) The advisory group shall inform and, upon a majority vote, approve the feasibility study. At a minimum, the feasibility study must include a plan and framework for launching the resource data tool, a web portal, and a mobile application. The department shall submit the approved study to the office of the governor and appropriate committees of the legislature by December 1, 2024.</w:t>
      </w:r>
    </w:p>
    <w:p>
      <w:pPr>
        <w:spacing w:before="0" w:after="0" w:line="408" w:lineRule="exact"/>
        <w:ind w:left="0" w:right="0" w:firstLine="576"/>
        <w:jc w:val="left"/>
      </w:pPr>
      <w:r>
        <w:rPr>
          <w:u w:val="single"/>
        </w:rPr>
        <w:t xml:space="preserve">(11)(a) $250,000 of the general fund</w:t>
      </w:r>
      <w:r>
        <w:rPr>
          <w:rFonts w:ascii="Times New Roman" w:hAnsi="Times New Roman"/>
          <w:u w:val="single"/>
        </w:rPr>
        <w:t xml:space="preserve">—</w:t>
      </w:r>
      <w:r>
        <w:rPr>
          <w:u w:val="single"/>
        </w:rPr>
        <w:t xml:space="preserve">state appropriation for fiscal year 2025 is provided solely for the department to complete a gap analysis of the existing housing and health care system and provide a report to the legislature detailing its findings. This report shall include, but not be limited to, a review of existing models related to individuals experiencing:</w:t>
      </w:r>
    </w:p>
    <w:p>
      <w:pPr>
        <w:spacing w:before="0" w:after="0" w:line="408" w:lineRule="exact"/>
        <w:ind w:left="0" w:right="0" w:firstLine="576"/>
        <w:jc w:val="left"/>
      </w:pPr>
      <w:r>
        <w:rPr>
          <w:u w:val="single"/>
        </w:rPr>
        <w:t xml:space="preserve">(i) Housing instability who have significant medical and/or behavioral health needs, including the inability to stay in or return to their current housing;</w:t>
      </w:r>
    </w:p>
    <w:p>
      <w:pPr>
        <w:spacing w:before="0" w:after="0" w:line="408" w:lineRule="exact"/>
        <w:ind w:left="0" w:right="0" w:firstLine="576"/>
        <w:jc w:val="left"/>
      </w:pPr>
      <w:r>
        <w:rPr>
          <w:u w:val="single"/>
        </w:rPr>
        <w:t xml:space="preserve">(ii) Homelessness and/or a significant history of being unhoused, including permanent supportive housing residents; and</w:t>
      </w:r>
    </w:p>
    <w:p>
      <w:pPr>
        <w:spacing w:before="0" w:after="0" w:line="408" w:lineRule="exact"/>
        <w:ind w:left="0" w:right="0" w:firstLine="576"/>
        <w:jc w:val="left"/>
      </w:pPr>
      <w:r>
        <w:rPr>
          <w:u w:val="single"/>
        </w:rPr>
        <w:t xml:space="preserve">(iii) Significant health-related social needs that are not severe enough to qualify for placement in existing facilities, but are too significant to be met in a shelter or permanent supportive housing.</w:t>
      </w:r>
    </w:p>
    <w:p>
      <w:pPr>
        <w:spacing w:before="0" w:after="0" w:line="408" w:lineRule="exact"/>
        <w:ind w:left="0" w:right="0" w:firstLine="576"/>
        <w:jc w:val="left"/>
      </w:pPr>
      <w:r>
        <w:rPr>
          <w:u w:val="single"/>
        </w:rPr>
        <w:t xml:space="preserve">(b) The gap analysis shall also include a review of:</w:t>
      </w:r>
    </w:p>
    <w:p>
      <w:pPr>
        <w:spacing w:before="0" w:after="0" w:line="408" w:lineRule="exact"/>
        <w:ind w:left="0" w:right="0" w:firstLine="576"/>
        <w:jc w:val="left"/>
      </w:pPr>
      <w:r>
        <w:rPr>
          <w:u w:val="single"/>
        </w:rPr>
        <w:t xml:space="preserve">(i) Hospitals with patients that have resolved the acute hospital-level needs of the patient, but cannot discharge patients to the community because there is no appropriate lower level of care available; and</w:t>
      </w:r>
    </w:p>
    <w:p>
      <w:pPr>
        <w:spacing w:before="0" w:after="0" w:line="408" w:lineRule="exact"/>
        <w:ind w:left="0" w:right="0" w:firstLine="576"/>
        <w:jc w:val="left"/>
      </w:pPr>
      <w:r>
        <w:rPr>
          <w:u w:val="single"/>
        </w:rPr>
        <w:t xml:space="preserve">(ii) Permanent supportive housing and shelter providers with residents whose medical needs exceed the location's ability to provide care.</w:t>
      </w:r>
    </w:p>
    <w:p>
      <w:pPr>
        <w:spacing w:before="0" w:after="0" w:line="408" w:lineRule="exact"/>
        <w:ind w:left="0" w:right="0" w:firstLine="576"/>
        <w:jc w:val="left"/>
      </w:pPr>
      <w:r>
        <w:rPr>
          <w:u w:val="single"/>
        </w:rPr>
        <w:t xml:space="preserve">(c) The department shall provide recommendations to fill the gaps identified in (a) and (b) of this subsection, which may include creation of complex care locations and enhanced behavioral health supports until an individual qualifies for either a higher or lower level of care.</w:t>
      </w:r>
    </w:p>
    <w:p>
      <w:pPr>
        <w:spacing w:before="0" w:after="0" w:line="408" w:lineRule="exact"/>
        <w:ind w:left="0" w:right="0" w:firstLine="576"/>
        <w:jc w:val="left"/>
      </w:pPr>
      <w:r>
        <w:rPr>
          <w:u w:val="single"/>
        </w:rPr>
        <w:t xml:space="preserve">(d) This report must be submitted to the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$63,781,000</w:t>
      </w:r>
      <w:r>
        <w:t>))</w:t>
      </w:r>
    </w:p>
    <w:p>
      <w:pPr>
        <w:spacing w:before="0" w:after="0" w:line="408" w:lineRule="exact"/>
        <w:ind w:left="0" w:right="0" w:firstLine="0"/>
        <w:jc w:val="left"/>
        <w:tabs>
          <w:tab w:val="right" w:leader="none" w:pos="9936"/>
        </w:tabs>
      </w:pPr>
      <w:r>
        <w:tab/>
      </w:r>
      <w:r>
        <w:rPr>
          <w:u w:val="single"/>
        </w:rPr>
        <w:t xml:space="preserve">$66,483,000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$60,934,000</w:t>
      </w:r>
      <w:r>
        <w:t>))</w:t>
      </w:r>
    </w:p>
    <w:p>
      <w:pPr>
        <w:spacing w:before="0" w:after="0" w:line="408" w:lineRule="exact"/>
        <w:ind w:left="0" w:right="0" w:firstLine="0"/>
        <w:jc w:val="left"/>
        <w:tabs>
          <w:tab w:val="right" w:leader="none" w:pos="9936"/>
        </w:tabs>
      </w:pPr>
      <w:r>
        <w:tab/>
      </w:r>
      <w:r>
        <w:rPr>
          <w:u w:val="single"/>
        </w:rPr>
        <w:t xml:space="preserve">$63,617,000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$60,794,000</w:t>
      </w:r>
      <w:r>
        <w:t>))</w:t>
      </w:r>
    </w:p>
    <w:p>
      <w:pPr>
        <w:spacing w:before="0" w:after="0" w:line="408" w:lineRule="exact"/>
        <w:ind w:left="0" w:right="0" w:firstLine="0"/>
        <w:jc w:val="left"/>
        <w:tabs>
          <w:tab w:val="right" w:leader="none" w:pos="9936"/>
        </w:tabs>
      </w:pPr>
      <w:r>
        <w:tab/>
      </w:r>
      <w:r>
        <w:rPr>
          <w:u w:val="single"/>
        </w:rPr>
        <w:t xml:space="preserve">$61,814,000</w:t>
      </w:r>
    </w:p>
    <w:p>
      <w:pPr>
        <w:tabs>
          <w:tab w:val="right" w:leader="dot" w:pos="9936"/>
        </w:tabs>
        <w:ind w:left="0" w:right="0" w:firstLine="1440"/>
      </w:pPr>
      <w:r>
        <w:rPr/>
        <w:t xml:space="preserve">TOTAL APPROPRIATION</w:t>
      </w:r>
      <w:r>
        <w:tab/>
      </w:r>
      <w:r>
        <w:t>((</w:t>
      </w:r>
      <w:r>
        <w:rPr>
          <w:strike/>
        </w:rPr>
        <w:t xml:space="preserve">$185,509,000</w:t>
      </w:r>
      <w:r>
        <w:t>))</w:t>
      </w:r>
    </w:p>
    <w:p>
      <w:pPr>
        <w:tabs>
          <w:tab w:val="right" w:leader="none" w:pos="9936"/>
        </w:tabs>
        <w:ind w:left="0" w:right="0" w:firstLine="1440"/>
      </w:pPr>
      <w:r>
        <w:tab/>
      </w:r>
      <w:r>
        <w:rPr>
          <w:u w:val="single"/>
        </w:rPr>
        <w:t xml:space="preserve">$191,914,000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u w:val="single"/>
        </w:rPr>
        <w:t xml:space="preserve">(4) The appropriations to the health care authority in this act shall be expended for the programs and in the amounts specified in this act. However, after May 1, 2024, unless prohibited by this act, the authority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To the extent that appropriations in this section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2024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$2,682,912,000</w:t>
      </w:r>
      <w:r>
        <w:t>))</w:t>
      </w:r>
    </w:p>
    <w:p>
      <w:pPr>
        <w:spacing w:before="0" w:after="0" w:line="408" w:lineRule="exact"/>
        <w:ind w:left="0" w:right="0" w:firstLine="0"/>
        <w:jc w:val="left"/>
        <w:tabs>
          <w:tab w:val="right" w:leader="none" w:pos="9936"/>
        </w:tabs>
      </w:pPr>
      <w:r>
        <w:tab/>
      </w:r>
      <w:r>
        <w:rPr>
          <w:u w:val="single"/>
        </w:rPr>
        <w:t xml:space="preserve">$2,858,495,000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$2,672,393,000</w:t>
      </w:r>
      <w:r>
        <w:t>))</w:t>
      </w:r>
    </w:p>
    <w:p>
      <w:pPr>
        <w:spacing w:before="0" w:after="0" w:line="408" w:lineRule="exact"/>
        <w:ind w:left="0" w:right="0" w:firstLine="0"/>
        <w:jc w:val="left"/>
        <w:tabs>
          <w:tab w:val="right" w:leader="none" w:pos="9936"/>
        </w:tabs>
      </w:pPr>
      <w:r>
        <w:tab/>
      </w:r>
      <w:r>
        <w:rPr>
          <w:u w:val="single"/>
        </w:rPr>
        <w:t xml:space="preserve">$2,926,861,000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$15,431,138,000</w:t>
      </w:r>
      <w:r>
        <w:t>))</w:t>
      </w:r>
    </w:p>
    <w:p>
      <w:pPr>
        <w:spacing w:before="0" w:after="0" w:line="408" w:lineRule="exact"/>
        <w:ind w:left="0" w:right="0" w:firstLine="0"/>
        <w:jc w:val="left"/>
        <w:tabs>
          <w:tab w:val="right" w:leader="none" w:pos="9936"/>
        </w:tabs>
      </w:pPr>
      <w:r>
        <w:tab/>
      </w:r>
      <w:r>
        <w:rPr>
          <w:u w:val="single"/>
        </w:rPr>
        <w:t xml:space="preserve">$16,707,064,000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$1,074,465,000</w:t>
      </w:r>
      <w:r>
        <w:t>))</w:t>
      </w:r>
    </w:p>
    <w:p>
      <w:pPr>
        <w:spacing w:before="0" w:after="0" w:line="408" w:lineRule="exact"/>
        <w:ind w:left="0" w:right="0" w:firstLine="0"/>
        <w:jc w:val="left"/>
        <w:tabs>
          <w:tab w:val="right" w:leader="none" w:pos="9936"/>
        </w:tabs>
      </w:pPr>
      <w:r>
        <w:tab/>
      </w:r>
      <w:r>
        <w:rPr>
          <w:u w:val="single"/>
        </w:rPr>
        <w:t xml:space="preserve">$1,252,273,000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$25,544,000</w:t>
      </w:r>
      <w:r>
        <w:t>))</w:t>
      </w:r>
    </w:p>
    <w:p>
      <w:pPr>
        <w:spacing w:before="0" w:after="0" w:line="408" w:lineRule="exact"/>
        <w:ind w:left="0" w:right="0" w:firstLine="0"/>
        <w:jc w:val="left"/>
        <w:tabs>
          <w:tab w:val="right" w:leader="none" w:pos="9936"/>
        </w:tabs>
      </w:pPr>
      <w:r>
        <w:tab/>
      </w:r>
      <w:r>
        <w:rPr>
          <w:u w:val="single"/>
        </w:rPr>
        <w:t xml:space="preserve">$21,513,000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$28,936,000</w:t>
      </w:r>
      <w:r>
        <w:t>))</w:t>
      </w:r>
    </w:p>
    <w:p>
      <w:pPr>
        <w:spacing w:before="0" w:after="0" w:line="408" w:lineRule="exact"/>
        <w:ind w:left="0" w:right="0" w:firstLine="0"/>
        <w:jc w:val="left"/>
        <w:tabs>
          <w:tab w:val="right" w:leader="none" w:pos="9936"/>
        </w:tabs>
      </w:pPr>
      <w:r>
        <w:tab/>
      </w:r>
      <w:r>
        <w:rPr>
          <w:u w:val="single"/>
        </w:rPr>
        <w:t xml:space="preserve">$23,376,000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u w:val="single"/>
        </w:rPr>
        <w:t xml:space="preserve">Family Medicine Workforce Development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$1,524,493,000</w:t>
      </w:r>
      <w:r>
        <w:t>))</w:t>
      </w:r>
    </w:p>
    <w:p>
      <w:pPr>
        <w:spacing w:before="0" w:after="0" w:line="408" w:lineRule="exact"/>
        <w:ind w:left="0" w:right="0" w:firstLine="0"/>
        <w:jc w:val="left"/>
        <w:tabs>
          <w:tab w:val="right" w:leader="none" w:pos="9936"/>
        </w:tabs>
      </w:pPr>
      <w:r>
        <w:tab/>
      </w:r>
      <w:r>
        <w:rPr>
          <w:u w:val="single"/>
        </w:rPr>
        <w:t xml:space="preserve">$1,517,493,000</w:t>
      </w:r>
    </w:p>
    <w:p>
      <w:pPr>
        <w:spacing w:before="0" w:after="0" w:line="408" w:lineRule="exact"/>
        <w:ind w:left="0" w:right="0" w:firstLine="0"/>
        <w:jc w:val="left"/>
        <w:tabs>
          <w:tab w:val="right" w:leader="dot" w:pos="9936"/>
        </w:tabs>
      </w:pPr>
      <w:pPr>
        <w:tabs>
          <w:tab w:val="right" w:leader="dot" w:pos="9360"/>
        </w:tabs>
      </w:pPr>
      <w:r>
        <w:rPr>
          <w:u w:val="single"/>
        </w:rPr>
        <w:t xml:space="preserve">Long-Term Services and Supports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$21,606,000</w:t>
      </w:r>
      <w:r>
        <w:t>))</w:t>
      </w:r>
    </w:p>
    <w:p>
      <w:pPr>
        <w:spacing w:before="0" w:after="0" w:line="408" w:lineRule="exact"/>
        <w:ind w:left="0" w:right="0" w:firstLine="0"/>
        <w:jc w:val="left"/>
        <w:tabs>
          <w:tab w:val="right" w:leader="none" w:pos="9936"/>
        </w:tabs>
      </w:pPr>
      <w:r>
        <w:tab/>
      </w:r>
      <w:r>
        <w:rPr>
          <w:u w:val="single"/>
        </w:rPr>
        <w:t xml:space="preserve">$11,624,000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$8,394,000</w:t>
      </w:r>
      <w:r>
        <w:t>))</w:t>
      </w:r>
    </w:p>
    <w:p>
      <w:pPr>
        <w:spacing w:before="0" w:after="0" w:line="408" w:lineRule="exact"/>
        <w:ind w:left="0" w:right="0" w:firstLine="0"/>
        <w:jc w:val="left"/>
        <w:tabs>
          <w:tab w:val="right" w:leader="none" w:pos="9936"/>
        </w:tabs>
      </w:pPr>
      <w:r>
        <w:tab/>
      </w:r>
      <w:r>
        <w:rPr>
          <w:u w:val="single"/>
        </w:rPr>
        <w:t xml:space="preserve">$7,836,000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t>((</w:t>
      </w:r>
      <w:r>
        <w:rPr>
          <w:strike/>
        </w:rPr>
        <w:t xml:space="preserve">$13,872,000</w:t>
      </w:r>
      <w:r>
        <w:t>))</w:t>
      </w:r>
    </w:p>
    <w:p>
      <w:pPr>
        <w:spacing w:before="0" w:after="0" w:line="408" w:lineRule="exact"/>
        <w:ind w:left="0" w:right="0" w:firstLine="0"/>
        <w:jc w:val="left"/>
        <w:tabs>
          <w:tab w:val="right" w:leader="none" w:pos="9936"/>
        </w:tabs>
      </w:pPr>
      <w:r>
        <w:tab/>
      </w:r>
      <w:r>
        <w:rPr>
          <w:u w:val="single"/>
        </w:rPr>
        <w:t xml:space="preserve">$14,316,000</w:t>
      </w:r>
    </w:p>
    <w:p>
      <w:pPr>
        <w:tabs>
          <w:tab w:val="right" w:leader="dot" w:pos="9936"/>
        </w:tabs>
        <w:ind w:left="0" w:right="0" w:firstLine="1440"/>
      </w:pPr>
      <w:r>
        <w:rPr/>
        <w:t xml:space="preserve">TOTAL APPROPRIATION</w:t>
      </w:r>
      <w:r>
        <w:tab/>
      </w:r>
      <w:r>
        <w:t>((</w:t>
      </w:r>
      <w:r>
        <w:rPr>
          <w:strike/>
        </w:rPr>
        <w:t xml:space="preserve">$23,499,379,000</w:t>
      </w:r>
      <w:r>
        <w:t>))</w:t>
      </w:r>
    </w:p>
    <w:p>
      <w:pPr>
        <w:tabs>
          <w:tab w:val="right" w:leader="none" w:pos="9936"/>
        </w:tabs>
        <w:ind w:left="0" w:right="0" w:firstLine="1440"/>
      </w:pPr>
      <w:r>
        <w:tab/>
      </w:r>
      <w:r>
        <w:rPr>
          <w:u w:val="single"/>
        </w:rPr>
        <w:t xml:space="preserve">$25,363,791,000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w:t>
      </w:r>
      <w:r>
        <w:t>((</w:t>
      </w:r>
      <w:r>
        <w:rPr>
          <w:strike/>
        </w:rPr>
        <w:t xml:space="preserve">$150,219,000</w:t>
      </w:r>
      <w:r>
        <w:t>))</w:t>
      </w:r>
      <w:r>
        <w:rPr/>
        <w:t xml:space="preserve"> </w:t>
      </w:r>
      <w:r>
        <w:rPr>
          <w:u w:val="single"/>
        </w:rPr>
        <w:t xml:space="preserve">$342,398,000</w:t>
      </w:r>
      <w:r>
        <w:rPr/>
        <w:t xml:space="preserve"> of the general fund</w:t>
      </w:r>
      <w:r>
        <w:rPr>
          <w:rFonts w:ascii="Times New Roman" w:hAnsi="Times New Roman"/>
        </w:rPr>
        <w:t xml:space="preserve">—</w:t>
      </w:r>
      <w:r>
        <w:rPr/>
        <w:t xml:space="preserve">federal appropriation and </w:t>
      </w:r>
      <w:r>
        <w:t>((</w:t>
      </w:r>
      <w:r>
        <w:rPr>
          <w:strike/>
        </w:rPr>
        <w:t xml:space="preserve">$150,219,000</w:t>
      </w:r>
      <w:r>
        <w:t>))</w:t>
      </w:r>
      <w:r>
        <w:rPr/>
        <w:t xml:space="preserve"> </w:t>
      </w:r>
      <w:r>
        <w:rPr>
          <w:u w:val="single"/>
        </w:rPr>
        <w:t xml:space="preserve">$213,592,000</w:t>
      </w:r>
      <w:r>
        <w:rPr/>
        <w:t xml:space="preserve">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$438,515,000</w:t>
      </w:r>
      <w:r>
        <w:t>))</w:t>
      </w:r>
      <w:r>
        <w:rPr/>
        <w:t xml:space="preserve"> </w:t>
      </w:r>
      <w:r>
        <w:rPr>
          <w:u w:val="single"/>
        </w:rPr>
        <w:t xml:space="preserve">$467,787,000</w:t>
      </w:r>
      <w:r>
        <w:rPr/>
        <w:t xml:space="preserve"> of the general fund</w:t>
      </w:r>
      <w:r>
        <w:rPr>
          <w:rFonts w:ascii="Times New Roman" w:hAnsi="Times New Roman"/>
        </w:rPr>
        <w:t xml:space="preserve">—</w:t>
      </w:r>
      <w:r>
        <w:rPr/>
        <w:t xml:space="preserve">federal appropriation and </w:t>
      </w:r>
      <w:r>
        <w:t>((</w:t>
      </w:r>
      <w:r>
        <w:rPr>
          <w:strike/>
        </w:rPr>
        <w:t xml:space="preserve">$179,111,000</w:t>
      </w:r>
      <w:r>
        <w:t>))</w:t>
      </w:r>
      <w:r>
        <w:rPr/>
        <w:t xml:space="preserve"> </w:t>
      </w:r>
      <w:r>
        <w:rPr>
          <w:u w:val="single"/>
        </w:rPr>
        <w:t xml:space="preserve">$191,068,000</w:t>
      </w:r>
      <w:r>
        <w:rPr/>
        <w:t xml:space="preserve">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w:t>
      </w:r>
      <w:r>
        <w:t>((</w:t>
      </w:r>
      <w:r>
        <w:rPr>
          <w:strike/>
        </w:rPr>
        <w:t xml:space="preserve">$115,713,000</w:t>
      </w:r>
      <w:r>
        <w:t>))</w:t>
      </w:r>
      <w:r>
        <w:rPr/>
        <w:t xml:space="preserve"> </w:t>
      </w:r>
      <w:r>
        <w:rPr>
          <w:u w:val="single"/>
        </w:rPr>
        <w:t xml:space="preserve">$87,665,000</w:t>
      </w:r>
      <w:r>
        <w:rPr/>
        <w:t xml:space="preserve"> of the general fund</w:t>
      </w:r>
      <w:r>
        <w:rPr>
          <w:rFonts w:ascii="Times New Roman" w:hAnsi="Times New Roman"/>
        </w:rPr>
        <w:t xml:space="preserve">—</w:t>
      </w:r>
      <w:r>
        <w:rPr/>
        <w:t xml:space="preserve">federal appropriation and </w:t>
      </w:r>
      <w:r>
        <w:t>((</w:t>
      </w:r>
      <w:r>
        <w:rPr>
          <w:strike/>
        </w:rPr>
        <w:t xml:space="preserve">$115,725,000</w:t>
      </w:r>
      <w:r>
        <w:t>))</w:t>
      </w:r>
      <w:r>
        <w:rPr/>
        <w:t xml:space="preserve"> </w:t>
      </w:r>
      <w:r>
        <w:rPr>
          <w:u w:val="single"/>
        </w:rPr>
        <w:t xml:space="preserve">$87,666,000</w:t>
      </w:r>
      <w:r>
        <w:rPr/>
        <w:t xml:space="preserve">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w:t>
      </w:r>
      <w:r>
        <w:t>((</w:t>
      </w:r>
      <w:r>
        <w:rPr>
          <w:strike/>
        </w:rPr>
        <w:t xml:space="preserve">$54,912,000</w:t>
      </w:r>
      <w:r>
        <w:t>))</w:t>
      </w:r>
      <w:r>
        <w:rPr/>
        <w:t xml:space="preserve"> </w:t>
      </w:r>
      <w:r>
        <w:rPr>
          <w:u w:val="single"/>
        </w:rPr>
        <w:t xml:space="preserve">$46,450,000</w:t>
      </w:r>
      <w:r>
        <w:rPr/>
        <w:t xml:space="preserve"> of the general fund</w:t>
      </w:r>
      <w:r>
        <w:rPr>
          <w:rFonts w:ascii="Times New Roman" w:hAnsi="Times New Roman"/>
        </w:rPr>
        <w:t xml:space="preserve">—</w:t>
      </w:r>
      <w:r>
        <w:rPr/>
        <w:t xml:space="preserve">federal appropriation and </w:t>
      </w:r>
      <w:r>
        <w:t>((</w:t>
      </w:r>
      <w:r>
        <w:rPr>
          <w:strike/>
        </w:rPr>
        <w:t xml:space="preserve">$30,162,000</w:t>
      </w:r>
      <w:r>
        <w:t>))</w:t>
      </w:r>
      <w:r>
        <w:rPr/>
        <w:t xml:space="preserve"> </w:t>
      </w:r>
      <w:r>
        <w:rPr>
          <w:u w:val="single"/>
        </w:rPr>
        <w:t xml:space="preserve">$21,432,000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The authority and the department shall seek</w:t>
      </w:r>
      <w:r>
        <w:t>))</w:t>
      </w:r>
      <w:r>
        <w:rPr/>
        <w:t xml:space="preserve"> </w:t>
      </w:r>
      <w:r>
        <w:rPr>
          <w:u w:val="single"/>
        </w:rPr>
        <w:t xml:space="preserve">$28,156,000 of the general fund</w:t>
      </w:r>
      <w:r>
        <w:rPr>
          <w:rFonts w:ascii="Times New Roman" w:hAnsi="Times New Roman"/>
          <w:u w:val="single"/>
        </w:rPr>
        <w:t xml:space="preserve">—</w:t>
      </w:r>
      <w:r>
        <w:rPr>
          <w:u w:val="single"/>
        </w:rPr>
        <w:t xml:space="preserve">federal appropriation and $22,067,000 of the general fund</w:t>
      </w:r>
      <w:r>
        <w:rPr>
          <w:rFonts w:ascii="Times New Roman" w:hAnsi="Times New Roman"/>
          <w:u w:val="single"/>
        </w:rPr>
        <w:t xml:space="preserve">—</w:t>
      </w:r>
      <w:r>
        <w:rPr>
          <w:u w:val="single"/>
        </w:rPr>
        <w:t xml:space="preserve">local appropriation are provided solely for</w:t>
      </w:r>
      <w:r>
        <w:rPr/>
        <w:t xml:space="preserve"> additional </w:t>
      </w:r>
      <w:r>
        <w:t>((</w:t>
      </w:r>
      <w:r>
        <w:rPr>
          <w:strike/>
        </w:rPr>
        <w:t xml:space="preserve">flexibilities for</w:t>
      </w:r>
      <w:r>
        <w:t>))</w:t>
      </w:r>
      <w:r>
        <w:rPr/>
        <w:t xml:space="preserve"> housing supports </w:t>
      </w:r>
      <w:r>
        <w:t>((</w:t>
      </w:r>
      <w:r>
        <w:rPr>
          <w:strike/>
        </w:rPr>
        <w:t xml:space="preserve">through the centers for medicare and medicaid services and shall coordinate with the office of financial management and the department of commerce to ensure that services are not duplicated</w:t>
      </w:r>
      <w:r>
        <w:t>))</w:t>
      </w:r>
      <w:r>
        <w:rPr/>
        <w:t xml:space="preserve"> </w:t>
      </w:r>
      <w:r>
        <w:rPr>
          <w:u w:val="single"/>
        </w:rPr>
        <w:t xml:space="preserve">described in the 1115 demonstration waiver and this is the maximum amount that may be expended for this purpose. The authority shall not supplement the amounts provided in this subsection with any general fund—state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r>
        <w:rPr/>
        <w:t xml:space="preserve">.</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w:t>
      </w:r>
      <w:r>
        <w:t>((</w:t>
      </w:r>
      <w:r>
        <w:rPr>
          <w:strike/>
        </w:rPr>
        <w:t xml:space="preserve">$4,176,000</w:t>
      </w:r>
      <w:r>
        <w:t>))</w:t>
      </w:r>
      <w:r>
        <w:rPr/>
        <w:t xml:space="preserve"> </w:t>
      </w:r>
      <w:r>
        <w:rPr>
          <w:u w:val="single"/>
        </w:rPr>
        <w:t xml:space="preserve">$4,261,000</w:t>
      </w:r>
      <w:r>
        <w:rPr/>
        <w:t xml:space="preserve">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w:t>
      </w:r>
      <w:r>
        <w:t>((</w:t>
      </w:r>
      <w:r>
        <w:rPr>
          <w:strike/>
        </w:rPr>
        <w:t xml:space="preserve">$8,607,000</w:t>
      </w:r>
      <w:r>
        <w:t>))</w:t>
      </w:r>
      <w:r>
        <w:rPr/>
        <w:t xml:space="preserve"> </w:t>
      </w:r>
      <w:r>
        <w:rPr>
          <w:u w:val="single"/>
        </w:rPr>
        <w:t xml:space="preserve">$8,522,000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$237,000 of the general fund—state appropriation for fiscal year 2024 and $218,000 of the general fund—state appropriation for fiscal year 2025 are provided solely for state grants for the participating hospitals.</w:t>
      </w:r>
      <w:r>
        <w:t>))</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(35) Within the amounts appropriated in this section, the authority shall reimburse for maternity services provided by doulas. </w:t>
      </w:r>
    </w:p>
    <w:p>
      <w:pPr>
        <w:spacing w:before="0" w:after="0" w:line="408" w:lineRule="exact"/>
        <w:ind w:left="0" w:right="0" w:firstLine="576"/>
        <w:jc w:val="left"/>
      </w:pPr>
      <w:r>
        <w:rPr>
          <w:strike/>
        </w:rPr>
        <w:t xml:space="preserve">(36)</w:t>
      </w:r>
      <w:r>
        <w:t>))</w:t>
      </w:r>
      <w:r>
        <w:rPr/>
        <w:t xml:space="preserve"> </w:t>
      </w:r>
      <w:r>
        <w:rPr>
          <w:u w:val="single"/>
        </w:rPr>
        <w:t xml:space="preserve">(34) $23,000 of the general fund</w:t>
      </w:r>
      <w:r>
        <w:rPr>
          <w:rFonts w:ascii="Times New Roman" w:hAnsi="Times New Roman"/>
          <w:u w:val="single"/>
        </w:rPr>
        <w:t xml:space="preserve">—</w:t>
      </w:r>
      <w:r>
        <w:rPr>
          <w:u w:val="single"/>
        </w:rPr>
        <w:t xml:space="preserve">state appropriation for fiscal year 2024, $324,000 of the general fund</w:t>
      </w:r>
      <w:r>
        <w:rPr>
          <w:rFonts w:ascii="Times New Roman" w:hAnsi="Times New Roman"/>
          <w:u w:val="single"/>
        </w:rPr>
        <w:t xml:space="preserve">—</w:t>
      </w:r>
      <w:r>
        <w:rPr>
          <w:u w:val="single"/>
        </w:rPr>
        <w:t xml:space="preserve">state appropriation for fiscal year 2025, and $469,000 of the general fund</w:t>
      </w:r>
      <w:r>
        <w:rPr>
          <w:rFonts w:ascii="Times New Roman" w:hAnsi="Times New Roman"/>
          <w:u w:val="single"/>
        </w:rPr>
        <w:t xml:space="preserve">—</w:t>
      </w:r>
      <w:r>
        <w:rPr>
          <w:u w:val="single"/>
        </w:rPr>
        <w:t xml:space="preserve">federal appropriation are provided solely for the reimbursement of services provided by doulas for apple health clients consistent with utilization and uptake assumptions anticipated by the authority in its report to the legislature on December 1, 2020. The centers for medicare and medicaid services must approve a state plan amendment to reimburse for doula services prior to the implementation of this policy.</w:t>
      </w:r>
    </w:p>
    <w:p>
      <w:pPr>
        <w:spacing w:before="0" w:after="0" w:line="408" w:lineRule="exact"/>
        <w:ind w:left="0" w:right="0" w:firstLine="576"/>
        <w:jc w:val="left"/>
      </w:pPr>
      <w:r>
        <w:rPr>
          <w:u w:val="single"/>
        </w:rPr>
        <w:t xml:space="preserve">(35)</w:t>
      </w:r>
      <w:r>
        <w:rPr/>
        <w:t xml:space="preserve">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(a) $4,109,000 of the general fund</w:t>
      </w:r>
      <w:r>
        <w:rPr>
          <w:rFonts w:ascii="Times New Roman" w:hAnsi="Times New Roman"/>
        </w:rPr>
        <w:t xml:space="preserve">—</w:t>
      </w:r>
      <w:r>
        <w:rPr/>
        <w:t xml:space="preserve">state appropriation for fiscal year 2024 and $2,055,000 of the general fund</w:t>
      </w:r>
      <w:r>
        <w:rPr>
          <w:rFonts w:ascii="Times New Roman" w:hAnsi="Times New Roman"/>
        </w:rPr>
        <w:t xml:space="preserve">—</w:t>
      </w:r>
      <w:r>
        <w:rPr/>
        <w:t xml:space="preserve">state appropriation for fiscal year 2025 are provided solely for the authority to establish a two-year grant program for reimbursement for services to patients up to age 18 provided by community health workers in primary care clinics whose patients are significantly comprised of pediatric patients enrolled in medical assistance under chapter 74.09 RCW beginning January 1, 2023. Community health workers funded under this subsection may provide outreach, informal counseling, and social supports for health-related social needs. The authority shall seek a state plan amendment or federal demonstration waiver should they determine these services are eligible for federal matching funds. Within the amounts provided in this subsection, the authority will provide an initial report to the governor and appropriate committees of the legislature by January 1, 2024, and a final report by January 1, 2025. The report shall include, but not be limited to, the quantitative impacts of the grant program, how many community health workers are participating in the grant program, how many clinics these community health workers represent, how many clients are being served, and evaluation of any measurable health outcomes identified in the planning period prior to January 2023.</w:t>
      </w:r>
    </w:p>
    <w:p>
      <w:pPr>
        <w:spacing w:before="0" w:after="0" w:line="408" w:lineRule="exact"/>
        <w:ind w:left="0" w:right="0" w:firstLine="576"/>
        <w:jc w:val="left"/>
      </w:pPr>
      <w:r>
        <w:rPr/>
        <w:t xml:space="preserve">(b) 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w:t>
      </w:r>
      <w:r>
        <w:t>((</w:t>
      </w:r>
      <w:r>
        <w:rPr>
          <w:strike/>
        </w:rPr>
        <w:t xml:space="preserve">(52)</w:t>
      </w:r>
      <w:r>
        <w:t>))</w:t>
      </w:r>
      <w:r>
        <w:rPr/>
        <w:t xml:space="preserve"> </w:t>
      </w:r>
      <w:r>
        <w:rPr>
          <w:u w:val="single"/>
        </w:rPr>
        <w:t xml:space="preserve">(51)</w:t>
      </w:r>
      <w:r>
        <w:rPr/>
        <w:t xml:space="preserve"> of this section.</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w:t>
      </w:r>
      <w:r>
        <w:t>((</w:t>
      </w:r>
      <w:r>
        <w:rPr>
          <w:strike/>
        </w:rPr>
        <w:t xml:space="preserve">(51)</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w:t>
      </w:r>
      <w:r>
        <w:t>((</w:t>
      </w:r>
      <w:r>
        <w:rPr>
          <w:strike/>
        </w:rPr>
        <w:t xml:space="preserve">explore expanding</w:t>
      </w:r>
      <w:r>
        <w:t>))</w:t>
      </w:r>
      <w:r>
        <w:rPr/>
        <w:t xml:space="preserve"> </w:t>
      </w:r>
      <w:r>
        <w:rPr>
          <w:u w:val="single"/>
        </w:rPr>
        <w:t xml:space="preserve">implement</w:t>
      </w:r>
      <w:r>
        <w:rPr/>
        <w:t xml:space="preserve"> its waiver application for prerelease services </w:t>
      </w:r>
      <w:r>
        <w:t>((</w:t>
      </w:r>
      <w:r>
        <w:rPr>
          <w:strike/>
        </w:rPr>
        <w:t xml:space="preserve">from 30</w:t>
      </w:r>
      <w:r>
        <w:t>))</w:t>
      </w:r>
      <w:r>
        <w:rPr/>
        <w:t xml:space="preserve"> </w:t>
      </w:r>
      <w:r>
        <w:rPr>
          <w:u w:val="single"/>
        </w:rPr>
        <w:t xml:space="preserve">up</w:t>
      </w:r>
      <w:r>
        <w:rPr/>
        <w:t xml:space="preserve">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u w:val="single"/>
        </w:rPr>
        <w:t xml:space="preserve">(a) $124,000 of the general fund</w:t>
      </w:r>
      <w:r>
        <w:rPr>
          <w:rFonts w:ascii="Times New Roman" w:hAnsi="Times New Roman"/>
          <w:u w:val="single"/>
        </w:rPr>
        <w:t xml:space="preserve">—</w:t>
      </w:r>
      <w:r>
        <w:rPr>
          <w:u w:val="single"/>
        </w:rPr>
        <w:t xml:space="preserve">state appropriation for fiscal year 2025, $60,925,000 of the general fund</w:t>
      </w:r>
      <w:r>
        <w:rPr>
          <w:rFonts w:ascii="Times New Roman" w:hAnsi="Times New Roman"/>
          <w:u w:val="single"/>
        </w:rPr>
        <w:t xml:space="preserve">—</w:t>
      </w:r>
      <w:r>
        <w:rPr>
          <w:u w:val="single"/>
        </w:rPr>
        <w:t xml:space="preserve">federal appropriation, and $60,785,000 of the general fund—private/local appropriation are provided solely for prerelease services including, but not limited to, case management, clinical consultations, medication assisted therapy, community health worker services, 30-day supply of medications, durable medical equipment, medications, laboratory services, and radiology services.</w:t>
      </w:r>
    </w:p>
    <w:p>
      <w:pPr>
        <w:spacing w:before="0" w:after="0" w:line="408" w:lineRule="exact"/>
        <w:ind w:left="0" w:right="0" w:firstLine="576"/>
        <w:jc w:val="left"/>
      </w:pPr>
      <w:r>
        <w:rPr>
          <w:u w:val="single"/>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(56)</w:t>
      </w:r>
      <w:r>
        <w:rPr/>
        <w:t xml:space="preserve">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(a)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$1,360,000 of the general fund</w:t>
      </w:r>
      <w:r>
        <w:rPr>
          <w:rFonts w:ascii="Times New Roman" w:hAnsi="Times New Roman"/>
          <w:u w:val="single"/>
        </w:rPr>
        <w:t xml:space="preserve">—</w:t>
      </w:r>
      <w:r>
        <w:rPr>
          <w:u w:val="single"/>
        </w:rPr>
        <w:t xml:space="preserve">state appropriation for fiscal year 2025 are</w:t>
      </w:r>
      <w:r>
        <w:rPr/>
        <w:t xml:space="preserve"> provided solely for one-time bridge grants to hospitals in financial distress.</w:t>
      </w:r>
    </w:p>
    <w:p>
      <w:pPr>
        <w:spacing w:before="0" w:after="0" w:line="408" w:lineRule="exact"/>
        <w:ind w:left="0" w:right="0" w:firstLine="576"/>
        <w:jc w:val="left"/>
      </w:pPr>
      <w:r>
        <w:rPr/>
        <w:t xml:space="preserve">(b) To qualify for these grants, a hospital must:</w:t>
      </w:r>
    </w:p>
    <w:p>
      <w:pPr>
        <w:spacing w:before="0" w:after="0" w:line="408" w:lineRule="exact"/>
        <w:ind w:left="0" w:right="0" w:firstLine="576"/>
        <w:jc w:val="left"/>
      </w:pPr>
      <w:r>
        <w:rPr/>
        <w:t xml:space="preserve">(i) Be located in Washington;</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in calendar year 2022;</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hospital fiscal year 2022; or</w:t>
      </w:r>
    </w:p>
    <w:p>
      <w:pPr>
        <w:spacing w:before="0" w:after="0" w:line="408" w:lineRule="exact"/>
        <w:ind w:left="0" w:right="0" w:firstLine="576"/>
        <w:jc w:val="left"/>
      </w:pPr>
      <w:r>
        <w:rPr/>
        <w:t xml:space="preserve">(C) Be at risk of bankruptcy.</w:t>
      </w:r>
    </w:p>
    <w:p>
      <w:pPr>
        <w:spacing w:before="0" w:after="0" w:line="408" w:lineRule="exact"/>
        <w:ind w:left="0" w:right="0" w:firstLine="576"/>
        <w:jc w:val="left"/>
      </w:pPr>
      <w:r>
        <w:rPr/>
        <w:t xml:space="preserve">(c) Of the amounts appropriated in this subsection </w:t>
      </w:r>
      <w:r>
        <w:rPr>
          <w:u w:val="single"/>
        </w:rPr>
        <w:t xml:space="preserve">for fiscal year 2024</w:t>
      </w:r>
      <w:r>
        <w:rPr/>
        <w:t xml:space="preserve">, $4,000,000 must be distributed to a hospital that meets the qualifications in subsection (b) and is located on tribal land.</w:t>
      </w:r>
    </w:p>
    <w:p>
      <w:pPr>
        <w:spacing w:before="0" w:after="0" w:line="408" w:lineRule="exact"/>
        <w:ind w:left="0" w:right="0" w:firstLine="576"/>
        <w:jc w:val="left"/>
      </w:pPr>
      <w:r>
        <w:rPr>
          <w:u w:val="single"/>
        </w:rPr>
        <w:t xml:space="preserve">(d) Of the amounts appropriated in this subsection for fiscal year 2025, $1,360,000 must be distributed to a hospital that:</w:t>
      </w:r>
    </w:p>
    <w:p>
      <w:pPr>
        <w:spacing w:before="0" w:after="0" w:line="408" w:lineRule="exact"/>
        <w:ind w:left="0" w:right="0" w:firstLine="576"/>
        <w:jc w:val="left"/>
      </w:pPr>
      <w:r>
        <w:rPr>
          <w:u w:val="single"/>
        </w:rPr>
        <w:t xml:space="preserve">(i) Had fewer than 150 acute care licensed beds in fiscal year 2011;</w:t>
      </w:r>
    </w:p>
    <w:p>
      <w:pPr>
        <w:spacing w:before="0" w:after="0" w:line="408" w:lineRule="exact"/>
        <w:ind w:left="0" w:right="0" w:firstLine="576"/>
        <w:jc w:val="left"/>
      </w:pPr>
      <w:r>
        <w:rPr>
          <w:u w:val="single"/>
        </w:rPr>
        <w:t xml:space="preserve">(ii) Has a level III adult trauma service designation from the department of health as of January 1, 2014; and</w:t>
      </w:r>
    </w:p>
    <w:p>
      <w:pPr>
        <w:spacing w:before="0" w:after="0" w:line="408" w:lineRule="exact"/>
        <w:ind w:left="0" w:right="0" w:firstLine="576"/>
        <w:jc w:val="left"/>
      </w:pPr>
      <w:r>
        <w:rPr>
          <w:u w:val="single"/>
        </w:rPr>
        <w:t xml:space="preserve">(iii) Is owned and operated by the state or a political subdivision.</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(a) </w:t>
      </w:r>
      <w:r>
        <w:t>((</w:t>
      </w:r>
      <w:r>
        <w:rPr>
          <w:strike/>
        </w:rPr>
        <w:t xml:space="preserve">$9,563,000</w:t>
      </w:r>
      <w:r>
        <w:t>))</w:t>
      </w:r>
      <w:r>
        <w:rPr/>
        <w:t xml:space="preserve"> </w:t>
      </w:r>
      <w:r>
        <w:rPr>
          <w:u w:val="single"/>
        </w:rPr>
        <w:t xml:space="preserve">$5,063,000</w:t>
      </w:r>
      <w:r>
        <w:rPr/>
        <w:t xml:space="preserve"> of the general fund</w:t>
      </w:r>
      <w:r>
        <w:rPr>
          <w:rFonts w:ascii="Times New Roman" w:hAnsi="Times New Roman"/>
        </w:rPr>
        <w:t xml:space="preserve">—</w:t>
      </w:r>
      <w:r>
        <w:rPr/>
        <w:t xml:space="preserve">state appropriation for fiscal year 2024, </w:t>
      </w:r>
      <w:r>
        <w:t>((</w:t>
      </w:r>
      <w:r>
        <w:rPr>
          <w:strike/>
        </w:rPr>
        <w:t xml:space="preserve">$12,727,000</w:t>
      </w:r>
      <w:r>
        <w:t>))</w:t>
      </w:r>
      <w:r>
        <w:rPr/>
        <w:t xml:space="preserve"> </w:t>
      </w:r>
      <w:r>
        <w:rPr>
          <w:u w:val="single"/>
        </w:rPr>
        <w:t xml:space="preserve">$17,227,000</w:t>
      </w:r>
      <w:r>
        <w:rPr/>
        <w:t xml:space="preserve">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w:t>
      </w:r>
      <w:r>
        <w:t>((</w:t>
      </w:r>
      <w:r>
        <w:rPr>
          <w:strike/>
        </w:rPr>
        <w:t xml:space="preserve">five-site</w:t>
      </w:r>
      <w:r>
        <w:t>))</w:t>
      </w:r>
      <w:r>
        <w:rPr/>
        <w:t xml:space="preserve"> pilot program for difficult to discharge individuals as described in section </w:t>
      </w:r>
      <w:r>
        <w:t>((</w:t>
      </w:r>
      <w:r>
        <w:rPr>
          <w:strike/>
        </w:rPr>
        <w:t xml:space="preserve">135(12)</w:t>
      </w:r>
      <w:r>
        <w:t>))</w:t>
      </w:r>
      <w:r>
        <w:rPr/>
        <w:t xml:space="preserve"> </w:t>
      </w:r>
      <w:r>
        <w:rPr>
          <w:u w:val="single"/>
        </w:rPr>
        <w:t xml:space="preserve">132(12)</w:t>
      </w:r>
      <w:r>
        <w:rPr/>
        <w:t xml:space="preserve"> of this act.</w:t>
      </w:r>
    </w:p>
    <w:p>
      <w:pPr>
        <w:spacing w:before="0" w:after="0" w:line="408" w:lineRule="exact"/>
        <w:ind w:left="0" w:right="0" w:firstLine="576"/>
        <w:jc w:val="left"/>
      </w:pPr>
      <w:r>
        <w:rPr/>
        <w:t xml:space="preserve">(b) The authority shall work in collaboration with the contractor and task force identified in section </w:t>
      </w:r>
      <w:r>
        <w:t>((</w:t>
      </w:r>
      <w:r>
        <w:rPr>
          <w:strike/>
        </w:rPr>
        <w:t xml:space="preserve">135(12)</w:t>
      </w:r>
      <w:r>
        <w:t>))</w:t>
      </w:r>
      <w:r>
        <w:rPr/>
        <w:t xml:space="preserve"> </w:t>
      </w:r>
      <w:r>
        <w:rPr>
          <w:u w:val="single"/>
        </w:rPr>
        <w:t xml:space="preserve">132(12)</w:t>
      </w:r>
      <w:r>
        <w:rPr/>
        <w:t xml:space="preserve"> of this act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section </w:t>
      </w:r>
      <w:r>
        <w:t>((</w:t>
      </w:r>
      <w:r>
        <w:rPr>
          <w:strike/>
        </w:rPr>
        <w:t xml:space="preserve">135(12)</w:t>
      </w:r>
      <w:r>
        <w:t>))</w:t>
      </w:r>
      <w:r>
        <w:rPr/>
        <w:t xml:space="preserve"> </w:t>
      </w:r>
      <w:r>
        <w:rPr>
          <w:u w:val="single"/>
        </w:rPr>
        <w:t xml:space="preserve">132(12)</w:t>
      </w:r>
      <w:r>
        <w:rPr/>
        <w:t xml:space="preserve"> of this act, including any associated ad hoc subgroups.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w:t>
      </w:r>
      <w:r>
        <w:t>((</w:t>
      </w:r>
      <w:r>
        <w:rPr>
          <w:strike/>
        </w:rPr>
        <w:t xml:space="preserve">This subsection</w:t>
      </w:r>
      <w:r>
        <w:t>))</w:t>
      </w:r>
      <w:r>
        <w:rPr/>
        <w:t xml:space="preserve"> </w:t>
      </w:r>
      <w:r>
        <w:rPr>
          <w:u w:val="single"/>
        </w:rPr>
        <w:t xml:space="preserve">$4,817,000 of the general fund</w:t>
      </w:r>
      <w:r>
        <w:rPr>
          <w:rFonts w:ascii="Times New Roman" w:hAnsi="Times New Roman"/>
          <w:u w:val="single"/>
        </w:rPr>
        <w:t xml:space="preserve">—</w:t>
      </w:r>
      <w:r>
        <w:rPr>
          <w:u w:val="single"/>
        </w:rPr>
        <w:t xml:space="preserve">federal appropriation and $4,817,000 of the general fund</w:t>
      </w:r>
      <w:r>
        <w:rPr>
          <w:rFonts w:ascii="Times New Roman" w:hAnsi="Times New Roman"/>
          <w:u w:val="single"/>
        </w:rPr>
        <w:t xml:space="preserve">—</w:t>
      </w:r>
      <w:r>
        <w:rPr>
          <w:u w:val="single"/>
        </w:rPr>
        <w:t xml:space="preserve">private/local appropriation are provided solely for the authority to implement the community information exchange program. The technology solution chosen by the health care authority should be capable of interoperating with other state funded systems in Washington and should be able to electronically refer individuals to services using a closed-loop referral process. Funding for the community information exchange program</w:t>
      </w:r>
      <w:r>
        <w:rPr/>
        <w:t xml:space="preserve"> is subject to the conditions, limitations, and review requirements of section 701 of this act.</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fund—federal appropriation are provided solely for the first approach skills training program through the partnership access line.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(a) </w:t>
      </w:r>
      <w:r>
        <w:t>((</w:t>
      </w:r>
      <w:r>
        <w:rPr>
          <w:strike/>
        </w:rPr>
        <w:t xml:space="preserve">$358,000</w:t>
      </w:r>
      <w:r>
        <w:t>))</w:t>
      </w:r>
      <w:r>
        <w:rPr/>
        <w:t xml:space="preserve"> </w:t>
      </w:r>
      <w:r>
        <w:rPr>
          <w:u w:val="single"/>
        </w:rPr>
        <w:t xml:space="preserve">$362,000</w:t>
      </w:r>
      <w:r>
        <w:rPr/>
        <w:t xml:space="preserve"> of the general fund</w:t>
      </w:r>
      <w:r>
        <w:rPr>
          <w:rFonts w:ascii="Times New Roman" w:hAnsi="Times New Roman"/>
        </w:rPr>
        <w:t xml:space="preserve">—</w:t>
      </w:r>
      <w:r>
        <w:rPr/>
        <w:t xml:space="preserve">state appropriation for fiscal year 2024, </w:t>
      </w:r>
      <w:r>
        <w:t>((</w:t>
      </w:r>
      <w:r>
        <w:rPr>
          <w:strike/>
        </w:rPr>
        <w:t xml:space="preserve">$358,000</w:t>
      </w:r>
      <w:r>
        <w:t>))</w:t>
      </w:r>
      <w:r>
        <w:rPr/>
        <w:t xml:space="preserve"> </w:t>
      </w:r>
      <w:r>
        <w:rPr>
          <w:u w:val="single"/>
        </w:rPr>
        <w:t xml:space="preserve">$482,000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$568,000</w:t>
      </w:r>
      <w:r>
        <w:t>))</w:t>
      </w:r>
      <w:r>
        <w:rPr/>
        <w:t xml:space="preserve"> </w:t>
      </w:r>
      <w:r>
        <w:rPr>
          <w:u w:val="single"/>
        </w:rPr>
        <w:t xml:space="preserve">$895,000</w:t>
      </w:r>
      <w:r>
        <w:rPr/>
        <w:t xml:space="preserve"> of the general fund</w:t>
      </w:r>
      <w:r>
        <w:rPr>
          <w:rFonts w:ascii="Times New Roman" w:hAnsi="Times New Roman"/>
        </w:rPr>
        <w:t xml:space="preserve">—</w:t>
      </w:r>
      <w:r>
        <w:rPr/>
        <w:t xml:space="preserve">federal appropriation are provided solely for implementation of Engrossed Second Substitute House Bill No. 1357 (prior authorization) </w:t>
      </w:r>
      <w:r>
        <w:rPr>
          <w:u w:val="single"/>
        </w:rPr>
        <w:t xml:space="preserve">and the center for medicare and medicaid services' interoperability and prior authorization final rule (CMS-0057-F)</w:t>
      </w:r>
      <w:r>
        <w:rPr/>
        <w:t xml:space="preserv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t>((</w:t>
      </w:r>
      <w:r>
        <w:rPr>
          <w:strike/>
        </w:rPr>
        <w:t xml:space="preserve">(73) $21,606,000 of the statewide 988 behavioral health crisis response line account</w:t>
      </w:r>
      <w:r>
        <w:rPr>
          <w:rFonts w:ascii="Times New Roman" w:hAnsi="Times New Roman"/>
          <w:strike/>
        </w:rPr>
        <w:t xml:space="preserve">—</w:t>
      </w:r>
      <w:r>
        <w:rPr>
          <w:strike/>
        </w:rPr>
        <w:t xml:space="preserve">state appropriation and $2,946,000 of the general fund</w:t>
      </w:r>
      <w:r>
        <w:rPr>
          <w:rFonts w:ascii="Times New Roman" w:hAnsi="Times New Roman"/>
          <w:strike/>
        </w:rPr>
        <w:t xml:space="preserve">—</w:t>
      </w:r>
      <w:r>
        <w:rPr>
          <w:strike/>
        </w:rPr>
        <w:t xml:space="preserve">federal appropriation are provided solely for the 988 technology platform implementation project. These amounts are subject to the conditions, limitations, and review provided in section 701 of this act and any requirements as established in Engrossed Second Substitute House Bill No. 1134 (988 system).</w:t>
      </w:r>
    </w:p>
    <w:p>
      <w:pPr>
        <w:spacing w:before="0" w:after="0" w:line="408" w:lineRule="exact"/>
        <w:ind w:left="0" w:right="0" w:firstLine="576"/>
        <w:jc w:val="left"/>
      </w:pPr>
      <w:r>
        <w:rPr>
          <w:strike/>
        </w:rPr>
        <w:t xml:space="preserve">(74)</w:t>
      </w:r>
      <w:r>
        <w:t>))</w:t>
      </w:r>
      <w:r>
        <w:rPr/>
        <w:t xml:space="preserve"> </w:t>
      </w:r>
      <w:r>
        <w:rPr>
          <w:u w:val="single"/>
        </w:rPr>
        <w:t xml:space="preserve">(72) $11,624,000 of the statewide 988 behavioral health crisis response line account</w:t>
      </w:r>
      <w:r>
        <w:rPr>
          <w:rFonts w:ascii="Times New Roman" w:hAnsi="Times New Roman"/>
          <w:u w:val="single"/>
        </w:rPr>
        <w:t xml:space="preserve">—</w:t>
      </w:r>
      <w:r>
        <w:rPr>
          <w:u w:val="single"/>
        </w:rPr>
        <w:t xml:space="preserve">state appropriation and $1,151,000 of the general fund</w:t>
      </w:r>
      <w:r>
        <w:rPr>
          <w:rFonts w:ascii="Times New Roman" w:hAnsi="Times New Roman"/>
          <w:u w:val="single"/>
        </w:rPr>
        <w:t xml:space="preserve">—</w:t>
      </w:r>
      <w:r>
        <w:rPr>
          <w:u w:val="single"/>
        </w:rPr>
        <w:t xml:space="preserve">federal appropriation are provided solely for the 988 technology platform implementation project as described in RCW 71.24.890 (5) and (6). These amounts are subject to the conditions, limitations, and review requirements provided in section 701 of this act and any requirements as established in Senate Bill No. 6308 (extending timelines for implementation of the 988 system). The authority must actively collaborate with consolidated technology services and the department of health so that the statewide 988 technology solutions will be coordinated and interoperable.</w:t>
      </w:r>
    </w:p>
    <w:p>
      <w:pPr>
        <w:spacing w:before="0" w:after="0" w:line="408" w:lineRule="exact"/>
        <w:ind w:left="0" w:right="0" w:firstLine="576"/>
        <w:jc w:val="left"/>
      </w:pPr>
      <w:r>
        <w:rPr>
          <w:u w:val="single"/>
        </w:rPr>
        <w:t xml:space="preserve">(73)</w:t>
      </w:r>
      <w:r>
        <w:rPr/>
        <w:t xml:space="preserve">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(a) </w:t>
      </w:r>
      <w:r>
        <w:t>((</w:t>
      </w:r>
      <w:r>
        <w:rPr>
          <w:strike/>
        </w:rPr>
        <w:t xml:space="preserve">$45,696,000</w:t>
      </w:r>
      <w:r>
        <w:t>))</w:t>
      </w:r>
      <w:r>
        <w:rPr/>
        <w:t xml:space="preserve"> </w:t>
      </w:r>
      <w:r>
        <w:rPr>
          <w:u w:val="single"/>
        </w:rPr>
        <w:t xml:space="preserve">$221,000 of the general fund</w:t>
      </w:r>
      <w:r>
        <w:rPr>
          <w:rFonts w:ascii="Times New Roman" w:hAnsi="Times New Roman"/>
          <w:u w:val="single"/>
        </w:rPr>
        <w:t xml:space="preserve">—</w:t>
      </w:r>
      <w:r>
        <w:rPr>
          <w:u w:val="single"/>
        </w:rPr>
        <w:t xml:space="preserve">state appropriation for fiscal year 2024 and $48,348,000</w:t>
      </w:r>
      <w:r>
        <w:rPr/>
        <w:t xml:space="preserve"> of the general fund</w:t>
      </w:r>
      <w:r>
        <w:rPr>
          <w:rFonts w:ascii="Times New Roman" w:hAnsi="Times New Roman"/>
        </w:rPr>
        <w:t xml:space="preserve">—</w:t>
      </w:r>
      <w:r>
        <w:rPr/>
        <w:t xml:space="preserve">state appropriation for fiscal year 2025 </w:t>
      </w:r>
      <w:r>
        <w:t>((</w:t>
      </w:r>
      <w:r>
        <w:rPr>
          <w:strike/>
        </w:rPr>
        <w:t xml:space="preserve">is</w:t>
      </w:r>
      <w:r>
        <w:t>))</w:t>
      </w:r>
      <w:r>
        <w:rPr/>
        <w:t xml:space="preserve"> </w:t>
      </w:r>
      <w:r>
        <w:rPr>
          <w:u w:val="single"/>
        </w:rPr>
        <w:t xml:space="preserve">are</w:t>
      </w:r>
      <w:r>
        <w:rPr/>
        <w:t xml:space="preserve">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0" w:after="0" w:line="408" w:lineRule="exact"/>
        <w:ind w:left="0" w:right="0" w:firstLine="576"/>
        <w:jc w:val="left"/>
      </w:pPr>
      <w:r>
        <w:rPr>
          <w:u w:val="single"/>
        </w:rPr>
        <w:t xml:space="preserve">(85)(a) $1,301,000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w:t>
      </w:r>
    </w:p>
    <w:p>
      <w:pPr>
        <w:spacing w:before="0" w:after="0" w:line="408" w:lineRule="exact"/>
        <w:ind w:left="0" w:right="0" w:firstLine="576"/>
        <w:jc w:val="left"/>
      </w:pPr>
      <w:r>
        <w:rPr>
          <w:u w:val="single"/>
        </w:rPr>
        <w:t xml:space="preserve">(b) Of the amounts provided in this subsection, $100,000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 in conjunction with the health care authority, to study:</w:t>
      </w:r>
    </w:p>
    <w:p>
      <w:pPr>
        <w:spacing w:before="0" w:after="0" w:line="408" w:lineRule="exact"/>
        <w:ind w:left="0" w:right="0" w:firstLine="576"/>
        <w:jc w:val="left"/>
      </w:pPr>
      <w:r>
        <w:rPr>
          <w:u w:val="single"/>
        </w:rPr>
        <w:t xml:space="preserve">(i) Regulatory approaches to encouraging compliance with the health care cost growth benchmark established under chapter 70.390 RCW; and</w:t>
      </w:r>
    </w:p>
    <w:p>
      <w:pPr>
        <w:spacing w:before="0" w:after="0" w:line="408" w:lineRule="exact"/>
        <w:ind w:left="0" w:right="0" w:firstLine="576"/>
        <w:jc w:val="left"/>
      </w:pPr>
      <w:r>
        <w:rPr>
          <w:u w:val="single"/>
        </w:rPr>
        <w:t xml:space="preserve">(ii) Best practices from other states regarding the infrastructure of state health care cost growth programs, including the scope, financing, staffing, and agency structure of such programs.</w:t>
      </w:r>
    </w:p>
    <w:p>
      <w:pPr>
        <w:spacing w:before="0" w:after="0" w:line="408" w:lineRule="exact"/>
        <w:ind w:left="0" w:right="0" w:firstLine="576"/>
        <w:jc w:val="left"/>
      </w:pPr>
      <w:r>
        <w:rPr>
          <w:u w:val="single"/>
        </w:rPr>
        <w:t xml:space="preserve">(c) The board may conduct all or part of the study through the authority, by contract with a private entity, or by arrangement with another state agency conducting related work.</w:t>
      </w:r>
    </w:p>
    <w:p>
      <w:pPr>
        <w:spacing w:before="0" w:after="0" w:line="408" w:lineRule="exact"/>
        <w:ind w:left="0" w:right="0" w:firstLine="576"/>
        <w:jc w:val="left"/>
      </w:pPr>
      <w:r>
        <w:rPr>
          <w:u w:val="single"/>
        </w:rPr>
        <w:t xml:space="preserve">(d) The study, as well as any recommendations for changes to the health care cost transparency board arising from the study, must be submitted by the board as part of the annual report required under RCW 70.390.070, no later than December 1, 2024.</w:t>
      </w:r>
    </w:p>
    <w:p>
      <w:pPr>
        <w:spacing w:before="0" w:after="0" w:line="408" w:lineRule="exact"/>
        <w:ind w:left="0" w:right="0" w:firstLine="576"/>
        <w:jc w:val="left"/>
      </w:pPr>
      <w:r>
        <w:rPr>
          <w:u w:val="single"/>
        </w:rPr>
        <w:t xml:space="preserve">(86) The authority must enter into an interagency agreement with consolidated technology services for the federal funding authority for the electronic health records statewide solution given the authority is the single state agency responsible for reporting to the federal government on the application for and use of the federal funding.</w:t>
      </w:r>
    </w:p>
    <w:p>
      <w:pPr>
        <w:spacing w:before="0" w:after="0" w:line="408" w:lineRule="exact"/>
        <w:ind w:left="0" w:right="0" w:firstLine="576"/>
        <w:jc w:val="left"/>
      </w:pPr>
      <w:r>
        <w:rPr>
          <w:u w:val="single"/>
        </w:rPr>
        <w:t xml:space="preserve">(87) Within the amounts appropriated in this section, the authority shall make administrative and system changes in anticipation of receiving federal authority to provide continuous eligibility for children ages zero to six covered though the apple health children's health insurance program. The centers for medicare and medicaid services must approve the section 1115 medicaid waiver prior to the implementation of this policy.</w:t>
      </w:r>
    </w:p>
    <w:p>
      <w:pPr>
        <w:spacing w:before="0" w:after="0" w:line="408" w:lineRule="exact"/>
        <w:ind w:left="0" w:right="0" w:firstLine="576"/>
        <w:jc w:val="left"/>
      </w:pPr>
      <w:r>
        <w:rPr>
          <w:u w:val="single"/>
        </w:rPr>
        <w:t xml:space="preserve">(88)(a) No more than $42,809,000 of the general fund</w:t>
      </w:r>
      <w:r>
        <w:rPr>
          <w:rFonts w:ascii="Times New Roman" w:hAnsi="Times New Roman"/>
          <w:u w:val="single"/>
        </w:rPr>
        <w:t xml:space="preserve">—</w:t>
      </w:r>
      <w:r>
        <w:rPr>
          <w:u w:val="single"/>
        </w:rPr>
        <w:t xml:space="preserve">federal appropriation and no more than $13,314,000 of the general fund</w:t>
      </w:r>
      <w:r>
        <w:rPr>
          <w:rFonts w:ascii="Times New Roman" w:hAnsi="Times New Roman"/>
          <w:u w:val="single"/>
        </w:rPr>
        <w:t xml:space="preserve">—</w:t>
      </w:r>
      <w:r>
        <w:rPr>
          <w:u w:val="single"/>
        </w:rPr>
        <w:t xml:space="preserve">local appropriation may be expended for a medicaid managed care multidisciplinary graduate medical education direct payment program.</w:t>
      </w:r>
    </w:p>
    <w:p>
      <w:pPr>
        <w:spacing w:before="0" w:after="0" w:line="408" w:lineRule="exact"/>
        <w:ind w:left="0" w:right="0" w:firstLine="576"/>
        <w:jc w:val="left"/>
      </w:pPr>
      <w:r>
        <w:rPr>
          <w:u w:val="single"/>
        </w:rPr>
        <w:t xml:space="preserve">(b) Participating hospitals are:</w:t>
      </w:r>
    </w:p>
    <w:p>
      <w:pPr>
        <w:spacing w:before="0" w:after="0" w:line="408" w:lineRule="exact"/>
        <w:ind w:left="0" w:right="0" w:firstLine="576"/>
        <w:jc w:val="left"/>
      </w:pPr>
      <w:r>
        <w:rPr>
          <w:u w:val="single"/>
        </w:rPr>
        <w:t xml:space="preserve">(i) University of Washington medical center, a state-owned and operated teaching hospital; and</w:t>
      </w:r>
    </w:p>
    <w:p>
      <w:pPr>
        <w:spacing w:before="0" w:after="0" w:line="408" w:lineRule="exact"/>
        <w:ind w:left="0" w:right="0" w:firstLine="576"/>
        <w:jc w:val="left"/>
      </w:pPr>
      <w:r>
        <w:rPr>
          <w:u w:val="single"/>
        </w:rPr>
        <w:t xml:space="preserve">(ii) Harborview medical center, a state-operated teaching hospital.</w:t>
      </w:r>
    </w:p>
    <w:p>
      <w:pPr>
        <w:spacing w:before="0" w:after="0" w:line="408" w:lineRule="exact"/>
        <w:ind w:left="0" w:right="0" w:firstLine="576"/>
        <w:jc w:val="left"/>
      </w:pPr>
      <w:r>
        <w:rPr>
          <w:u w:val="single"/>
        </w:rPr>
        <w:t xml:space="preserve">(c) The authority shall:</w:t>
      </w:r>
    </w:p>
    <w:p>
      <w:pPr>
        <w:spacing w:before="0" w:after="0" w:line="408" w:lineRule="exact"/>
        <w:ind w:left="0" w:right="0" w:firstLine="576"/>
        <w:jc w:val="left"/>
      </w:pPr>
      <w:r>
        <w:rPr>
          <w:u w:val="single"/>
        </w:rPr>
        <w:t xml:space="preserve">(i) Design the program to support the state's access and other quality of care goals and to not increase general fund</w:t>
      </w:r>
      <w:r>
        <w:rPr>
          <w:rFonts w:ascii="Times New Roman" w:hAnsi="Times New Roman"/>
          <w:u w:val="single"/>
        </w:rPr>
        <w:t xml:space="preserve">—</w:t>
      </w:r>
      <w:r>
        <w:rPr>
          <w:u w:val="single"/>
        </w:rPr>
        <w:t xml:space="preserve">state expenditures;</w:t>
      </w:r>
    </w:p>
    <w:p>
      <w:pPr>
        <w:spacing w:before="0" w:after="0" w:line="408" w:lineRule="exact"/>
        <w:ind w:left="0" w:right="0" w:firstLine="576"/>
        <w:jc w:val="left"/>
      </w:pPr>
      <w:r>
        <w:rPr>
          <w:u w:val="single"/>
        </w:rPr>
        <w:t xml:space="preserve">(ii) Seek approval from the centers for medicare and medicaid services to create a medicaid managed care direct payment program for hospital multidisciplinary graduate medical education program for state-owned and state-operated teaching hospitals;</w:t>
      </w:r>
    </w:p>
    <w:p>
      <w:pPr>
        <w:spacing w:before="0" w:after="0" w:line="408" w:lineRule="exact"/>
        <w:ind w:left="0" w:right="0" w:firstLine="576"/>
        <w:jc w:val="left"/>
      </w:pPr>
      <w:r>
        <w:rPr>
          <w:u w:val="single"/>
        </w:rPr>
        <w:t xml:space="preserve">(iii) Reimburse participating hospitals for the medicaid managed care program's share of the unfunded costs incurred in providing graduate medical education training; and</w:t>
      </w:r>
    </w:p>
    <w:p>
      <w:pPr>
        <w:spacing w:before="0" w:after="0" w:line="408" w:lineRule="exact"/>
        <w:ind w:left="0" w:right="0" w:firstLine="576"/>
        <w:jc w:val="left"/>
      </w:pPr>
      <w:r>
        <w:rPr>
          <w:u w:val="single"/>
        </w:rPr>
        <w:t xml:space="preserve">(iv) Make payments directly to participating hospitals.</w:t>
      </w:r>
    </w:p>
    <w:p>
      <w:pPr>
        <w:spacing w:before="0" w:after="0" w:line="408" w:lineRule="exact"/>
        <w:ind w:left="0" w:right="0" w:firstLine="576"/>
        <w:jc w:val="left"/>
      </w:pPr>
      <w:r>
        <w:rPr>
          <w:u w:val="single"/>
        </w:rPr>
        <w:t xml:space="preserve">(d) Participating hospitals shall continue to be paid for inpatient and outpatient services provided to fee-for-service clients according to fee-for-service policies and rates, including payments under the certified public expenditure program.</w:t>
      </w:r>
    </w:p>
    <w:p>
      <w:pPr>
        <w:spacing w:before="0" w:after="0" w:line="408" w:lineRule="exact"/>
        <w:ind w:left="0" w:right="0" w:firstLine="576"/>
        <w:jc w:val="left"/>
      </w:pPr>
      <w:r>
        <w:rPr>
          <w:u w:val="single"/>
        </w:rPr>
        <w:t xml:space="preserve">(e) Payments shall be additional and separate from any graduate medical education funding included in managed care capitation payments.</w:t>
      </w:r>
    </w:p>
    <w:p>
      <w:pPr>
        <w:spacing w:before="0" w:after="0" w:line="408" w:lineRule="exact"/>
        <w:ind w:left="0" w:right="0" w:firstLine="576"/>
        <w:jc w:val="left"/>
      </w:pPr>
      <w:r>
        <w:rPr>
          <w:u w:val="single"/>
        </w:rPr>
        <w:t xml:space="preserve">(f) The authority shall calculate the medicaid managed care graduate medical education direct payments using cost and utilization data from the participating hospital's most recently filed medicare cost report to identify the participating hospital's total graduate medical education cost.</w:t>
      </w:r>
    </w:p>
    <w:p>
      <w:pPr>
        <w:spacing w:before="0" w:after="0" w:line="408" w:lineRule="exact"/>
        <w:ind w:left="0" w:right="0" w:firstLine="576"/>
        <w:jc w:val="left"/>
      </w:pPr>
      <w:r>
        <w:rPr>
          <w:u w:val="single"/>
        </w:rPr>
        <w:t xml:space="preserve">(g) Total allowable graduate medical education costs shall be calculated using medicare methodologies and must:</w:t>
      </w:r>
    </w:p>
    <w:p>
      <w:pPr>
        <w:spacing w:before="0" w:after="0" w:line="408" w:lineRule="exact"/>
        <w:ind w:left="0" w:right="0" w:firstLine="576"/>
        <w:jc w:val="left"/>
      </w:pPr>
      <w:r>
        <w:rPr>
          <w:u w:val="single"/>
        </w:rPr>
        <w:t xml:space="preserve">(i) Exclude medicare full-time equivalent and per resident amount limits;</w:t>
      </w:r>
    </w:p>
    <w:p>
      <w:pPr>
        <w:spacing w:before="0" w:after="0" w:line="408" w:lineRule="exact"/>
        <w:ind w:left="0" w:right="0" w:firstLine="576"/>
        <w:jc w:val="left"/>
      </w:pPr>
      <w:r>
        <w:rPr>
          <w:u w:val="single"/>
        </w:rPr>
        <w:t xml:space="preserve">(ii) Include indirect medical education costs related to both outpatient and inpatient services; and</w:t>
      </w:r>
    </w:p>
    <w:p>
      <w:pPr>
        <w:spacing w:before="0" w:after="0" w:line="408" w:lineRule="exact"/>
        <w:ind w:left="0" w:right="0" w:firstLine="576"/>
        <w:jc w:val="left"/>
      </w:pPr>
      <w:r>
        <w:rPr>
          <w:u w:val="single"/>
        </w:rPr>
        <w:t xml:space="preserve">(iii) Include other reimbursable training costs incurred by participating hospitals.</w:t>
      </w:r>
    </w:p>
    <w:p>
      <w:pPr>
        <w:spacing w:before="0" w:after="0" w:line="408" w:lineRule="exact"/>
        <w:ind w:left="0" w:right="0" w:firstLine="576"/>
        <w:jc w:val="left"/>
      </w:pPr>
      <w:r>
        <w:rPr>
          <w:u w:val="single"/>
        </w:rPr>
        <w:t xml:space="preserve">(h) The authority shall:</w:t>
      </w:r>
    </w:p>
    <w:p>
      <w:pPr>
        <w:spacing w:before="0" w:after="0" w:line="408" w:lineRule="exact"/>
        <w:ind w:left="0" w:right="0" w:firstLine="576"/>
        <w:jc w:val="left"/>
      </w:pPr>
      <w:r>
        <w:rPr>
          <w:u w:val="single"/>
        </w:rPr>
        <w:t xml:space="preserve">(i) Use ProviderOne as the primary source for fee-for-service and managed care claims and encounter data;</w:t>
      </w:r>
    </w:p>
    <w:p>
      <w:pPr>
        <w:spacing w:before="0" w:after="0" w:line="408" w:lineRule="exact"/>
        <w:ind w:left="0" w:right="0" w:firstLine="576"/>
        <w:jc w:val="left"/>
      </w:pPr>
      <w:r>
        <w:rPr>
          <w:u w:val="single"/>
        </w:rPr>
        <w:t xml:space="preserve">(ii) Calculate the medicaid managed care program's share of the total allowable graduate medical education cost as the participating hospital's total allowable graduate medical education cost, as derived from the medicare cost report, times the total managed care charges divided by total medicaid fee-for-service charges plus managed care charges, as derived from ProviderOne data;</w:t>
      </w:r>
    </w:p>
    <w:p>
      <w:pPr>
        <w:spacing w:before="0" w:after="0" w:line="408" w:lineRule="exact"/>
        <w:ind w:left="0" w:right="0" w:firstLine="576"/>
        <w:jc w:val="left"/>
      </w:pPr>
      <w:r>
        <w:rPr>
          <w:u w:val="single"/>
        </w:rPr>
        <w:t xml:space="preserve">(iii) Reduce the medicaid managed care graduate medical education direct payments by the fee-for-service equivalent graduate medical education payment included in managed care organization payments by applying the fee-for-service APR-DRG and EAPG conversion factors and rate adjustments applicable to the same year as the medicare cost report used to calculate allowable graduate medical education costs; and</w:t>
      </w:r>
    </w:p>
    <w:p>
      <w:pPr>
        <w:spacing w:before="0" w:after="0" w:line="408" w:lineRule="exact"/>
        <w:ind w:left="0" w:right="0" w:firstLine="576"/>
        <w:jc w:val="left"/>
      </w:pPr>
      <w:r>
        <w:rPr>
          <w:u w:val="single"/>
        </w:rPr>
        <w:t xml:space="preserve">(iv) Calculate the medicaid managed care graduate medical education direct payments as graduate medical education allowable cost less fee-for-service equivalent graduate medical education payment for managed care services.</w:t>
      </w:r>
    </w:p>
    <w:p>
      <w:pPr>
        <w:spacing w:before="0" w:after="0" w:line="408" w:lineRule="exact"/>
        <w:ind w:left="0" w:right="0" w:firstLine="576"/>
        <w:jc w:val="left"/>
      </w:pPr>
      <w:r>
        <w:rPr>
          <w:u w:val="single"/>
        </w:rPr>
        <w:t xml:space="preserve">(i) Medicaid managed care graduate medical education direct payments must be calculated prior to the beginning of the payment year.</w:t>
      </w:r>
    </w:p>
    <w:p>
      <w:pPr>
        <w:spacing w:before="0" w:after="0" w:line="408" w:lineRule="exact"/>
        <w:ind w:left="0" w:right="0" w:firstLine="576"/>
        <w:jc w:val="left"/>
      </w:pPr>
      <w:r>
        <w:rPr>
          <w:u w:val="single"/>
        </w:rPr>
        <w:t xml:space="preserve">(j) Medicaid managed care graduate medical education direct payments must be made quarterly.</w:t>
      </w:r>
    </w:p>
    <w:p>
      <w:pPr>
        <w:spacing w:before="0" w:after="0" w:line="408" w:lineRule="exact"/>
        <w:ind w:left="0" w:right="0" w:firstLine="576"/>
        <w:jc w:val="left"/>
      </w:pPr>
      <w:r>
        <w:rPr>
          <w:u w:val="single"/>
        </w:rPr>
        <w:t xml:space="preserve">(k) Any incremental costs incurred by the authority in the development, implementation, and maintenance of this program shall be the responsibility of the participating hospitals up to an amount not to exceed $150,000 per year.</w:t>
      </w:r>
    </w:p>
    <w:p>
      <w:pPr>
        <w:spacing w:before="0" w:after="0" w:line="408" w:lineRule="exact"/>
        <w:ind w:left="0" w:right="0" w:firstLine="576"/>
        <w:jc w:val="left"/>
      </w:pPr>
      <w:r>
        <w:rPr>
          <w:u w:val="single"/>
        </w:rPr>
        <w:t xml:space="preserve">(l) Participating hospitals shall retain the full amount of payments provided under this program.</w:t>
      </w:r>
    </w:p>
    <w:p>
      <w:pPr>
        <w:spacing w:before="0" w:after="0" w:line="408" w:lineRule="exact"/>
        <w:ind w:left="0" w:right="0" w:firstLine="576"/>
        <w:jc w:val="left"/>
      </w:pPr>
      <w:r>
        <w:rPr>
          <w:u w:val="single"/>
        </w:rPr>
        <w:t xml:space="preserve">(m) Payments received by hospitals and nonhospital participants in this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(n) Participating hospitals shall provide the local funds to fund the required nonfederal contribution through intergovernmental transfer.</w:t>
      </w:r>
    </w:p>
    <w:p>
      <w:pPr>
        <w:spacing w:before="0" w:after="0" w:line="408" w:lineRule="exact"/>
        <w:ind w:left="0" w:right="0" w:firstLine="576"/>
        <w:jc w:val="left"/>
      </w:pPr>
      <w:r>
        <w:rPr>
          <w:u w:val="single"/>
        </w:rPr>
        <w:t xml:space="preserve">(o) The authority shall amend its current interagency agreement for funding and administration of similar programs to include the medicaid managed care graduate medical education direct payment program.</w:t>
      </w:r>
    </w:p>
    <w:p>
      <w:pPr>
        <w:spacing w:before="0" w:after="0" w:line="408" w:lineRule="exact"/>
        <w:ind w:left="0" w:right="0" w:firstLine="576"/>
        <w:jc w:val="left"/>
      </w:pPr>
      <w:r>
        <w:rPr>
          <w:u w:val="single"/>
        </w:rPr>
        <w:t xml:space="preserve">(p) This program shall be effective as soon as administratively possible.</w:t>
      </w:r>
    </w:p>
    <w:p>
      <w:pPr>
        <w:spacing w:before="0" w:after="0" w:line="408" w:lineRule="exact"/>
        <w:ind w:left="0" w:right="0" w:firstLine="576"/>
        <w:jc w:val="left"/>
      </w:pPr>
      <w:r>
        <w:rPr>
          <w:u w:val="single"/>
        </w:rPr>
        <w:t xml:space="preserve">(89)(a) $69,957,000 of the general fund</w:t>
      </w:r>
      <w:r>
        <w:rPr>
          <w:rFonts w:ascii="Times New Roman" w:hAnsi="Times New Roman"/>
          <w:u w:val="single"/>
        </w:rPr>
        <w:t xml:space="preserve">—</w:t>
      </w:r>
      <w:r>
        <w:rPr>
          <w:u w:val="single"/>
        </w:rPr>
        <w:t xml:space="preserve">state appropriation for fiscal year 2024, $111,234,000 of the general fund</w:t>
      </w:r>
      <w:r>
        <w:rPr>
          <w:rFonts w:ascii="Times New Roman" w:hAnsi="Times New Roman"/>
          <w:u w:val="single"/>
        </w:rPr>
        <w:t xml:space="preserve">—</w:t>
      </w:r>
      <w:r>
        <w:rPr>
          <w:u w:val="single"/>
        </w:rPr>
        <w:t xml:space="preserve">state appropriation for fiscal year 2025, and $290,634,000 of the general fund</w:t>
      </w:r>
      <w:r>
        <w:rPr>
          <w:rFonts w:ascii="Times New Roman" w:hAnsi="Times New Roman"/>
          <w:u w:val="single"/>
        </w:rPr>
        <w:t xml:space="preserve">—</w:t>
      </w:r>
      <w:r>
        <w:rPr>
          <w:u w:val="single"/>
        </w:rPr>
        <w:t xml:space="preserve">federal appropriation are provided solely for apple health managed care medical assistance and for the authority to maintain asymmetrical risk sharing corridors and requirements in their managed care contracts for managed care plan years 2024 and 2025. The authority must not change these requirements without first providing notice to the governor and fiscal committees of the legislature detailing anticipated and potential fiscal impacts, unless required by the centers for medicare and medicaid services.</w:t>
      </w:r>
    </w:p>
    <w:p>
      <w:pPr>
        <w:spacing w:before="0" w:after="0" w:line="408" w:lineRule="exact"/>
        <w:ind w:left="0" w:right="0" w:firstLine="576"/>
        <w:jc w:val="left"/>
      </w:pPr>
      <w:r>
        <w:rPr>
          <w:u w:val="single"/>
        </w:rPr>
        <w:t xml:space="preserve">(b) The authority must conduct annual retrospective rate acuity analyses to ensure that managed care rates have been set using appropriate acuity assumptions. Adjustments must be made as appropriate.</w:t>
      </w:r>
    </w:p>
    <w:p>
      <w:pPr>
        <w:spacing w:before="0" w:after="0" w:line="408" w:lineRule="exact"/>
        <w:ind w:left="0" w:right="0" w:firstLine="576"/>
        <w:jc w:val="left"/>
      </w:pPr>
      <w:r>
        <w:rPr>
          <w:u w:val="single"/>
        </w:rPr>
        <w:t xml:space="preserve">(c) For managed care plan year 2024 only, the authority must conduct a midyear acuity review to ensure that managed care rates for plan year 2024 were set using appropriate acuity assumptions and make any adjustments as appropriate reflective of the unique challenges of eligibility redeterminations and posteligibility review after the end of the public health emergency.</w:t>
      </w:r>
    </w:p>
    <w:p>
      <w:pPr>
        <w:spacing w:before="0" w:after="0" w:line="408" w:lineRule="exact"/>
        <w:ind w:left="0" w:right="0" w:firstLine="576"/>
        <w:jc w:val="left"/>
      </w:pPr>
      <w:r>
        <w:rPr>
          <w:u w:val="single"/>
        </w:rPr>
        <w:t xml:space="preserve">(d) The authority must provide information about any potential changes to rates or acuity assumptions to the medicaid expenditure forecast work group at the same time or before providing this information to managed care organizations.</w:t>
      </w:r>
    </w:p>
    <w:p>
      <w:pPr>
        <w:spacing w:before="0" w:after="0" w:line="408" w:lineRule="exact"/>
        <w:ind w:left="0" w:right="0" w:firstLine="576"/>
        <w:jc w:val="left"/>
      </w:pPr>
      <w:r>
        <w:rPr>
          <w:u w:val="single"/>
        </w:rPr>
        <w:t xml:space="preserve">(e) The authority must update managed care contracts as appropriate.</w:t>
      </w:r>
    </w:p>
    <w:p>
      <w:pPr>
        <w:spacing w:before="0" w:after="0" w:line="408" w:lineRule="exact"/>
        <w:ind w:left="0" w:right="0" w:firstLine="576"/>
        <w:jc w:val="left"/>
      </w:pPr>
      <w:r>
        <w:rPr>
          <w:u w:val="single"/>
        </w:rPr>
        <w:t xml:space="preserve">(90) $250,000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the authority, in cooperation with the department of social and health services, to study the feasibility and cost of implementing a point of contact for individuals diagnosed with a rare disease to increase access and reduce barriers in navigating programs, services, and resources offered by both agencies.</w:t>
      </w:r>
    </w:p>
    <w:p>
      <w:pPr>
        <w:spacing w:before="0" w:after="0" w:line="408" w:lineRule="exact"/>
        <w:ind w:left="0" w:right="0" w:firstLine="576"/>
        <w:jc w:val="left"/>
      </w:pPr>
      <w:r>
        <w:rPr>
          <w:u w:val="single"/>
        </w:rPr>
        <w:t xml:space="preserve">(91) $100,000 of the general fund</w:t>
      </w:r>
      <w:r>
        <w:rPr>
          <w:rFonts w:ascii="Times New Roman" w:hAnsi="Times New Roman"/>
          <w:u w:val="single"/>
        </w:rPr>
        <w:t xml:space="preserve">—</w:t>
      </w:r>
      <w:r>
        <w:rPr>
          <w:u w:val="single"/>
        </w:rPr>
        <w:t xml:space="preserve">state appropriation for fiscal year 2025 is provided solely for the authority to provide a report to the fiscal committees of the legislature by January 6, 2025, that details options for fully funding health care coverage for all individuals estimated to be eligible for the program described in subsection (82) of this section. The report must include data on how many residents are eligible for this program and cost estimates for providing full coverage to all eligible individuals.</w:t>
      </w:r>
    </w:p>
    <w:p>
      <w:pPr>
        <w:spacing w:before="0" w:after="0" w:line="408" w:lineRule="exact"/>
        <w:ind w:left="0" w:right="0" w:firstLine="576"/>
        <w:jc w:val="left"/>
      </w:pPr>
      <w:r>
        <w:rPr>
          <w:u w:val="single"/>
        </w:rPr>
        <w:t xml:space="preserve">(92)(a) $100,000 of the general fund</w:t>
      </w:r>
      <w:r>
        <w:rPr>
          <w:rFonts w:ascii="Times New Roman" w:hAnsi="Times New Roman"/>
          <w:u w:val="single"/>
        </w:rPr>
        <w:t xml:space="preserve">—</w:t>
      </w:r>
      <w:r>
        <w:rPr>
          <w:u w:val="single"/>
        </w:rPr>
        <w:t xml:space="preserve">state appropriation for fiscal year 2025 and $100,000 of the general fund</w:t>
      </w:r>
      <w:r>
        <w:rPr>
          <w:rFonts w:ascii="Times New Roman" w:hAnsi="Times New Roman"/>
          <w:u w:val="single"/>
        </w:rPr>
        <w:t xml:space="preserve">—</w:t>
      </w:r>
      <w:r>
        <w:rPr>
          <w:u w:val="single"/>
        </w:rPr>
        <w:t xml:space="preserve">federal appropriation are provided solely for the authority to contract with an external organization for participatory and equity-focused engagement with doulas and doula partners across the state of Washington. This organization must work in collaboration with community partners who advance equitable access to improve perinatal outcomes and care through holistic services for multiracial communities.</w:t>
      </w:r>
    </w:p>
    <w:p>
      <w:pPr>
        <w:spacing w:before="0" w:after="0" w:line="408" w:lineRule="exact"/>
        <w:ind w:left="0" w:right="0" w:firstLine="576"/>
        <w:jc w:val="left"/>
      </w:pPr>
      <w:r>
        <w:rPr>
          <w:u w:val="single"/>
        </w:rPr>
        <w:t xml:space="preserve">(b) The external organization will be responsible for:</w:t>
      </w:r>
    </w:p>
    <w:p>
      <w:pPr>
        <w:spacing w:before="0" w:after="0" w:line="408" w:lineRule="exact"/>
        <w:ind w:left="0" w:right="0" w:firstLine="576"/>
        <w:jc w:val="left"/>
      </w:pPr>
      <w:r>
        <w:rPr>
          <w:u w:val="single"/>
        </w:rPr>
        <w:t xml:space="preserve">(i) Creating a design and implementation plan for a statewide doula hub and referral system; and</w:t>
      </w:r>
    </w:p>
    <w:p>
      <w:pPr>
        <w:spacing w:before="0" w:after="0" w:line="408" w:lineRule="exact"/>
        <w:ind w:left="0" w:right="0" w:firstLine="576"/>
        <w:jc w:val="left"/>
      </w:pPr>
      <w:r>
        <w:rPr>
          <w:u w:val="single"/>
        </w:rPr>
        <w:t xml:space="preserve">(ii) Drafting a report, in partnership with the authority, summarizing the design and implementation plan, outlining ongoing funding required to support the doula workforce and clients accessing doula services through apple health, and providing any recommendations for both the doula hub and referral system.</w:t>
      </w:r>
    </w:p>
    <w:p>
      <w:pPr>
        <w:spacing w:before="0" w:after="0" w:line="408" w:lineRule="exact"/>
        <w:ind w:left="0" w:right="0" w:firstLine="576"/>
        <w:jc w:val="left"/>
      </w:pPr>
      <w:r>
        <w:rPr>
          <w:u w:val="single"/>
        </w:rPr>
        <w:t xml:space="preserve">(c) The report will include, but not be limited to, prioritized recommendations on how to:</w:t>
      </w:r>
    </w:p>
    <w:p>
      <w:pPr>
        <w:spacing w:before="0" w:after="0" w:line="408" w:lineRule="exact"/>
        <w:ind w:left="0" w:right="0" w:firstLine="576"/>
        <w:jc w:val="left"/>
      </w:pPr>
      <w:r>
        <w:rPr>
          <w:u w:val="single"/>
        </w:rPr>
        <w:t xml:space="preserve">(i) Provide statewide professional and workforce development support for birth doulas;</w:t>
      </w:r>
    </w:p>
    <w:p>
      <w:pPr>
        <w:spacing w:before="0" w:after="0" w:line="408" w:lineRule="exact"/>
        <w:ind w:left="0" w:right="0" w:firstLine="576"/>
        <w:jc w:val="left"/>
      </w:pPr>
      <w:r>
        <w:rPr>
          <w:u w:val="single"/>
        </w:rPr>
        <w:t xml:space="preserve">(ii) Increase statewide access to doula services for apple health birthing people;</w:t>
      </w:r>
    </w:p>
    <w:p>
      <w:pPr>
        <w:spacing w:before="0" w:after="0" w:line="408" w:lineRule="exact"/>
        <w:ind w:left="0" w:right="0" w:firstLine="576"/>
        <w:jc w:val="left"/>
      </w:pPr>
      <w:r>
        <w:rPr>
          <w:u w:val="single"/>
        </w:rPr>
        <w:t xml:space="preserve">(iii) Assist doulas with department of health credentialing requirements;</w:t>
      </w:r>
    </w:p>
    <w:p>
      <w:pPr>
        <w:spacing w:before="0" w:after="0" w:line="408" w:lineRule="exact"/>
        <w:ind w:left="0" w:right="0" w:firstLine="576"/>
        <w:jc w:val="left"/>
      </w:pPr>
      <w:r>
        <w:rPr>
          <w:u w:val="single"/>
        </w:rPr>
        <w:t xml:space="preserve">(iv) Assist doulas with the medicaid provider enrollment process, including, but not limited to, support with:</w:t>
      </w:r>
    </w:p>
    <w:p>
      <w:pPr>
        <w:spacing w:before="0" w:after="0" w:line="408" w:lineRule="exact"/>
        <w:ind w:left="0" w:right="0" w:firstLine="576"/>
        <w:jc w:val="left"/>
      </w:pPr>
      <w:r>
        <w:rPr>
          <w:u w:val="single"/>
        </w:rPr>
        <w:t xml:space="preserve">(A) Provider enrollment with the authority;</w:t>
      </w:r>
    </w:p>
    <w:p>
      <w:pPr>
        <w:spacing w:before="0" w:after="0" w:line="408" w:lineRule="exact"/>
        <w:ind w:left="0" w:right="0" w:firstLine="576"/>
        <w:jc w:val="left"/>
      </w:pPr>
      <w:r>
        <w:rPr>
          <w:u w:val="single"/>
        </w:rPr>
        <w:t xml:space="preserve">(B) Contracting with medicaid managed care organizations;</w:t>
      </w:r>
    </w:p>
    <w:p>
      <w:pPr>
        <w:spacing w:before="0" w:after="0" w:line="408" w:lineRule="exact"/>
        <w:ind w:left="0" w:right="0" w:firstLine="576"/>
        <w:jc w:val="left"/>
      </w:pPr>
      <w:r>
        <w:rPr>
          <w:u w:val="single"/>
        </w:rPr>
        <w:t xml:space="preserve">(C) Provider billing and claims submission processes;</w:t>
      </w:r>
    </w:p>
    <w:p>
      <w:pPr>
        <w:spacing w:before="0" w:after="0" w:line="408" w:lineRule="exact"/>
        <w:ind w:left="0" w:right="0" w:firstLine="576"/>
        <w:jc w:val="left"/>
      </w:pPr>
      <w:r>
        <w:rPr>
          <w:u w:val="single"/>
        </w:rPr>
        <w:t xml:space="preserve">(D) Provider payment requirements; and</w:t>
      </w:r>
    </w:p>
    <w:p>
      <w:pPr>
        <w:spacing w:before="0" w:after="0" w:line="408" w:lineRule="exact"/>
        <w:ind w:left="0" w:right="0" w:firstLine="576"/>
        <w:jc w:val="left"/>
      </w:pPr>
      <w:r>
        <w:rPr>
          <w:u w:val="single"/>
        </w:rPr>
        <w:t xml:space="preserve">(E) Eligibility support within ProviderOne; and</w:t>
      </w:r>
    </w:p>
    <w:p>
      <w:pPr>
        <w:spacing w:before="0" w:after="0" w:line="408" w:lineRule="exact"/>
        <w:ind w:left="0" w:right="0" w:firstLine="576"/>
        <w:jc w:val="left"/>
      </w:pPr>
      <w:r>
        <w:rPr>
          <w:u w:val="single"/>
        </w:rPr>
        <w:t xml:space="preserve">(v) Establish communications with birthing people, families, birth workers, and healthcare providers who are seeking to connect with state-certified and medicaid-enrolled birth doulas through a statewide directory or referral system.</w:t>
      </w:r>
    </w:p>
    <w:p>
      <w:pPr>
        <w:spacing w:before="0" w:after="0" w:line="408" w:lineRule="exact"/>
        <w:ind w:left="0" w:right="0" w:firstLine="576"/>
        <w:jc w:val="left"/>
      </w:pPr>
      <w:r>
        <w:rPr>
          <w:u w:val="single"/>
        </w:rPr>
        <w:t xml:space="preserve">(d) The report required in (c) of this subsection is due to the governor and appropriate committees of the legislature no later than June 30, 2025.</w:t>
      </w:r>
    </w:p>
    <w:p>
      <w:pPr>
        <w:spacing w:before="0" w:after="0" w:line="408" w:lineRule="exact"/>
        <w:ind w:left="0" w:right="0" w:firstLine="576"/>
        <w:jc w:val="left"/>
      </w:pPr>
      <w:r>
        <w:rPr>
          <w:u w:val="single"/>
        </w:rPr>
        <w:t xml:space="preserve">(93) $2,548,000 of the general fund</w:t>
      </w:r>
      <w:r>
        <w:rPr>
          <w:rFonts w:ascii="Times New Roman" w:hAnsi="Times New Roman"/>
          <w:u w:val="single"/>
        </w:rPr>
        <w:t xml:space="preserve">—</w:t>
      </w:r>
      <w:r>
        <w:rPr>
          <w:u w:val="single"/>
        </w:rPr>
        <w:t xml:space="preserve">state appropriation for fiscal year 2025 and $2,964,000 of the general fund</w:t>
      </w:r>
      <w:r>
        <w:rPr>
          <w:rFonts w:ascii="Times New Roman" w:hAnsi="Times New Roman"/>
          <w:u w:val="single"/>
        </w:rPr>
        <w:t xml:space="preserve">—</w:t>
      </w:r>
      <w:r>
        <w:rPr>
          <w:u w:val="single"/>
        </w:rPr>
        <w:t xml:space="preserve">federal appropriation are provided solely for implementation of Second Engrossed Second Substitute Senate Bill No. 5580 (maternal health outcomes). If the bill is not enacted by June 30, 2024, the amounts provided in this subsection shall lapse.</w:t>
      </w:r>
    </w:p>
    <w:p>
      <w:pPr>
        <w:spacing w:before="0" w:after="0" w:line="408" w:lineRule="exact"/>
        <w:ind w:left="0" w:right="0" w:firstLine="576"/>
        <w:jc w:val="left"/>
      </w:pPr>
      <w:r>
        <w:rPr>
          <w:u w:val="single"/>
        </w:rPr>
        <w:t xml:space="preserve">(94)(a) $7,000,000 of the family medicine workforce development account</w:t>
      </w:r>
      <w:r>
        <w:rPr>
          <w:rFonts w:ascii="Times New Roman" w:hAnsi="Times New Roman"/>
          <w:u w:val="single"/>
        </w:rPr>
        <w:t xml:space="preserve">—</w:t>
      </w:r>
      <w:r>
        <w:rPr>
          <w:u w:val="single"/>
        </w:rPr>
        <w:t xml:space="preserve">state appropriation and $12,834,000 of the general fund</w:t>
      </w:r>
      <w:r>
        <w:rPr>
          <w:rFonts w:ascii="Times New Roman" w:hAnsi="Times New Roman"/>
          <w:u w:val="single"/>
        </w:rPr>
        <w:t xml:space="preserve">—</w:t>
      </w:r>
      <w:r>
        <w:rPr>
          <w:u w:val="single"/>
        </w:rPr>
        <w:t xml:space="preserve">federal appropriation are provided solely for the authority, in collaboration with the family medicine residency network and UW medicine, to establish a medicaid direct payment program to supplement family medicine provider graduate medical education funding in Washington state.</w:t>
      </w:r>
    </w:p>
    <w:p>
      <w:pPr>
        <w:spacing w:before="0" w:after="0" w:line="408" w:lineRule="exact"/>
        <w:ind w:left="0" w:right="0" w:firstLine="576"/>
        <w:jc w:val="left"/>
      </w:pPr>
      <w:r>
        <w:rPr>
          <w:u w:val="single"/>
        </w:rPr>
        <w:t xml:space="preserve">(b) The medicaid family medicine graduate medical education direct payment program shall:</w:t>
      </w:r>
    </w:p>
    <w:p>
      <w:pPr>
        <w:spacing w:before="0" w:after="0" w:line="408" w:lineRule="exact"/>
        <w:ind w:left="0" w:right="0" w:firstLine="576"/>
        <w:jc w:val="left"/>
      </w:pPr>
      <w:r>
        <w:rPr>
          <w:u w:val="single"/>
        </w:rPr>
        <w:t xml:space="preserve">(i) Support graduate medical education training;</w:t>
      </w:r>
    </w:p>
    <w:p>
      <w:pPr>
        <w:spacing w:before="0" w:after="0" w:line="408" w:lineRule="exact"/>
        <w:ind w:left="0" w:right="0" w:firstLine="576"/>
        <w:jc w:val="left"/>
      </w:pPr>
      <w:r>
        <w:rPr>
          <w:u w:val="single"/>
        </w:rPr>
        <w:t xml:space="preserve">(ii) Improve access to quality healthcare services;</w:t>
      </w:r>
    </w:p>
    <w:p>
      <w:pPr>
        <w:spacing w:before="0" w:after="0" w:line="408" w:lineRule="exact"/>
        <w:ind w:left="0" w:right="0" w:firstLine="576"/>
        <w:jc w:val="left"/>
      </w:pPr>
      <w:r>
        <w:rPr>
          <w:u w:val="single"/>
        </w:rPr>
        <w:t xml:space="preserve">(iii) Improve the state's ability to ensure that medicaid graduate medical education funding supports the state's workforce development goals; and</w:t>
      </w:r>
    </w:p>
    <w:p>
      <w:pPr>
        <w:spacing w:before="0" w:after="0" w:line="408" w:lineRule="exact"/>
        <w:ind w:left="0" w:right="0" w:firstLine="576"/>
        <w:jc w:val="left"/>
      </w:pPr>
      <w:r>
        <w:rPr>
          <w:u w:val="single"/>
        </w:rPr>
        <w:t xml:space="preserve">(iv) Focus on improving underserved populations' and regions' access to health care.</w:t>
      </w:r>
    </w:p>
    <w:p>
      <w:pPr>
        <w:spacing w:before="0" w:after="0" w:line="408" w:lineRule="exact"/>
        <w:ind w:left="0" w:right="0" w:firstLine="576"/>
        <w:jc w:val="left"/>
      </w:pPr>
      <w:r>
        <w:rPr>
          <w:u w:val="single"/>
        </w:rPr>
        <w:t xml:space="preserve">(c) The medicaid family medicine graduate medical education direct payment program participants shall include teaching sites that pay resident full-time equivalent costs that are eligible for federal financial participation.</w:t>
      </w:r>
    </w:p>
    <w:p>
      <w:pPr>
        <w:spacing w:before="0" w:after="0" w:line="408" w:lineRule="exact"/>
        <w:ind w:left="0" w:right="0" w:firstLine="576"/>
        <w:jc w:val="left"/>
      </w:pPr>
      <w:r>
        <w:rPr>
          <w:u w:val="single"/>
        </w:rPr>
        <w:t xml:space="preserve">(d) The authority must seek any necessary state plan amendments or waivers from the centers for medicare and medicaid services that are necessary to implement this program and receive federal financial participation at the earliest possible date, but no later than January 1, 2025.</w:t>
      </w:r>
    </w:p>
    <w:p>
      <w:pPr>
        <w:spacing w:before="0" w:after="0" w:line="408" w:lineRule="exact"/>
        <w:ind w:left="0" w:right="0" w:firstLine="576"/>
        <w:jc w:val="left"/>
      </w:pPr>
      <w:r>
        <w:rPr>
          <w:u w:val="single"/>
        </w:rPr>
        <w:t xml:space="preserve">(e) Any incremental costs incurred by the authority in the development, implementation, and maintenance of this program shall be the responsibility of the medicaid family medicine graduate medical education direct payment program up to an amount not to exceed $100,000 per year.</w:t>
      </w:r>
    </w:p>
    <w:p>
      <w:pPr>
        <w:spacing w:before="0" w:after="0" w:line="408" w:lineRule="exact"/>
        <w:ind w:left="0" w:right="0" w:firstLine="576"/>
        <w:jc w:val="left"/>
      </w:pPr>
      <w:r>
        <w:rPr>
          <w:u w:val="single"/>
        </w:rPr>
        <w:t xml:space="preserve">(f) The family medicine family education advisory board created in RCW 70.112.080 will have administrative oversight, including the amount and methodologies used to distribute funds deposited within the family medicine workforce development account, subject to the conditions described in this subsection (94).</w:t>
      </w:r>
    </w:p>
    <w:p>
      <w:pPr>
        <w:spacing w:before="0" w:after="0" w:line="408" w:lineRule="exact"/>
        <w:ind w:left="0" w:right="0" w:firstLine="576"/>
        <w:jc w:val="left"/>
      </w:pPr>
      <w:r>
        <w:rPr>
          <w:u w:val="single"/>
        </w:rPr>
        <w:t xml:space="preserve">(g) Of the amounts provided in this section, $150,000 of the family medicine workforce development account</w:t>
      </w:r>
      <w:r>
        <w:rPr>
          <w:rFonts w:ascii="Times New Roman" w:hAnsi="Times New Roman"/>
          <w:u w:val="single"/>
        </w:rPr>
        <w:t xml:space="preserve">—</w:t>
      </w:r>
      <w:r>
        <w:rPr>
          <w:u w:val="single"/>
        </w:rPr>
        <w:t xml:space="preserve">state appropriation for fiscal year 2025 is provided for consultant assistance, including program design and a payment model to estimate the effect of family medicine family education advisory board allocation decisions on all family medicine residency network participants.</w:t>
      </w:r>
    </w:p>
    <w:p>
      <w:pPr>
        <w:spacing w:before="0" w:after="0" w:line="408" w:lineRule="exact"/>
        <w:ind w:left="0" w:right="0" w:firstLine="576"/>
        <w:jc w:val="left"/>
      </w:pPr>
      <w:r>
        <w:rPr>
          <w:u w:val="single"/>
        </w:rPr>
        <w:t xml:space="preserve">(h) Annual allocations from the family medicine workforce development account</w:t>
      </w:r>
      <w:r>
        <w:rPr>
          <w:rFonts w:ascii="Times New Roman" w:hAnsi="Times New Roman"/>
          <w:u w:val="single"/>
        </w:rPr>
        <w:t xml:space="preserve">—</w:t>
      </w:r>
      <w:r>
        <w:rPr>
          <w:u w:val="single"/>
        </w:rPr>
        <w:t xml:space="preserve">state appropriation will be determined by the family medicine family education advisory board.</w:t>
      </w:r>
    </w:p>
    <w:p>
      <w:pPr>
        <w:spacing w:before="0" w:after="0" w:line="408" w:lineRule="exact"/>
        <w:ind w:left="0" w:right="0" w:firstLine="576"/>
        <w:jc w:val="left"/>
      </w:pPr>
      <w:r>
        <w:rPr>
          <w:u w:val="single"/>
        </w:rPr>
        <w:t xml:space="preserve">(i) Participants in the medicaid family medicine graduate medical education direct payment program shall retain the full amount of payments provided under this program.</w:t>
      </w:r>
    </w:p>
    <w:p>
      <w:pPr>
        <w:spacing w:before="0" w:after="0" w:line="408" w:lineRule="exact"/>
        <w:ind w:left="0" w:right="0" w:firstLine="576"/>
        <w:jc w:val="left"/>
      </w:pPr>
      <w:r>
        <w:rPr>
          <w:u w:val="single"/>
        </w:rPr>
        <w:t xml:space="preserve">(j) Payments received by participants in the medicaid family medicine graduate medical education direct payment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(95)(a) $481,000 of the general fund</w:t>
      </w:r>
      <w:r>
        <w:rPr>
          <w:rFonts w:ascii="Times New Roman" w:hAnsi="Times New Roman"/>
          <w:u w:val="single"/>
        </w:rPr>
        <w:t xml:space="preserve">—</w:t>
      </w:r>
      <w:r>
        <w:rPr>
          <w:u w:val="single"/>
        </w:rPr>
        <w:t xml:space="preserve">state appropriation for fiscal year 2025 and $489,000 of the general fund</w:t>
      </w:r>
      <w:r>
        <w:rPr>
          <w:rFonts w:ascii="Times New Roman" w:hAnsi="Times New Roman"/>
          <w:u w:val="single"/>
        </w:rPr>
        <w:t xml:space="preserve">—</w:t>
      </w:r>
      <w:r>
        <w:rPr>
          <w:u w:val="single"/>
        </w:rPr>
        <w:t xml:space="preserve">federal appropriation are provided solely for the authority to conduct internal assessment of current staffing needs compared to current vacancies. The assessment shall include, but not be limited to:</w:t>
      </w:r>
    </w:p>
    <w:p>
      <w:pPr>
        <w:spacing w:before="0" w:after="0" w:line="408" w:lineRule="exact"/>
        <w:ind w:left="0" w:right="0" w:firstLine="576"/>
        <w:jc w:val="left"/>
      </w:pPr>
      <w:r>
        <w:rPr>
          <w:u w:val="single"/>
        </w:rPr>
        <w:t xml:space="preserve">(i) Reconciliation of current full time equivalent positions as appropriated through the legislative process, agency financial reporting system allotments, and vacancies;</w:t>
      </w:r>
    </w:p>
    <w:p>
      <w:pPr>
        <w:spacing w:before="0" w:after="0" w:line="408" w:lineRule="exact"/>
        <w:ind w:left="0" w:right="0" w:firstLine="576"/>
        <w:jc w:val="left"/>
      </w:pPr>
      <w:r>
        <w:rPr>
          <w:u w:val="single"/>
        </w:rPr>
        <w:t xml:space="preserve">(ii) Comparison of current needs in relation to current vacancies; and</w:t>
      </w:r>
    </w:p>
    <w:p>
      <w:pPr>
        <w:spacing w:before="0" w:after="0" w:line="408" w:lineRule="exact"/>
        <w:ind w:left="0" w:right="0" w:firstLine="576"/>
        <w:jc w:val="left"/>
      </w:pPr>
      <w:r>
        <w:rPr>
          <w:u w:val="single"/>
        </w:rPr>
        <w:t xml:space="preserve">(iii) Analysis of costs and benefits of reallocating positions, as appropriate, to meet immediate staffing needs, especially if positions have remained historically, or long-term vacant.</w:t>
      </w:r>
    </w:p>
    <w:p>
      <w:pPr>
        <w:spacing w:before="0" w:after="0" w:line="408" w:lineRule="exact"/>
        <w:ind w:left="0" w:right="0" w:firstLine="576"/>
        <w:jc w:val="left"/>
      </w:pPr>
      <w:r>
        <w:rPr>
          <w:u w:val="single"/>
        </w:rPr>
        <w:t xml:space="preserve">(b) The authority shall report its findings to the governor and fiscal committees of the legislature no later than December 31, 2024.</w:t>
      </w:r>
    </w:p>
    <w:p>
      <w:pPr>
        <w:spacing w:before="0" w:after="0" w:line="408" w:lineRule="exact"/>
        <w:ind w:left="0" w:right="0" w:firstLine="576"/>
        <w:jc w:val="left"/>
      </w:pPr>
      <w:r>
        <w:rPr>
          <w:u w:val="single"/>
        </w:rPr>
        <w:t xml:space="preserve">(96)(a) $26,000,000 of the general fund</w:t>
      </w:r>
      <w:r>
        <w:rPr>
          <w:rFonts w:ascii="Times New Roman" w:hAnsi="Times New Roman"/>
          <w:u w:val="single"/>
        </w:rPr>
        <w:t xml:space="preserve">—</w:t>
      </w:r>
      <w:r>
        <w:rPr>
          <w:u w:val="single"/>
        </w:rPr>
        <w:t xml:space="preserve">state appropriation for fiscal year 2024, $51,000,000 of the general fund</w:t>
      </w:r>
      <w:r>
        <w:rPr>
          <w:rFonts w:ascii="Times New Roman" w:hAnsi="Times New Roman"/>
          <w:u w:val="single"/>
        </w:rPr>
        <w:t xml:space="preserve">—</w:t>
      </w:r>
      <w:r>
        <w:rPr>
          <w:u w:val="single"/>
        </w:rPr>
        <w:t xml:space="preserve">state appropriation for fiscal year 2025, and $172,000,000 of the general fund</w:t>
      </w:r>
      <w:r>
        <w:rPr>
          <w:rFonts w:ascii="Times New Roman" w:hAnsi="Times New Roman"/>
          <w:u w:val="single"/>
        </w:rPr>
        <w:t xml:space="preserve">—</w:t>
      </w:r>
      <w:r>
        <w:rPr>
          <w:u w:val="single"/>
        </w:rPr>
        <w:t xml:space="preserve">federal appropriation are provided solely for program integrity managed care oversight, accountability, and savings. Within the amounts provided in this subsection, the authority shall:</w:t>
      </w:r>
    </w:p>
    <w:p>
      <w:pPr>
        <w:spacing w:before="0" w:after="0" w:line="408" w:lineRule="exact"/>
        <w:ind w:left="0" w:right="0" w:firstLine="576"/>
        <w:jc w:val="left"/>
      </w:pPr>
      <w:r>
        <w:rPr>
          <w:u w:val="single"/>
        </w:rPr>
        <w:t xml:space="preserve">(i) Report on the status of its fraud, abuse, and detection system, including when it was certified by the centers for medicare and medicaid services, and how it is currently being used to detect medicaid fraud, waste, and abuse;</w:t>
      </w:r>
    </w:p>
    <w:p>
      <w:pPr>
        <w:spacing w:before="0" w:after="0" w:line="408" w:lineRule="exact"/>
        <w:ind w:left="0" w:right="0" w:firstLine="576"/>
        <w:jc w:val="left"/>
      </w:pPr>
      <w:r>
        <w:rPr>
          <w:u w:val="single"/>
        </w:rPr>
        <w:t xml:space="preserve">(ii) Provide a quantifiable accounting, as required by the legislature, beginning with fiscal year 2020, to include all program integrity recoveries attributable to the authority, including how these recoveries are categorized, to which year they are reported, by medicaid eligibility group and service, how these recoveries are applied against legislative savings requirements,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u w:val="single"/>
        </w:rPr>
        <w:t xml:space="preserve">(iii) Employ statistically and algorithmically appropriate measures for reviewing managed care encounter data for fraud, waste, and abuse.</w:t>
      </w:r>
    </w:p>
    <w:p>
      <w:pPr>
        <w:spacing w:before="0" w:after="0" w:line="408" w:lineRule="exact"/>
        <w:ind w:left="0" w:right="0" w:firstLine="576"/>
        <w:jc w:val="left"/>
      </w:pPr>
      <w:r>
        <w:rPr>
          <w:u w:val="single"/>
        </w:rPr>
        <w:t xml:space="preserve">(b) The authority shall report its findings to the governor and fiscal committees of the legislature no later than December 31, 2024, and the legislature intends to require the authority to report its findings to the governor and fiscal committees of the legislature by December 31st each year thereafter.</w:t>
      </w:r>
    </w:p>
    <w:p>
      <w:pPr>
        <w:spacing w:before="0" w:after="0" w:line="408" w:lineRule="exact"/>
        <w:ind w:left="0" w:right="0" w:firstLine="576"/>
        <w:jc w:val="left"/>
      </w:pPr>
      <w:r>
        <w:rPr>
          <w:u w:val="single"/>
        </w:rPr>
        <w:t xml:space="preserve">(97)(a) $3,232,000 of the general fund</w:t>
      </w:r>
      <w:r>
        <w:rPr>
          <w:rFonts w:ascii="Times New Roman" w:hAnsi="Times New Roman"/>
          <w:u w:val="single"/>
        </w:rPr>
        <w:t xml:space="preserve">—</w:t>
      </w:r>
      <w:r>
        <w:rPr>
          <w:u w:val="single"/>
        </w:rPr>
        <w:t xml:space="preserve">state appropriation for fiscal year 2025 and $7,827,000 of the general fund</w:t>
      </w:r>
      <w:r>
        <w:rPr>
          <w:rFonts w:ascii="Times New Roman" w:hAnsi="Times New Roman"/>
          <w:u w:val="single"/>
        </w:rPr>
        <w:t xml:space="preserve">—</w:t>
      </w:r>
      <w:r>
        <w:rPr>
          <w:u w:val="single"/>
        </w:rPr>
        <w:t xml:space="preserve">federal appropriation are provided solely for the authority to increase inpatient per diem rates for inpatient prospective payment system hospitals providing services under the substance using pregnant people program beginning July 1, 2024. Hospitals participating in the certified public expenditures program or the sole community hospital program may not receive increased reimbursement under this subsection.</w:t>
      </w:r>
    </w:p>
    <w:p>
      <w:pPr>
        <w:spacing w:before="0" w:after="0" w:line="408" w:lineRule="exact"/>
        <w:ind w:left="0" w:right="0" w:firstLine="576"/>
        <w:jc w:val="left"/>
      </w:pPr>
      <w:r>
        <w:rPr>
          <w:u w:val="single"/>
        </w:rPr>
        <w:t xml:space="preserve">(b) Within the amounts appropriated in this section, the authority will review the rates for the substance using pregnant person program to determine if rebasing is appropriate and what rates would be required to sustain the program at current utilization levels.</w:t>
      </w:r>
    </w:p>
    <w:p>
      <w:pPr>
        <w:spacing w:before="0" w:after="0" w:line="408" w:lineRule="exact"/>
        <w:ind w:left="0" w:right="0" w:firstLine="576"/>
        <w:jc w:val="left"/>
      </w:pPr>
      <w:r>
        <w:rPr>
          <w:u w:val="single"/>
        </w:rPr>
        <w:t xml:space="preserve">(c) If the authority determines that rates require rebasing for this program, the authority will submit a request to the legislature through its normal budget process.</w:t>
      </w:r>
    </w:p>
    <w:p>
      <w:pPr>
        <w:spacing w:before="0" w:after="0" w:line="408" w:lineRule="exact"/>
        <w:ind w:left="0" w:right="0" w:firstLine="576"/>
        <w:jc w:val="left"/>
      </w:pPr>
      <w:r>
        <w:rPr>
          <w:u w:val="single"/>
        </w:rPr>
        <w:t xml:space="preserve">(98) $314,000 of the long-term services and supports trust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0" w:after="0" w:line="408" w:lineRule="exact"/>
        <w:ind w:left="0" w:right="0" w:firstLine="576"/>
        <w:jc w:val="left"/>
      </w:pPr>
      <w:r>
        <w:rPr>
          <w:u w:val="single"/>
        </w:rPr>
        <w:t xml:space="preserve">(99) The authority and department of social and health services must collaborate in the identification and evaluation of strategies to obtain federal matching funding opportunities, specifically focusing on innovative medicaid framework adjustments and the consideration of necessary state plan amendments for the treatment facility described in section 203(1)(nn) of this act.</w:t>
      </w:r>
    </w:p>
    <w:p>
      <w:pPr>
        <w:spacing w:before="0" w:after="0" w:line="408" w:lineRule="exact"/>
        <w:ind w:left="0" w:right="0" w:firstLine="576"/>
        <w:jc w:val="left"/>
      </w:pPr>
      <w:r>
        <w:rPr>
          <w:u w:val="single"/>
        </w:rPr>
        <w:t xml:space="preserve">(100) $2,854,000 of the general fund</w:t>
      </w:r>
      <w:r>
        <w:rPr>
          <w:rFonts w:ascii="Times New Roman" w:hAnsi="Times New Roman"/>
          <w:u w:val="single"/>
        </w:rPr>
        <w:t xml:space="preserve">—</w:t>
      </w:r>
      <w:r>
        <w:rPr>
          <w:u w:val="single"/>
        </w:rPr>
        <w:t xml:space="preserve">state appropriation for fiscal year 2025 and $4,208,000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$44,102,000</w:t>
      </w:r>
      <w:r>
        <w:t>))</w:t>
      </w:r>
    </w:p>
    <w:p>
      <w:pPr>
        <w:spacing w:before="0" w:after="0" w:line="408" w:lineRule="exact"/>
        <w:ind w:left="0" w:right="0" w:firstLine="0"/>
        <w:jc w:val="left"/>
        <w:tabs>
          <w:tab w:val="right" w:leader="none" w:pos="9936"/>
        </w:tabs>
      </w:pPr>
      <w:r>
        <w:tab/>
      </w:r>
      <w:r>
        <w:rPr>
          <w:u w:val="single"/>
        </w:rPr>
        <w:t xml:space="preserve">$44,929,000</w:t>
      </w:r>
    </w:p>
    <w:p>
      <w:pPr>
        <w:tabs>
          <w:tab w:val="right" w:leader="dot" w:pos="9936"/>
        </w:tabs>
        <w:ind w:left="0" w:right="0" w:firstLine="1440"/>
      </w:pPr>
      <w:r>
        <w:rPr/>
        <w:t xml:space="preserve">TOTAL APPROPRIATION</w:t>
      </w:r>
      <w:r>
        <w:tab/>
      </w:r>
      <w:r>
        <w:t>((</w:t>
      </w:r>
      <w:r>
        <w:rPr>
          <w:strike/>
        </w:rPr>
        <w:t xml:space="preserve">$44,102,000</w:t>
      </w:r>
      <w:r>
        <w:t>))</w:t>
      </w:r>
    </w:p>
    <w:p>
      <w:pPr>
        <w:tabs>
          <w:tab w:val="right" w:leader="none" w:pos="9936"/>
        </w:tabs>
        <w:ind w:left="0" w:right="0" w:firstLine="1440"/>
      </w:pPr>
      <w:r>
        <w:tab/>
      </w:r>
      <w:r>
        <w:rPr>
          <w:u w:val="single"/>
        </w:rPr>
        <w:t xml:space="preserve">$44,929,000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0" w:after="0" w:line="408" w:lineRule="exact"/>
        <w:ind w:left="0" w:right="0" w:firstLine="576"/>
        <w:jc w:val="left"/>
      </w:pPr>
      <w:r>
        <w:rPr>
          <w:u w:val="single"/>
        </w:rPr>
        <w:t xml:space="preserve">(8)(a) $250,000 of the state health care authority administrative account</w:t>
      </w:r>
      <w:r>
        <w:rPr>
          <w:rFonts w:ascii="Times New Roman" w:hAnsi="Times New Roman"/>
          <w:u w:val="single"/>
        </w:rPr>
        <w:t xml:space="preserve">—</w:t>
      </w:r>
      <w:r>
        <w:rPr>
          <w:u w:val="single"/>
        </w:rPr>
        <w:t xml:space="preserve">state appropriation is provided solely for costs associated with the report in this subsection. The legislature intends to consolidate the public employees' benefits board (PEBB) and school employees' benefits board (SEBB) programs. By December 1, 2024, the authority must report to the legislature the necessary statutory and program changes required to achieve consolidation of:</w:t>
      </w:r>
    </w:p>
    <w:p>
      <w:pPr>
        <w:spacing w:before="0" w:after="0" w:line="408" w:lineRule="exact"/>
        <w:ind w:left="0" w:right="0" w:firstLine="576"/>
        <w:jc w:val="left"/>
      </w:pPr>
      <w:r>
        <w:rPr>
          <w:u w:val="single"/>
        </w:rPr>
        <w:t xml:space="preserve">(i) The PEBB and SEBB into a single governing board;</w:t>
      </w:r>
    </w:p>
    <w:p>
      <w:pPr>
        <w:spacing w:before="0" w:after="0" w:line="408" w:lineRule="exact"/>
        <w:ind w:left="0" w:right="0" w:firstLine="576"/>
        <w:jc w:val="left"/>
      </w:pPr>
      <w:r>
        <w:rPr>
          <w:u w:val="single"/>
        </w:rPr>
        <w:t xml:space="preserve">(ii) The current risk pools described in RCW 41.05.022 (2) and (3);</w:t>
      </w:r>
    </w:p>
    <w:p>
      <w:pPr>
        <w:spacing w:before="0" w:after="0" w:line="408" w:lineRule="exact"/>
        <w:ind w:left="0" w:right="0" w:firstLine="576"/>
        <w:jc w:val="left"/>
      </w:pPr>
      <w:r>
        <w:rPr>
          <w:u w:val="single"/>
        </w:rPr>
        <w:t xml:space="preserve">(iii) The existing eligibility provisions of the PEBB and SEBB programs; and</w:t>
      </w:r>
    </w:p>
    <w:p>
      <w:pPr>
        <w:spacing w:before="0" w:after="0" w:line="408" w:lineRule="exact"/>
        <w:ind w:left="0" w:right="0" w:firstLine="576"/>
        <w:jc w:val="left"/>
      </w:pPr>
      <w:r>
        <w:rPr>
          <w:u w:val="single"/>
        </w:rPr>
        <w:t xml:space="preserve">(iv) Benefit offerings.</w:t>
      </w:r>
    </w:p>
    <w:p>
      <w:pPr>
        <w:spacing w:before="0" w:after="0" w:line="408" w:lineRule="exact"/>
        <w:ind w:left="0" w:right="0" w:firstLine="576"/>
        <w:jc w:val="left"/>
      </w:pPr>
      <w:r>
        <w:rPr>
          <w:u w:val="single"/>
        </w:rPr>
        <w:t xml:space="preserve">(b) The report should describe the timeline for consolidation, assuming partial implementation as early as January 1, 2026, and full implementation no later than January 1, 2027. The report should also include estimates of any administrative savings that can be realized by this consolidation.</w:t>
      </w:r>
    </w:p>
    <w:p>
      <w:pPr>
        <w:spacing w:before="0" w:after="0" w:line="408" w:lineRule="exact"/>
        <w:ind w:left="0" w:right="0" w:firstLine="576"/>
        <w:jc w:val="left"/>
      </w:pPr>
      <w:r>
        <w:rPr>
          <w:u w:val="single"/>
        </w:rPr>
        <w:t xml:space="preserve">(9)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$33,743,000</w:t>
      </w:r>
      <w:r>
        <w:t>))</w:t>
      </w:r>
    </w:p>
    <w:p>
      <w:pPr>
        <w:spacing w:before="0" w:after="0" w:line="408" w:lineRule="exact"/>
        <w:ind w:left="0" w:right="0" w:firstLine="0"/>
        <w:jc w:val="left"/>
        <w:tabs>
          <w:tab w:val="right" w:leader="none" w:pos="9936"/>
        </w:tabs>
      </w:pPr>
      <w:r>
        <w:tab/>
      </w:r>
      <w:r>
        <w:rPr>
          <w:u w:val="single"/>
        </w:rPr>
        <w:t xml:space="preserve">$33,723,000</w:t>
      </w:r>
    </w:p>
    <w:p>
      <w:pPr>
        <w:tabs>
          <w:tab w:val="right" w:leader="dot" w:pos="9936"/>
        </w:tabs>
        <w:ind w:left="0" w:right="0" w:firstLine="1440"/>
      </w:pPr>
      <w:r>
        <w:rPr/>
        <w:t xml:space="preserve">TOTAL APPROPRIATION</w:t>
      </w:r>
      <w:r>
        <w:tab/>
      </w:r>
      <w:r>
        <w:t>((</w:t>
      </w:r>
      <w:r>
        <w:rPr>
          <w:strike/>
        </w:rPr>
        <w:t xml:space="preserve">$33,743,000</w:t>
      </w:r>
      <w:r>
        <w:t>))</w:t>
      </w:r>
    </w:p>
    <w:p>
      <w:pPr>
        <w:tabs>
          <w:tab w:val="right" w:leader="none" w:pos="9936"/>
        </w:tabs>
        <w:ind w:left="0" w:right="0" w:firstLine="1440"/>
      </w:pPr>
      <w:r>
        <w:tab/>
      </w:r>
      <w:r>
        <w:rPr>
          <w:u w:val="single"/>
        </w:rPr>
        <w:t xml:space="preserve">$33,723,000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$8,242,000</w:t>
      </w:r>
      <w:r>
        <w:t>))</w:t>
      </w:r>
    </w:p>
    <w:p>
      <w:pPr>
        <w:spacing w:before="0" w:after="0" w:line="408" w:lineRule="exact"/>
        <w:ind w:left="0" w:right="0" w:firstLine="0"/>
        <w:jc w:val="left"/>
        <w:tabs>
          <w:tab w:val="right" w:leader="none" w:pos="9936"/>
        </w:tabs>
      </w:pPr>
      <w:r>
        <w:tab/>
      </w:r>
      <w:r>
        <w:rPr>
          <w:u w:val="single"/>
        </w:rPr>
        <w:t xml:space="preserve">$9,671,000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$6,472,000</w:t>
      </w:r>
      <w:r>
        <w:t>))</w:t>
      </w:r>
    </w:p>
    <w:p>
      <w:pPr>
        <w:spacing w:before="0" w:after="0" w:line="408" w:lineRule="exact"/>
        <w:ind w:left="0" w:right="0" w:firstLine="0"/>
        <w:jc w:val="left"/>
        <w:tabs>
          <w:tab w:val="right" w:leader="none" w:pos="9936"/>
        </w:tabs>
      </w:pPr>
      <w:r>
        <w:tab/>
      </w:r>
      <w:r>
        <w:rPr>
          <w:u w:val="single"/>
        </w:rPr>
        <w:t xml:space="preserve">$7,156,000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$61,983,000</w:t>
      </w:r>
      <w:r>
        <w:t>))</w:t>
      </w:r>
    </w:p>
    <w:p>
      <w:pPr>
        <w:spacing w:before="0" w:after="0" w:line="408" w:lineRule="exact"/>
        <w:ind w:left="0" w:right="0" w:firstLine="0"/>
        <w:jc w:val="left"/>
        <w:tabs>
          <w:tab w:val="right" w:leader="none" w:pos="9936"/>
        </w:tabs>
      </w:pPr>
      <w:r>
        <w:tab/>
      </w:r>
      <w:r>
        <w:rPr>
          <w:u w:val="single"/>
        </w:rPr>
        <w:t xml:space="preserve">$67,396,000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$76,214,000</w:t>
      </w:r>
      <w:r>
        <w:t>))</w:t>
      </w:r>
    </w:p>
    <w:p>
      <w:pPr>
        <w:spacing w:before="0" w:after="0" w:line="408" w:lineRule="exact"/>
        <w:ind w:left="0" w:right="0" w:firstLine="0"/>
        <w:jc w:val="left"/>
        <w:tabs>
          <w:tab w:val="right" w:leader="none" w:pos="9936"/>
        </w:tabs>
      </w:pPr>
      <w:r>
        <w:tab/>
      </w:r>
      <w:r>
        <w:rPr>
          <w:u w:val="single"/>
        </w:rPr>
        <w:t xml:space="preserve">$83,528,000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$110,000,000</w:t>
      </w:r>
      <w:r>
        <w:t>))</w:t>
      </w:r>
    </w:p>
    <w:p>
      <w:pPr>
        <w:spacing w:before="0" w:after="0" w:line="408" w:lineRule="exact"/>
        <w:ind w:left="0" w:right="0" w:firstLine="0"/>
        <w:jc w:val="left"/>
        <w:tabs>
          <w:tab w:val="right" w:leader="none" w:pos="9936"/>
        </w:tabs>
      </w:pPr>
      <w:r>
        <w:tab/>
      </w:r>
      <w:r>
        <w:rPr>
          <w:u w:val="single"/>
        </w:rPr>
        <w:t xml:space="preserve">$125,000,000</w:t>
      </w:r>
    </w:p>
    <w:p>
      <w:pPr>
        <w:tabs>
          <w:tab w:val="right" w:leader="dot" w:pos="9936"/>
        </w:tabs>
        <w:ind w:left="0" w:right="0" w:firstLine="1440"/>
      </w:pPr>
      <w:r>
        <w:rPr/>
        <w:t xml:space="preserve">TOTAL APPROPRIATION</w:t>
      </w:r>
      <w:r>
        <w:tab/>
      </w:r>
      <w:r>
        <w:t>((</w:t>
      </w:r>
      <w:r>
        <w:rPr>
          <w:strike/>
        </w:rPr>
        <w:t xml:space="preserve">$263,261,000</w:t>
      </w:r>
      <w:r>
        <w:t>))</w:t>
      </w:r>
    </w:p>
    <w:p>
      <w:pPr>
        <w:tabs>
          <w:tab w:val="right" w:leader="none" w:pos="9936"/>
        </w:tabs>
        <w:ind w:left="0" w:right="0" w:firstLine="1440"/>
      </w:pPr>
      <w:r>
        <w:tab/>
      </w:r>
      <w:r>
        <w:rPr>
          <w:u w:val="single"/>
        </w:rPr>
        <w:t xml:space="preserve">$293,101,000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w:t>
      </w:r>
      <w:r>
        <w:rPr>
          <w:u w:val="single"/>
        </w:rPr>
        <w:t xml:space="preserve">, October 15th,</w:t>
      </w:r>
      <w:r>
        <w:rPr/>
        <w:t xml:space="preserve"> and January 15th of each year, the authority shall make a payment of </w:t>
      </w:r>
      <w:r>
        <w:t>((</w:t>
      </w:r>
      <w:r>
        <w:rPr>
          <w:strike/>
        </w:rPr>
        <w:t xml:space="preserve">one-half</w:t>
      </w:r>
      <w:r>
        <w:t>))</w:t>
      </w:r>
      <w:r>
        <w:rPr/>
        <w:t xml:space="preserve"> </w:t>
      </w:r>
      <w:r>
        <w:rPr>
          <w:u w:val="single"/>
        </w:rPr>
        <w:t xml:space="preserve">30 percent of</w:t>
      </w:r>
      <w:r>
        <w:rPr/>
        <w:t xml:space="preserve"> the general fund</w:t>
      </w:r>
      <w:r>
        <w:rPr>
          <w:rFonts w:ascii="Times New Roman" w:hAnsi="Times New Roman"/>
        </w:rPr>
        <w:t xml:space="preserve">—</w:t>
      </w:r>
      <w:r>
        <w:rPr/>
        <w:t xml:space="preserve">state appropriation, </w:t>
      </w:r>
      <w:r>
        <w:t>((</w:t>
      </w:r>
      <w:r>
        <w:rPr>
          <w:strike/>
        </w:rPr>
        <w:t xml:space="preserve">one-half</w:t>
      </w:r>
      <w:r>
        <w:t>))</w:t>
      </w:r>
      <w:r>
        <w:rPr/>
        <w:t xml:space="preserve"> </w:t>
      </w:r>
      <w:r>
        <w:rPr>
          <w:u w:val="single"/>
        </w:rPr>
        <w:t xml:space="preserve">30 percent of</w:t>
      </w:r>
      <w:r>
        <w:rPr/>
        <w:t xml:space="preserve"> the health benefit exchange account</w:t>
      </w:r>
      <w:r>
        <w:rPr>
          <w:rFonts w:ascii="Times New Roman" w:hAnsi="Times New Roman"/>
        </w:rPr>
        <w:t xml:space="preserve">—</w:t>
      </w:r>
      <w:r>
        <w:rPr/>
        <w:t xml:space="preserve">state appropriation, and </w:t>
      </w:r>
      <w:r>
        <w:t>((</w:t>
      </w:r>
      <w:r>
        <w:rPr>
          <w:strike/>
        </w:rPr>
        <w:t xml:space="preserve">one-half</w:t>
      </w:r>
      <w:r>
        <w:t>))</w:t>
      </w:r>
      <w:r>
        <w:rPr/>
        <w:t xml:space="preserve"> </w:t>
      </w:r>
      <w:r>
        <w:rPr>
          <w:u w:val="single"/>
        </w:rPr>
        <w:t xml:space="preserve">30 percent of</w:t>
      </w:r>
      <w:r>
        <w:rPr/>
        <w:t xml:space="preserve"> the health care affordability account</w:t>
      </w:r>
      <w:r>
        <w:rPr>
          <w:rFonts w:ascii="Times New Roman" w:hAnsi="Times New Roman"/>
        </w:rPr>
        <w:t xml:space="preserve">—</w:t>
      </w:r>
      <w:r>
        <w:rPr/>
        <w:t xml:space="preserve">state appropriation to the exchange. </w:t>
      </w:r>
      <w:r>
        <w:rPr>
          <w:u w:val="single"/>
        </w:rPr>
        <w:t xml:space="preserve">By April 15th of each year, the authority shall make a payment of 10 percent of the general fund</w:t>
      </w:r>
      <w:r>
        <w:rPr>
          <w:rFonts w:ascii="Times New Roman" w:hAnsi="Times New Roman"/>
          <w:u w:val="single"/>
        </w:rPr>
        <w:t xml:space="preserve">—</w:t>
      </w:r>
      <w:r>
        <w:rPr>
          <w:u w:val="single"/>
        </w:rPr>
        <w:t xml:space="preserve">state appropriation, 10 percent of the health benefit exchange account</w:t>
      </w:r>
      <w:r>
        <w:rPr>
          <w:rFonts w:ascii="Times New Roman" w:hAnsi="Times New Roman"/>
          <w:u w:val="single"/>
        </w:rPr>
        <w:t xml:space="preserve">—</w:t>
      </w:r>
      <w:r>
        <w:rPr>
          <w:u w:val="single"/>
        </w:rPr>
        <w:t xml:space="preserve">state appropriation, and 10 percent of the health care affordability account</w:t>
      </w:r>
      <w:r>
        <w:rPr>
          <w:rFonts w:ascii="Times New Roman" w:hAnsi="Times New Roman"/>
          <w:u w:val="single"/>
        </w:rPr>
        <w:t xml:space="preserve">—</w:t>
      </w:r>
      <w:r>
        <w:rPr>
          <w:u w:val="single"/>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w:t>
      </w:r>
      <w:r>
        <w:t>((</w:t>
      </w:r>
      <w:r>
        <w:rPr>
          <w:strike/>
        </w:rPr>
        <w:t xml:space="preserve">$100,000,000</w:t>
      </w:r>
      <w:r>
        <w:t>))</w:t>
      </w:r>
      <w:r>
        <w:rPr/>
        <w:t xml:space="preserve"> </w:t>
      </w:r>
      <w:r>
        <w:rPr>
          <w:u w:val="single"/>
        </w:rPr>
        <w:t xml:space="preserve">$115,000,000</w:t>
      </w:r>
      <w:r>
        <w:rPr/>
        <w:t xml:space="preserve">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w:t>
      </w:r>
      <w:r>
        <w:rPr>
          <w:u w:val="single"/>
        </w:rPr>
        <w:t xml:space="preserve">the</w:t>
      </w:r>
      <w:r>
        <w:rPr/>
        <w:t xml:space="preserve">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w:t>
      </w:r>
      <w:r>
        <w:rPr>
          <w:u w:val="single"/>
        </w:rPr>
        <w:t xml:space="preserve">, and is contingent upon continued approval of the applicable waiver described in RCW 43.71.120</w:t>
      </w:r>
      <w:r>
        <w:rPr/>
        <w:t xml:space="preserve">.</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0" w:after="0" w:line="408" w:lineRule="exact"/>
        <w:ind w:left="0" w:right="0" w:firstLine="576"/>
        <w:jc w:val="left"/>
      </w:pPr>
      <w:r>
        <w:rPr>
          <w:u w:val="single"/>
        </w:rPr>
        <w:t xml:space="preserve">(9)(a) $300,000 of the health benefit exchange account</w:t>
      </w:r>
      <w:r>
        <w:rPr>
          <w:rFonts w:ascii="Times New Roman" w:hAnsi="Times New Roman"/>
          <w:u w:val="single"/>
        </w:rPr>
        <w:t xml:space="preserve">—</w:t>
      </w:r>
      <w:r>
        <w:rPr>
          <w:u w:val="single"/>
        </w:rPr>
        <w:t xml:space="preserve">state appropriation is provided solely for staff and consultants to complete a study of options and recommendations for the state to ensure continuous health care coverage through qualified health plans for medicaid beneficiaries losing medicaid coverage through Washington Healthplanfinder. In coordination with the health care authority and department of social and health services, the study must include, but not be limited to:</w:t>
      </w:r>
    </w:p>
    <w:p>
      <w:pPr>
        <w:spacing w:before="0" w:after="0" w:line="408" w:lineRule="exact"/>
        <w:ind w:left="0" w:right="0" w:firstLine="576"/>
        <w:jc w:val="left"/>
      </w:pPr>
      <w:r>
        <w:rPr>
          <w:u w:val="single"/>
        </w:rPr>
        <w:t xml:space="preserve">(i) An analysis of transitional solutions used in other states to continue coverage for individuals losing medicaid eligibility;</w:t>
      </w:r>
    </w:p>
    <w:p>
      <w:pPr>
        <w:spacing w:before="0" w:after="0" w:line="408" w:lineRule="exact"/>
        <w:ind w:left="0" w:right="0" w:firstLine="576"/>
        <w:jc w:val="left"/>
      </w:pPr>
      <w:r>
        <w:rPr>
          <w:u w:val="single"/>
        </w:rPr>
        <w:t xml:space="preserve">(ii) In coordination with the department of social and health services' research and data analysis division, an analysis of monthly enrollment rates for persons who are determined no longer eligible for medicaid, including demographic and employment information, and those who enroll in qualified health plans, including demographic and employment information; and</w:t>
      </w:r>
    </w:p>
    <w:p>
      <w:pPr>
        <w:spacing w:before="0" w:after="0" w:line="408" w:lineRule="exact"/>
        <w:ind w:left="0" w:right="0" w:firstLine="576"/>
        <w:jc w:val="left"/>
      </w:pPr>
      <w:r>
        <w:rPr>
          <w:u w:val="single"/>
        </w:rPr>
        <w:t xml:space="preserve">(iii) A feasibility analysis of auto-enrolling clients that lose medicaid eligibility and are eligible for a no-premium qualified health plan through Washington Healthplanfinder.</w:t>
      </w:r>
    </w:p>
    <w:p>
      <w:pPr>
        <w:spacing w:before="0" w:after="0" w:line="408" w:lineRule="exact"/>
        <w:ind w:left="0" w:right="0" w:firstLine="576"/>
        <w:jc w:val="left"/>
      </w:pPr>
      <w:r>
        <w:rPr>
          <w:u w:val="single"/>
        </w:rPr>
        <w:t xml:space="preserve">(b) The study must be submitted to the office of financial management and appropriate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$1,015,063,000</w:t>
      </w:r>
      <w:r>
        <w:t>))</w:t>
      </w:r>
    </w:p>
    <w:p>
      <w:pPr>
        <w:spacing w:before="0" w:after="0" w:line="408" w:lineRule="exact"/>
        <w:ind w:left="0" w:right="0" w:firstLine="0"/>
        <w:jc w:val="left"/>
        <w:tabs>
          <w:tab w:val="right" w:leader="none" w:pos="9936"/>
        </w:tabs>
      </w:pPr>
      <w:r>
        <w:tab/>
      </w:r>
      <w:r>
        <w:rPr>
          <w:u w:val="single"/>
        </w:rPr>
        <w:t xml:space="preserve">$1,026,580,000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$1,097,193,000</w:t>
      </w:r>
      <w:r>
        <w:t>))</w:t>
      </w:r>
    </w:p>
    <w:p>
      <w:pPr>
        <w:spacing w:before="0" w:after="0" w:line="408" w:lineRule="exact"/>
        <w:ind w:left="0" w:right="0" w:firstLine="0"/>
        <w:jc w:val="left"/>
        <w:tabs>
          <w:tab w:val="right" w:leader="none" w:pos="9936"/>
        </w:tabs>
      </w:pPr>
      <w:r>
        <w:tab/>
      </w:r>
      <w:r>
        <w:rPr>
          <w:u w:val="single"/>
        </w:rPr>
        <w:t xml:space="preserve">$1,192,461,000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$2,853,321,000</w:t>
      </w:r>
      <w:r>
        <w:t>))</w:t>
      </w:r>
    </w:p>
    <w:p>
      <w:pPr>
        <w:spacing w:before="0" w:after="0" w:line="408" w:lineRule="exact"/>
        <w:ind w:left="0" w:right="0" w:firstLine="0"/>
        <w:jc w:val="left"/>
        <w:tabs>
          <w:tab w:val="right" w:leader="none" w:pos="9936"/>
        </w:tabs>
      </w:pPr>
      <w:r>
        <w:tab/>
      </w:r>
      <w:r>
        <w:rPr>
          <w:u w:val="single"/>
        </w:rPr>
        <w:t xml:space="preserve">$3,073,066,000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$38,826,000</w:t>
      </w:r>
      <w:r>
        <w:t>))</w:t>
      </w:r>
    </w:p>
    <w:p>
      <w:pPr>
        <w:spacing w:before="0" w:after="0" w:line="408" w:lineRule="exact"/>
        <w:ind w:left="0" w:right="0" w:firstLine="0"/>
        <w:jc w:val="left"/>
        <w:tabs>
          <w:tab w:val="right" w:leader="none" w:pos="9936"/>
        </w:tabs>
      </w:pPr>
      <w:r>
        <w:tab/>
      </w:r>
      <w:r>
        <w:rPr>
          <w:u w:val="single"/>
        </w:rPr>
        <w:t xml:space="preserve">$38,904,000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$2,243,000</w:t>
      </w:r>
      <w:r>
        <w:t>))</w:t>
      </w:r>
    </w:p>
    <w:p>
      <w:pPr>
        <w:spacing w:before="0" w:after="0" w:line="408" w:lineRule="exact"/>
        <w:ind w:left="0" w:right="0" w:firstLine="0"/>
        <w:jc w:val="left"/>
        <w:tabs>
          <w:tab w:val="right" w:leader="none" w:pos="9936"/>
        </w:tabs>
      </w:pPr>
      <w:r>
        <w:tab/>
      </w:r>
      <w:r>
        <w:rPr>
          <w:u w:val="single"/>
        </w:rPr>
        <w:t xml:space="preserve">$3,738,000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$28,501,000</w:t>
      </w:r>
      <w:r>
        <w:t>))</w:t>
      </w:r>
    </w:p>
    <w:p>
      <w:pPr>
        <w:spacing w:before="0" w:after="0" w:line="408" w:lineRule="exact"/>
        <w:ind w:left="0" w:right="0" w:firstLine="0"/>
        <w:jc w:val="left"/>
        <w:tabs>
          <w:tab w:val="right" w:leader="none" w:pos="9936"/>
        </w:tabs>
      </w:pPr>
      <w:r>
        <w:tab/>
      </w:r>
      <w:r>
        <w:rPr>
          <w:u w:val="single"/>
        </w:rPr>
        <w:t xml:space="preserve">$28,251,000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$79,820,000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$33,135,000</w:t>
      </w:r>
      <w:r>
        <w:t>))</w:t>
      </w:r>
    </w:p>
    <w:p>
      <w:pPr>
        <w:spacing w:before="0" w:after="0" w:line="408" w:lineRule="exact"/>
        <w:ind w:left="0" w:right="0" w:firstLine="0"/>
        <w:jc w:val="left"/>
        <w:tabs>
          <w:tab w:val="right" w:leader="none" w:pos="9936"/>
        </w:tabs>
      </w:pPr>
      <w:r>
        <w:tab/>
      </w:r>
      <w:r>
        <w:rPr>
          <w:u w:val="single"/>
        </w:rPr>
        <w:t xml:space="preserve">$33,499,000</w:t>
      </w:r>
    </w:p>
    <w:p>
      <w:pPr>
        <w:tabs>
          <w:tab w:val="right" w:leader="dot" w:pos="9936"/>
        </w:tabs>
        <w:ind w:left="0" w:right="0" w:firstLine="1440"/>
      </w:pPr>
      <w:r>
        <w:rPr/>
        <w:t xml:space="preserve">TOTAL APPROPRIATION</w:t>
      </w:r>
      <w:r>
        <w:tab/>
      </w:r>
      <w:r>
        <w:t>((</w:t>
      </w:r>
      <w:r>
        <w:rPr>
          <w:strike/>
        </w:rPr>
        <w:t xml:space="preserve">$5,173,196,000</w:t>
      </w:r>
      <w:r>
        <w:t>))</w:t>
      </w:r>
    </w:p>
    <w:p>
      <w:pPr>
        <w:tabs>
          <w:tab w:val="right" w:leader="none" w:pos="9936"/>
        </w:tabs>
        <w:ind w:left="0" w:right="0" w:firstLine="1440"/>
      </w:pPr>
      <w:r>
        <w:tab/>
      </w:r>
      <w:r>
        <w:rPr>
          <w:u w:val="single"/>
        </w:rPr>
        <w:t xml:space="preserve">$5,526,818,000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$44,320,000 of the general fund</w:t>
      </w:r>
      <w:r>
        <w:rPr>
          <w:rFonts w:ascii="Times New Roman" w:hAnsi="Times New Roman"/>
        </w:rPr>
        <w:t xml:space="preserve">—</w:t>
      </w:r>
      <w:r>
        <w:rPr/>
        <w:t xml:space="preserve">state appropriation for fiscal year 2024, $49,525,000 of the general fund</w:t>
      </w:r>
      <w:r>
        <w:rPr>
          <w:rFonts w:ascii="Times New Roman" w:hAnsi="Times New Roman"/>
        </w:rPr>
        <w:t xml:space="preserve">—</w:t>
      </w:r>
      <w:r>
        <w:rPr/>
        <w:t xml:space="preserve">state appropriation for fiscal year 2025, and $17,368,000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$8,000,000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w:t>
      </w:r>
      <w:r>
        <w:rPr>
          <w:u w:val="single"/>
        </w:rPr>
        <w:t xml:space="preserve">(a)</w:t>
      </w:r>
      <w:r>
        <w:rPr/>
        <w:t xml:space="preserve"> $12,359,000 of the general fund</w:t>
      </w:r>
      <w:r>
        <w:rPr>
          <w:rFonts w:ascii="Times New Roman" w:hAnsi="Times New Roman"/>
        </w:rPr>
        <w:t xml:space="preserve">—</w:t>
      </w:r>
      <w:r>
        <w:rPr/>
        <w:t xml:space="preserve">state appropriation for fiscal year 2024, </w:t>
      </w:r>
      <w:r>
        <w:t>((</w:t>
      </w:r>
      <w:r>
        <w:rPr>
          <w:strike/>
        </w:rPr>
        <w:t xml:space="preserve">$12,359,000</w:t>
      </w:r>
      <w:r>
        <w:t>))</w:t>
      </w:r>
      <w:r>
        <w:rPr/>
        <w:t xml:space="preserve"> </w:t>
      </w:r>
      <w:r>
        <w:rPr>
          <w:u w:val="single"/>
        </w:rPr>
        <w:t xml:space="preserve">$17,222,000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$23,444,000</w:t>
      </w:r>
      <w:r>
        <w:t>))</w:t>
      </w:r>
      <w:r>
        <w:rPr/>
        <w:t xml:space="preserve"> </w:t>
      </w:r>
      <w:r>
        <w:rPr>
          <w:u w:val="single"/>
        </w:rPr>
        <w:t xml:space="preserve">$24,349,000</w:t>
      </w:r>
      <w:r>
        <w:rPr/>
        <w:t xml:space="preserve">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 </w:t>
      </w:r>
      <w:r>
        <w:rPr>
          <w:u w:val="single"/>
        </w:rPr>
        <w:t xml:space="preserve">Sufficient funding is provided in this section for the authority to increase rates for PACT teams to the rates identified in the behavioral health comparison rate</w:t>
      </w:r>
      <w:r>
        <w:rPr>
          <w:rFonts w:ascii="Times New Roman" w:hAnsi="Times New Roman"/>
          <w:u w:val="single"/>
        </w:rPr>
        <w:t xml:space="preserve">—</w:t>
      </w:r>
      <w:r>
        <w:rPr>
          <w:u w:val="single"/>
        </w:rPr>
        <w:t xml:space="preserve">phase II report.</w:t>
      </w:r>
    </w:p>
    <w:p>
      <w:pPr>
        <w:spacing w:before="0" w:after="0" w:line="408" w:lineRule="exact"/>
        <w:ind w:left="0" w:right="0" w:firstLine="576"/>
        <w:jc w:val="left"/>
      </w:pPr>
      <w:r>
        <w:rPr>
          <w:u w:val="single"/>
        </w:rPr>
        <w:t xml:space="preserve">(b) Of the amounts provided in this subsection, $4,080,000 of the general fund</w:t>
      </w:r>
      <w:r>
        <w:rPr>
          <w:rFonts w:ascii="Times New Roman" w:hAnsi="Times New Roman"/>
          <w:u w:val="single"/>
        </w:rPr>
        <w:t xml:space="preserve">—</w:t>
      </w:r>
      <w:r>
        <w:rPr>
          <w:u w:val="single"/>
        </w:rPr>
        <w:t xml:space="preserve">state appropriation for fiscal year 2025 is provided solely for the authority to distribute one-time stabilization funding to existing PACT teams to improve staff recruitment and retention and to cover general operating expenses to increase PACT capacity and utilization.</w:t>
      </w:r>
    </w:p>
    <w:p>
      <w:pPr>
        <w:spacing w:before="0" w:after="0" w:line="408" w:lineRule="exact"/>
        <w:ind w:left="0" w:right="0" w:firstLine="576"/>
        <w:jc w:val="left"/>
      </w:pPr>
      <w:r>
        <w:rPr/>
        <w:t xml:space="preserve">(6) </w:t>
      </w:r>
      <w:r>
        <w:rPr>
          <w:u w:val="single"/>
        </w:rPr>
        <w:t xml:space="preserve">$1,428,000 of the general fund</w:t>
      </w:r>
      <w:r>
        <w:rPr>
          <w:rFonts w:ascii="Times New Roman" w:hAnsi="Times New Roman"/>
          <w:u w:val="single"/>
        </w:rPr>
        <w:t xml:space="preserve">—</w:t>
      </w:r>
      <w:r>
        <w:rPr>
          <w:u w:val="single"/>
        </w:rPr>
        <w:t xml:space="preserve">state appropriation for fiscal year 2025 and</w:t>
      </w:r>
      <w:r>
        <w:rPr/>
        <w:t xml:space="preserve"> $3,520,000 of the general fund</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are</w:t>
      </w:r>
      <w:r>
        <w:rPr/>
        <w:t xml:space="preserve">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$144,519,000 of the general fund</w:t>
      </w:r>
      <w:r>
        <w:rPr>
          <w:rFonts w:ascii="Times New Roman" w:hAnsi="Times New Roman"/>
        </w:rPr>
        <w:t xml:space="preserve">—</w:t>
      </w:r>
      <w:r>
        <w:rPr/>
        <w:t xml:space="preserve">state appropriation for fiscal year 2024 and </w:t>
      </w:r>
      <w:r>
        <w:t>((</w:t>
      </w:r>
      <w:r>
        <w:rPr>
          <w:strike/>
        </w:rPr>
        <w:t xml:space="preserve">$163,088,000</w:t>
      </w:r>
      <w:r>
        <w:t>))</w:t>
      </w:r>
      <w:r>
        <w:rPr/>
        <w:t xml:space="preserve"> </w:t>
      </w:r>
      <w:r>
        <w:rPr>
          <w:u w:val="single"/>
        </w:rPr>
        <w:t xml:space="preserve">$144,519,000</w:t>
      </w:r>
      <w:r>
        <w:rPr/>
        <w:t xml:space="preserve">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$108,803,000 of the general fund</w:t>
      </w:r>
      <w:r>
        <w:rPr>
          <w:rFonts w:ascii="Times New Roman" w:hAnsi="Times New Roman"/>
        </w:rPr>
        <w:t xml:space="preserve">—</w:t>
      </w:r>
      <w:r>
        <w:rPr/>
        <w:t xml:space="preserve">state appropriation for fiscal year 2024 and $124,713,000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$35,716,000 of the general fund</w:t>
      </w:r>
      <w:r>
        <w:rPr>
          <w:rFonts w:ascii="Times New Roman" w:hAnsi="Times New Roman"/>
        </w:rPr>
        <w:t xml:space="preserve">—</w:t>
      </w:r>
      <w:r>
        <w:rPr/>
        <w:t xml:space="preserve">state appropriation for fiscal year 2024 and </w:t>
      </w:r>
      <w:r>
        <w:t>((</w:t>
      </w:r>
      <w:r>
        <w:rPr>
          <w:strike/>
        </w:rPr>
        <w:t xml:space="preserve">$38,375,000</w:t>
      </w:r>
      <w:r>
        <w:t>))</w:t>
      </w:r>
      <w:r>
        <w:rPr/>
        <w:t xml:space="preserve"> </w:t>
      </w:r>
      <w:r>
        <w:rPr>
          <w:u w:val="single"/>
        </w:rPr>
        <w:t xml:space="preserve">$22,978,000</w:t>
      </w:r>
      <w:r>
        <w:rPr/>
        <w:t xml:space="preserve">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The authority shall assure that managed care organizations reimburse the department of social and health services, aging and long-term support administration for the general fund</w:t>
      </w:r>
      <w:r>
        <w:rPr>
          <w:rFonts w:ascii="Times New Roman" w:hAnsi="Times New Roman"/>
        </w:rPr>
        <w:t xml:space="preserve">—</w:t>
      </w:r>
      <w:r>
        <w:rPr/>
        <w:t xml:space="preserve">state cost of </w:t>
      </w:r>
      <w:r>
        <w:rPr>
          <w:u w:val="single"/>
        </w:rPr>
        <w:t xml:space="preserve">individuals remaining on</w:t>
      </w:r>
      <w:r>
        <w:rPr/>
        <w:t xml:space="preserve"> exceptional behavioral health personal care services for medicaid enrolled individuals who require these because of a psychiatric disability </w:t>
      </w:r>
      <w:r>
        <w:rPr>
          <w:u w:val="single"/>
        </w:rPr>
        <w:t xml:space="preserve">after the implementation of the community behavioral health support services</w:t>
      </w:r>
      <w:r>
        <w:rPr>
          <w:rFonts w:ascii="Times New Roman" w:hAnsi="Times New Roman"/>
          <w:u w:val="single"/>
        </w:rPr>
        <w:t xml:space="preserve">—</w:t>
      </w:r>
      <w:r>
        <w:rPr>
          <w:u w:val="single"/>
        </w:rPr>
        <w:t xml:space="preserve">supportive supervision and oversight 1915(i) state plan amendment</w:t>
      </w:r>
      <w:r>
        <w:rPr/>
        <w:t xml:space="preserve">. Funding for the federal share of these services is separately appropriated to the department of social and health services.</w:t>
      </w:r>
    </w:p>
    <w:p>
      <w:pPr>
        <w:spacing w:before="0" w:after="0" w:line="408" w:lineRule="exact"/>
        <w:ind w:left="0" w:right="0" w:firstLine="576"/>
        <w:jc w:val="left"/>
      </w:pPr>
      <w:r>
        <w:rPr/>
        <w:t xml:space="preserve">(iii)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w:t>
      </w:r>
      <w:r>
        <w:rPr>
          <w:u w:val="single"/>
        </w:rPr>
        <w:t xml:space="preserve">(a) $30,648,000 of the general fund</w:t>
      </w:r>
      <w:r>
        <w:rPr>
          <w:rFonts w:ascii="Times New Roman" w:hAnsi="Times New Roman"/>
          <w:u w:val="single"/>
        </w:rPr>
        <w:t xml:space="preserve">—</w:t>
      </w:r>
      <w:r>
        <w:rPr>
          <w:u w:val="single"/>
        </w:rPr>
        <w:t xml:space="preserve">state appropriation for fiscal year 2025 and $33,435,000 of the general fund</w:t>
      </w:r>
      <w:r>
        <w:rPr>
          <w:rFonts w:ascii="Times New Roman" w:hAnsi="Times New Roman"/>
          <w:u w:val="single"/>
        </w:rPr>
        <w:t xml:space="preserve">—</w:t>
      </w:r>
      <w:r>
        <w:rPr>
          <w:u w:val="single"/>
        </w:rPr>
        <w:t xml:space="preserve">federal appropriation are provided solely for the authority to implement a tiered rate structure for supportive supervision and oversight in long-term care settings pursuant to a 1915(i) home and community based services state plan amendment and the collective bargaining agreement negotiated between the state and the adult family homes and set forth in part IX of this act. The authority may not implement a skills development and restoration benefit until funding is provided for that specific purpose.</w:t>
      </w:r>
    </w:p>
    <w:p>
      <w:pPr>
        <w:spacing w:before="0" w:after="0" w:line="408" w:lineRule="exact"/>
        <w:ind w:left="0" w:right="0" w:firstLine="576"/>
        <w:jc w:val="left"/>
      </w:pPr>
      <w:r>
        <w:rPr>
          <w:u w:val="single"/>
        </w:rPr>
        <w:t xml:space="preserve">(b) Of the amounts provided in this subsection, $30,648,000 of the general fund</w:t>
      </w:r>
      <w:r>
        <w:rPr>
          <w:rFonts w:ascii="Times New Roman" w:hAnsi="Times New Roman"/>
          <w:u w:val="single"/>
        </w:rPr>
        <w:t xml:space="preserve">—</w:t>
      </w:r>
      <w:r>
        <w:rPr>
          <w:u w:val="single"/>
        </w:rPr>
        <w:t xml:space="preserve">state appropriation for fiscal year 2025 and $33,435,000 of the general fund</w:t>
      </w:r>
      <w:r>
        <w:rPr>
          <w:rFonts w:ascii="Times New Roman" w:hAnsi="Times New Roman"/>
          <w:u w:val="single"/>
        </w:rPr>
        <w:t xml:space="preserve">—</w:t>
      </w:r>
      <w:r>
        <w:rPr>
          <w:u w:val="single"/>
        </w:rPr>
        <w:t xml:space="preserve">federal appropriation are provided to implement tiered rates for supportive supervision and oversight in adult family home settings included in the collective bargaining agreement negotiated between the state and the adult family homes and set forth in part IX of this act.</w:t>
      </w:r>
    </w:p>
    <w:p>
      <w:pPr>
        <w:spacing w:before="0" w:after="0" w:line="408" w:lineRule="exact"/>
        <w:ind w:left="0" w:right="0" w:firstLine="576"/>
        <w:jc w:val="left"/>
      </w:pPr>
      <w:r>
        <w:rPr>
          <w:u w:val="single"/>
        </w:rPr>
        <w:t xml:space="preserve">(c) Of the amounts provided in this subsection, $5,611,000 of the general fund</w:t>
      </w:r>
      <w:r>
        <w:rPr>
          <w:rFonts w:ascii="Times New Roman" w:hAnsi="Times New Roman"/>
          <w:u w:val="single"/>
        </w:rPr>
        <w:t xml:space="preserve">—</w:t>
      </w:r>
      <w:r>
        <w:rPr>
          <w:u w:val="single"/>
        </w:rPr>
        <w:t xml:space="preserve">state appropriation for fiscal year 2025 and $6,128,000 of the general fund</w:t>
      </w:r>
      <w:r>
        <w:rPr>
          <w:rFonts w:ascii="Times New Roman" w:hAnsi="Times New Roman"/>
          <w:u w:val="single"/>
        </w:rPr>
        <w:t xml:space="preserve">—</w:t>
      </w:r>
      <w:r>
        <w:rPr>
          <w:u w:val="single"/>
        </w:rPr>
        <w:t xml:space="preserve">federal appropriation are provided for supportive supervision and oversight tiered rates in other long-term care settings, including assisted living and enhanced adult residential care facilities.</w:t>
      </w:r>
    </w:p>
    <w:p>
      <w:pPr>
        <w:spacing w:before="0" w:after="0" w:line="408" w:lineRule="exact"/>
        <w:ind w:left="0" w:right="0" w:firstLine="576"/>
        <w:jc w:val="left"/>
      </w:pPr>
      <w:r>
        <w:rPr>
          <w:u w:val="single"/>
        </w:rPr>
        <w:t xml:space="preserve">(d) Of the amounts provided in this subsection, $376,000 of the general fund</w:t>
      </w:r>
      <w:r>
        <w:rPr>
          <w:rFonts w:ascii="Times New Roman" w:hAnsi="Times New Roman"/>
          <w:u w:val="single"/>
        </w:rPr>
        <w:t xml:space="preserve">—</w:t>
      </w:r>
      <w:r>
        <w:rPr>
          <w:u w:val="single"/>
        </w:rPr>
        <w:t xml:space="preserve">state appropriation for fiscal year 2025 and $376,000 of the general fund</w:t>
      </w:r>
      <w:r>
        <w:rPr>
          <w:rFonts w:ascii="Times New Roman" w:hAnsi="Times New Roman"/>
          <w:u w:val="single"/>
        </w:rPr>
        <w:t xml:space="preserve">—</w:t>
      </w:r>
      <w:r>
        <w:rPr>
          <w:u w:val="single"/>
        </w:rPr>
        <w:t xml:space="preserve">federal appropriation are provided for administrative activities related to implementing the 1915(i) state plan amendment, including establishing a billing clearinghouse for these services.</w:t>
      </w:r>
    </w:p>
    <w:p>
      <w:pPr>
        <w:spacing w:before="0" w:after="0" w:line="408" w:lineRule="exact"/>
        <w:ind w:left="0" w:right="0" w:firstLine="576"/>
        <w:jc w:val="left"/>
      </w:pPr>
      <w:r>
        <w:rPr>
          <w:u w:val="single"/>
        </w:rPr>
        <w:t xml:space="preserve">(9)</w:t>
      </w:r>
      <w:r>
        <w:rPr/>
        <w:t xml:space="preserve">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u w:val="single"/>
        </w:rPr>
        <w:t xml:space="preserve">(11) $500,000 of the general fund</w:t>
      </w:r>
      <w:r>
        <w:rPr>
          <w:rFonts w:ascii="Times New Roman" w:hAnsi="Times New Roman"/>
          <w:u w:val="single"/>
        </w:rPr>
        <w:t xml:space="preserve">—</w:t>
      </w:r>
      <w:r>
        <w:rPr>
          <w:u w:val="single"/>
        </w:rPr>
        <w:t xml:space="preserve">state appropriation for fiscal year 2025 is provided solely to reimburse King county for involuntary treatment act court costs.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$2,291,000 of the general fund—state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(15)(a)</w:t>
      </w:r>
      <w:r>
        <w:rPr/>
        <w:t xml:space="preserve">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u w:val="single"/>
        </w:rPr>
        <w:t xml:space="preserve">(b) In contracts effective during fiscal year 2025, the authority must allow the north sound behavioral health administrative services organization to pilot reserve funding flexibility by allowing the north sound behavioral health administrative services organization to utilize, for other purposes, 30 percent of funding received prior to that contract period currently in reserves and that was received pursuant to a specific legislative proviso. Funding repurposed under this subsection must be used to support the duties of the administrative services organization under RCW 71.24.045 through programs serving individuals with severe and persistent behavioral health conditions and behavioral health services that promote stability and recovery within their regional service area. Expenditures pursuant to this pilot program may include, but are not limited to, crisis wraparound services, jail transition and diversion services, court costs, and co-responder programs. The authority, in partnership with the north sound behavioral health administrative services organization, must provide a report to the appropriate committees of the legislature by December 31, 2024, describing the impacts of this pilot program to the regional crisis continuum of care. The report must also include information on which specific legislative provisos north sound behavioral health administrative services organization repurposed funding from under this subsection and for what purpose those funds were used.</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(a) </w:t>
      </w:r>
      <w:r>
        <w:t>((</w:t>
      </w:r>
      <w:r>
        <w:rPr>
          <w:strike/>
        </w:rPr>
        <w:t xml:space="preserve">$11,426,000</w:t>
      </w:r>
      <w:r>
        <w:t>))</w:t>
      </w:r>
      <w:r>
        <w:rPr/>
        <w:t xml:space="preserve"> </w:t>
      </w:r>
      <w:r>
        <w:rPr>
          <w:u w:val="single"/>
        </w:rPr>
        <w:t xml:space="preserve">$10,535,000</w:t>
      </w:r>
      <w:r>
        <w:rPr/>
        <w:t xml:space="preserve"> of the general fund</w:t>
      </w:r>
      <w:r>
        <w:rPr>
          <w:rFonts w:ascii="Times New Roman" w:hAnsi="Times New Roman"/>
        </w:rPr>
        <w:t xml:space="preserve">—</w:t>
      </w:r>
      <w:r>
        <w:rPr/>
        <w:t xml:space="preserve">state appropriation for fiscal year 2024, </w:t>
      </w:r>
      <w:r>
        <w:t>((</w:t>
      </w:r>
      <w:r>
        <w:rPr>
          <w:strike/>
        </w:rPr>
        <w:t xml:space="preserve">$15,501,000</w:t>
      </w:r>
      <w:r>
        <w:t>))</w:t>
      </w:r>
      <w:r>
        <w:rPr/>
        <w:t xml:space="preserve"> </w:t>
      </w:r>
      <w:r>
        <w:rPr>
          <w:u w:val="single"/>
        </w:rPr>
        <w:t xml:space="preserve">$14,610,000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$21,554,000</w:t>
      </w:r>
      <w:r>
        <w:t>))</w:t>
      </w:r>
      <w:r>
        <w:rPr/>
        <w:t xml:space="preserve"> </w:t>
      </w:r>
      <w:r>
        <w:rPr>
          <w:u w:val="single"/>
        </w:rPr>
        <w:t xml:space="preserve">$19,724,000</w:t>
      </w:r>
      <w:r>
        <w:rPr/>
        <w:t xml:space="preserve">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services and recommend options for addressing these gaps including, but not limited to, an alternative funding model for crisis services. The assessment must consider available data to determine to what extent the costs of crisis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services provided by mobile crisis teams as well as facility-based services such as crisis triage and crisis stabilization units. In the development of an alternative funding model, the authority and office of the insurance commissioner must explore mechanisms that: (i) Determine the annual cost of operating crisis services and collect a proportional share of the program cost from each health insurance carrier; and (ii) differentiate between crisis services eligible for medicaid funding from other nonmedicaid eligible activities.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(a) $12,878,000 of the dedicated cannabis account</w:t>
      </w:r>
      <w:r>
        <w:rPr>
          <w:rFonts w:ascii="Times New Roman" w:hAnsi="Times New Roman"/>
        </w:rPr>
        <w:t xml:space="preserve">—</w:t>
      </w:r>
      <w:r>
        <w:rPr/>
        <w:t xml:space="preserve">state appropriation for fiscal year 2024 and </w:t>
      </w:r>
      <w:r>
        <w:t>((</w:t>
      </w:r>
      <w:r>
        <w:rPr>
          <w:strike/>
        </w:rPr>
        <w:t xml:space="preserve">$12,878,000</w:t>
      </w:r>
      <w:r>
        <w:t>))</w:t>
      </w:r>
      <w:r>
        <w:rPr/>
        <w:t xml:space="preserve"> </w:t>
      </w:r>
      <w:r>
        <w:rPr>
          <w:u w:val="single"/>
        </w:rPr>
        <w:t xml:space="preserve">$12,628,000</w:t>
      </w:r>
      <w:r>
        <w:rPr/>
        <w:t xml:space="preserve">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w:t>
      </w:r>
      <w:r>
        <w:t>((</w:t>
      </w:r>
      <w:r>
        <w:rPr>
          <w:strike/>
        </w:rPr>
        <w:t xml:space="preserve">Grants to the office of the superintendent of public instruction for life skills training to children and youth;</w:t>
      </w:r>
    </w:p>
    <w:p>
      <w:pPr>
        <w:spacing w:before="0" w:after="0" w:line="408" w:lineRule="exact"/>
        <w:ind w:left="0" w:right="0" w:firstLine="576"/>
        <w:jc w:val="left"/>
      </w:pPr>
      <w:r>
        <w:rPr>
          <w:strike/>
        </w:rPr>
        <w:t xml:space="preserve">(vi)</w:t>
      </w:r>
      <w:r>
        <w:t>))</w:t>
      </w:r>
      <w:r>
        <w:rPr/>
        <w:t xml:space="preserve"> Maintaining increased prevention and treatment service provided by tribes and federally recognized American Indian organization to children and youth;</w:t>
      </w:r>
    </w:p>
    <w:p>
      <w:pPr>
        <w:spacing w:before="0" w:after="0" w:line="408" w:lineRule="exact"/>
        <w:ind w:left="0" w:right="0" w:firstLine="576"/>
        <w:jc w:val="left"/>
      </w:pPr>
      <w:r>
        <w:t>((</w:t>
      </w:r>
      <w:r>
        <w:rPr>
          <w:strike/>
        </w:rPr>
        <w:t xml:space="preserve">(vii)</w:t>
      </w:r>
      <w:r>
        <w:t>))</w:t>
      </w:r>
      <w:r>
        <w:rPr/>
        <w:t xml:space="preserve"> </w:t>
      </w:r>
      <w:r>
        <w:rPr>
          <w:u w:val="single"/>
        </w:rPr>
        <w:t xml:space="preserve">(vi)</w:t>
      </w:r>
      <w:r>
        <w:rPr/>
        <w:t xml:space="preserve"> Maintaining increased residential treatment services for children and youth;</w:t>
      </w:r>
    </w:p>
    <w:p>
      <w:pPr>
        <w:spacing w:before="0" w:after="0" w:line="408" w:lineRule="exact"/>
        <w:ind w:left="0" w:right="0" w:firstLine="576"/>
        <w:jc w:val="left"/>
      </w:pPr>
      <w:r>
        <w:t>((</w:t>
      </w:r>
      <w:r>
        <w:rPr>
          <w:strike/>
        </w:rPr>
        <w:t xml:space="preserve">(viii)</w:t>
      </w:r>
      <w:r>
        <w:t>))</w:t>
      </w:r>
      <w:r>
        <w:rPr/>
        <w:t xml:space="preserve"> </w:t>
      </w:r>
      <w:r>
        <w:rPr>
          <w:u w:val="single"/>
        </w:rPr>
        <w:t xml:space="preserve">(vii)</w:t>
      </w:r>
      <w:r>
        <w:rPr/>
        <w:t xml:space="preserve">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Expenditures into the home visiting services account;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w:t>
      </w:r>
      <w:r>
        <w:rPr>
          <w:u w:val="single"/>
        </w:rPr>
        <w:t xml:space="preserve">the Washington chapter of the national alliance on mental illness,</w:t>
      </w:r>
      <w:r>
        <w:rPr/>
        <w:t xml:space="preserve"> a </w:t>
      </w:r>
      <w:r>
        <w:rPr>
          <w:u w:val="single"/>
        </w:rPr>
        <w:t xml:space="preserve">Washington based</w:t>
      </w:r>
      <w:r>
        <w:rPr/>
        <w:t xml:space="preserve">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 </w:t>
      </w:r>
      <w:r>
        <w:rPr>
          <w:u w:val="single"/>
        </w:rPr>
        <w:t xml:space="preserve">This contract is exempt from the competitive procurement requirements in chapter 39.26 RCW.</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w:t>
      </w:r>
      <w:r>
        <w:t>((</w:t>
      </w:r>
      <w:r>
        <w:rPr>
          <w:strike/>
        </w:rPr>
        <w:t xml:space="preserve">$15,474,000</w:t>
      </w:r>
      <w:r>
        <w:t>))</w:t>
      </w:r>
      <w:r>
        <w:rPr/>
        <w:t xml:space="preserve"> </w:t>
      </w:r>
      <w:r>
        <w:rPr>
          <w:u w:val="single"/>
        </w:rPr>
        <w:t xml:space="preserve">$17,125,000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$14,312,000</w:t>
      </w:r>
      <w:r>
        <w:t>))</w:t>
      </w:r>
      <w:r>
        <w:rPr/>
        <w:t xml:space="preserve"> </w:t>
      </w:r>
      <w:r>
        <w:rPr>
          <w:u w:val="single"/>
        </w:rPr>
        <w:t xml:space="preserve">$14,562,000</w:t>
      </w:r>
      <w:r>
        <w:rPr/>
        <w:t xml:space="preserve">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six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u w:val="single"/>
        </w:rPr>
        <w:t xml:space="preserve">(d) Of these amounts, $1,651,000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adding stabilization staff to existing youth mobile crisis teams.</w:t>
      </w:r>
    </w:p>
    <w:p>
      <w:pPr>
        <w:spacing w:before="0" w:after="0" w:line="408" w:lineRule="exact"/>
        <w:ind w:left="0" w:right="0" w:firstLine="576"/>
        <w:jc w:val="left"/>
      </w:pPr>
      <w:r>
        <w:t>((</w:t>
      </w:r>
      <w:r>
        <w:rPr>
          <w:strike/>
        </w:rPr>
        <w:t xml:space="preserve">(50) $57,580,000</w:t>
      </w:r>
      <w:r>
        <w:t>))</w:t>
      </w:r>
      <w:r>
        <w:rPr/>
        <w:t xml:space="preserve"> </w:t>
      </w:r>
      <w:r>
        <w:rPr>
          <w:u w:val="single"/>
        </w:rPr>
        <w:t xml:space="preserve">(52) $59,421,000</w:t>
      </w:r>
      <w:r>
        <w:rPr/>
        <w:t xml:space="preserve"> of the general fund</w:t>
      </w:r>
      <w:r>
        <w:rPr>
          <w:rFonts w:ascii="Times New Roman" w:hAnsi="Times New Roman"/>
        </w:rPr>
        <w:t xml:space="preserve">—</w:t>
      </w:r>
      <w:r>
        <w:rPr/>
        <w:t xml:space="preserve">state appropriation for fiscal year 2024, </w:t>
      </w:r>
      <w:r>
        <w:t>((</w:t>
      </w:r>
      <w:r>
        <w:rPr>
          <w:strike/>
        </w:rPr>
        <w:t xml:space="preserve">$61,807,000</w:t>
      </w:r>
      <w:r>
        <w:t>))</w:t>
      </w:r>
      <w:r>
        <w:rPr/>
        <w:t xml:space="preserve"> </w:t>
      </w:r>
      <w:r>
        <w:rPr>
          <w:u w:val="single"/>
        </w:rPr>
        <w:t xml:space="preserve">$71,107,000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$109,146,000</w:t>
      </w:r>
      <w:r>
        <w:t>))</w:t>
      </w:r>
      <w:r>
        <w:rPr/>
        <w:t xml:space="preserve"> </w:t>
      </w:r>
      <w:r>
        <w:rPr>
          <w:u w:val="single"/>
        </w:rPr>
        <w:t xml:space="preserve">$69,409,000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w:t>
      </w:r>
      <w:r>
        <w:rPr>
          <w:u w:val="single"/>
        </w:rPr>
        <w:t xml:space="preserve">for fiscal year 2024 and $1,250 for fiscal year 2025</w:t>
      </w:r>
      <w:r>
        <w:rPr/>
        <w:t xml:space="preserve">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the fiscal year 2023 level </w:t>
      </w:r>
      <w:r>
        <w:rPr>
          <w:u w:val="single"/>
        </w:rPr>
        <w:t xml:space="preserve">for fiscal year 2024 and $1,250 per bed for fiscal year 2025</w:t>
      </w:r>
      <w:r>
        <w:rPr/>
        <w:t xml:space="preserve">.</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w:t>
      </w:r>
      <w:r>
        <w:rPr>
          <w:u w:val="single"/>
        </w:rPr>
        <w:t xml:space="preserve">Beginning in fiscal year 2025,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is available to providers contracting directly with the authority.</w:t>
      </w:r>
    </w:p>
    <w:p>
      <w:pPr>
        <w:spacing w:before="0" w:after="0" w:line="408" w:lineRule="exact"/>
        <w:ind w:left="0" w:right="0" w:firstLine="576"/>
        <w:jc w:val="left"/>
      </w:pPr>
      <w:r>
        <w:rPr>
          <w:u w:val="single"/>
        </w:rPr>
        <w:t xml:space="preserve">(h)</w:t>
      </w:r>
      <w:r>
        <w:rPr/>
        <w:t xml:space="preserve"> Provider payments for vacant bed days shall not exceed six percent of their annual contracted bed days.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t>((</w:t>
      </w:r>
      <w:r>
        <w:rPr>
          <w:strike/>
        </w:rPr>
        <w:t xml:space="preserve">(51)</w:t>
      </w:r>
      <w:r>
        <w:t>))</w:t>
      </w:r>
      <w:r>
        <w:rPr/>
        <w:t xml:space="preserve"> </w:t>
      </w:r>
      <w:r>
        <w:rPr>
          <w:u w:val="single"/>
        </w:rPr>
        <w:t xml:space="preserve">(53)</w:t>
      </w:r>
      <w:r>
        <w:rPr/>
        <w:t xml:space="preserve">(a)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t>((</w:t>
      </w:r>
      <w:r>
        <w:rPr>
          <w:strike/>
        </w:rPr>
        <w:t xml:space="preserve">(52)</w:t>
      </w:r>
      <w:r>
        <w:t>))</w:t>
      </w:r>
      <w:r>
        <w:rPr/>
        <w:t xml:space="preserve"> </w:t>
      </w:r>
      <w:r>
        <w:rPr>
          <w:u w:val="single"/>
        </w:rPr>
        <w:t xml:space="preserve">(54)</w:t>
      </w:r>
      <w:r>
        <w:rPr/>
        <w:t xml:space="preserve"> $265,000 of the general fund</w:t>
      </w:r>
      <w:r>
        <w:rPr>
          <w:rFonts w:ascii="Times New Roman" w:hAnsi="Times New Roman"/>
        </w:rPr>
        <w:t xml:space="preserve">—</w:t>
      </w:r>
      <w:r>
        <w:rPr/>
        <w:t xml:space="preserve">state appropriation for fiscal year 2024, $281,000 of the general fund</w:t>
      </w:r>
      <w:r>
        <w:rPr>
          <w:rFonts w:ascii="Times New Roman" w:hAnsi="Times New Roman"/>
        </w:rPr>
        <w:t xml:space="preserve">—</w:t>
      </w:r>
      <w:r>
        <w:rPr/>
        <w:t xml:space="preserve">state appropriation for fiscal year 2025, and $546,000 of the general fund</w:t>
      </w:r>
      <w:r>
        <w:rPr>
          <w:rFonts w:ascii="Times New Roman" w:hAnsi="Times New Roman"/>
        </w:rPr>
        <w:t xml:space="preserve">—</w:t>
      </w:r>
      <w:r>
        <w:rPr/>
        <w:t xml:space="preserve">federal appropriation are provided solely for the authority to provide specialized training and consultation for physicians and professionals to support children with developmental disabilities and behavioral health needs.</w:t>
      </w:r>
    </w:p>
    <w:p>
      <w:pPr>
        <w:spacing w:before="0" w:after="0" w:line="408" w:lineRule="exact"/>
        <w:ind w:left="0" w:right="0" w:firstLine="576"/>
        <w:jc w:val="left"/>
      </w:pPr>
      <w:r>
        <w:t>((</w:t>
      </w:r>
      <w:r>
        <w:rPr>
          <w:strike/>
        </w:rPr>
        <w:t xml:space="preserve">(53) $2,184,000</w:t>
      </w:r>
      <w:r>
        <w:t>))</w:t>
      </w:r>
      <w:r>
        <w:rPr/>
        <w:t xml:space="preserve"> </w:t>
      </w:r>
      <w:r>
        <w:rPr>
          <w:u w:val="single"/>
        </w:rPr>
        <w:t xml:space="preserve">(55) $2,262,000</w:t>
      </w:r>
      <w:r>
        <w:rPr/>
        <w:t xml:space="preserve"> of the general fund</w:t>
      </w:r>
      <w:r>
        <w:rPr>
          <w:rFonts w:ascii="Times New Roman" w:hAnsi="Times New Roman"/>
        </w:rPr>
        <w:t xml:space="preserve">—</w:t>
      </w:r>
      <w:r>
        <w:rPr/>
        <w:t xml:space="preserve">federal appropriation and </w:t>
      </w:r>
      <w:r>
        <w:t>((</w:t>
      </w:r>
      <w:r>
        <w:rPr>
          <w:strike/>
        </w:rPr>
        <w:t xml:space="preserve">$2,184,000</w:t>
      </w:r>
      <w:r>
        <w:t>))</w:t>
      </w:r>
      <w:r>
        <w:rPr/>
        <w:t xml:space="preserve"> </w:t>
      </w:r>
      <w:r>
        <w:rPr>
          <w:u w:val="single"/>
        </w:rPr>
        <w:t xml:space="preserve">$2,262,000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t>((</w:t>
      </w:r>
      <w:r>
        <w:rPr>
          <w:strike/>
        </w:rPr>
        <w:t xml:space="preserve">(54)</w:t>
      </w:r>
      <w:r>
        <w:t>))</w:t>
      </w:r>
      <w:r>
        <w:rPr/>
        <w:t xml:space="preserve"> </w:t>
      </w:r>
      <w:r>
        <w:rPr>
          <w:u w:val="single"/>
        </w:rPr>
        <w:t xml:space="preserve">(56)</w:t>
      </w:r>
      <w:r>
        <w:rPr/>
        <w:t xml:space="preserve">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t>((</w:t>
      </w:r>
      <w:r>
        <w:rPr>
          <w:strike/>
        </w:rPr>
        <w:t xml:space="preserve">(55)</w:t>
      </w:r>
      <w:r>
        <w:t>))</w:t>
      </w:r>
      <w:r>
        <w:rPr/>
        <w:t xml:space="preserve"> </w:t>
      </w:r>
      <w:r>
        <w:rPr>
          <w:u w:val="single"/>
        </w:rPr>
        <w:t xml:space="preserve">(57)</w:t>
      </w:r>
      <w:r>
        <w:rPr/>
        <w:t xml:space="preserve">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t>((</w:t>
      </w:r>
      <w:r>
        <w:rPr>
          <w:strike/>
        </w:rPr>
        <w:t xml:space="preserve">(56)</w:t>
      </w:r>
      <w:r>
        <w:t>))</w:t>
      </w:r>
      <w:r>
        <w:rPr/>
        <w:t xml:space="preserve"> </w:t>
      </w:r>
      <w:r>
        <w:rPr>
          <w:u w:val="single"/>
        </w:rPr>
        <w:t xml:space="preserve">(58)</w:t>
      </w:r>
      <w:r>
        <w:rPr/>
        <w:t xml:space="preserve">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t>((</w:t>
      </w:r>
      <w:r>
        <w:rPr>
          <w:strike/>
        </w:rPr>
        <w:t xml:space="preserve">(57)</w:t>
      </w:r>
      <w:r>
        <w:t>))</w:t>
      </w:r>
      <w:r>
        <w:rPr/>
        <w:t xml:space="preserve"> </w:t>
      </w:r>
      <w:r>
        <w:rPr>
          <w:u w:val="single"/>
        </w:rPr>
        <w:t xml:space="preserve">(59)</w:t>
      </w:r>
      <w:r>
        <w:rPr/>
        <w:t xml:space="preserve">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t>((</w:t>
      </w:r>
      <w:r>
        <w:rPr>
          <w:strike/>
        </w:rPr>
        <w:t xml:space="preserve">(58) $1,653,000</w:t>
      </w:r>
      <w:r>
        <w:t>))</w:t>
      </w:r>
      <w:r>
        <w:rPr/>
        <w:t xml:space="preserve"> </w:t>
      </w:r>
      <w:r>
        <w:rPr>
          <w:u w:val="single"/>
        </w:rPr>
        <w:t xml:space="preserve">(60) $855,000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$2,024,000</w:t>
      </w:r>
      <w:r>
        <w:t>))</w:t>
      </w:r>
      <w:r>
        <w:rPr/>
        <w:t xml:space="preserve"> </w:t>
      </w:r>
      <w:r>
        <w:rPr>
          <w:u w:val="single"/>
        </w:rPr>
        <w:t xml:space="preserve">$1,149,000</w:t>
      </w:r>
      <w:r>
        <w:rPr/>
        <w:t xml:space="preserve">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t>((</w:t>
      </w:r>
      <w:r>
        <w:rPr>
          <w:strike/>
        </w:rPr>
        <w:t xml:space="preserve">(59)</w:t>
      </w:r>
      <w:r>
        <w:t>))</w:t>
      </w:r>
      <w:r>
        <w:rPr/>
        <w:t xml:space="preserve"> </w:t>
      </w:r>
      <w:r>
        <w:rPr>
          <w:u w:val="single"/>
        </w:rPr>
        <w:t xml:space="preserve">(61)</w:t>
      </w:r>
      <w:r>
        <w:rPr/>
        <w:t xml:space="preserve">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t>((</w:t>
      </w:r>
      <w:r>
        <w:rPr>
          <w:strike/>
        </w:rPr>
        <w:t xml:space="preserve">(60)</w:t>
      </w:r>
      <w:r>
        <w:t>))</w:t>
      </w:r>
      <w:r>
        <w:rPr/>
        <w:t xml:space="preserve"> </w:t>
      </w:r>
      <w:r>
        <w:rPr>
          <w:u w:val="single"/>
        </w:rPr>
        <w:t xml:space="preserve">(62)</w:t>
      </w:r>
      <w:r>
        <w:rPr/>
        <w:t xml:space="preserve"> $18,188,000 of the general fund</w:t>
      </w:r>
      <w:r>
        <w:rPr>
          <w:rFonts w:ascii="Times New Roman" w:hAnsi="Times New Roman"/>
        </w:rPr>
        <w:t xml:space="preserve">—</w:t>
      </w:r>
      <w:r>
        <w:rPr/>
        <w:t xml:space="preserve">state appropriation for fiscal year 2024 and $18,188,000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t>((</w:t>
      </w:r>
      <w:r>
        <w:rPr>
          <w:strike/>
        </w:rPr>
        <w:t xml:space="preserve">(61)</w:t>
      </w:r>
      <w:r>
        <w:t>))</w:t>
      </w:r>
      <w:r>
        <w:rPr/>
        <w:t xml:space="preserve"> </w:t>
      </w:r>
      <w:r>
        <w:rPr>
          <w:u w:val="single"/>
        </w:rPr>
        <w:t xml:space="preserve">(63)</w:t>
      </w:r>
      <w:r>
        <w:rPr/>
        <w:t xml:space="preserve">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t>((</w:t>
      </w:r>
      <w:r>
        <w:rPr>
          <w:strike/>
        </w:rPr>
        <w:t xml:space="preserve">(62)</w:t>
      </w:r>
      <w:r>
        <w:t>))</w:t>
      </w:r>
      <w:r>
        <w:rPr/>
        <w:t xml:space="preserve"> </w:t>
      </w:r>
      <w:r>
        <w:rPr>
          <w:u w:val="single"/>
        </w:rPr>
        <w:t xml:space="preserve">(64)</w:t>
      </w:r>
      <w:r>
        <w:rPr/>
        <w:t xml:space="preserve">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t>((</w:t>
      </w:r>
      <w:r>
        <w:rPr>
          <w:strike/>
        </w:rPr>
        <w:t xml:space="preserve">(63)</w:t>
      </w:r>
      <w:r>
        <w:t>))</w:t>
      </w:r>
      <w:r>
        <w:rPr/>
        <w:t xml:space="preserve"> </w:t>
      </w:r>
      <w:r>
        <w:rPr>
          <w:u w:val="single"/>
        </w:rPr>
        <w:t xml:space="preserve">(65)</w:t>
      </w:r>
      <w:r>
        <w:rPr/>
        <w:t xml:space="preserve">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t>((</w:t>
      </w:r>
      <w:r>
        <w:rPr>
          <w:strike/>
        </w:rPr>
        <w:t xml:space="preserve">(64)</w:t>
      </w:r>
      <w:r>
        <w:t>))</w:t>
      </w:r>
      <w:r>
        <w:rPr/>
        <w:t xml:space="preserve"> </w:t>
      </w:r>
      <w:r>
        <w:rPr>
          <w:u w:val="single"/>
        </w:rPr>
        <w:t xml:space="preserve">(66)</w:t>
      </w:r>
      <w:r>
        <w:rPr/>
        <w:t xml:space="preserve">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significant behavioral health needs and medical issues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t>((</w:t>
      </w:r>
      <w:r>
        <w:rPr>
          <w:strike/>
        </w:rPr>
        <w:t xml:space="preserve">(65)</w:t>
      </w:r>
      <w:r>
        <w:t>))</w:t>
      </w:r>
      <w:r>
        <w:rPr/>
        <w:t xml:space="preserve"> </w:t>
      </w:r>
      <w:r>
        <w:rPr>
          <w:u w:val="single"/>
        </w:rPr>
        <w:t xml:space="preserve">(67)</w:t>
      </w:r>
      <w:r>
        <w:rPr/>
        <w:t xml:space="preserve">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t>((</w:t>
      </w:r>
      <w:r>
        <w:rPr>
          <w:strike/>
        </w:rPr>
        <w:t xml:space="preserve">(66)</w:t>
      </w:r>
      <w:r>
        <w:t>))</w:t>
      </w:r>
      <w:r>
        <w:rPr/>
        <w:t xml:space="preserve"> </w:t>
      </w:r>
      <w:r>
        <w:rPr>
          <w:u w:val="single"/>
        </w:rPr>
        <w:t xml:space="preserve">(68)</w:t>
      </w:r>
      <w:r>
        <w:rPr/>
        <w:t xml:space="preserve">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t>((</w:t>
      </w:r>
      <w:r>
        <w:rPr>
          <w:strike/>
        </w:rPr>
        <w:t xml:space="preserve">(67)</w:t>
      </w:r>
      <w:r>
        <w:t>))</w:t>
      </w:r>
      <w:r>
        <w:rPr/>
        <w:t xml:space="preserve"> </w:t>
      </w:r>
      <w:r>
        <w:rPr>
          <w:u w:val="single"/>
        </w:rPr>
        <w:t xml:space="preserve">(69)</w:t>
      </w:r>
      <w:r>
        <w:rPr/>
        <w:t xml:space="preserve">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t>((</w:t>
      </w:r>
      <w:r>
        <w:rPr>
          <w:strike/>
        </w:rPr>
        <w:t xml:space="preserve">(68)</w:t>
      </w:r>
      <w:r>
        <w:t>))</w:t>
      </w:r>
      <w:r>
        <w:rPr/>
        <w:t xml:space="preserve"> </w:t>
      </w:r>
      <w:r>
        <w:rPr>
          <w:u w:val="single"/>
        </w:rPr>
        <w:t xml:space="preserve">(70)</w:t>
      </w:r>
      <w:r>
        <w:rPr/>
        <w:t xml:space="preserve">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t>((</w:t>
      </w:r>
      <w:r>
        <w:rPr>
          <w:strike/>
        </w:rPr>
        <w:t xml:space="preserve">(69)</w:t>
      </w:r>
      <w:r>
        <w:t>))</w:t>
      </w:r>
      <w:r>
        <w:rPr/>
        <w:t xml:space="preserve"> </w:t>
      </w:r>
      <w:r>
        <w:rPr>
          <w:u w:val="single"/>
        </w:rPr>
        <w:t xml:space="preserve">(71)</w:t>
      </w:r>
      <w:r>
        <w:rPr/>
        <w:t xml:space="preserve">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t>((</w:t>
      </w:r>
      <w:r>
        <w:rPr>
          <w:strike/>
        </w:rPr>
        <w:t xml:space="preserve">(70)</w:t>
      </w:r>
      <w:r>
        <w:t>))</w:t>
      </w:r>
      <w:r>
        <w:rPr/>
        <w:t xml:space="preserve"> </w:t>
      </w:r>
      <w:r>
        <w:rPr>
          <w:u w:val="single"/>
        </w:rPr>
        <w:t xml:space="preserve">(72)</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t>((</w:t>
      </w:r>
      <w:r>
        <w:rPr>
          <w:strike/>
        </w:rPr>
        <w:t xml:space="preserve">(71)</w:t>
      </w:r>
      <w:r>
        <w:t>))</w:t>
      </w:r>
      <w:r>
        <w:rPr/>
        <w:t xml:space="preserve"> </w:t>
      </w:r>
      <w:r>
        <w:rPr>
          <w:u w:val="single"/>
        </w:rPr>
        <w:t xml:space="preserve">(73)</w:t>
      </w:r>
      <w:r>
        <w:rPr/>
        <w:t xml:space="preserve"> $1,000,000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$5,000,000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w:t>
      </w:r>
    </w:p>
    <w:p>
      <w:pPr>
        <w:spacing w:before="0" w:after="0" w:line="408" w:lineRule="exact"/>
        <w:ind w:left="0" w:right="0" w:firstLine="576"/>
        <w:jc w:val="left"/>
      </w:pPr>
      <w:r>
        <w:rPr>
          <w:u w:val="single"/>
        </w:rPr>
        <w:t xml:space="preserve">(h) Of the amounts provided in this subsection, $5,000,000 of the general fund</w:t>
      </w:r>
      <w:r>
        <w:rPr>
          <w:rFonts w:ascii="Times New Roman" w:hAnsi="Times New Roman"/>
          <w:u w:val="single"/>
        </w:rPr>
        <w:t xml:space="preserve">—</w:t>
      </w:r>
      <w:r>
        <w:rPr>
          <w:u w:val="single"/>
        </w:rPr>
        <w:t xml:space="preserve">state appropriation for fiscal year 2025 is provided solely for grants to clinics who received certified community behavioral health clinic funding from the federal substance abuse and mental health services administration to continue their operations pending the end of their federal grant period.</w:t>
      </w:r>
    </w:p>
    <w:p>
      <w:pPr>
        <w:spacing w:before="0" w:after="0" w:line="408" w:lineRule="exact"/>
        <w:ind w:left="0" w:right="0" w:firstLine="576"/>
        <w:jc w:val="left"/>
      </w:pPr>
      <w:r>
        <w:t>((</w:t>
      </w:r>
      <w:r>
        <w:rPr>
          <w:strike/>
        </w:rPr>
        <w:t xml:space="preserve">(72)</w:t>
      </w:r>
      <w:r>
        <w:t>))</w:t>
      </w:r>
      <w:r>
        <w:rPr/>
        <w:t xml:space="preserve"> </w:t>
      </w:r>
      <w:r>
        <w:rPr>
          <w:u w:val="single"/>
        </w:rPr>
        <w:t xml:space="preserve">(74)</w:t>
      </w:r>
      <w:r>
        <w:rPr/>
        <w:t xml:space="preserve"> $1,135,000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t>((</w:t>
      </w:r>
      <w:r>
        <w:rPr>
          <w:strike/>
        </w:rPr>
        <w:t xml:space="preserve">(73)</w:t>
      </w:r>
      <w:r>
        <w:t>))</w:t>
      </w:r>
      <w:r>
        <w:rPr/>
        <w:t xml:space="preserve"> </w:t>
      </w:r>
      <w:r>
        <w:rPr>
          <w:u w:val="single"/>
        </w:rPr>
        <w:t xml:space="preserve">(75)</w:t>
      </w:r>
      <w:r>
        <w:rPr/>
        <w:t xml:space="preserve">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t>((</w:t>
      </w:r>
      <w:r>
        <w:rPr>
          <w:strike/>
        </w:rPr>
        <w:t xml:space="preserve">(74)</w:t>
      </w:r>
      <w:r>
        <w:t>))</w:t>
      </w:r>
      <w:r>
        <w:rPr/>
        <w:t xml:space="preserve"> </w:t>
      </w:r>
      <w:r>
        <w:rPr>
          <w:u w:val="single"/>
        </w:rPr>
        <w:t xml:space="preserve">(76)</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t>((</w:t>
      </w:r>
      <w:r>
        <w:rPr>
          <w:strike/>
        </w:rPr>
        <w:t xml:space="preserve">(75)</w:t>
      </w:r>
      <w:r>
        <w:t>))</w:t>
      </w:r>
      <w:r>
        <w:rPr/>
        <w:t xml:space="preserve"> </w:t>
      </w:r>
      <w:r>
        <w:rPr>
          <w:u w:val="single"/>
        </w:rPr>
        <w:t xml:space="preserve">(77)</w:t>
      </w:r>
      <w:r>
        <w:rPr/>
        <w:t xml:space="preserve">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t>((</w:t>
      </w:r>
      <w:r>
        <w:rPr>
          <w:strike/>
        </w:rPr>
        <w:t xml:space="preserve">(76)</w:t>
      </w:r>
      <w:r>
        <w:t>))</w:t>
      </w:r>
      <w:r>
        <w:rPr/>
        <w:t xml:space="preserve"> </w:t>
      </w:r>
      <w:r>
        <w:rPr>
          <w:u w:val="single"/>
        </w:rPr>
        <w:t xml:space="preserve">(78)</w:t>
      </w:r>
      <w:r>
        <w:rPr/>
        <w:t xml:space="preserve"> $2,437,000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t>((</w:t>
      </w:r>
      <w:r>
        <w:rPr>
          <w:strike/>
        </w:rPr>
        <w:t xml:space="preserve">(77)</w:t>
      </w:r>
      <w:r>
        <w:t>))</w:t>
      </w:r>
      <w:r>
        <w:rPr/>
        <w:t xml:space="preserve"> </w:t>
      </w:r>
      <w:r>
        <w:rPr>
          <w:u w:val="single"/>
        </w:rPr>
        <w:t xml:space="preserve">(79)</w:t>
      </w:r>
      <w:r>
        <w:rPr/>
        <w:t xml:space="preserve"> $7,601,000 of the general fund—state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t>((</w:t>
      </w:r>
      <w:r>
        <w:rPr>
          <w:strike/>
        </w:rPr>
        <w:t xml:space="preserve">(78) $1,878,000</w:t>
      </w:r>
      <w:r>
        <w:t>))</w:t>
      </w:r>
      <w:r>
        <w:rPr/>
        <w:t xml:space="preserve"> </w:t>
      </w:r>
      <w:r>
        <w:rPr>
          <w:u w:val="single"/>
        </w:rPr>
        <w:t xml:space="preserve">(80) $1,378,000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$429,000</w:t>
      </w:r>
      <w:r>
        <w:t>))</w:t>
      </w:r>
      <w:r>
        <w:rPr/>
        <w:t xml:space="preserve"> </w:t>
      </w:r>
      <w:r>
        <w:rPr>
          <w:u w:val="single"/>
        </w:rPr>
        <w:t xml:space="preserve">$929,000</w:t>
      </w:r>
      <w:r>
        <w:rPr/>
        <w:t xml:space="preserve">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t>((</w:t>
      </w:r>
      <w:r>
        <w:rPr>
          <w:strike/>
        </w:rPr>
        <w:t xml:space="preserve">(79)</w:t>
      </w:r>
      <w:r>
        <w:t>))</w:t>
      </w:r>
      <w:r>
        <w:rPr/>
        <w:t xml:space="preserve"> </w:t>
      </w:r>
      <w:r>
        <w:rPr>
          <w:u w:val="single"/>
        </w:rPr>
        <w:t xml:space="preserve">(81)</w:t>
      </w:r>
      <w:r>
        <w:rPr/>
        <w:t xml:space="preserve">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(80)</w:t>
      </w:r>
      <w:r>
        <w:t>))</w:t>
      </w:r>
      <w:r>
        <w:rPr/>
        <w:t xml:space="preserve"> </w:t>
      </w:r>
      <w:r>
        <w:rPr>
          <w:u w:val="single"/>
        </w:rPr>
        <w:t xml:space="preserve">(82)</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t>((</w:t>
      </w:r>
      <w:r>
        <w:rPr>
          <w:strike/>
        </w:rPr>
        <w:t xml:space="preserve">(81)</w:t>
      </w:r>
      <w:r>
        <w:t>))</w:t>
      </w:r>
      <w:r>
        <w:rPr/>
        <w:t xml:space="preserve"> </w:t>
      </w:r>
      <w:r>
        <w:rPr>
          <w:u w:val="single"/>
        </w:rPr>
        <w:t xml:space="preserve">(83)</w:t>
      </w:r>
      <w:r>
        <w:rPr/>
        <w:t xml:space="preserve">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t>((</w:t>
      </w:r>
      <w:r>
        <w:rPr>
          <w:strike/>
        </w:rPr>
        <w:t xml:space="preserve">(82)</w:t>
      </w:r>
      <w:r>
        <w:t>))</w:t>
      </w:r>
      <w:r>
        <w:rPr/>
        <w:t xml:space="preserve"> </w:t>
      </w:r>
      <w:r>
        <w:rPr>
          <w:u w:val="single"/>
        </w:rPr>
        <w:t xml:space="preserve">(84)</w:t>
      </w:r>
      <w:r>
        <w:rPr/>
        <w:t xml:space="preserve"> $2,336,000 of the general fund</w:t>
      </w:r>
      <w:r>
        <w:rPr>
          <w:rFonts w:ascii="Times New Roman" w:hAnsi="Times New Roman"/>
        </w:rPr>
        <w:t xml:space="preserve">—</w:t>
      </w:r>
      <w:r>
        <w:rPr/>
        <w:t xml:space="preserve">state appropriation for fiscal year 2024, 2,336,000 of the general fund</w:t>
      </w:r>
      <w:r>
        <w:rPr>
          <w:rFonts w:ascii="Times New Roman" w:hAnsi="Times New Roman"/>
        </w:rPr>
        <w:t xml:space="preserve">—</w:t>
      </w:r>
      <w:r>
        <w:rPr/>
        <w:t xml:space="preserve">state appropriation for fiscal year 2025, and $3,036,000 of the general fund</w:t>
      </w:r>
      <w:r>
        <w:rPr>
          <w:rFonts w:ascii="Times New Roman" w:hAnsi="Times New Roman"/>
        </w:rPr>
        <w:t xml:space="preserve">—</w:t>
      </w:r>
      <w:r>
        <w:rPr/>
        <w:t xml:space="preserve">federal appropriation are provided solely for the authority to contract with opioid treatment providers to operate mobile methadone units to address treatment gaps statewide.</w:t>
      </w:r>
    </w:p>
    <w:p>
      <w:pPr>
        <w:spacing w:before="0" w:after="0" w:line="408" w:lineRule="exact"/>
        <w:ind w:left="0" w:right="0" w:firstLine="576"/>
        <w:jc w:val="left"/>
      </w:pPr>
      <w:r>
        <w:t>((</w:t>
      </w:r>
      <w:r>
        <w:rPr>
          <w:strike/>
        </w:rPr>
        <w:t xml:space="preserve">(83)</w:t>
      </w:r>
      <w:r>
        <w:t>))</w:t>
      </w:r>
      <w:r>
        <w:rPr/>
        <w:t xml:space="preserve"> </w:t>
      </w:r>
      <w:r>
        <w:rPr>
          <w:u w:val="single"/>
        </w:rPr>
        <w:t xml:space="preserve">(85)</w:t>
      </w:r>
      <w:r>
        <w:rPr/>
        <w:t xml:space="preserve">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w:t>
      </w:r>
      <w:r>
        <w:t>((</w:t>
      </w:r>
      <w:r>
        <w:rPr>
          <w:strike/>
        </w:rPr>
        <w:t xml:space="preserve">(84)</w:t>
      </w:r>
      <w:r>
        <w:t>))</w:t>
      </w:r>
      <w:r>
        <w:rPr/>
        <w:t xml:space="preserve"> </w:t>
      </w:r>
      <w:r>
        <w:rPr>
          <w:u w:val="single"/>
        </w:rPr>
        <w:t xml:space="preserve">(86)</w:t>
      </w:r>
      <w:r>
        <w:rPr/>
        <w:t xml:space="preserve">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t>((</w:t>
      </w:r>
      <w:r>
        <w:rPr>
          <w:strike/>
        </w:rPr>
        <w:t xml:space="preserve">(84)</w:t>
      </w:r>
      <w:r>
        <w:t>))</w:t>
      </w:r>
      <w:r>
        <w:rPr/>
        <w:t xml:space="preserve"> </w:t>
      </w:r>
      <w:r>
        <w:rPr>
          <w:u w:val="single"/>
        </w:rPr>
        <w:t xml:space="preserve">(86)</w:t>
      </w:r>
      <w:r>
        <w:rPr/>
        <w:t xml:space="preserve">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t>((</w:t>
      </w:r>
      <w:r>
        <w:rPr>
          <w:strike/>
        </w:rPr>
        <w:t xml:space="preserve">(85)</w:t>
      </w:r>
      <w:r>
        <w:t>))</w:t>
      </w:r>
      <w:r>
        <w:rPr/>
        <w:t xml:space="preserve"> </w:t>
      </w:r>
      <w:r>
        <w:rPr>
          <w:u w:val="single"/>
        </w:rPr>
        <w:t xml:space="preserve">(87)</w:t>
      </w:r>
      <w:r>
        <w:rPr/>
        <w:t xml:space="preserve">(a) $3,805,000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t>((</w:t>
      </w:r>
      <w:r>
        <w:rPr>
          <w:strike/>
        </w:rPr>
        <w:t xml:space="preserve">(86)</w:t>
      </w:r>
      <w:r>
        <w:t>))</w:t>
      </w:r>
      <w:r>
        <w:rPr/>
        <w:t xml:space="preserve"> </w:t>
      </w:r>
      <w:r>
        <w:rPr>
          <w:u w:val="single"/>
        </w:rPr>
        <w:t xml:space="preserve">(88)</w:t>
      </w:r>
      <w:r>
        <w:rPr/>
        <w:t xml:space="preserve">(a)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t>((</w:t>
      </w:r>
      <w:r>
        <w:rPr>
          <w:strike/>
        </w:rPr>
        <w:t xml:space="preserve">(87)</w:t>
      </w:r>
      <w:r>
        <w:t>))</w:t>
      </w:r>
      <w:r>
        <w:rPr/>
        <w:t xml:space="preserve"> </w:t>
      </w:r>
      <w:r>
        <w:rPr>
          <w:u w:val="single"/>
        </w:rPr>
        <w:t xml:space="preserve">(89)</w:t>
      </w:r>
      <w:r>
        <w:rPr/>
        <w:t xml:space="preserve">(a)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t>((</w:t>
      </w:r>
      <w:r>
        <w:rPr>
          <w:strike/>
        </w:rPr>
        <w:t xml:space="preserve">(88)</w:t>
      </w:r>
      <w:r>
        <w:t>))</w:t>
      </w:r>
      <w:r>
        <w:rPr/>
        <w:t xml:space="preserve"> </w:t>
      </w:r>
      <w:r>
        <w:rPr>
          <w:u w:val="single"/>
        </w:rPr>
        <w:t xml:space="preserve">(90)</w:t>
      </w:r>
      <w:r>
        <w:rPr/>
        <w:t xml:space="preserve">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t>((</w:t>
      </w:r>
      <w:r>
        <w:rPr>
          <w:strike/>
        </w:rPr>
        <w:t xml:space="preserve">(89)</w:t>
      </w:r>
      <w:r>
        <w:t>))</w:t>
      </w:r>
      <w:r>
        <w:rPr/>
        <w:t xml:space="preserve"> </w:t>
      </w:r>
      <w:r>
        <w:rPr>
          <w:u w:val="single"/>
        </w:rPr>
        <w:t xml:space="preserve">(91)</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t>((</w:t>
      </w:r>
      <w:r>
        <w:rPr>
          <w:strike/>
        </w:rPr>
        <w:t xml:space="preserve">(90)</w:t>
      </w:r>
      <w:r>
        <w:t>))</w:t>
      </w:r>
      <w:r>
        <w:rPr/>
        <w:t xml:space="preserve"> </w:t>
      </w:r>
      <w:r>
        <w:rPr>
          <w:u w:val="single"/>
        </w:rPr>
        <w:t xml:space="preserve">(92)</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t>((</w:t>
      </w:r>
      <w:r>
        <w:rPr>
          <w:strike/>
        </w:rPr>
        <w:t xml:space="preserve">(91)</w:t>
      </w:r>
      <w:r>
        <w:t>))</w:t>
      </w:r>
      <w:r>
        <w:rPr/>
        <w:t xml:space="preserve"> </w:t>
      </w:r>
      <w:r>
        <w:rPr>
          <w:u w:val="single"/>
        </w:rPr>
        <w:t xml:space="preserve">(93)</w:t>
      </w:r>
      <w:r>
        <w:rPr/>
        <w:t xml:space="preserve">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t>((</w:t>
      </w:r>
      <w:r>
        <w:rPr>
          <w:strike/>
        </w:rPr>
        <w:t xml:space="preserve">(92)</w:t>
      </w:r>
      <w:r>
        <w:t>))</w:t>
      </w:r>
      <w:r>
        <w:rPr/>
        <w:t xml:space="preserve"> </w:t>
      </w:r>
      <w:r>
        <w:rPr>
          <w:u w:val="single"/>
        </w:rPr>
        <w:t xml:space="preserve">(94)</w:t>
      </w:r>
      <w:r>
        <w:rPr/>
        <w:t xml:space="preserve">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t>((</w:t>
      </w:r>
      <w:r>
        <w:rPr>
          <w:strike/>
        </w:rPr>
        <w:t xml:space="preserve">(93) $3,142,000 of the general fund</w:t>
      </w:r>
      <w:r>
        <w:rPr>
          <w:rFonts w:ascii="Times New Roman" w:hAnsi="Times New Roman"/>
          <w:strike/>
        </w:rPr>
        <w:t xml:space="preserve">—</w:t>
      </w:r>
      <w:r>
        <w:rPr>
          <w:strike/>
        </w:rPr>
        <w:t xml:space="preserve">state appropriation for fiscal year 2024, $3,869,000 of the general fund</w:t>
      </w:r>
      <w:r>
        <w:rPr>
          <w:rFonts w:ascii="Times New Roman" w:hAnsi="Times New Roman"/>
          <w:strike/>
        </w:rPr>
        <w:t xml:space="preserve">—</w:t>
      </w:r>
      <w:r>
        <w:rPr>
          <w:strike/>
        </w:rPr>
        <w:t xml:space="preserve">state appropriation for fiscal year 2025, and $10,574,000 of the general fund</w:t>
      </w:r>
      <w:r>
        <w:rPr>
          <w:rFonts w:ascii="Times New Roman" w:hAnsi="Times New Roman"/>
          <w:strike/>
        </w:rPr>
        <w:t xml:space="preserve">—</w:t>
      </w:r>
      <w:r>
        <w:rPr>
          <w:strike/>
        </w:rPr>
        <w:t xml:space="preserve">federal appropriation are provided solely to reimburse the department of social and health services for the costs of medicaid services at a 16-bed residential treatment facility serving long-term involuntary inpatient patients. The authority and the department of social and health services must utilize case rate and cost based reimbursement models to maximize federal matching funds at the facility. Up to $200,000 of the general fund</w:t>
      </w:r>
      <w:r>
        <w:rPr>
          <w:rFonts w:ascii="Times New Roman" w:hAnsi="Times New Roman"/>
          <w:strike/>
        </w:rPr>
        <w:t xml:space="preserve">—</w:t>
      </w:r>
      <w:r>
        <w:rPr>
          <w:strike/>
        </w:rPr>
        <w:t xml:space="preserve">state appropriation for fiscal year 2024 may be used to facilitate these efforts.</w:t>
      </w:r>
    </w:p>
    <w:p>
      <w:pPr>
        <w:spacing w:before="0" w:after="0" w:line="408" w:lineRule="exact"/>
        <w:ind w:left="0" w:right="0" w:firstLine="576"/>
        <w:jc w:val="left"/>
      </w:pPr>
      <w:r>
        <w:rPr>
          <w:strike/>
        </w:rPr>
        <w:t xml:space="preserve">(94)</w:t>
      </w:r>
      <w:r>
        <w:t>))</w:t>
      </w:r>
      <w:r>
        <w:rPr/>
        <w:t xml:space="preserve"> </w:t>
      </w:r>
      <w:r>
        <w:rPr>
          <w:u w:val="single"/>
        </w:rPr>
        <w:t xml:space="preserve">(95)</w:t>
      </w:r>
      <w:r>
        <w:rPr/>
        <w:t xml:space="preserve">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t>((</w:t>
      </w:r>
      <w:r>
        <w:rPr>
          <w:strike/>
        </w:rPr>
        <w:t xml:space="preserve">(95)</w:t>
      </w:r>
      <w:r>
        <w:t>))</w:t>
      </w:r>
      <w:r>
        <w:rPr/>
        <w:t xml:space="preserve"> </w:t>
      </w:r>
      <w:r>
        <w:rPr>
          <w:u w:val="single"/>
        </w:rPr>
        <w:t xml:space="preserve">(96)</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t>((</w:t>
      </w:r>
      <w:r>
        <w:rPr>
          <w:strike/>
        </w:rPr>
        <w:t xml:space="preserve">(96)</w:t>
      </w:r>
      <w:r>
        <w:t>))</w:t>
      </w:r>
      <w:r>
        <w:rPr/>
        <w:t xml:space="preserve"> </w:t>
      </w:r>
      <w:r>
        <w:rPr>
          <w:u w:val="single"/>
        </w:rPr>
        <w:t xml:space="preserve">(97)</w:t>
      </w:r>
      <w:r>
        <w:rPr/>
        <w:t xml:space="preserve"> $22,000,000 of the general fund</w:t>
      </w:r>
      <w:r>
        <w:rPr>
          <w:rFonts w:ascii="Times New Roman" w:hAnsi="Times New Roman"/>
        </w:rPr>
        <w:t xml:space="preserve">—</w:t>
      </w:r>
      <w:r>
        <w:rPr/>
        <w:t xml:space="preserve">state appropriation for fiscal year 2024 and $22,000,000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Of the amounts provided in this subsection,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t>((</w:t>
      </w:r>
      <w:r>
        <w:rPr>
          <w:strike/>
        </w:rPr>
        <w:t xml:space="preserve">(97)</w:t>
      </w:r>
      <w:r>
        <w:t>))</w:t>
      </w:r>
      <w:r>
        <w:rPr/>
        <w:t xml:space="preserve"> </w:t>
      </w:r>
      <w:r>
        <w:rPr>
          <w:u w:val="single"/>
        </w:rPr>
        <w:t xml:space="preserve">(98)</w:t>
      </w:r>
      <w:r>
        <w:rPr/>
        <w:t xml:space="preserve">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t>((</w:t>
      </w:r>
      <w:r>
        <w:rPr>
          <w:strike/>
        </w:rPr>
        <w:t xml:space="preserve">(98)</w:t>
      </w:r>
      <w:r>
        <w:t>))</w:t>
      </w:r>
      <w:r>
        <w:rPr/>
        <w:t xml:space="preserve"> </w:t>
      </w:r>
      <w:r>
        <w:rPr>
          <w:u w:val="single"/>
        </w:rPr>
        <w:t xml:space="preserve">(99)</w:t>
      </w:r>
      <w:r>
        <w:rPr/>
        <w:t xml:space="preserve">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t>((</w:t>
      </w:r>
      <w:r>
        <w:rPr>
          <w:strike/>
        </w:rPr>
        <w:t xml:space="preserve">(99)</w:t>
      </w:r>
      <w:r>
        <w:t>))</w:t>
      </w:r>
      <w:r>
        <w:rPr/>
        <w:t xml:space="preserve"> </w:t>
      </w:r>
      <w:r>
        <w:rPr>
          <w:u w:val="single"/>
        </w:rPr>
        <w:t xml:space="preserve">(100)</w:t>
      </w:r>
      <w:r>
        <w:rPr/>
        <w:t xml:space="preserve"> $2,500,000 of the general fund</w:t>
      </w:r>
      <w:r>
        <w:rPr>
          <w:rFonts w:ascii="Times New Roman" w:hAnsi="Times New Roman"/>
        </w:rPr>
        <w:t xml:space="preserve">—</w:t>
      </w:r>
      <w:r>
        <w:rPr/>
        <w:t xml:space="preserve">state appropriation for fiscal year 2024, $2,500,000 of the general fund</w:t>
      </w:r>
      <w:r>
        <w:rPr>
          <w:rFonts w:ascii="Times New Roman" w:hAnsi="Times New Roman"/>
        </w:rPr>
        <w:t xml:space="preserve">—</w:t>
      </w:r>
      <w:r>
        <w:rPr/>
        <w:t xml:space="preserve">state appropriation for fiscal year 2025, </w:t>
      </w:r>
      <w:r>
        <w:rPr>
          <w:u w:val="single"/>
        </w:rPr>
        <w:t xml:space="preserve">$81,000 of the general fund</w:t>
      </w:r>
      <w:r>
        <w:rPr>
          <w:rFonts w:ascii="Times New Roman" w:hAnsi="Times New Roman"/>
          <w:u w:val="single"/>
        </w:rPr>
        <w:t xml:space="preserve">—</w:t>
      </w:r>
      <w:r>
        <w:rPr>
          <w:u w:val="single"/>
        </w:rPr>
        <w:t xml:space="preserve">federal appropriation,</w:t>
      </w:r>
      <w:r>
        <w:rPr/>
        <w:t xml:space="preserve"> and </w:t>
      </w:r>
      <w:r>
        <w:t>((</w:t>
      </w:r>
      <w:r>
        <w:rPr>
          <w:strike/>
        </w:rPr>
        <w:t xml:space="preserve">$5,000,000</w:t>
      </w:r>
      <w:r>
        <w:t>))</w:t>
      </w:r>
      <w:r>
        <w:rPr/>
        <w:t xml:space="preserve"> </w:t>
      </w:r>
      <w:r>
        <w:rPr>
          <w:u w:val="single"/>
        </w:rPr>
        <w:t xml:space="preserve">$12,280,000</w:t>
      </w:r>
      <w:r>
        <w:rPr/>
        <w:t xml:space="preserve"> of the opioid abatement settlement account</w:t>
      </w:r>
      <w:r>
        <w:rPr>
          <w:rFonts w:ascii="Times New Roman" w:hAnsi="Times New Roman"/>
        </w:rPr>
        <w:t xml:space="preserve">—</w:t>
      </w:r>
      <w:r>
        <w:rPr/>
        <w:t xml:space="preserve">state appropriation are provided solely for the authority to expand efforts to provide opioid use disorder medication in city, county, regional, and tribal jails.</w:t>
      </w:r>
    </w:p>
    <w:p>
      <w:pPr>
        <w:spacing w:before="0" w:after="0" w:line="408" w:lineRule="exact"/>
        <w:ind w:left="0" w:right="0" w:firstLine="576"/>
        <w:jc w:val="left"/>
      </w:pPr>
      <w:r>
        <w:t>((</w:t>
      </w:r>
      <w:r>
        <w:rPr>
          <w:strike/>
        </w:rPr>
        <w:t xml:space="preserve">(100)</w:t>
      </w:r>
      <w:r>
        <w:t>))</w:t>
      </w:r>
      <w:r>
        <w:rPr/>
        <w:t xml:space="preserve"> </w:t>
      </w:r>
      <w:r>
        <w:rPr>
          <w:u w:val="single"/>
        </w:rPr>
        <w:t xml:space="preserve">(101)</w:t>
      </w:r>
      <w:r>
        <w:rPr/>
        <w:t xml:space="preserve">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t>((</w:t>
      </w:r>
      <w:r>
        <w:rPr>
          <w:strike/>
        </w:rPr>
        <w:t xml:space="preserve">(101)</w:t>
      </w:r>
      <w:r>
        <w:t>))</w:t>
      </w:r>
      <w:r>
        <w:rPr/>
        <w:t xml:space="preserve"> </w:t>
      </w:r>
      <w:r>
        <w:rPr>
          <w:u w:val="single"/>
        </w:rPr>
        <w:t xml:space="preserve">(102)</w:t>
      </w:r>
      <w:r>
        <w:rPr/>
        <w:t xml:space="preserve">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t>((</w:t>
      </w:r>
      <w:r>
        <w:rPr>
          <w:strike/>
        </w:rPr>
        <w:t xml:space="preserve">(102)</w:t>
      </w:r>
      <w:r>
        <w:t>))</w:t>
      </w:r>
      <w:r>
        <w:rPr/>
        <w:t xml:space="preserve"> </w:t>
      </w:r>
      <w:r>
        <w:rPr>
          <w:u w:val="single"/>
        </w:rPr>
        <w:t xml:space="preserve">(103)</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t>((</w:t>
      </w:r>
      <w:r>
        <w:rPr>
          <w:strike/>
        </w:rPr>
        <w:t xml:space="preserve">(103)</w:t>
      </w:r>
      <w:r>
        <w:t>))</w:t>
      </w:r>
      <w:r>
        <w:rPr/>
        <w:t xml:space="preserve"> </w:t>
      </w:r>
      <w:r>
        <w:rPr>
          <w:u w:val="single"/>
        </w:rPr>
        <w:t xml:space="preserve">(104)</w:t>
      </w:r>
      <w:r>
        <w:rPr/>
        <w:t xml:space="preserve">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t>((</w:t>
      </w:r>
      <w:r>
        <w:rPr>
          <w:strike/>
        </w:rPr>
        <w:t xml:space="preserve">(104)</w:t>
      </w:r>
      <w:r>
        <w:t>))</w:t>
      </w:r>
      <w:r>
        <w:rPr/>
        <w:t xml:space="preserve"> </w:t>
      </w:r>
      <w:r>
        <w:rPr>
          <w:u w:val="single"/>
        </w:rPr>
        <w:t xml:space="preserve">(105)</w:t>
      </w:r>
      <w:r>
        <w:rPr/>
        <w:t xml:space="preserve">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t>((</w:t>
      </w:r>
      <w:r>
        <w:rPr>
          <w:strike/>
        </w:rPr>
        <w:t xml:space="preserve">(105)</w:t>
      </w:r>
      <w:r>
        <w:t>))</w:t>
      </w:r>
      <w:r>
        <w:rPr/>
        <w:t xml:space="preserve"> </w:t>
      </w:r>
      <w:r>
        <w:rPr>
          <w:u w:val="single"/>
        </w:rPr>
        <w:t xml:space="preserve">(106)</w:t>
      </w:r>
      <w:r>
        <w:rPr/>
        <w:t xml:space="preserve"> $400,000 of the general fund</w:t>
      </w:r>
      <w:r>
        <w:rPr>
          <w:rFonts w:ascii="Times New Roman" w:hAnsi="Times New Roman"/>
        </w:rPr>
        <w:t xml:space="preserve">—</w:t>
      </w:r>
      <w:r>
        <w:rPr/>
        <w:t xml:space="preserve">federal appropriation is provided solely to support the development and implementation of the parent portal directed in chapter 134, Laws of 2022 (SHB 1800).</w:t>
      </w:r>
    </w:p>
    <w:p>
      <w:pPr>
        <w:spacing w:before="0" w:after="0" w:line="408" w:lineRule="exact"/>
        <w:ind w:left="0" w:right="0" w:firstLine="576"/>
        <w:jc w:val="left"/>
      </w:pPr>
      <w:r>
        <w:t>((</w:t>
      </w:r>
      <w:r>
        <w:rPr>
          <w:strike/>
        </w:rPr>
        <w:t xml:space="preserve">(106) $23,763,000</w:t>
      </w:r>
      <w:r>
        <w:t>))</w:t>
      </w:r>
      <w:r>
        <w:rPr/>
        <w:t xml:space="preserve"> </w:t>
      </w:r>
      <w:r>
        <w:rPr>
          <w:u w:val="single"/>
        </w:rPr>
        <w:t xml:space="preserve">(107) $23,148,000</w:t>
      </w:r>
      <w:r>
        <w:rPr/>
        <w:t xml:space="preserve">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t>((</w:t>
      </w:r>
      <w:r>
        <w:rPr>
          <w:strike/>
        </w:rPr>
        <w:t xml:space="preserve">(107)</w:t>
      </w:r>
      <w:r>
        <w:t>))</w:t>
      </w:r>
      <w:r>
        <w:rPr/>
        <w:t xml:space="preserve"> </w:t>
      </w:r>
      <w:r>
        <w:rPr>
          <w:u w:val="single"/>
        </w:rPr>
        <w:t xml:space="preserve">(108)</w:t>
      </w:r>
      <w:r>
        <w:rPr/>
        <w:t xml:space="preserve">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(108)</w:t>
      </w:r>
      <w:r>
        <w:t>))</w:t>
      </w:r>
      <w:r>
        <w:rPr/>
        <w:t xml:space="preserve"> </w:t>
      </w:r>
      <w:r>
        <w:rPr>
          <w:u w:val="single"/>
        </w:rPr>
        <w:t xml:space="preserve">(109)</w:t>
      </w:r>
      <w:r>
        <w:rPr/>
        <w:t xml:space="preserve">(a) $320,000 of the general fund</w:t>
      </w:r>
      <w:r>
        <w:rPr>
          <w:rFonts w:ascii="Times New Roman" w:hAnsi="Times New Roman"/>
        </w:rPr>
        <w:t xml:space="preserve">—</w:t>
      </w:r>
      <w:r>
        <w:rPr/>
        <w:t xml:space="preserve">state appropriation for fiscal year 2024, </w:t>
      </w:r>
      <w:r>
        <w:t>((</w:t>
      </w:r>
      <w:r>
        <w:rPr>
          <w:strike/>
        </w:rPr>
        <w:t xml:space="preserve">$796,000</w:t>
      </w:r>
      <w:r>
        <w:t>))</w:t>
      </w:r>
      <w:r>
        <w:rPr/>
        <w:t xml:space="preserve"> </w:t>
      </w:r>
      <w:r>
        <w:rPr>
          <w:u w:val="single"/>
        </w:rPr>
        <w:t xml:space="preserve">$1,796,000</w:t>
      </w:r>
      <w:r>
        <w:rPr/>
        <w:t xml:space="preserve">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t>((</w:t>
      </w:r>
      <w:r>
        <w:rPr>
          <w:strike/>
        </w:rPr>
        <w:t xml:space="preserve">(109)</w:t>
      </w:r>
      <w:r>
        <w:t>))</w:t>
      </w:r>
      <w:r>
        <w:rPr/>
        <w:t xml:space="preserve"> </w:t>
      </w:r>
      <w:r>
        <w:rPr>
          <w:u w:val="single"/>
        </w:rPr>
        <w:t xml:space="preserve">(110)</w:t>
      </w:r>
      <w:r>
        <w:rPr/>
        <w:t xml:space="preserve">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w:t>
      </w:r>
      <w:r>
        <w:t>((</w:t>
      </w:r>
      <w:r>
        <w:rPr>
          <w:strike/>
        </w:rPr>
        <w:t xml:space="preserve">8 of Engrossed Second Substitute House Bill No. 1134 (988 system)</w:t>
      </w:r>
      <w:r>
        <w:t>))</w:t>
      </w:r>
      <w:r>
        <w:rPr/>
        <w:t xml:space="preserve"> </w:t>
      </w:r>
      <w:r>
        <w:rPr>
          <w:u w:val="single"/>
        </w:rPr>
        <w:t xml:space="preserve">9, chapter 454, Laws of 2023</w:t>
      </w:r>
      <w:r>
        <w:rPr/>
        <w:t xml:space="preserve"> and to implement other activities required by the bill.</w:t>
      </w:r>
    </w:p>
    <w:p>
      <w:pPr>
        <w:spacing w:before="0" w:after="0" w:line="408" w:lineRule="exact"/>
        <w:ind w:left="0" w:right="0" w:firstLine="576"/>
        <w:jc w:val="left"/>
      </w:pPr>
      <w:r>
        <w:t>((</w:t>
      </w:r>
      <w:r>
        <w:rPr>
          <w:strike/>
        </w:rPr>
        <w:t xml:space="preserve">(c) If the bill is not enacted by June 30, 2023, the amounts provided in this subsection shall lapse.</w:t>
      </w:r>
      <w:r>
        <w:t>))</w:t>
      </w:r>
    </w:p>
    <w:p>
      <w:pPr>
        <w:spacing w:before="0" w:after="0" w:line="408" w:lineRule="exact"/>
        <w:ind w:left="0" w:right="0" w:firstLine="576"/>
        <w:jc w:val="left"/>
      </w:pPr>
      <w:r>
        <w:rPr/>
        <w:t xml:space="preserve">(112)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rPr/>
        <w:t xml:space="preserve">(113)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rPr/>
        <w:t xml:space="preserve">(114)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contract with a youth behavioral inpatient and outpatient program with facilities in Clark and Spokane counties that serve over 65 percent medicaid eligible clients for co-occurring substance use and mental health disorders and sexual exploitation behavioral health treatment. This funding is provided on a one-time basis and must be used for treatment and services.</w:t>
      </w:r>
    </w:p>
    <w:p>
      <w:pPr>
        <w:spacing w:before="0" w:after="0" w:line="408" w:lineRule="exact"/>
        <w:ind w:left="0" w:right="0" w:firstLine="576"/>
        <w:jc w:val="left"/>
      </w:pPr>
      <w:r>
        <w:rPr/>
        <w:t xml:space="preserve">(115) </w:t>
      </w:r>
      <w:r>
        <w:t>((</w:t>
      </w:r>
      <w:r>
        <w:rPr>
          <w:strike/>
        </w:rPr>
        <w:t xml:space="preserve">$18,168,000</w:t>
      </w:r>
      <w:r>
        <w:t>))</w:t>
      </w:r>
      <w:r>
        <w:rPr/>
        <w:t xml:space="preserve"> </w:t>
      </w:r>
      <w:r>
        <w:rPr>
          <w:u w:val="single"/>
        </w:rPr>
        <w:t xml:space="preserve">$36,993,000</w:t>
      </w:r>
      <w:r>
        <w:rPr/>
        <w:t xml:space="preserve">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$2,500,000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$1,830,000 is provided solely for programs to prevent inappropriate opioid prescribing.</w:t>
      </w:r>
    </w:p>
    <w:p>
      <w:pPr>
        <w:spacing w:before="0" w:after="0" w:line="408" w:lineRule="exact"/>
        <w:ind w:left="0" w:right="0" w:firstLine="576"/>
        <w:jc w:val="left"/>
      </w:pPr>
      <w:r>
        <w:rPr/>
        <w:t xml:space="preserve">(e) $538,000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w:t>
      </w:r>
      <w:r>
        <w:rPr>
          <w:u w:val="single"/>
        </w:rPr>
        <w:t xml:space="preserve">$1,675,000 of the opioid abatement settlement account</w:t>
      </w:r>
      <w:r>
        <w:rPr>
          <w:rFonts w:ascii="Times New Roman" w:hAnsi="Times New Roman"/>
          <w:u w:val="single"/>
        </w:rPr>
        <w:t xml:space="preserve">—</w:t>
      </w:r>
      <w:r>
        <w:rPr>
          <w:u w:val="single"/>
        </w:rPr>
        <w:t xml:space="preserve">state appropriation is provided solely for the authority to contract with the downtown emergency service center, for the support of an opioid recovery and care access center. The contract is exempt from the competitive procurement requirements in chapter 39.26 RCW.</w:t>
      </w:r>
    </w:p>
    <w:p>
      <w:pPr>
        <w:spacing w:before="0" w:after="0" w:line="408" w:lineRule="exact"/>
        <w:ind w:left="0" w:right="0" w:firstLine="576"/>
        <w:jc w:val="left"/>
      </w:pPr>
      <w:r>
        <w:rPr>
          <w:u w:val="single"/>
        </w:rPr>
        <w:t xml:space="preserve">(j) $3,000,000 of the opioid abatement settlement account</w:t>
      </w:r>
      <w:r>
        <w:rPr>
          <w:rFonts w:ascii="Times New Roman" w:hAnsi="Times New Roman"/>
          <w:u w:val="single"/>
        </w:rPr>
        <w:t xml:space="preserve">—</w:t>
      </w:r>
      <w:r>
        <w:rPr>
          <w:u w:val="single"/>
        </w:rPr>
        <w:t xml:space="preserve">state appropriation is provided solely for the authority to increase access to long-acting injectable buprenorphine products. The authority must use these funds to provide one-time grants to small providers that are not financially affiliated with a hospital to purchase long-acting injectable buprenorphine products. The authority shall study alternative models that will ease access to long-acting injectable buprenorphine and report recommendations to the office of financial management and the appropriate committees of the legislature by October 15, 2024.</w:t>
      </w:r>
    </w:p>
    <w:p>
      <w:pPr>
        <w:spacing w:before="0" w:after="0" w:line="408" w:lineRule="exact"/>
        <w:ind w:left="0" w:right="0" w:firstLine="576"/>
        <w:jc w:val="left"/>
      </w:pPr>
      <w:r>
        <w:rPr>
          <w:u w:val="single"/>
        </w:rPr>
        <w:t xml:space="preserve">(k) $3,050,000 of the opioid abatement settlement account</w:t>
      </w:r>
      <w:r>
        <w:rPr>
          <w:rFonts w:ascii="Times New Roman" w:hAnsi="Times New Roman"/>
          <w:u w:val="single"/>
        </w:rPr>
        <w:t xml:space="preserve">—</w:t>
      </w:r>
      <w:r>
        <w:rPr>
          <w:u w:val="single"/>
        </w:rPr>
        <w:t xml:space="preserve">state appropriation is provided solely for stabilization funding for current community prevention and wellness initiative programs across the state.</w:t>
      </w:r>
    </w:p>
    <w:p>
      <w:pPr>
        <w:spacing w:before="0" w:after="0" w:line="408" w:lineRule="exact"/>
        <w:ind w:left="0" w:right="0" w:firstLine="576"/>
        <w:jc w:val="left"/>
      </w:pPr>
      <w:r>
        <w:rPr>
          <w:u w:val="single"/>
        </w:rPr>
        <w:t xml:space="preserve">(l) $2,000,000 of the opioid abatement settlement account</w:t>
      </w:r>
      <w:r>
        <w:rPr>
          <w:rFonts w:ascii="Times New Roman" w:hAnsi="Times New Roman"/>
          <w:u w:val="single"/>
        </w:rPr>
        <w:t xml:space="preserve">—</w:t>
      </w:r>
      <w:r>
        <w:rPr>
          <w:u w:val="single"/>
        </w:rPr>
        <w:t xml:space="preserve">state appropriation is provided solely to expand the number of health engagement hub pilot projects pursuant to chapter 1, Laws of 2023 sp. sess.</w:t>
      </w:r>
    </w:p>
    <w:p>
      <w:pPr>
        <w:spacing w:before="0" w:after="0" w:line="408" w:lineRule="exact"/>
        <w:ind w:left="0" w:right="0" w:firstLine="576"/>
        <w:jc w:val="left"/>
      </w:pPr>
      <w:r>
        <w:rPr>
          <w:u w:val="single"/>
        </w:rPr>
        <w:t xml:space="preserve">(m) $750,000 of the opioid abatement settlement account</w:t>
      </w:r>
      <w:r>
        <w:rPr>
          <w:rFonts w:ascii="Times New Roman" w:hAnsi="Times New Roman"/>
          <w:u w:val="single"/>
        </w:rPr>
        <w:t xml:space="preserve">—</w:t>
      </w:r>
      <w:r>
        <w:rPr>
          <w:u w:val="single"/>
        </w:rPr>
        <w:t xml:space="preserve">state appropriation is provided solely for additional outreach workers to support the expansion of oxford houses.</w:t>
      </w:r>
    </w:p>
    <w:p>
      <w:pPr>
        <w:spacing w:before="0" w:after="0" w:line="408" w:lineRule="exact"/>
        <w:ind w:left="0" w:right="0" w:firstLine="576"/>
        <w:jc w:val="left"/>
      </w:pPr>
      <w:r>
        <w:rPr>
          <w:u w:val="single"/>
        </w:rPr>
        <w:t xml:space="preserve">(n) $450,000 of the opioid abatement settlement account</w:t>
      </w:r>
      <w:r>
        <w:rPr>
          <w:rFonts w:ascii="Times New Roman" w:hAnsi="Times New Roman"/>
          <w:u w:val="single"/>
        </w:rPr>
        <w:t xml:space="preserve">—</w:t>
      </w:r>
      <w:r>
        <w:rPr>
          <w:u w:val="single"/>
        </w:rPr>
        <w:t xml:space="preserve">state appropriation is provided solely for the authority to purchase and maintain smart health machines. This purchase is exempt from the competitive procurement requirements in chapter 39.26 RCW.</w:t>
      </w:r>
    </w:p>
    <w:p>
      <w:pPr>
        <w:spacing w:before="0" w:after="0" w:line="408" w:lineRule="exact"/>
        <w:ind w:left="0" w:right="0" w:firstLine="576"/>
        <w:jc w:val="left"/>
      </w:pPr>
      <w:r>
        <w:rPr>
          <w:u w:val="single"/>
        </w:rPr>
        <w:t xml:space="preserve">(o) $3,700,000 of the opioid abatement settlement account</w:t>
      </w:r>
      <w:r>
        <w:rPr>
          <w:rFonts w:ascii="Times New Roman" w:hAnsi="Times New Roman"/>
          <w:u w:val="single"/>
        </w:rPr>
        <w:t xml:space="preserve">—</w:t>
      </w:r>
      <w:r>
        <w:rPr>
          <w:u w:val="single"/>
        </w:rPr>
        <w:t xml:space="preserve">state appropriation is provided solely for five pilot programs of health care professionals that will assess and address the acute and chronic physical and behavioral health needs of people living homeless in encampments and on the streets with substance use disorders including opioid use disorder. Of the amounts provided:</w:t>
      </w:r>
    </w:p>
    <w:p>
      <w:pPr>
        <w:spacing w:before="0" w:after="0" w:line="408" w:lineRule="exact"/>
        <w:ind w:left="0" w:right="0" w:firstLine="576"/>
        <w:jc w:val="left"/>
      </w:pPr>
      <w:r>
        <w:rPr>
          <w:u w:val="single"/>
        </w:rPr>
        <w:t xml:space="preserve">(i) $1,000,000 of the opioid abatement settlement account</w:t>
      </w:r>
      <w:r>
        <w:rPr>
          <w:rFonts w:ascii="Times New Roman" w:hAnsi="Times New Roman"/>
          <w:u w:val="single"/>
        </w:rPr>
        <w:t xml:space="preserve">—</w:t>
      </w:r>
      <w:r>
        <w:rPr>
          <w:u w:val="single"/>
        </w:rPr>
        <w:t xml:space="preserve">state appropriation is for a grant to King county;</w:t>
      </w:r>
    </w:p>
    <w:p>
      <w:pPr>
        <w:spacing w:before="0" w:after="0" w:line="408" w:lineRule="exact"/>
        <w:ind w:left="0" w:right="0" w:firstLine="576"/>
        <w:jc w:val="left"/>
      </w:pPr>
      <w:r>
        <w:rPr>
          <w:u w:val="single"/>
        </w:rPr>
        <w:t xml:space="preserve">(ii) $1,000,000 of the opioid abatement settlement account</w:t>
      </w:r>
      <w:r>
        <w:rPr>
          <w:rFonts w:ascii="Times New Roman" w:hAnsi="Times New Roman"/>
          <w:u w:val="single"/>
        </w:rPr>
        <w:t xml:space="preserve">—</w:t>
      </w:r>
      <w:r>
        <w:rPr>
          <w:u w:val="single"/>
        </w:rPr>
        <w:t xml:space="preserve">state appropriation is for a grant to the city of Spokane;</w:t>
      </w:r>
    </w:p>
    <w:p>
      <w:pPr>
        <w:spacing w:before="0" w:after="0" w:line="408" w:lineRule="exact"/>
        <w:ind w:left="0" w:right="0" w:firstLine="576"/>
        <w:jc w:val="left"/>
      </w:pPr>
      <w:r>
        <w:rPr>
          <w:u w:val="single"/>
        </w:rPr>
        <w:t xml:space="preserve">(iii) $1,000,000 of the opioid abatement settlement account</w:t>
      </w:r>
      <w:r>
        <w:rPr>
          <w:rFonts w:ascii="Times New Roman" w:hAnsi="Times New Roman"/>
          <w:u w:val="single"/>
        </w:rPr>
        <w:t xml:space="preserve">—</w:t>
      </w:r>
      <w:r>
        <w:rPr>
          <w:u w:val="single"/>
        </w:rPr>
        <w:t xml:space="preserve">state appropriation is for a grant to the city of Tacoma;</w:t>
      </w:r>
    </w:p>
    <w:p>
      <w:pPr>
        <w:spacing w:before="0" w:after="0" w:line="408" w:lineRule="exact"/>
        <w:ind w:left="0" w:right="0" w:firstLine="576"/>
        <w:jc w:val="left"/>
      </w:pPr>
      <w:r>
        <w:rPr>
          <w:u w:val="single"/>
        </w:rPr>
        <w:t xml:space="preserve">(iv) $500,000 of the opioid abatement settlement account</w:t>
      </w:r>
      <w:r>
        <w:rPr>
          <w:rFonts w:ascii="Times New Roman" w:hAnsi="Times New Roman"/>
          <w:u w:val="single"/>
        </w:rPr>
        <w:t xml:space="preserve">—</w:t>
      </w:r>
      <w:r>
        <w:rPr>
          <w:u w:val="single"/>
        </w:rPr>
        <w:t xml:space="preserve">state appropriation is for a grant to the city of Everett; and</w:t>
      </w:r>
    </w:p>
    <w:p>
      <w:pPr>
        <w:spacing w:before="0" w:after="0" w:line="408" w:lineRule="exact"/>
        <w:ind w:left="0" w:right="0" w:firstLine="576"/>
        <w:jc w:val="left"/>
      </w:pPr>
      <w:r>
        <w:rPr>
          <w:u w:val="single"/>
        </w:rPr>
        <w:t xml:space="preserve">(v) $200,000 of the opioid abatement settlement account</w:t>
      </w:r>
      <w:r>
        <w:rPr>
          <w:rFonts w:ascii="Times New Roman" w:hAnsi="Times New Roman"/>
          <w:u w:val="single"/>
        </w:rPr>
        <w:t xml:space="preserve">—</w:t>
      </w:r>
      <w:r>
        <w:rPr>
          <w:u w:val="single"/>
        </w:rPr>
        <w:t xml:space="preserve">state appropriation is for a grant to Kitsap county.</w:t>
      </w:r>
    </w:p>
    <w:p>
      <w:pPr>
        <w:spacing w:before="0" w:after="0" w:line="408" w:lineRule="exact"/>
        <w:ind w:left="0" w:right="0" w:firstLine="576"/>
        <w:jc w:val="left"/>
      </w:pPr>
      <w:r>
        <w:rPr>
          <w:u w:val="single"/>
        </w:rPr>
        <w:t xml:space="preserve">(p) $500,000 of the opioid abatement settlement account</w:t>
      </w:r>
      <w:r>
        <w:rPr>
          <w:rFonts w:ascii="Times New Roman" w:hAnsi="Times New Roman"/>
          <w:u w:val="single"/>
        </w:rPr>
        <w:t xml:space="preserve">—</w:t>
      </w:r>
      <w:r>
        <w:rPr>
          <w:u w:val="single"/>
        </w:rPr>
        <w:t xml:space="preserve">state appropriation is provided solely to convene an annual tribal fentanyl summit.</w:t>
      </w:r>
    </w:p>
    <w:p>
      <w:pPr>
        <w:spacing w:before="0" w:after="0" w:line="408" w:lineRule="exact"/>
        <w:ind w:left="0" w:right="0" w:firstLine="576"/>
        <w:jc w:val="left"/>
      </w:pPr>
      <w:r>
        <w:rPr>
          <w:u w:val="single"/>
        </w:rPr>
        <w:t xml:space="preserve">(q) $1,000,000 of the opioid abatement settlement account</w:t>
      </w:r>
      <w:r>
        <w:rPr>
          <w:rFonts w:ascii="Times New Roman" w:hAnsi="Times New Roman"/>
          <w:u w:val="single"/>
        </w:rPr>
        <w:t xml:space="preserve">—</w:t>
      </w:r>
      <w:r>
        <w:rPr>
          <w:u w:val="single"/>
        </w:rPr>
        <w:t xml:space="preserve">state appropriation is provided solely for grants to tribes to implement the Icelandic model of prevention in their communities.</w:t>
      </w:r>
    </w:p>
    <w:p>
      <w:pPr>
        <w:spacing w:before="0" w:after="0" w:line="408" w:lineRule="exact"/>
        <w:ind w:left="0" w:right="0" w:firstLine="576"/>
        <w:jc w:val="left"/>
      </w:pPr>
      <w:r>
        <w:rPr>
          <w:u w:val="single"/>
        </w:rPr>
        <w:t xml:space="preserve">(r) $2,000,000 of the opioid abatement settlement account</w:t>
      </w:r>
      <w:r>
        <w:rPr>
          <w:rFonts w:ascii="Times New Roman" w:hAnsi="Times New Roman"/>
          <w:u w:val="single"/>
        </w:rPr>
        <w:t xml:space="preserve">—</w:t>
      </w:r>
      <w:r>
        <w:rPr>
          <w:u w:val="single"/>
        </w:rPr>
        <w:t xml:space="preserve">state appropriation is provided solely for a tribal opioid prevention campaign to inform and educate tribal communities about opioid misuse prevention, overdose response, and treatment.</w:t>
      </w:r>
    </w:p>
    <w:p>
      <w:pPr>
        <w:spacing w:before="0" w:after="0" w:line="408" w:lineRule="exact"/>
        <w:ind w:left="0" w:right="0" w:firstLine="576"/>
        <w:jc w:val="left"/>
      </w:pPr>
      <w:r>
        <w:rPr>
          <w:u w:val="single"/>
        </w:rPr>
        <w:t xml:space="preserve">(s)</w:t>
      </w:r>
      <w:r>
        <w:rPr/>
        <w:t xml:space="preserve"> Of the amounts provided in this subsection, the authority may use up to 10 percent for staffing and administrative expenses.</w:t>
      </w:r>
    </w:p>
    <w:p>
      <w:pPr>
        <w:spacing w:before="0" w:after="0" w:line="408" w:lineRule="exact"/>
        <w:ind w:left="0" w:right="0" w:firstLine="576"/>
        <w:jc w:val="left"/>
      </w:pPr>
      <w:r>
        <w:t>((</w:t>
      </w:r>
      <w:r>
        <w:rPr>
          <w:strike/>
        </w:rPr>
        <w:t xml:space="preserve">(j)</w:t>
      </w:r>
      <w:r>
        <w:t>))</w:t>
      </w:r>
      <w:r>
        <w:rPr/>
        <w:t xml:space="preserve"> </w:t>
      </w:r>
      <w:r>
        <w:rPr>
          <w:u w:val="single"/>
        </w:rPr>
        <w:t xml:space="preserve">(t)</w:t>
      </w:r>
      <w:r>
        <w:rPr/>
        <w:t xml:space="preserve">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rPr/>
        <w:t xml:space="preserve">(116)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rPr/>
        <w:t xml:space="preserve">(117)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rPr/>
        <w:t xml:space="preserve">(118)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rPr/>
        <w:t xml:space="preserve">(119)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(120)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(121)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rPr/>
        <w:t xml:space="preserve">(123)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rPr/>
        <w:t xml:space="preserve">(124)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0" w:after="0" w:line="408" w:lineRule="exact"/>
        <w:ind w:left="0" w:right="0" w:firstLine="576"/>
        <w:jc w:val="left"/>
      </w:pPr>
      <w:r>
        <w:rPr>
          <w:u w:val="single"/>
        </w:rPr>
        <w:t xml:space="preserve">(125) Within existing resources, the authority shall collaborate with the department of social and health services to develop a new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rPr/>
        <w:t xml:space="preserve">(</w:t>
      </w:r>
      <w:r>
        <w:rPr>
          <w:u w:val="single"/>
        </w:rPr>
        <w:t xml:space="preserve">126) $820,000 of the general fund</w:t>
      </w:r>
      <w:r>
        <w:rPr>
          <w:rFonts w:ascii="Times New Roman" w:hAnsi="Times New Roman"/>
          <w:u w:val="single"/>
        </w:rPr>
        <w:t xml:space="preserve">—</w:t>
      </w:r>
      <w:r>
        <w:rPr>
          <w:u w:val="single"/>
        </w:rPr>
        <w:t xml:space="preserve">state appropriation for fiscal year 2025 is provided solely for a grant to Island county to maintain crisis stabilization services provided by the Ituha stabilization facility.</w:t>
      </w:r>
    </w:p>
    <w:p>
      <w:pPr>
        <w:spacing w:before="0" w:after="0" w:line="408" w:lineRule="exact"/>
        <w:ind w:left="0" w:right="0" w:firstLine="576"/>
        <w:jc w:val="left"/>
      </w:pPr>
      <w:r>
        <w:rPr>
          <w:u w:val="single"/>
        </w:rPr>
        <w:t xml:space="preserve">(127) $760,000 of the general fund</w:t>
      </w:r>
      <w:r>
        <w:rPr>
          <w:rFonts w:ascii="Times New Roman" w:hAnsi="Times New Roman"/>
          <w:u w:val="single"/>
        </w:rPr>
        <w:t xml:space="preserve">—</w:t>
      </w:r>
      <w:r>
        <w:rPr>
          <w:u w:val="single"/>
        </w:rPr>
        <w:t xml:space="preserve">state appropriation for fiscal year 2025 is provided solely for a one-time grant to evergreen treatment services to increase funding for three opioid treatment program mobile medication units. This grant must be used to ensure continued access to mobile medication services in critical areas to address the opioid epidemic.</w:t>
      </w:r>
    </w:p>
    <w:p>
      <w:pPr>
        <w:spacing w:before="0" w:after="0" w:line="408" w:lineRule="exact"/>
        <w:ind w:left="0" w:right="0" w:firstLine="576"/>
        <w:jc w:val="left"/>
      </w:pPr>
      <w:r>
        <w:rPr>
          <w:u w:val="single"/>
        </w:rPr>
        <w:t xml:space="preserve">(128)(a) $100,000 of the general fund</w:t>
      </w:r>
      <w:r>
        <w:rPr>
          <w:rFonts w:ascii="Times New Roman" w:hAnsi="Times New Roman"/>
          <w:u w:val="single"/>
        </w:rPr>
        <w:t xml:space="preserve">—</w:t>
      </w:r>
      <w:r>
        <w:rPr>
          <w:u w:val="single"/>
        </w:rPr>
        <w:t xml:space="preserve">state appropriation for fiscal year 2024 and $1,035,000 of the general fund</w:t>
      </w:r>
      <w:r>
        <w:rPr>
          <w:rFonts w:ascii="Times New Roman" w:hAnsi="Times New Roman"/>
          <w:u w:val="single"/>
        </w:rPr>
        <w:t xml:space="preserve">—</w:t>
      </w:r>
      <w:r>
        <w:rPr>
          <w:u w:val="single"/>
        </w:rPr>
        <w:t xml:space="preserve">state appropriation for fiscal year 2025 are provided solely for the authority to solicit a provider to operate up to 40 beds at the Olympic heritage behavioral health facility and for the authority to contract with that provider to operate contracted beds beginning March 15, 2025.</w:t>
      </w:r>
    </w:p>
    <w:p>
      <w:pPr>
        <w:spacing w:before="0" w:after="0" w:line="408" w:lineRule="exact"/>
        <w:ind w:left="0" w:right="0" w:firstLine="576"/>
        <w:jc w:val="left"/>
      </w:pPr>
      <w:r>
        <w:rPr>
          <w:u w:val="single"/>
        </w:rPr>
        <w:t xml:space="preserve">(b) Of the amounts provided in this subsection, $100,000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the authority to conduct a survey of provider interest to determine service options for operating up to 40 beds at the Olympic heritage behavioral health facility, with a target opening date of March 15, 2025. The primary focus of the survey shall be providers able to address the needs of adults with a history or likelihood of criminal legal involvement to reduce the number of people with behavioral health or other diagnoses accessing treatment through the criminal legal system. The survey must seek information from providers, including tribal governments, interested in offering one or more, but not limited to, the following types of services:</w:t>
      </w:r>
    </w:p>
    <w:p>
      <w:pPr>
        <w:spacing w:before="0" w:after="0" w:line="408" w:lineRule="exact"/>
        <w:ind w:left="0" w:right="0" w:firstLine="576"/>
        <w:jc w:val="left"/>
      </w:pPr>
      <w:r>
        <w:rPr>
          <w:u w:val="single"/>
        </w:rPr>
        <w:t xml:space="preserve">(i) Short-term or step down residential behavioral health care, particularly for individuals who may have received treatment or services through crisis stabilization or a 23-hour crisis facility;</w:t>
      </w:r>
    </w:p>
    <w:p>
      <w:pPr>
        <w:spacing w:before="0" w:after="0" w:line="408" w:lineRule="exact"/>
        <w:ind w:left="0" w:right="0" w:firstLine="576"/>
        <w:jc w:val="left"/>
      </w:pPr>
      <w:r>
        <w:rPr>
          <w:u w:val="single"/>
        </w:rPr>
        <w:t xml:space="preserve">(ii) Residential, transitional, or supportive services that would divert individuals from the criminal legal system or emergency departments;</w:t>
      </w:r>
    </w:p>
    <w:p>
      <w:pPr>
        <w:spacing w:before="0" w:after="0" w:line="408" w:lineRule="exact"/>
        <w:ind w:left="0" w:right="0" w:firstLine="576"/>
        <w:jc w:val="left"/>
      </w:pPr>
      <w:r>
        <w:rPr>
          <w:u w:val="single"/>
        </w:rPr>
        <w:t xml:space="preserve">(iii) Substance use or co-occurring treatment, including inpatient or outpatient programming as well as programs designed for the treatment of opioid use disorder; and</w:t>
      </w:r>
    </w:p>
    <w:p>
      <w:pPr>
        <w:spacing w:before="0" w:after="0" w:line="408" w:lineRule="exact"/>
        <w:ind w:left="0" w:right="0" w:firstLine="576"/>
        <w:jc w:val="left"/>
      </w:pPr>
      <w:r>
        <w:rPr>
          <w:u w:val="single"/>
        </w:rPr>
        <w:t xml:space="preserve">(iv) Supportive and residential services for individuals in outpatient competency restoration, subject to assisted outpatient treatment orders or released on personal recognizance while awaiting competency services.</w:t>
      </w:r>
    </w:p>
    <w:p>
      <w:pPr>
        <w:spacing w:before="0" w:after="0" w:line="408" w:lineRule="exact"/>
        <w:ind w:left="0" w:right="0" w:firstLine="576"/>
        <w:jc w:val="left"/>
      </w:pPr>
      <w:r>
        <w:rPr>
          <w:u w:val="single"/>
        </w:rPr>
        <w:t xml:space="preserve">(c) Based upon a review of the survey results and in consultation with the department of social and health services, the authority will develop a recommendation for approval from the office of financial management.</w:t>
      </w:r>
    </w:p>
    <w:p>
      <w:pPr>
        <w:spacing w:before="0" w:after="0" w:line="408" w:lineRule="exact"/>
        <w:ind w:left="0" w:right="0" w:firstLine="576"/>
        <w:jc w:val="left"/>
      </w:pPr>
      <w:r>
        <w:rPr>
          <w:u w:val="single"/>
        </w:rPr>
        <w:t xml:space="preserve">(d) No later than August 1, 2024, upon approval from the office of financial management, the authority shall release a request for proposals to operate up to 40 beds at the Olympic heritage behavioral health facility. The request for proposal shall include, but not be limited to:</w:t>
      </w:r>
    </w:p>
    <w:p>
      <w:pPr>
        <w:spacing w:before="0" w:after="0" w:line="408" w:lineRule="exact"/>
        <w:ind w:left="0" w:right="0" w:firstLine="576"/>
        <w:jc w:val="left"/>
      </w:pPr>
      <w:r>
        <w:rPr>
          <w:u w:val="single"/>
        </w:rPr>
        <w:t xml:space="preserve">(i) The proposed timeline for operations of selected service;</w:t>
      </w:r>
    </w:p>
    <w:p>
      <w:pPr>
        <w:spacing w:before="0" w:after="0" w:line="408" w:lineRule="exact"/>
        <w:ind w:left="0" w:right="0" w:firstLine="576"/>
        <w:jc w:val="left"/>
      </w:pPr>
      <w:r>
        <w:rPr>
          <w:u w:val="single"/>
        </w:rPr>
        <w:t xml:space="preserve">(ii) How the proposal would reduce the number of individuals with behavioral health needs entering the criminal legal system; and</w:t>
      </w:r>
    </w:p>
    <w:p>
      <w:pPr>
        <w:spacing w:before="0" w:after="0" w:line="408" w:lineRule="exact"/>
        <w:ind w:left="0" w:right="0" w:firstLine="576"/>
        <w:jc w:val="left"/>
      </w:pPr>
      <w:r>
        <w:rPr>
          <w:u w:val="single"/>
        </w:rPr>
        <w:t xml:space="preserve">(iii) Additional information solicited in the survey of interest.</w:t>
      </w:r>
    </w:p>
    <w:p>
      <w:pPr>
        <w:spacing w:before="0" w:after="0" w:line="408" w:lineRule="exact"/>
        <w:ind w:left="0" w:right="0" w:firstLine="576"/>
        <w:jc w:val="left"/>
      </w:pPr>
      <w:r>
        <w:rPr>
          <w:u w:val="single"/>
        </w:rPr>
        <w:t xml:space="preserve">(e) The authority must submit a report to the appropriate committees of the legislature by December 31, 2024, detailing the outcomes of the survey and request for proposals and, if applicable, the provider selected for operating the bed capacity and projections related to the provider cost of operating the contracted space.</w:t>
      </w:r>
    </w:p>
    <w:p>
      <w:pPr>
        <w:spacing w:before="0" w:after="0" w:line="408" w:lineRule="exact"/>
        <w:ind w:left="0" w:right="0" w:firstLine="576"/>
        <w:jc w:val="left"/>
      </w:pPr>
      <w:r>
        <w:rPr>
          <w:u w:val="single"/>
        </w:rPr>
        <w:t xml:space="preserve">(f) $885,000 of the general fund</w:t>
      </w:r>
      <w:r>
        <w:rPr>
          <w:rFonts w:ascii="Times New Roman" w:hAnsi="Times New Roman"/>
          <w:u w:val="single"/>
        </w:rPr>
        <w:t xml:space="preserve">—</w:t>
      </w:r>
      <w:r>
        <w:rPr>
          <w:u w:val="single"/>
        </w:rPr>
        <w:t xml:space="preserve">state appropriation for fiscal year 2025 provided in this subsection is provided solely for the authority to contract for services with the provider selected under (d) of this subsection. It is the intent of the legislature to align funding provided for these services with the cost of these services in the 2025 legislative session. Amounts appropriated should not be construed as minimum or maximum amounts available for contracted services and the authority must contract with the provider selected under (d) of this subsection at standard rates for the services offered.</w:t>
      </w:r>
    </w:p>
    <w:p>
      <w:pPr>
        <w:spacing w:before="0" w:after="0" w:line="408" w:lineRule="exact"/>
        <w:ind w:left="0" w:right="0" w:firstLine="576"/>
        <w:jc w:val="left"/>
      </w:pPr>
      <w:r>
        <w:rPr>
          <w:u w:val="single"/>
        </w:rPr>
        <w:t xml:space="preserve">(129) $282,000 of the general fund</w:t>
      </w:r>
      <w:r>
        <w:rPr>
          <w:rFonts w:ascii="Times New Roman" w:hAnsi="Times New Roman"/>
          <w:u w:val="single"/>
        </w:rPr>
        <w:t xml:space="preserve">—</w:t>
      </w:r>
      <w:r>
        <w:rPr>
          <w:u w:val="single"/>
        </w:rPr>
        <w:t xml:space="preserve">state appropriation for fiscal year 2025 and $253,000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6251 (behavioral crisis coord.). If the bill is not enacted by June 30, 2024, the amounts provided in this subsection shall lapse.</w:t>
      </w:r>
    </w:p>
    <w:p>
      <w:pPr>
        <w:spacing w:before="0" w:after="0" w:line="408" w:lineRule="exact"/>
        <w:ind w:left="0" w:right="0" w:firstLine="576"/>
        <w:jc w:val="left"/>
      </w:pPr>
      <w:r>
        <w:rPr>
          <w:u w:val="single"/>
        </w:rPr>
        <w:t xml:space="preserve">(130) $461,000 of the general fund</w:t>
      </w:r>
      <w:r>
        <w:rPr>
          <w:rFonts w:ascii="Times New Roman" w:hAnsi="Times New Roman"/>
          <w:u w:val="single"/>
        </w:rPr>
        <w:t xml:space="preserve">—</w:t>
      </w:r>
      <w:r>
        <w:rPr>
          <w:u w:val="single"/>
        </w:rPr>
        <w:t xml:space="preserve">state appropriation for fiscal year 2025 and $462,000 of the general fund</w:t>
      </w:r>
      <w:r>
        <w:rPr>
          <w:rFonts w:ascii="Times New Roman" w:hAnsi="Times New Roman"/>
          <w:u w:val="single"/>
        </w:rPr>
        <w:t xml:space="preserve">—</w:t>
      </w:r>
      <w:r>
        <w:rPr>
          <w:u w:val="single"/>
        </w:rPr>
        <w:t xml:space="preserve">federal appropriation are provided solely for implementation of Second Substitute Senate Bill No. 6228 (substance use treatment). If the bill is not enacted by June 30, 2024, the amounts provided in this subsection shall lapse.</w:t>
      </w:r>
    </w:p>
    <w:p>
      <w:pPr>
        <w:spacing w:before="0" w:after="0" w:line="408" w:lineRule="exact"/>
        <w:ind w:left="0" w:right="0" w:firstLine="576"/>
        <w:jc w:val="left"/>
      </w:pPr>
      <w:r>
        <w:rPr>
          <w:u w:val="single"/>
        </w:rPr>
        <w:t xml:space="preserve">(131) $248,000 of the general fund</w:t>
      </w:r>
      <w:r>
        <w:rPr>
          <w:rFonts w:ascii="Times New Roman" w:hAnsi="Times New Roman"/>
          <w:u w:val="single"/>
        </w:rPr>
        <w:t xml:space="preserve">—</w:t>
      </w:r>
      <w:r>
        <w:rPr>
          <w:u w:val="single"/>
        </w:rPr>
        <w:t xml:space="preserve">state appropriation for fiscal year 2025 and $213,000 of the general fund</w:t>
      </w:r>
      <w:r>
        <w:rPr>
          <w:rFonts w:ascii="Times New Roman" w:hAnsi="Times New Roman"/>
          <w:u w:val="single"/>
        </w:rPr>
        <w:t xml:space="preserve">—</w:t>
      </w:r>
      <w:r>
        <w:rPr>
          <w:u w:val="single"/>
        </w:rPr>
        <w:t xml:space="preserve">federal appropriation are provided solely for implementation of Second Substitute Senate Bill No. 5660 (mental health adv directives).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$4,804,000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$4,720,000</w:t>
      </w:r>
      <w:r>
        <w:t>))</w:t>
      </w:r>
    </w:p>
    <w:p>
      <w:pPr>
        <w:spacing w:before="0" w:after="0" w:line="408" w:lineRule="exact"/>
        <w:ind w:left="0" w:right="0" w:firstLine="0"/>
        <w:jc w:val="left"/>
        <w:tabs>
          <w:tab w:val="right" w:leader="none" w:pos="9936"/>
        </w:tabs>
      </w:pPr>
      <w:r>
        <w:tab/>
      </w:r>
      <w:r>
        <w:rPr>
          <w:u w:val="single"/>
        </w:rPr>
        <w:t xml:space="preserve">$4,726,000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$2,975,000</w:t>
      </w:r>
    </w:p>
    <w:p>
      <w:pPr>
        <w:tabs>
          <w:tab w:val="right" w:leader="dot" w:pos="9936"/>
        </w:tabs>
        <w:ind w:left="0" w:right="0" w:firstLine="1440"/>
      </w:pPr>
      <w:r>
        <w:rPr/>
        <w:t xml:space="preserve">TOTAL APPROPRIATION</w:t>
      </w:r>
      <w:r>
        <w:tab/>
      </w:r>
      <w:r>
        <w:t>((</w:t>
      </w:r>
      <w:r>
        <w:rPr>
          <w:strike/>
        </w:rPr>
        <w:t xml:space="preserve">$12,494,000</w:t>
      </w:r>
      <w:r>
        <w:t>))</w:t>
      </w:r>
    </w:p>
    <w:p>
      <w:pPr>
        <w:tabs>
          <w:tab w:val="right" w:leader="none" w:pos="9936"/>
        </w:tabs>
        <w:ind w:left="0" w:right="0" w:firstLine="1440"/>
      </w:pPr>
      <w:r>
        <w:tab/>
      </w:r>
      <w:r>
        <w:rPr>
          <w:u w:val="single"/>
        </w:rPr>
        <w:t xml:space="preserve">$12,505,000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investigative staff to address the commission's caseload backlog.</w:t>
      </w:r>
    </w:p>
    <w:p>
      <w:pPr>
        <w:spacing w:before="0" w:after="0" w:line="408" w:lineRule="exact"/>
        <w:ind w:left="0" w:right="0" w:firstLine="576"/>
        <w:jc w:val="left"/>
      </w:pPr>
      <w:r>
        <w:rPr/>
        <w:t xml:space="preserve">(2)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$27,516,000</w:t>
      </w:r>
      <w:r>
        <w:t>))</w:t>
      </w:r>
    </w:p>
    <w:p>
      <w:pPr>
        <w:spacing w:before="0" w:after="0" w:line="408" w:lineRule="exact"/>
        <w:ind w:left="0" w:right="0" w:firstLine="0"/>
        <w:jc w:val="left"/>
        <w:tabs>
          <w:tab w:val="right" w:leader="none" w:pos="9936"/>
        </w:tabs>
      </w:pPr>
      <w:r>
        <w:tab/>
      </w:r>
      <w:r>
        <w:rPr>
          <w:u w:val="single"/>
        </w:rPr>
        <w:t xml:space="preserve">$27,520,000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$27,510,000</w:t>
      </w:r>
      <w:r>
        <w:t>))</w:t>
      </w:r>
    </w:p>
    <w:p>
      <w:pPr>
        <w:spacing w:before="0" w:after="0" w:line="408" w:lineRule="exact"/>
        <w:ind w:left="0" w:right="0" w:firstLine="0"/>
        <w:jc w:val="left"/>
        <w:tabs>
          <w:tab w:val="right" w:leader="none" w:pos="9936"/>
        </w:tabs>
      </w:pPr>
      <w:r>
        <w:tab/>
      </w:r>
      <w:r>
        <w:rPr>
          <w:u w:val="single"/>
        </w:rPr>
        <w:t xml:space="preserve">$27,514,000</w:t>
      </w:r>
    </w:p>
    <w:p>
      <w:pPr>
        <w:tabs>
          <w:tab w:val="right" w:leader="dot" w:pos="9936"/>
        </w:tabs>
        <w:ind w:left="0" w:right="0" w:firstLine="1440"/>
      </w:pPr>
      <w:r>
        <w:rPr/>
        <w:t xml:space="preserve">TOTAL APPROPRIATION</w:t>
      </w:r>
      <w:r>
        <w:tab/>
      </w:r>
      <w:r>
        <w:t>((</w:t>
      </w:r>
      <w:r>
        <w:rPr>
          <w:strike/>
        </w:rPr>
        <w:t xml:space="preserve">$55,036,000</w:t>
      </w:r>
      <w:r>
        <w:t>))</w:t>
      </w:r>
    </w:p>
    <w:p>
      <w:pPr>
        <w:tabs>
          <w:tab w:val="right" w:leader="none" w:pos="9936"/>
        </w:tabs>
        <w:ind w:left="0" w:right="0" w:firstLine="1440"/>
      </w:pPr>
      <w:r>
        <w:tab/>
      </w:r>
      <w:r>
        <w:rPr>
          <w:u w:val="single"/>
        </w:rPr>
        <w:t xml:space="preserve">$55,044,000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 and is subject to the conditions, limitations, and review requirements of section 701 of this act.</w:t>
      </w:r>
    </w:p>
    <w:p>
      <w:pPr>
        <w:spacing w:before="0" w:after="0" w:line="408" w:lineRule="exact"/>
        <w:ind w:left="0" w:right="0" w:firstLine="576"/>
        <w:jc w:val="left"/>
      </w:pPr>
      <w:r>
        <w:rPr/>
        <w:t xml:space="preserve">(2) $47,000 of the accident account</w:t>
      </w:r>
      <w:r>
        <w:rPr>
          <w:rFonts w:ascii="Times New Roman" w:hAnsi="Times New Roman"/>
        </w:rPr>
        <w:t xml:space="preserve">—</w:t>
      </w:r>
      <w:r>
        <w:rPr/>
        <w:t xml:space="preserve">state appropriation and $47,000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$22,000 of the accident account</w:t>
      </w:r>
      <w:r>
        <w:rPr>
          <w:rFonts w:ascii="Times New Roman" w:hAnsi="Times New Roman"/>
        </w:rPr>
        <w:t xml:space="preserve">—</w:t>
      </w:r>
      <w:r>
        <w:rPr/>
        <w:t xml:space="preserve">state appropriation and $21,000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$53,805,000</w:t>
      </w:r>
      <w:r>
        <w:t>))</w:t>
      </w:r>
    </w:p>
    <w:p>
      <w:pPr>
        <w:spacing w:before="0" w:after="0" w:line="408" w:lineRule="exact"/>
        <w:ind w:left="0" w:right="0" w:firstLine="0"/>
        <w:jc w:val="left"/>
        <w:tabs>
          <w:tab w:val="right" w:leader="none" w:pos="9936"/>
        </w:tabs>
      </w:pPr>
      <w:r>
        <w:tab/>
      </w:r>
      <w:r>
        <w:rPr>
          <w:u w:val="single"/>
        </w:rPr>
        <w:t xml:space="preserve">$55,096,000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$50,466,000</w:t>
      </w:r>
      <w:r>
        <w:t>))</w:t>
      </w:r>
    </w:p>
    <w:p>
      <w:pPr>
        <w:spacing w:before="0" w:after="0" w:line="408" w:lineRule="exact"/>
        <w:ind w:left="0" w:right="0" w:firstLine="0"/>
        <w:jc w:val="left"/>
        <w:tabs>
          <w:tab w:val="right" w:leader="none" w:pos="9936"/>
        </w:tabs>
      </w:pPr>
      <w:r>
        <w:tab/>
      </w:r>
      <w:r>
        <w:rPr>
          <w:u w:val="single"/>
        </w:rPr>
        <w:t xml:space="preserve">$58,763,000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$11,970,000</w:t>
      </w:r>
      <w:r>
        <w:t>))</w:t>
      </w:r>
    </w:p>
    <w:p>
      <w:pPr>
        <w:spacing w:before="0" w:after="0" w:line="408" w:lineRule="exact"/>
        <w:ind w:left="0" w:right="0" w:firstLine="0"/>
        <w:jc w:val="left"/>
        <w:tabs>
          <w:tab w:val="right" w:leader="none" w:pos="9936"/>
        </w:tabs>
      </w:pPr>
      <w:r>
        <w:tab/>
      </w:r>
      <w:r>
        <w:rPr>
          <w:u w:val="single"/>
        </w:rPr>
        <w:t xml:space="preserve">$7,901,000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$7,167,000</w:t>
      </w:r>
      <w:r>
        <w:t>))</w:t>
      </w:r>
    </w:p>
    <w:p>
      <w:pPr>
        <w:spacing w:before="0" w:after="0" w:line="408" w:lineRule="exact"/>
        <w:ind w:left="0" w:right="0" w:firstLine="0"/>
        <w:jc w:val="left"/>
        <w:tabs>
          <w:tab w:val="right" w:leader="none" w:pos="9936"/>
        </w:tabs>
      </w:pPr>
      <w:r>
        <w:tab/>
      </w:r>
      <w:r>
        <w:rPr>
          <w:u w:val="single"/>
        </w:rPr>
        <w:t xml:space="preserve">$14,167,000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$127,866,000</w:t>
      </w:r>
      <w:r>
        <w:t>))</w:t>
      </w:r>
    </w:p>
    <w:p>
      <w:pPr>
        <w:tabs>
          <w:tab w:val="right" w:leader="none" w:pos="9936"/>
        </w:tabs>
        <w:ind w:left="0" w:right="0" w:firstLine="1440"/>
      </w:pPr>
      <w:r>
        <w:tab/>
      </w:r>
      <w:r>
        <w:rPr>
          <w:u w:val="single"/>
        </w:rPr>
        <w:t xml:space="preserve">$140,385,000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w:t>
      </w:r>
      <w:r>
        <w:t>((</w:t>
      </w:r>
      <w:r>
        <w:rPr>
          <w:strike/>
        </w:rPr>
        <w:t xml:space="preserve">$6,687,000</w:t>
      </w:r>
      <w:r>
        <w:t>))</w:t>
      </w:r>
      <w:r>
        <w:rPr/>
        <w:t xml:space="preserve"> </w:t>
      </w:r>
      <w:r>
        <w:rPr>
          <w:u w:val="single"/>
        </w:rPr>
        <w:t xml:space="preserve">$6,987,000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$4,668,000</w:t>
      </w:r>
      <w:r>
        <w:t>))</w:t>
      </w:r>
      <w:r>
        <w:rPr/>
        <w:t xml:space="preserve"> </w:t>
      </w:r>
      <w:r>
        <w:rPr>
          <w:u w:val="single"/>
        </w:rPr>
        <w:t xml:space="preserve">$4,968,000</w:t>
      </w:r>
      <w:r>
        <w:rPr/>
        <w:t xml:space="preserve">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w:t>
      </w:r>
      <w:r>
        <w:t>((</w:t>
      </w:r>
      <w:r>
        <w:rPr>
          <w:strike/>
        </w:rPr>
        <w:t xml:space="preserve">Skagit</w:t>
      </w:r>
      <w:r>
        <w:t>))</w:t>
      </w:r>
      <w:r>
        <w:rPr/>
        <w:t xml:space="preserve"> </w:t>
      </w:r>
      <w:r>
        <w:rPr>
          <w:u w:val="single"/>
        </w:rPr>
        <w:t xml:space="preserve">Snohomish</w:t>
      </w:r>
      <w:r>
        <w:rPr/>
        <w:t xml:space="preserve"> county, and one in Clark county. Funding in this subsection is sufficient for 75 percent of the costs of providing six classes per year beginning in fiscal year 2024.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six classes per year are in addition to the classes in subsection (2) of this section.</w:t>
      </w:r>
    </w:p>
    <w:p>
      <w:pPr>
        <w:spacing w:before="0" w:after="0" w:line="408" w:lineRule="exact"/>
        <w:ind w:left="0" w:right="0" w:firstLine="576"/>
        <w:jc w:val="left"/>
      </w:pPr>
      <w:r>
        <w:rPr/>
        <w:t xml:space="preserve">(13) </w:t>
      </w:r>
      <w:r>
        <w:t>((</w:t>
      </w:r>
      <w:r>
        <w:rPr>
          <w:strike/>
        </w:rPr>
        <w:t xml:space="preserve">$150,000</w:t>
      </w:r>
      <w:r>
        <w:t>))</w:t>
      </w:r>
      <w:r>
        <w:rPr/>
        <w:t xml:space="preserve"> </w:t>
      </w:r>
      <w:r>
        <w:rPr>
          <w:u w:val="single"/>
        </w:rPr>
        <w:t xml:space="preserve">$120,000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(19) $280,000 of the general fund</w:t>
      </w:r>
      <w:r>
        <w:rPr>
          <w:rFonts w:ascii="Times New Roman" w:hAnsi="Times New Roman"/>
          <w:u w:val="single"/>
        </w:rPr>
        <w:t xml:space="preserve">—</w:t>
      </w:r>
      <w:r>
        <w:rPr>
          <w:u w:val="single"/>
        </w:rPr>
        <w:t xml:space="preserve">state appropriation for fiscal year 2025 is provided solely for confidential secretary staff for the training bureau director and the accountability bureau director.</w:t>
      </w:r>
    </w:p>
    <w:p>
      <w:pPr>
        <w:spacing w:before="0" w:after="0" w:line="408" w:lineRule="exact"/>
        <w:ind w:left="0" w:right="0" w:firstLine="576"/>
        <w:jc w:val="left"/>
      </w:pPr>
      <w:r>
        <w:rPr>
          <w:u w:val="single"/>
        </w:rPr>
        <w:t xml:space="preserve">(20) $694,000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5780 (public defense &amp; prosecution). If the bill is not enacted by June 30, 2024, the amount provided in this subsection shall lapse.</w:t>
      </w:r>
    </w:p>
    <w:p>
      <w:pPr>
        <w:spacing w:before="0" w:after="0" w:line="408" w:lineRule="exact"/>
        <w:ind w:left="0" w:right="0" w:firstLine="576"/>
        <w:jc w:val="left"/>
      </w:pPr>
      <w:r>
        <w:rPr>
          <w:u w:val="single"/>
        </w:rPr>
        <w:t xml:space="preserve">(21) $4,446,000 of the general fund</w:t>
      </w:r>
      <w:r>
        <w:rPr>
          <w:rFonts w:ascii="Times New Roman" w:hAnsi="Times New Roman"/>
          <w:u w:val="single"/>
        </w:rPr>
        <w:t xml:space="preserve">—</w:t>
      </w:r>
      <w:r>
        <w:rPr>
          <w:u w:val="single"/>
        </w:rPr>
        <w:t xml:space="preserve">state appropriation for fiscal year 2025 is provided solely for implementation of Senate Bill No. 6242 (law enforcement training). If the bill is not enacted by June 30, 2024, the amount provided in this subsection shall lapse.</w:t>
      </w:r>
    </w:p>
    <w:p>
      <w:pPr>
        <w:spacing w:before="0" w:after="0" w:line="408" w:lineRule="exact"/>
        <w:ind w:left="0" w:right="0" w:firstLine="576"/>
        <w:jc w:val="left"/>
      </w:pPr>
      <w:r>
        <w:rPr>
          <w:u w:val="single"/>
        </w:rPr>
        <w:t xml:space="preserve">(22) $50,000 of the general fund</w:t>
      </w:r>
      <w:r>
        <w:rPr>
          <w:rFonts w:ascii="Times New Roman" w:hAnsi="Times New Roman"/>
          <w:u w:val="single"/>
        </w:rPr>
        <w:t xml:space="preserve">—</w:t>
      </w:r>
      <w:r>
        <w:rPr>
          <w:u w:val="single"/>
        </w:rPr>
        <w:t xml:space="preserve">state appropriation for fiscal year 2025 is provided solely for the commission to provide training to the Okanogan county sheriff's office. The commission must coordinate with the sheriff's office to provide the training on a date or dates least likely to interrupt the operations of the sheriff's office and the training must take place at a suitable location in Okanogan county. The training must, at a minimum, include best practices for victim centered, trauma-informed policing practices, procedural justice, implicit and explicit bias, trauma-informed investigation and interviewing skills, understanding the lethality potentials of stalking, best practices in serving and enforcing protection orders, investigation of potential violations of protection orders, and assistance to and services for victims and children. The commission is encouraged to utilize existing relevant training materials assembled pursuant to RCW 10.99.033, RCW 43.101.276, and other evidence-based resources as deemed appropriate by the commission. The commission must ensure that the training provides participants an opportunity to practice interviewing skills and receive feedback from instructors. The commission may not insinuate or otherwise communicate that the training is mandatory for any employee of the sheriff's office, but the commission must keep a detailed attendance and participation record for each employee of the sheriff's office who attends. The amounts provided in this subsection, not required for use by the commission to conduct the training listed above, must be made available to reimburse the sheriff's office for any reasonable and necessary overtime costs associated with participating in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$17,037,000</w:t>
      </w:r>
      <w:r>
        <w:t>))</w:t>
      </w:r>
    </w:p>
    <w:p>
      <w:pPr>
        <w:spacing w:before="0" w:after="0" w:line="408" w:lineRule="exact"/>
        <w:ind w:left="0" w:right="0" w:firstLine="0"/>
        <w:jc w:val="left"/>
        <w:tabs>
          <w:tab w:val="right" w:leader="none" w:pos="9936"/>
        </w:tabs>
      </w:pPr>
      <w:r>
        <w:tab/>
      </w:r>
      <w:r>
        <w:rPr>
          <w:u w:val="single"/>
        </w:rPr>
        <w:t xml:space="preserve">$17,049,000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$17,211,000</w:t>
      </w:r>
      <w:r>
        <w:t>))</w:t>
      </w:r>
    </w:p>
    <w:p>
      <w:pPr>
        <w:spacing w:before="0" w:after="0" w:line="408" w:lineRule="exact"/>
        <w:ind w:left="0" w:right="0" w:firstLine="0"/>
        <w:jc w:val="left"/>
        <w:tabs>
          <w:tab w:val="right" w:leader="none" w:pos="9936"/>
        </w:tabs>
      </w:pPr>
      <w:r>
        <w:tab/>
      </w:r>
      <w:r>
        <w:rPr>
          <w:u w:val="single"/>
        </w:rPr>
        <w:t xml:space="preserve">$18,725,000</w:t>
      </w:r>
    </w:p>
    <w:p>
      <w:pPr>
        <w:tabs>
          <w:tab w:val="right" w:leader="dot" w:pos="9936"/>
        </w:tabs>
        <w:ind w:left="0" w:right="0" w:firstLine="1440"/>
      </w:pPr>
      <w:r>
        <w:rPr/>
        <w:t xml:space="preserve">TOTAL APPROPRIATION</w:t>
      </w:r>
      <w:r>
        <w:tab/>
      </w:r>
      <w:r>
        <w:t>((</w:t>
      </w:r>
      <w:r>
        <w:rPr>
          <w:strike/>
        </w:rPr>
        <w:t xml:space="preserve">$34,248,000</w:t>
      </w:r>
      <w:r>
        <w:t>))</w:t>
      </w:r>
    </w:p>
    <w:p>
      <w:pPr>
        <w:tabs>
          <w:tab w:val="right" w:leader="none" w:pos="9936"/>
        </w:tabs>
        <w:ind w:left="0" w:right="0" w:firstLine="1440"/>
      </w:pPr>
      <w:r>
        <w:tab/>
      </w:r>
      <w:r>
        <w:rPr>
          <w:u w:val="single"/>
        </w:rPr>
        <w:t xml:space="preserve">$35,774,000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u w:val="single"/>
        </w:rPr>
        <w:t xml:space="preserve">(5) $3,000,000 of the general fund</w:t>
      </w:r>
      <w:r>
        <w:rPr>
          <w:rFonts w:ascii="Times New Roman" w:hAnsi="Times New Roman"/>
          <w:u w:val="single"/>
        </w:rPr>
        <w:t xml:space="preserve">—</w:t>
      </w:r>
      <w:r>
        <w:rPr>
          <w:u w:val="single"/>
        </w:rPr>
        <w:t xml:space="preserve">state appropriation for fiscal year 2025 is provided for the office to pay for one-time tenant improvements necessary for a central evidence storage facility.</w:t>
      </w:r>
    </w:p>
    <w:p>
      <w:pPr>
        <w:spacing w:before="0" w:after="0" w:line="408" w:lineRule="exact"/>
        <w:ind w:left="0" w:right="0" w:firstLine="576"/>
        <w:jc w:val="left"/>
      </w:pPr>
      <w:r>
        <w:rPr>
          <w:u w:val="single"/>
        </w:rPr>
        <w:t xml:space="preserve">(6) $3,000,000 of the general fund</w:t>
      </w:r>
      <w:r>
        <w:rPr>
          <w:rFonts w:ascii="Times New Roman" w:hAnsi="Times New Roman"/>
          <w:u w:val="single"/>
        </w:rPr>
        <w:t xml:space="preserve">—</w:t>
      </w:r>
      <w:r>
        <w:rPr>
          <w:u w:val="single"/>
        </w:rPr>
        <w:t xml:space="preserve">state appropriation for fiscal year 2025 is provided for the office to pay for one-time tenant improvements for two regional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$15,789,000</w:t>
      </w:r>
      <w:r>
        <w:t>))</w:t>
      </w:r>
    </w:p>
    <w:p>
      <w:pPr>
        <w:spacing w:before="0" w:after="0" w:line="408" w:lineRule="exact"/>
        <w:ind w:left="0" w:right="0" w:firstLine="0"/>
        <w:jc w:val="left"/>
        <w:tabs>
          <w:tab w:val="right" w:leader="none" w:pos="9936"/>
        </w:tabs>
      </w:pPr>
      <w:r>
        <w:tab/>
      </w:r>
      <w:r>
        <w:rPr>
          <w:u w:val="single"/>
        </w:rPr>
        <w:t xml:space="preserve">$17,531,000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$19,773,000</w:t>
      </w:r>
      <w:r>
        <w:t>))</w:t>
      </w:r>
    </w:p>
    <w:p>
      <w:pPr>
        <w:spacing w:before="0" w:after="0" w:line="408" w:lineRule="exact"/>
        <w:ind w:left="0" w:right="0" w:firstLine="0"/>
        <w:jc w:val="left"/>
        <w:tabs>
          <w:tab w:val="right" w:leader="none" w:pos="9936"/>
        </w:tabs>
      </w:pPr>
      <w:r>
        <w:tab/>
      </w:r>
      <w:r>
        <w:rPr>
          <w:u w:val="single"/>
        </w:rPr>
        <w:t xml:space="preserve">$25,217,000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$11,470,000</w:t>
      </w:r>
      <w:r>
        <w:t>))</w:t>
      </w:r>
    </w:p>
    <w:p>
      <w:pPr>
        <w:spacing w:before="0" w:after="0" w:line="408" w:lineRule="exact"/>
        <w:ind w:left="0" w:right="0" w:firstLine="0"/>
        <w:jc w:val="left"/>
        <w:tabs>
          <w:tab w:val="right" w:leader="none" w:pos="9936"/>
        </w:tabs>
      </w:pPr>
      <w:r>
        <w:tab/>
      </w:r>
      <w:r>
        <w:rPr>
          <w:u w:val="single"/>
        </w:rPr>
        <w:t xml:space="preserve">$11,521,000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$629,000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$71,526,000</w:t>
      </w:r>
      <w:r>
        <w:t>))</w:t>
      </w:r>
    </w:p>
    <w:p>
      <w:pPr>
        <w:spacing w:before="0" w:after="0" w:line="408" w:lineRule="exact"/>
        <w:ind w:left="0" w:right="0" w:firstLine="0"/>
        <w:jc w:val="left"/>
        <w:tabs>
          <w:tab w:val="right" w:leader="none" w:pos="9936"/>
        </w:tabs>
      </w:pPr>
      <w:r>
        <w:tab/>
      </w:r>
      <w:r>
        <w:rPr>
          <w:u w:val="single"/>
        </w:rPr>
        <w:t xml:space="preserve">$73,525,000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$30,754,000</w:t>
      </w:r>
      <w:r>
        <w:t>))</w:t>
      </w:r>
    </w:p>
    <w:p>
      <w:pPr>
        <w:spacing w:before="0" w:after="0" w:line="408" w:lineRule="exact"/>
        <w:ind w:left="0" w:right="0" w:firstLine="0"/>
        <w:jc w:val="left"/>
        <w:tabs>
          <w:tab w:val="right" w:leader="none" w:pos="9936"/>
        </w:tabs>
      </w:pPr>
      <w:r>
        <w:tab/>
      </w:r>
      <w:r>
        <w:rPr>
          <w:u w:val="single"/>
        </w:rPr>
        <w:t xml:space="preserve">$31,189,000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$18,304,000</w:t>
      </w:r>
      <w:r>
        <w:t>))</w:t>
      </w:r>
    </w:p>
    <w:p>
      <w:pPr>
        <w:spacing w:before="0" w:after="0" w:line="408" w:lineRule="exact"/>
        <w:ind w:left="0" w:right="0" w:firstLine="0"/>
        <w:jc w:val="left"/>
        <w:tabs>
          <w:tab w:val="right" w:leader="none" w:pos="9936"/>
        </w:tabs>
      </w:pPr>
      <w:r>
        <w:tab/>
      </w:r>
      <w:r>
        <w:rPr>
          <w:u w:val="single"/>
        </w:rPr>
        <w:t xml:space="preserve">$17,763,000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$427,767,000</w:t>
      </w:r>
      <w:r>
        <w:t>))</w:t>
      </w:r>
    </w:p>
    <w:p>
      <w:pPr>
        <w:spacing w:before="0" w:after="0" w:line="408" w:lineRule="exact"/>
        <w:ind w:left="0" w:right="0" w:firstLine="0"/>
        <w:jc w:val="left"/>
        <w:tabs>
          <w:tab w:val="right" w:leader="none" w:pos="9936"/>
        </w:tabs>
      </w:pPr>
      <w:r>
        <w:tab/>
      </w:r>
      <w:r>
        <w:rPr>
          <w:u w:val="single"/>
        </w:rPr>
        <w:t xml:space="preserve">$432,165,000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$15,823,000</w:t>
      </w:r>
      <w:r>
        <w:t>))</w:t>
      </w:r>
    </w:p>
    <w:p>
      <w:pPr>
        <w:spacing w:before="0" w:after="0" w:line="408" w:lineRule="exact"/>
        <w:ind w:left="0" w:right="0" w:firstLine="0"/>
        <w:jc w:val="left"/>
        <w:tabs>
          <w:tab w:val="right" w:leader="none" w:pos="9936"/>
        </w:tabs>
      </w:pPr>
      <w:r>
        <w:tab/>
      </w:r>
      <w:r>
        <w:rPr>
          <w:u w:val="single"/>
        </w:rPr>
        <w:t xml:space="preserve">$19,953,000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$414,710,000</w:t>
      </w:r>
      <w:r>
        <w:t>))</w:t>
      </w:r>
    </w:p>
    <w:p>
      <w:pPr>
        <w:spacing w:before="0" w:after="0" w:line="408" w:lineRule="exact"/>
        <w:ind w:left="0" w:right="0" w:firstLine="0"/>
        <w:jc w:val="left"/>
        <w:tabs>
          <w:tab w:val="right" w:leader="none" w:pos="9936"/>
        </w:tabs>
      </w:pPr>
      <w:r>
        <w:tab/>
      </w:r>
      <w:r>
        <w:rPr>
          <w:u w:val="single"/>
        </w:rPr>
        <w:t xml:space="preserve">$418,788,000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$3,571,000</w:t>
      </w:r>
      <w:r>
        <w:t>))</w:t>
      </w:r>
    </w:p>
    <w:p>
      <w:pPr>
        <w:spacing w:before="0" w:after="0" w:line="408" w:lineRule="exact"/>
        <w:ind w:left="0" w:right="0" w:firstLine="0"/>
        <w:jc w:val="left"/>
        <w:tabs>
          <w:tab w:val="right" w:leader="none" w:pos="9936"/>
        </w:tabs>
      </w:pPr>
      <w:r>
        <w:tab/>
      </w:r>
      <w:r>
        <w:rPr>
          <w:u w:val="single"/>
        </w:rPr>
        <w:t xml:space="preserve">$3,920,000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$3,624,000</w:t>
      </w:r>
      <w:r>
        <w:t>))</w:t>
      </w:r>
    </w:p>
    <w:p>
      <w:pPr>
        <w:spacing w:before="0" w:after="0" w:line="408" w:lineRule="exact"/>
        <w:ind w:left="0" w:right="0" w:firstLine="0"/>
        <w:jc w:val="left"/>
        <w:tabs>
          <w:tab w:val="right" w:leader="none" w:pos="9936"/>
        </w:tabs>
      </w:pPr>
      <w:r>
        <w:tab/>
      </w:r>
      <w:r>
        <w:rPr>
          <w:u w:val="single"/>
        </w:rPr>
        <w:t xml:space="preserve">$3,633,000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$5,065,000</w:t>
      </w:r>
      <w:r>
        <w:t>))</w:t>
      </w:r>
    </w:p>
    <w:p>
      <w:pPr>
        <w:spacing w:before="0" w:after="0" w:line="408" w:lineRule="exact"/>
        <w:ind w:left="0" w:right="0" w:firstLine="0"/>
        <w:jc w:val="left"/>
        <w:tabs>
          <w:tab w:val="right" w:leader="none" w:pos="9936"/>
        </w:tabs>
      </w:pPr>
      <w:r>
        <w:tab/>
      </w:r>
      <w:r>
        <w:rPr>
          <w:u w:val="single"/>
        </w:rPr>
        <w:t xml:space="preserve">$5,067,000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$14,200,000</w:t>
      </w:r>
      <w:r>
        <w:t>))</w:t>
      </w:r>
    </w:p>
    <w:p>
      <w:pPr>
        <w:spacing w:before="0" w:after="0" w:line="408" w:lineRule="exact"/>
        <w:ind w:left="0" w:right="0" w:firstLine="0"/>
        <w:jc w:val="left"/>
        <w:tabs>
          <w:tab w:val="right" w:leader="none" w:pos="9936"/>
        </w:tabs>
      </w:pPr>
      <w:r>
        <w:tab/>
      </w:r>
      <w:r>
        <w:rPr>
          <w:u w:val="single"/>
        </w:rPr>
        <w:t xml:space="preserve">$20,440,000</w:t>
      </w:r>
    </w:p>
    <w:p>
      <w:pPr>
        <w:tabs>
          <w:tab w:val="right" w:leader="dot" w:pos="9936"/>
        </w:tabs>
        <w:ind w:left="0" w:right="0" w:firstLine="1440"/>
      </w:pPr>
      <w:r>
        <w:rPr/>
        <w:t xml:space="preserve">TOTAL APPROPRIATION</w:t>
      </w:r>
      <w:r>
        <w:tab/>
      </w:r>
      <w:r>
        <w:t>((</w:t>
      </w:r>
      <w:r>
        <w:rPr>
          <w:strike/>
        </w:rPr>
        <w:t xml:space="preserve">$1,054,876,000</w:t>
      </w:r>
      <w:r>
        <w:t>))</w:t>
      </w:r>
    </w:p>
    <w:p>
      <w:pPr>
        <w:tabs>
          <w:tab w:val="right" w:leader="none" w:pos="9936"/>
        </w:tabs>
        <w:ind w:left="0" w:right="0" w:firstLine="1440"/>
      </w:pPr>
      <w:r>
        <w:tab/>
      </w:r>
      <w:r>
        <w:rPr>
          <w:u w:val="single"/>
        </w:rPr>
        <w:t xml:space="preserve">$1,083,212,000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$4,714,000</w:t>
      </w:r>
      <w:r>
        <w:t>))</w:t>
      </w:r>
      <w:r>
        <w:rPr/>
        <w:t xml:space="preserve"> </w:t>
      </w:r>
      <w:r>
        <w:rPr>
          <w:u w:val="single"/>
        </w:rPr>
        <w:t xml:space="preserve">$6,756,000</w:t>
      </w:r>
      <w:r>
        <w:rPr/>
        <w:t xml:space="preserve"> of the accident account</w:t>
      </w:r>
      <w:r>
        <w:rPr>
          <w:rFonts w:ascii="Times New Roman" w:hAnsi="Times New Roman"/>
        </w:rPr>
        <w:t xml:space="preserve">—</w:t>
      </w:r>
      <w:r>
        <w:rPr/>
        <w:t xml:space="preserve">state appropriation and </w:t>
      </w:r>
      <w:r>
        <w:t>((</w:t>
      </w:r>
      <w:r>
        <w:rPr>
          <w:strike/>
        </w:rPr>
        <w:t xml:space="preserve">$4,711,000</w:t>
      </w:r>
      <w:r>
        <w:t>))</w:t>
      </w:r>
      <w:r>
        <w:rPr/>
        <w:t xml:space="preserve"> </w:t>
      </w:r>
      <w:r>
        <w:rPr>
          <w:u w:val="single"/>
        </w:rPr>
        <w:t xml:space="preserve">$6,753,000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account—state appropriation and $890,000 of the medical aid account—state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w:t>
      </w:r>
      <w:r>
        <w:rPr/>
        <w:t xml:space="preserve"> </w:t>
      </w:r>
      <w:r>
        <w:t>((</w:t>
      </w:r>
      <w:r>
        <w:rPr>
          <w:strike/>
        </w:rPr>
        <w:t xml:space="preserve">$1,065,000</w:t>
      </w:r>
      <w:r>
        <w:t>))</w:t>
      </w:r>
      <w:r>
        <w:rPr/>
        <w:t xml:space="preserve"> </w:t>
      </w:r>
      <w:r>
        <w:rPr>
          <w:u w:val="single"/>
        </w:rPr>
        <w:t xml:space="preserve">(a) $1,209,000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$57,000</w:t>
      </w:r>
      <w:r>
        <w:t>))</w:t>
      </w:r>
      <w:r>
        <w:rPr/>
        <w:t xml:space="preserve"> </w:t>
      </w:r>
      <w:r>
        <w:rPr>
          <w:u w:val="single"/>
        </w:rPr>
        <w:t xml:space="preserve">$66,000</w:t>
      </w:r>
      <w:r>
        <w:rPr/>
        <w:t xml:space="preserve"> of the accident account—state appropriation, and </w:t>
      </w:r>
      <w:r>
        <w:t>((</w:t>
      </w:r>
      <w:r>
        <w:rPr>
          <w:strike/>
        </w:rPr>
        <w:t xml:space="preserve">$12,000</w:t>
      </w:r>
      <w:r>
        <w:t>))</w:t>
      </w:r>
      <w:r>
        <w:rPr/>
        <w:t xml:space="preserve"> </w:t>
      </w:r>
      <w:r>
        <w:rPr>
          <w:u w:val="single"/>
        </w:rPr>
        <w:t xml:space="preserve">$14,000</w:t>
      </w:r>
      <w:r>
        <w:rPr/>
        <w:t xml:space="preserve"> of the medical aid account—state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u w:val="single"/>
        </w:rPr>
        <w:t xml:space="preserve">(b) $270,000 of the construction registration inspection account</w:t>
      </w:r>
      <w:r>
        <w:rPr>
          <w:rFonts w:ascii="Times New Roman" w:hAnsi="Times New Roman"/>
          <w:u w:val="single"/>
        </w:rPr>
        <w:t xml:space="preserve">—</w:t>
      </w:r>
      <w:r>
        <w:rPr>
          <w:u w:val="single"/>
        </w:rPr>
        <w:t xml:space="preserve">state appropriation, $17,000 of the accident account</w:t>
      </w:r>
      <w:r>
        <w:rPr>
          <w:rFonts w:ascii="Times New Roman" w:hAnsi="Times New Roman"/>
          <w:u w:val="single"/>
        </w:rPr>
        <w:t xml:space="preserve">—</w:t>
      </w:r>
      <w:r>
        <w:rPr>
          <w:u w:val="single"/>
        </w:rPr>
        <w:t xml:space="preserve">state appropriation, and $3,000 of the medical aid account</w:t>
      </w:r>
      <w:r>
        <w:rPr>
          <w:rFonts w:ascii="Times New Roman" w:hAnsi="Times New Roman"/>
          <w:u w:val="single"/>
        </w:rPr>
        <w:t xml:space="preserve">—</w:t>
      </w:r>
      <w:r>
        <w:rPr>
          <w:u w:val="single"/>
        </w:rPr>
        <w:t xml:space="preserve">state appropriation are provided solely for the maintenance and operations of the conveyance management system replacement project.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w:t>
      </w:r>
      <w:r>
        <w:t>((</w:t>
      </w:r>
      <w:r>
        <w:rPr>
          <w:strike/>
        </w:rPr>
        <w:t xml:space="preserve">$6,000,000</w:t>
      </w:r>
      <w:r>
        <w:t>))</w:t>
      </w:r>
      <w:r>
        <w:rPr/>
        <w:t xml:space="preserve"> </w:t>
      </w:r>
      <w:r>
        <w:rPr>
          <w:u w:val="single"/>
        </w:rPr>
        <w:t xml:space="preserve">$12,000,000</w:t>
      </w:r>
      <w:r>
        <w:rPr/>
        <w:t xml:space="preserve"> of the workforce education investment account</w:t>
      </w:r>
      <w:r>
        <w:rPr>
          <w:rFonts w:ascii="Times New Roman" w:hAnsi="Times New Roman"/>
        </w:rPr>
        <w:t xml:space="preserve">—</w:t>
      </w:r>
      <w:r>
        <w:rPr/>
        <w:t xml:space="preserve">state appropriation is provided solely for the department to distribute funding to </w:t>
      </w:r>
      <w:r>
        <w:rPr>
          <w:u w:val="single"/>
        </w:rPr>
        <w:t xml:space="preserve">multiemployer</w:t>
      </w:r>
      <w:r>
        <w:rPr/>
        <w:t xml:space="preserve">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w:t>
      </w:r>
      <w:r>
        <w:t>((</w:t>
      </w:r>
      <w:r>
        <w:rPr>
          <w:strike/>
        </w:rPr>
        <w:t xml:space="preserve">$1,249,000</w:t>
      </w:r>
      <w:r>
        <w:t>))</w:t>
      </w:r>
      <w:r>
        <w:rPr/>
        <w:t xml:space="preserve"> </w:t>
      </w:r>
      <w:r>
        <w:rPr>
          <w:u w:val="single"/>
        </w:rPr>
        <w:t xml:space="preserve">$873,000</w:t>
      </w:r>
      <w:r>
        <w:rPr/>
        <w:t xml:space="preserve"> of the accident account</w:t>
      </w:r>
      <w:r>
        <w:rPr>
          <w:rFonts w:ascii="Times New Roman" w:hAnsi="Times New Roman"/>
        </w:rPr>
        <w:t xml:space="preserve">—</w:t>
      </w:r>
      <w:r>
        <w:rPr/>
        <w:t xml:space="preserve">state appropriation and </w:t>
      </w:r>
      <w:r>
        <w:t>((</w:t>
      </w:r>
      <w:r>
        <w:rPr>
          <w:strike/>
        </w:rPr>
        <w:t xml:space="preserve">$507,000</w:t>
      </w:r>
      <w:r>
        <w:t>))</w:t>
      </w:r>
      <w:r>
        <w:rPr/>
        <w:t xml:space="preserve"> </w:t>
      </w:r>
      <w:r>
        <w:rPr>
          <w:u w:val="single"/>
        </w:rPr>
        <w:t xml:space="preserve">$883,000</w:t>
      </w:r>
      <w:r>
        <w:rPr/>
        <w:t xml:space="preserve">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w:t>
      </w:r>
      <w:r>
        <w:t>((</w:t>
      </w:r>
      <w:r>
        <w:rPr>
          <w:strike/>
        </w:rPr>
        <w:t xml:space="preserve">$1,963,000</w:t>
      </w:r>
      <w:r>
        <w:t>))</w:t>
      </w:r>
      <w:r>
        <w:rPr/>
        <w:t xml:space="preserve"> </w:t>
      </w:r>
      <w:r>
        <w:rPr>
          <w:u w:val="single"/>
        </w:rPr>
        <w:t xml:space="preserve">$1,798,000</w:t>
      </w:r>
      <w:r>
        <w:rPr/>
        <w:t xml:space="preserve"> of the accident account</w:t>
      </w:r>
      <w:r>
        <w:rPr>
          <w:rFonts w:ascii="Times New Roman" w:hAnsi="Times New Roman"/>
        </w:rPr>
        <w:t xml:space="preserve">—</w:t>
      </w:r>
      <w:r>
        <w:rPr/>
        <w:t xml:space="preserve">state appropriation and </w:t>
      </w:r>
      <w:r>
        <w:t>((</w:t>
      </w:r>
      <w:r>
        <w:rPr>
          <w:strike/>
        </w:rPr>
        <w:t xml:space="preserve">$797,000</w:t>
      </w:r>
      <w:r>
        <w:t>))</w:t>
      </w:r>
      <w:r>
        <w:rPr/>
        <w:t xml:space="preserve"> </w:t>
      </w:r>
      <w:r>
        <w:rPr>
          <w:u w:val="single"/>
        </w:rPr>
        <w:t xml:space="preserve">$960,000</w:t>
      </w:r>
      <w:r>
        <w:rPr/>
        <w:t xml:space="preserve">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w:t>
      </w:r>
      <w:r>
        <w:t>((</w:t>
      </w:r>
      <w:r>
        <w:rPr>
          <w:strike/>
        </w:rPr>
        <w:t xml:space="preserve">$1,645,000</w:t>
      </w:r>
      <w:r>
        <w:t>))</w:t>
      </w:r>
      <w:r>
        <w:rPr/>
        <w:t xml:space="preserve"> </w:t>
      </w:r>
      <w:r>
        <w:rPr>
          <w:u w:val="single"/>
        </w:rPr>
        <w:t xml:space="preserve">$1,088,000</w:t>
      </w:r>
      <w:r>
        <w:rPr/>
        <w:t xml:space="preserve">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w:t>
      </w:r>
      <w:r>
        <w:t>((</w:t>
      </w:r>
      <w:r>
        <w:rPr>
          <w:strike/>
        </w:rPr>
        <w:t xml:space="preserve">$365,000</w:t>
      </w:r>
      <w:r>
        <w:t>))</w:t>
      </w:r>
      <w:r>
        <w:rPr/>
        <w:t xml:space="preserve"> </w:t>
      </w:r>
      <w:r>
        <w:rPr>
          <w:u w:val="single"/>
        </w:rPr>
        <w:t xml:space="preserve">$318,000</w:t>
      </w:r>
      <w:r>
        <w:rPr/>
        <w:t xml:space="preserve"> of the accident account</w:t>
      </w:r>
      <w:r>
        <w:rPr>
          <w:rFonts w:ascii="Times New Roman" w:hAnsi="Times New Roman"/>
        </w:rPr>
        <w:t xml:space="preserve">—</w:t>
      </w:r>
      <w:r>
        <w:rPr/>
        <w:t xml:space="preserve">state appropriation and </w:t>
      </w:r>
      <w:r>
        <w:t>((</w:t>
      </w:r>
      <w:r>
        <w:rPr>
          <w:strike/>
        </w:rPr>
        <w:t xml:space="preserve">$64,000</w:t>
      </w:r>
      <w:r>
        <w:t>))</w:t>
      </w:r>
      <w:r>
        <w:rPr/>
        <w:t xml:space="preserve"> </w:t>
      </w:r>
      <w:r>
        <w:rPr>
          <w:u w:val="single"/>
        </w:rPr>
        <w:t xml:space="preserve">$56,000</w:t>
      </w:r>
      <w:r>
        <w:rPr/>
        <w:t xml:space="preserve"> of the medical aid account</w:t>
      </w:r>
      <w:r>
        <w:rPr>
          <w:rFonts w:ascii="Times New Roman" w:hAnsi="Times New Roman"/>
        </w:rPr>
        <w:t xml:space="preserve">—</w:t>
      </w:r>
      <w:r>
        <w:rPr/>
        <w:t xml:space="preserve">state appropriation are provided solely for implementation of Substitute House Bill No. 1217 (wage complaints).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w:t>
      </w:r>
      <w:r>
        <w:t>((</w:t>
      </w:r>
      <w:r>
        <w:rPr>
          <w:strike/>
        </w:rPr>
        <w:t xml:space="preserve">$333,000</w:t>
      </w:r>
      <w:r>
        <w:t>))</w:t>
      </w:r>
      <w:r>
        <w:rPr/>
        <w:t xml:space="preserve"> </w:t>
      </w:r>
      <w:r>
        <w:rPr>
          <w:u w:val="single"/>
        </w:rPr>
        <w:t xml:space="preserve">$367,000</w:t>
      </w:r>
      <w:r>
        <w:rPr/>
        <w:t xml:space="preserve"> of the accident account</w:t>
      </w:r>
      <w:r>
        <w:rPr>
          <w:rFonts w:ascii="Times New Roman" w:hAnsi="Times New Roman"/>
        </w:rPr>
        <w:t xml:space="preserve">—</w:t>
      </w:r>
      <w:r>
        <w:rPr/>
        <w:t xml:space="preserve">state appropriation and </w:t>
      </w:r>
      <w:r>
        <w:t>((</w:t>
      </w:r>
      <w:r>
        <w:rPr>
          <w:strike/>
        </w:rPr>
        <w:t xml:space="preserve">$333,000</w:t>
      </w:r>
      <w:r>
        <w:t>))</w:t>
      </w:r>
      <w:r>
        <w:rPr/>
        <w:t xml:space="preserve"> </w:t>
      </w:r>
      <w:r>
        <w:rPr>
          <w:u w:val="single"/>
        </w:rPr>
        <w:t xml:space="preserve">$369,000</w:t>
      </w:r>
      <w:r>
        <w:rPr/>
        <w:t xml:space="preserve">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(43) $1,906,000 of the electrical license account</w:t>
      </w:r>
      <w:r>
        <w:rPr>
          <w:rFonts w:ascii="Times New Roman" w:hAnsi="Times New Roman"/>
          <w:u w:val="single"/>
        </w:rPr>
        <w:t xml:space="preserve">—</w:t>
      </w:r>
      <w:r>
        <w:rPr>
          <w:u w:val="single"/>
        </w:rPr>
        <w:t xml:space="preserve">state appropriation is provided solely for electrical inspector staffing to expand capacity to conduct electrical inspections, effective July 1, 2024.</w:t>
      </w:r>
    </w:p>
    <w:p>
      <w:pPr>
        <w:spacing w:before="0" w:after="0" w:line="408" w:lineRule="exact"/>
        <w:ind w:left="0" w:right="0" w:firstLine="576"/>
        <w:jc w:val="left"/>
      </w:pPr>
      <w:r>
        <w:rPr>
          <w:u w:val="single"/>
        </w:rPr>
        <w:t xml:space="preserve">(44) $200,000 of the accident account</w:t>
      </w:r>
      <w:r>
        <w:rPr>
          <w:rFonts w:ascii="Times New Roman" w:hAnsi="Times New Roman"/>
          <w:u w:val="single"/>
        </w:rPr>
        <w:t xml:space="preserve">—</w:t>
      </w:r>
      <w:r>
        <w:rPr>
          <w:u w:val="single"/>
        </w:rPr>
        <w:t xml:space="preserve">state appropriation and $200,000 of the medical aid account</w:t>
      </w:r>
      <w:r>
        <w:rPr>
          <w:rFonts w:ascii="Times New Roman" w:hAnsi="Times New Roman"/>
          <w:u w:val="single"/>
        </w:rPr>
        <w:t xml:space="preserve">—</w:t>
      </w:r>
      <w:r>
        <w:rPr>
          <w:u w:val="single"/>
        </w:rPr>
        <w:t xml:space="preserve">state appropriation are provided solely for the department of labor and industries to contract with a third-party vendor to produce a study that assesses post-traumatic stress disorder related workers' compensation policies and claims in Washington and other states. The intent of the study is to inform the department on policy and best practices that improve worker outcomes for law enforcement officers, firefighters, and nurses. The department shall submit a report describing the outcomes, best practices, and recommendations to the governor and appropriate legislative committees by June 30, 2025.</w:t>
      </w:r>
    </w:p>
    <w:p>
      <w:pPr>
        <w:spacing w:before="0" w:after="0" w:line="408" w:lineRule="exact"/>
        <w:ind w:left="0" w:right="0" w:firstLine="576"/>
        <w:jc w:val="left"/>
      </w:pPr>
      <w:r>
        <w:rPr>
          <w:u w:val="single"/>
        </w:rPr>
        <w:t xml:space="preserve">(45) $240,000 of the workforce education investment account</w:t>
      </w:r>
      <w:r>
        <w:rPr>
          <w:rFonts w:ascii="Times New Roman" w:hAnsi="Times New Roman"/>
          <w:u w:val="single"/>
        </w:rPr>
        <w:t xml:space="preserve">—</w:t>
      </w:r>
      <w:r>
        <w:rPr>
          <w:u w:val="single"/>
        </w:rPr>
        <w:t xml:space="preserve">state appropriation is provided solely for a grant to a statewide-serving nonprofit organization providing support services to apprentices and preapprentices for the provision of new work boots and other resources to state recognized apprenticeship preparation participants in correctional facilities and as they transition from incarceration to state registered apprenticeship programs. The work boots and other resources must be within allowable guidelines for incarcerated and community supervised individuals. The department may use up to five percent of the amount provided in this subsection for administration of this grant.</w:t>
      </w:r>
    </w:p>
    <w:p>
      <w:pPr>
        <w:spacing w:before="0" w:after="0" w:line="408" w:lineRule="exact"/>
        <w:ind w:left="0" w:right="0" w:firstLine="576"/>
        <w:jc w:val="left"/>
      </w:pPr>
      <w:r>
        <w:rPr>
          <w:u w:val="single"/>
        </w:rPr>
        <w:t xml:space="preserve">(46) $300,000 of the surgical smoke evacuation nonappropriated account</w:t>
      </w:r>
      <w:r>
        <w:rPr>
          <w:rFonts w:ascii="Times New Roman" w:hAnsi="Times New Roman"/>
          <w:u w:val="single"/>
        </w:rPr>
        <w:t xml:space="preserve">—</w:t>
      </w:r>
      <w:r>
        <w:rPr>
          <w:u w:val="single"/>
        </w:rPr>
        <w:t xml:space="preserve">state appropriation is provided solely to implement the reimbursement requirements established in chapter 129, Laws of 2022.</w:t>
      </w:r>
    </w:p>
    <w:p>
      <w:pPr>
        <w:spacing w:before="0" w:after="0" w:line="408" w:lineRule="exact"/>
        <w:ind w:left="0" w:right="0" w:firstLine="576"/>
        <w:jc w:val="left"/>
      </w:pPr>
      <w:r>
        <w:rPr>
          <w:u w:val="single"/>
        </w:rPr>
        <w:t xml:space="preserve">(47)(a) $470,000 of the general fund</w:t>
      </w:r>
      <w:r>
        <w:rPr>
          <w:rFonts w:ascii="Times New Roman" w:hAnsi="Times New Roman"/>
          <w:u w:val="single"/>
        </w:rPr>
        <w:t xml:space="preserve">—</w:t>
      </w:r>
      <w:r>
        <w:rPr>
          <w:u w:val="single"/>
        </w:rPr>
        <w:t xml:space="preserve">state appropriation for fiscal year 2025 is provided solely for the department of labor and industries to conduct a study to evaluate all construction-related training programs in Washington correctional facilities and to provide recommendations to strengthen and expand the state recognized preapprenticeship options in construction in those facilities and transitional supports toward enrollment in state registered apprenticeship programs, and to establish a work group facilitated by the department to help guide the development of the study and report on the study findings and recommendations. The work group shall include representatives from the department of corrections, the state board for community and technical colleges, the Washington student achievement council, an organization representing building trades labor organizations, the department of children, youth, and families, and construction-related registered apprenticeship programs. A report detailing the study and the associated recommendations must be submitted to the governor and appropriate committees of the legislature by December 1, 2024.</w:t>
      </w:r>
    </w:p>
    <w:p>
      <w:pPr>
        <w:spacing w:before="0" w:after="0" w:line="408" w:lineRule="exact"/>
        <w:ind w:left="0" w:right="0" w:firstLine="576"/>
        <w:jc w:val="left"/>
      </w:pPr>
      <w:r>
        <w:rPr>
          <w:u w:val="single"/>
        </w:rPr>
        <w:t xml:space="preserve">(b) Of the amount provided in (a) of this subsection:</w:t>
      </w:r>
    </w:p>
    <w:p>
      <w:pPr>
        <w:spacing w:before="0" w:after="0" w:line="408" w:lineRule="exact"/>
        <w:ind w:left="0" w:right="0" w:firstLine="576"/>
        <w:jc w:val="left"/>
      </w:pPr>
      <w:r>
        <w:rPr>
          <w:u w:val="single"/>
        </w:rPr>
        <w:t xml:space="preserve">(i) Up to $150,000 is provided solely to compensate employers for their participation in the work group. The total amount available per employer is $5,000.</w:t>
      </w:r>
    </w:p>
    <w:p>
      <w:pPr>
        <w:spacing w:before="0" w:after="0" w:line="408" w:lineRule="exact"/>
        <w:ind w:left="0" w:right="0" w:firstLine="576"/>
        <w:jc w:val="left"/>
      </w:pPr>
      <w:r>
        <w:rPr>
          <w:u w:val="single"/>
        </w:rPr>
        <w:t xml:space="preserve">(ii) Up to $60,000 is provided to cover information technology and data costs for the state board for community and technical colleges and the department of corrections.</w:t>
      </w:r>
    </w:p>
    <w:p>
      <w:pPr>
        <w:spacing w:before="0" w:after="0" w:line="408" w:lineRule="exact"/>
        <w:ind w:left="0" w:right="0" w:firstLine="576"/>
        <w:jc w:val="left"/>
      </w:pPr>
      <w:r>
        <w:rPr>
          <w:u w:val="single"/>
        </w:rPr>
        <w:t xml:space="preserve">(iii) Up to $50,000 is provided solely for the department to host an apprenticeship coordinator summit in partnership with college corrections navigator and department of corrections.</w:t>
      </w:r>
    </w:p>
    <w:p>
      <w:pPr>
        <w:spacing w:before="0" w:after="0" w:line="408" w:lineRule="exact"/>
        <w:ind w:left="0" w:right="0" w:firstLine="576"/>
        <w:jc w:val="left"/>
      </w:pPr>
      <w:r>
        <w:rPr>
          <w:u w:val="single"/>
        </w:rPr>
        <w:t xml:space="preserve">(48) $175,000 of the general fund</w:t>
      </w:r>
      <w:r>
        <w:rPr>
          <w:rFonts w:ascii="Times New Roman" w:hAnsi="Times New Roman"/>
          <w:u w:val="single"/>
        </w:rPr>
        <w:t xml:space="preserve">—</w:t>
      </w:r>
      <w:r>
        <w:rPr>
          <w:u w:val="single"/>
        </w:rPr>
        <w:t xml:space="preserve">state appropriation for fiscal year 2025 is provided solely for the department to contract with the municipal research and services center to conduct a public works study. The study shall evaluate the application of public works requirements, including prevailing wage and apprentice utilization, on publicly funded construction, including those supported in part or in whole with state funds, the granting or loaning of public dollars, and tax deferrals or reimbursements. The department may use up to five percent of these funds for administration. A report to the relevant committees of the legislature shall be submitted by June 30, 2025.</w:t>
      </w:r>
    </w:p>
    <w:p>
      <w:pPr>
        <w:spacing w:before="0" w:after="0" w:line="408" w:lineRule="exact"/>
        <w:ind w:left="0" w:right="0" w:firstLine="576"/>
        <w:jc w:val="left"/>
      </w:pPr>
      <w:r>
        <w:rPr>
          <w:u w:val="single"/>
        </w:rPr>
        <w:t xml:space="preserve">(49) $100,000 of the medical aid account</w:t>
      </w:r>
      <w:r>
        <w:rPr>
          <w:rFonts w:ascii="Times New Roman" w:hAnsi="Times New Roman"/>
          <w:u w:val="single"/>
        </w:rPr>
        <w:t xml:space="preserve">—</w:t>
      </w:r>
      <w:r>
        <w:rPr>
          <w:u w:val="single"/>
        </w:rPr>
        <w:t xml:space="preserve">state appropriation and $100,000 of the accident account</w:t>
      </w:r>
      <w:r>
        <w:rPr>
          <w:rFonts w:ascii="Times New Roman" w:hAnsi="Times New Roman"/>
          <w:u w:val="single"/>
        </w:rPr>
        <w:t xml:space="preserve">—</w:t>
      </w:r>
      <w:r>
        <w:rPr>
          <w:u w:val="single"/>
        </w:rPr>
        <w:t xml:space="preserve">state appropriation are provided solely for the staffing of a resolution process for complaints regarding light duty work under Title 51 RCW. The department shall submit a report to the appropriate committees of the legislature by June 30, 2025, on outcomes related to this funding and data regarding light duty resolution processes provided in this subsection.</w:t>
      </w:r>
    </w:p>
    <w:p>
      <w:pPr>
        <w:spacing w:before="0" w:after="0" w:line="408" w:lineRule="exact"/>
        <w:ind w:left="0" w:right="0" w:firstLine="576"/>
        <w:jc w:val="left"/>
      </w:pPr>
      <w:r>
        <w:rPr>
          <w:u w:val="single"/>
        </w:rPr>
        <w:t xml:space="preserve">(50) $75,000 of the general fund</w:t>
      </w:r>
      <w:r>
        <w:rPr>
          <w:rFonts w:ascii="Times New Roman" w:hAnsi="Times New Roman"/>
          <w:u w:val="single"/>
        </w:rPr>
        <w:t xml:space="preserve">—</w:t>
      </w:r>
      <w:r>
        <w:rPr>
          <w:u w:val="single"/>
        </w:rPr>
        <w:t xml:space="preserve">state appropriation for fiscal year 2025 is provided solely for the department to survey registered apprenticeship programs and assimilate data that documents the fee structure and contractual elements of partnerships between the various registered apprenticeship programs and community and technical college system. This information will be used to inform a report and recommendations to the legislature on registered apprenticeship funding and how this funding is directed to community and technical colleges. The department shall submit a report to the legislature summarizing the survey findings by November 15, 2024.</w:t>
      </w:r>
    </w:p>
    <w:p>
      <w:pPr>
        <w:spacing w:before="0" w:after="0" w:line="408" w:lineRule="exact"/>
        <w:ind w:left="0" w:right="0" w:firstLine="576"/>
        <w:jc w:val="left"/>
      </w:pPr>
      <w:r>
        <w:rPr>
          <w:u w:val="single"/>
        </w:rPr>
        <w:t xml:space="preserve">(51) Within the amounts provided in this section, the department of labor and industries shall provide support to the underground economy task force created in section 906 of this act.</w:t>
      </w:r>
    </w:p>
    <w:p>
      <w:pPr>
        <w:spacing w:before="0" w:after="0" w:line="408" w:lineRule="exact"/>
        <w:ind w:left="0" w:right="0" w:firstLine="576"/>
        <w:jc w:val="left"/>
      </w:pPr>
      <w:r>
        <w:rPr>
          <w:u w:val="single"/>
        </w:rPr>
        <w:t xml:space="preserve">(52) $187,000 of the medical aid account</w:t>
      </w:r>
      <w:r>
        <w:rPr>
          <w:rFonts w:ascii="Times New Roman" w:hAnsi="Times New Roman"/>
          <w:u w:val="single"/>
        </w:rPr>
        <w:t xml:space="preserve">—</w:t>
      </w:r>
      <w:r>
        <w:rPr>
          <w:u w:val="single"/>
        </w:rPr>
        <w:t xml:space="preserve">state appropriation is provided solely for implementation of Engrossed Substitute Senate Bill No. 5368 (stay-at-work program). If the bill is not enacted by June 30, 2024, the amount provided in this subsection shall lapse.</w:t>
      </w:r>
    </w:p>
    <w:p>
      <w:pPr>
        <w:spacing w:before="0" w:after="0" w:line="408" w:lineRule="exact"/>
        <w:ind w:left="0" w:right="0" w:firstLine="576"/>
        <w:jc w:val="left"/>
      </w:pPr>
      <w:r>
        <w:rPr>
          <w:u w:val="single"/>
        </w:rPr>
        <w:t xml:space="preserve">(53) $479,000 of the accident account</w:t>
      </w:r>
      <w:r>
        <w:rPr>
          <w:rFonts w:ascii="Times New Roman" w:hAnsi="Times New Roman"/>
          <w:u w:val="single"/>
        </w:rPr>
        <w:t xml:space="preserve">—</w:t>
      </w:r>
      <w:r>
        <w:rPr>
          <w:u w:val="single"/>
        </w:rPr>
        <w:t xml:space="preserve">state appropriation and $102,000 of the medical aid account</w:t>
      </w:r>
      <w:r>
        <w:rPr>
          <w:rFonts w:ascii="Times New Roman" w:hAnsi="Times New Roman"/>
          <w:u w:val="single"/>
        </w:rPr>
        <w:t xml:space="preserve">—</w:t>
      </w:r>
      <w:r>
        <w:rPr>
          <w:u w:val="single"/>
        </w:rPr>
        <w:t xml:space="preserve">state appropriation are provided solely for implementation of Engrossed Substitute Senate Bill No. 5793 (paid sick leave). If the bill is not enacted by June 30, 2024, the amounts provided in this subsection shall lapse.</w:t>
      </w:r>
    </w:p>
    <w:p>
      <w:pPr>
        <w:spacing w:before="0" w:after="0" w:line="408" w:lineRule="exact"/>
        <w:ind w:left="0" w:right="0" w:firstLine="576"/>
        <w:jc w:val="left"/>
      </w:pPr>
      <w:r>
        <w:rPr>
          <w:u w:val="single"/>
        </w:rPr>
        <w:t xml:space="preserve">(54) $8,000 of the plumbing certificate account</w:t>
      </w:r>
      <w:r>
        <w:rPr>
          <w:rFonts w:ascii="Times New Roman" w:hAnsi="Times New Roman"/>
          <w:u w:val="single"/>
        </w:rPr>
        <w:t xml:space="preserve">—</w:t>
      </w:r>
      <w:r>
        <w:rPr>
          <w:u w:val="single"/>
        </w:rPr>
        <w:t xml:space="preserve">state appropriation is provided solely for implementation of Engrossed Senate Bill No. 5997 (plumbing hours reporting). If the bill is not enacted by June 30, 2024, the amount provided in this subsection shall lapse.</w:t>
      </w:r>
    </w:p>
    <w:p>
      <w:pPr>
        <w:spacing w:before="0" w:after="0" w:line="408" w:lineRule="exact"/>
        <w:ind w:left="0" w:right="0" w:firstLine="576"/>
        <w:jc w:val="left"/>
      </w:pPr>
      <w:r>
        <w:rPr>
          <w:u w:val="single"/>
        </w:rPr>
        <w:t xml:space="preserve">(55) $477,000 of the accident account</w:t>
      </w:r>
      <w:r>
        <w:rPr>
          <w:rFonts w:ascii="Times New Roman" w:hAnsi="Times New Roman"/>
          <w:u w:val="single"/>
        </w:rPr>
        <w:t xml:space="preserve">—</w:t>
      </w:r>
      <w:r>
        <w:rPr>
          <w:u w:val="single"/>
        </w:rPr>
        <w:t xml:space="preserve">state appropriation and $84,000 of the medical account</w:t>
      </w:r>
      <w:r>
        <w:rPr>
          <w:rFonts w:ascii="Times New Roman" w:hAnsi="Times New Roman"/>
          <w:u w:val="single"/>
        </w:rPr>
        <w:t xml:space="preserve">—</w:t>
      </w:r>
      <w:r>
        <w:rPr>
          <w:u w:val="single"/>
        </w:rPr>
        <w:t xml:space="preserve">state appropriation are provided solely for implementation of Engrossed Substitute Senate Bill No. 6105 (adult entertainment workers). If the bill is not enacted by June 30, 2024, the amounts provided in this subsection shall lapse.</w:t>
      </w:r>
    </w:p>
    <w:p>
      <w:pPr>
        <w:spacing w:before="0" w:after="0" w:line="408" w:lineRule="exact"/>
        <w:ind w:left="0" w:right="0" w:firstLine="576"/>
        <w:jc w:val="left"/>
      </w:pPr>
      <w:r>
        <w:rPr>
          <w:u w:val="single"/>
        </w:rPr>
        <w:t xml:space="preserve">(56) $44,000 of the general fund</w:t>
      </w:r>
      <w:r>
        <w:rPr>
          <w:rFonts w:ascii="Times New Roman" w:hAnsi="Times New Roman"/>
          <w:u w:val="single"/>
        </w:rPr>
        <w:t xml:space="preserve">—</w:t>
      </w:r>
      <w:r>
        <w:rPr>
          <w:u w:val="single"/>
        </w:rPr>
        <w:t xml:space="preserve">state appropriation for fiscal year 2024 and $139,000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6069 (retirement savings). If the bill is not enacted by June 30, 2024, the amounts provided in this subsection shall lapse.</w:t>
      </w:r>
    </w:p>
    <w:p>
      <w:pPr>
        <w:spacing w:before="0" w:after="0" w:line="408" w:lineRule="exact"/>
        <w:ind w:left="0" w:right="0" w:firstLine="576"/>
        <w:jc w:val="left"/>
      </w:pPr>
      <w:r>
        <w:rPr>
          <w:u w:val="single"/>
        </w:rPr>
        <w:t xml:space="preserve">(57) $79,000 of the general fund</w:t>
      </w:r>
      <w:r>
        <w:rPr>
          <w:rFonts w:ascii="Times New Roman" w:hAnsi="Times New Roman"/>
          <w:u w:val="single"/>
        </w:rPr>
        <w:t xml:space="preserve">—</w:t>
      </w:r>
      <w:r>
        <w:rPr>
          <w:u w:val="single"/>
        </w:rPr>
        <w:t xml:space="preserve">state appropriation for fiscal year 2024 and $471,000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5937 (crime victims/witnesses). If the bill is not enacted by June 30, 2024, the amounts provided in this subsection shall lapse.</w:t>
      </w:r>
    </w:p>
    <w:p>
      <w:pPr>
        <w:spacing w:before="0" w:after="0" w:line="408" w:lineRule="exact"/>
        <w:ind w:left="0" w:right="0" w:firstLine="576"/>
        <w:jc w:val="left"/>
      </w:pPr>
      <w:r>
        <w:rPr>
          <w:u w:val="single"/>
        </w:rPr>
        <w:t xml:space="preserve">(58) $50,000 from the electrical license account</w:t>
      </w:r>
      <w:r>
        <w:rPr>
          <w:rFonts w:ascii="Times New Roman" w:hAnsi="Times New Roman"/>
          <w:u w:val="single"/>
        </w:rPr>
        <w:t xml:space="preserve">—</w:t>
      </w:r>
      <w:r>
        <w:rPr>
          <w:u w:val="single"/>
        </w:rPr>
        <w:t xml:space="preserve">state appropriation is provided solely for the department to work with the association of Washington cities and associated stakeholders having an interest in the installation and maintenance of electric security alarm systems to identify appropriate pathways to streamline the permitting process and any other recommendations in order to facilitate the installation of these systems in this state. The department shall submit a report to the appropriate committees of the legislature with its findings and recommendations, in accordance with RCW 43.01.036, by December 15,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$4,932,000</w:t>
      </w:r>
      <w:r>
        <w:t>))</w:t>
      </w:r>
    </w:p>
    <w:p>
      <w:pPr>
        <w:spacing w:before="0" w:after="0" w:line="408" w:lineRule="exact"/>
        <w:ind w:left="0" w:right="0" w:firstLine="0"/>
        <w:jc w:val="left"/>
        <w:tabs>
          <w:tab w:val="right" w:leader="none" w:pos="9936"/>
        </w:tabs>
      </w:pPr>
      <w:r>
        <w:tab/>
      </w:r>
      <w:r>
        <w:rPr>
          <w:u w:val="single"/>
        </w:rPr>
        <w:t xml:space="preserve">$4,974,000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$5,022,000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$9,920,000</w:t>
      </w:r>
      <w:r>
        <w:t>))</w:t>
      </w:r>
    </w:p>
    <w:p>
      <w:pPr>
        <w:tabs>
          <w:tab w:val="right" w:leader="none" w:pos="9936"/>
        </w:tabs>
        <w:ind w:left="0" w:right="0" w:firstLine="1440"/>
      </w:pPr>
      <w:r>
        <w:tab/>
      </w:r>
      <w:r>
        <w:rPr>
          <w:u w:val="single"/>
        </w:rPr>
        <w:t xml:space="preserve">$10,006,000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$10,998,000</w:t>
      </w:r>
      <w:r>
        <w:t>))</w:t>
      </w:r>
    </w:p>
    <w:p>
      <w:pPr>
        <w:spacing w:before="0" w:after="0" w:line="408" w:lineRule="exact"/>
        <w:ind w:left="0" w:right="0" w:firstLine="0"/>
        <w:jc w:val="left"/>
        <w:tabs>
          <w:tab w:val="right" w:leader="none" w:pos="9936"/>
        </w:tabs>
      </w:pPr>
      <w:r>
        <w:tab/>
      </w:r>
      <w:r>
        <w:rPr>
          <w:u w:val="single"/>
        </w:rPr>
        <w:t xml:space="preserve">$11,016,000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$10,860,000</w:t>
      </w:r>
      <w:r>
        <w:t>))</w:t>
      </w:r>
    </w:p>
    <w:p>
      <w:pPr>
        <w:spacing w:before="0" w:after="0" w:line="408" w:lineRule="exact"/>
        <w:ind w:left="0" w:right="0" w:firstLine="0"/>
        <w:jc w:val="left"/>
        <w:tabs>
          <w:tab w:val="right" w:leader="none" w:pos="9936"/>
        </w:tabs>
      </w:pPr>
      <w:r>
        <w:tab/>
      </w:r>
      <w:r>
        <w:rPr>
          <w:u w:val="single"/>
        </w:rPr>
        <w:t xml:space="preserve">$10,879,000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$10,323,000</w:t>
      </w:r>
      <w:r>
        <w:t>))</w:t>
      </w:r>
    </w:p>
    <w:p>
      <w:pPr>
        <w:spacing w:before="0" w:after="0" w:line="408" w:lineRule="exact"/>
        <w:ind w:left="0" w:right="0" w:firstLine="0"/>
        <w:jc w:val="left"/>
        <w:tabs>
          <w:tab w:val="right" w:leader="none" w:pos="9936"/>
        </w:tabs>
      </w:pPr>
      <w:r>
        <w:tab/>
      </w:r>
      <w:r>
        <w:rPr>
          <w:u w:val="single"/>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$6,538,000</w:t>
      </w:r>
      <w:r>
        <w:t>))</w:t>
      </w:r>
    </w:p>
    <w:p>
      <w:pPr>
        <w:spacing w:before="0" w:after="0" w:line="408" w:lineRule="exact"/>
        <w:ind w:left="0" w:right="0" w:firstLine="0"/>
        <w:jc w:val="left"/>
        <w:tabs>
          <w:tab w:val="right" w:leader="none" w:pos="9936"/>
        </w:tabs>
      </w:pPr>
      <w:r>
        <w:tab/>
      </w:r>
      <w:r>
        <w:rPr>
          <w:u w:val="single"/>
        </w:rPr>
        <w:t xml:space="preserve">$6,542,000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$717,000</w:t>
      </w:r>
      <w:r>
        <w:t>))</w:t>
      </w:r>
    </w:p>
    <w:p>
      <w:pPr>
        <w:spacing w:before="0" w:after="0" w:line="408" w:lineRule="exact"/>
        <w:ind w:left="0" w:right="0" w:firstLine="0"/>
        <w:jc w:val="left"/>
        <w:tabs>
          <w:tab w:val="right" w:leader="none" w:pos="9936"/>
        </w:tabs>
      </w:pPr>
      <w:r>
        <w:tab/>
      </w:r>
      <w:r>
        <w:rPr>
          <w:u w:val="single"/>
        </w:rPr>
        <w:t xml:space="preserve">$718,000</w:t>
      </w:r>
    </w:p>
    <w:p>
      <w:pPr>
        <w:tabs>
          <w:tab w:val="right" w:leader="dot" w:pos="9936"/>
        </w:tabs>
        <w:ind w:left="0" w:right="0" w:firstLine="1440"/>
      </w:pPr>
      <w:r>
        <w:rPr/>
        <w:t xml:space="preserve">TOTAL APPROPRIATION</w:t>
      </w:r>
      <w:r>
        <w:tab/>
      </w:r>
      <w:r>
        <w:t>((</w:t>
      </w:r>
      <w:r>
        <w:rPr>
          <w:strike/>
        </w:rPr>
        <w:t xml:space="preserve">$39,436,000</w:t>
      </w:r>
      <w:r>
        <w:t>))</w:t>
      </w:r>
    </w:p>
    <w:p>
      <w:pPr>
        <w:tabs>
          <w:tab w:val="right" w:leader="none" w:pos="9936"/>
        </w:tabs>
        <w:ind w:left="0" w:right="0" w:firstLine="1440"/>
      </w:pPr>
      <w:r>
        <w:tab/>
      </w:r>
      <w:r>
        <w:rPr>
          <w:u w:val="single"/>
        </w:rPr>
        <w:t xml:space="preserve">$39,483,000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w:t>
      </w:r>
      <w:r>
        <w:t>((</w:t>
      </w:r>
      <w:r>
        <w:rPr>
          <w:strike/>
        </w:rPr>
        <w:t xml:space="preserve">If the bill is not enacted by June 30, 2023,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$25,818,000</w:t>
      </w:r>
      <w:r>
        <w:t>))</w:t>
      </w:r>
    </w:p>
    <w:p>
      <w:pPr>
        <w:spacing w:before="0" w:after="0" w:line="408" w:lineRule="exact"/>
        <w:ind w:left="0" w:right="0" w:firstLine="0"/>
        <w:jc w:val="left"/>
        <w:tabs>
          <w:tab w:val="right" w:leader="none" w:pos="9936"/>
        </w:tabs>
      </w:pPr>
      <w:r>
        <w:tab/>
      </w:r>
      <w:r>
        <w:rPr>
          <w:u w:val="single"/>
        </w:rPr>
        <w:t xml:space="preserve">$26,775,000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$19,995,000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$127,227,000</w:t>
      </w:r>
      <w:r>
        <w:t>))</w:t>
      </w:r>
    </w:p>
    <w:p>
      <w:pPr>
        <w:spacing w:before="0" w:after="0" w:line="408" w:lineRule="exact"/>
        <w:ind w:left="0" w:right="0" w:firstLine="0"/>
        <w:jc w:val="left"/>
        <w:tabs>
          <w:tab w:val="right" w:leader="none" w:pos="9936"/>
        </w:tabs>
      </w:pPr>
      <w:r>
        <w:tab/>
      </w:r>
      <w:r>
        <w:rPr>
          <w:u w:val="single"/>
        </w:rPr>
        <w:t xml:space="preserve">$136,122,000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$17,330,000</w:t>
      </w:r>
      <w:r>
        <w:t>))</w:t>
      </w:r>
    </w:p>
    <w:p>
      <w:pPr>
        <w:spacing w:before="0" w:after="0" w:line="408" w:lineRule="exact"/>
        <w:ind w:left="0" w:right="0" w:firstLine="0"/>
        <w:jc w:val="left"/>
        <w:tabs>
          <w:tab w:val="right" w:leader="none" w:pos="9936"/>
        </w:tabs>
      </w:pPr>
      <w:r>
        <w:tab/>
      </w:r>
      <w:r>
        <w:rPr>
          <w:u w:val="single"/>
        </w:rPr>
        <w:t xml:space="preserve">$11,957,000</w:t>
      </w:r>
    </w:p>
    <w:p>
      <w:pPr>
        <w:tabs>
          <w:tab w:val="right" w:leader="dot" w:pos="9936"/>
        </w:tabs>
        <w:ind w:left="0" w:right="0" w:firstLine="1440"/>
      </w:pPr>
      <w:r>
        <w:rPr/>
        <w:t xml:space="preserve">TOTAL APPROPRIATION</w:t>
      </w:r>
      <w:r>
        <w:tab/>
      </w:r>
      <w:r>
        <w:t>((</w:t>
      </w:r>
      <w:r>
        <w:rPr>
          <w:strike/>
        </w:rPr>
        <w:t xml:space="preserve">$190,761,000</w:t>
      </w:r>
      <w:r>
        <w:t>))</w:t>
      </w:r>
    </w:p>
    <w:p>
      <w:pPr>
        <w:tabs>
          <w:tab w:val="right" w:leader="none" w:pos="9936"/>
        </w:tabs>
        <w:ind w:left="0" w:right="0" w:firstLine="1440"/>
      </w:pPr>
      <w:r>
        <w:tab/>
      </w:r>
      <w:r>
        <w:rPr>
          <w:u w:val="single"/>
        </w:rPr>
        <w:t xml:space="preserve">$194,849,000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$1,391,000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$168,127,000</w:t>
      </w:r>
      <w:r>
        <w:t>))</w:t>
      </w:r>
    </w:p>
    <w:p>
      <w:pPr>
        <w:spacing w:before="0" w:after="0" w:line="408" w:lineRule="exact"/>
        <w:ind w:left="0" w:right="0" w:firstLine="0"/>
        <w:jc w:val="left"/>
        <w:tabs>
          <w:tab w:val="right" w:leader="none" w:pos="9936"/>
        </w:tabs>
      </w:pPr>
      <w:r>
        <w:tab/>
      </w:r>
      <w:r>
        <w:rPr>
          <w:u w:val="single"/>
        </w:rPr>
        <w:t xml:space="preserve">$192,851,000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$148,005,000</w:t>
      </w:r>
      <w:r>
        <w:t>))</w:t>
      </w:r>
    </w:p>
    <w:p>
      <w:pPr>
        <w:spacing w:before="0" w:after="0" w:line="408" w:lineRule="exact"/>
        <w:ind w:left="0" w:right="0" w:firstLine="0"/>
        <w:jc w:val="left"/>
        <w:tabs>
          <w:tab w:val="right" w:leader="none" w:pos="9936"/>
        </w:tabs>
      </w:pPr>
      <w:r>
        <w:tab/>
      </w:r>
      <w:r>
        <w:rPr>
          <w:u w:val="single"/>
        </w:rPr>
        <w:t xml:space="preserve">$174,686,000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$589,208,000</w:t>
      </w:r>
      <w:r>
        <w:t>))</w:t>
      </w:r>
    </w:p>
    <w:p>
      <w:pPr>
        <w:spacing w:before="0" w:after="0" w:line="408" w:lineRule="exact"/>
        <w:ind w:left="0" w:right="0" w:firstLine="0"/>
        <w:jc w:val="left"/>
        <w:tabs>
          <w:tab w:val="right" w:leader="none" w:pos="9936"/>
        </w:tabs>
      </w:pPr>
      <w:r>
        <w:tab/>
      </w:r>
      <w:r>
        <w:rPr>
          <w:u w:val="single"/>
        </w:rPr>
        <w:t xml:space="preserve">$602,409,000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$174,244,000</w:t>
      </w:r>
      <w:r>
        <w:t>))</w:t>
      </w:r>
    </w:p>
    <w:p>
      <w:pPr>
        <w:spacing w:before="0" w:after="0" w:line="408" w:lineRule="exact"/>
        <w:ind w:left="0" w:right="0" w:firstLine="0"/>
        <w:jc w:val="left"/>
        <w:tabs>
          <w:tab w:val="right" w:leader="none" w:pos="9936"/>
        </w:tabs>
      </w:pPr>
      <w:r>
        <w:tab/>
      </w:r>
      <w:r>
        <w:rPr>
          <w:u w:val="single"/>
        </w:rPr>
        <w:t xml:space="preserve">$187,854,000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$11,863,000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$12,356,000</w:t>
      </w:r>
      <w:r>
        <w:t>))</w:t>
      </w:r>
    </w:p>
    <w:p>
      <w:pPr>
        <w:spacing w:before="0" w:after="0" w:line="408" w:lineRule="exact"/>
        <w:ind w:left="0" w:right="0" w:firstLine="0"/>
        <w:jc w:val="left"/>
        <w:tabs>
          <w:tab w:val="right" w:leader="none" w:pos="9936"/>
        </w:tabs>
      </w:pPr>
      <w:r>
        <w:tab/>
      </w:r>
      <w:r>
        <w:rPr>
          <w:u w:val="single"/>
        </w:rPr>
        <w:t xml:space="preserve">$12,368,000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$89,552,000</w:t>
      </w:r>
      <w:r>
        <w:t>))</w:t>
      </w:r>
    </w:p>
    <w:p>
      <w:pPr>
        <w:spacing w:before="0" w:after="0" w:line="408" w:lineRule="exact"/>
        <w:ind w:left="0" w:right="0" w:firstLine="0"/>
        <w:jc w:val="left"/>
        <w:tabs>
          <w:tab w:val="right" w:leader="none" w:pos="9936"/>
        </w:tabs>
      </w:pPr>
      <w:r>
        <w:tab/>
      </w:r>
      <w:r>
        <w:rPr>
          <w:u w:val="single"/>
        </w:rPr>
        <w:t xml:space="preserve">$90,880,000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$192,069,000</w:t>
      </w:r>
      <w:r>
        <w:t>))</w:t>
      </w:r>
    </w:p>
    <w:p>
      <w:pPr>
        <w:spacing w:before="0" w:after="0" w:line="408" w:lineRule="exact"/>
        <w:ind w:left="0" w:right="0" w:firstLine="0"/>
        <w:jc w:val="left"/>
        <w:tabs>
          <w:tab w:val="right" w:leader="none" w:pos="9936"/>
        </w:tabs>
      </w:pPr>
      <w:r>
        <w:tab/>
      </w:r>
      <w:r>
        <w:rPr>
          <w:u w:val="single"/>
        </w:rPr>
        <w:t xml:space="preserve">$195,627,000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t>((</w:t>
      </w:r>
      <w:r>
        <w:rPr>
          <w:strike/>
        </w:rPr>
        <w:t xml:space="preserve">Public Health Supplemental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$293,000</w:t>
      </w:r>
      <w:r>
        <w:t>))</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$8,946,000</w:t>
      </w:r>
      <w:r>
        <w:t>))</w:t>
      </w:r>
    </w:p>
    <w:p>
      <w:pPr>
        <w:spacing w:before="0" w:after="0" w:line="408" w:lineRule="exact"/>
        <w:ind w:left="0" w:right="0" w:firstLine="0"/>
        <w:jc w:val="left"/>
        <w:tabs>
          <w:tab w:val="right" w:leader="none" w:pos="9936"/>
        </w:tabs>
      </w:pPr>
      <w:r>
        <w:tab/>
      </w:r>
      <w:r>
        <w:rPr>
          <w:u w:val="single"/>
        </w:rPr>
        <w:t xml:space="preserve">$8,951,000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$25,867,000</w:t>
      </w:r>
      <w:r>
        <w:t>))</w:t>
      </w:r>
    </w:p>
    <w:p>
      <w:pPr>
        <w:spacing w:before="0" w:after="0" w:line="408" w:lineRule="exact"/>
        <w:ind w:left="0" w:right="0" w:firstLine="0"/>
        <w:jc w:val="left"/>
        <w:tabs>
          <w:tab w:val="right" w:leader="none" w:pos="9936"/>
        </w:tabs>
      </w:pPr>
      <w:r>
        <w:tab/>
      </w:r>
      <w:r>
        <w:rPr>
          <w:u w:val="single"/>
        </w:rPr>
        <w:t xml:space="preserve">$25,884,000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$2,480,000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$1,773,000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$8,953,000</w:t>
      </w:r>
      <w:r>
        <w:t>))</w:t>
      </w:r>
    </w:p>
    <w:p>
      <w:pPr>
        <w:spacing w:before="0" w:after="0" w:line="408" w:lineRule="exact"/>
        <w:ind w:left="0" w:right="0" w:firstLine="0"/>
        <w:jc w:val="left"/>
        <w:tabs>
          <w:tab w:val="right" w:leader="none" w:pos="9936"/>
        </w:tabs>
      </w:pPr>
      <w:r>
        <w:tab/>
      </w:r>
      <w:r>
        <w:rPr>
          <w:u w:val="single"/>
        </w:rPr>
        <w:t xml:space="preserve">$15,494,000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$5,239,000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$3,273,000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$3,824,000</w:t>
      </w:r>
      <w:r>
        <w:t>))</w:t>
      </w:r>
    </w:p>
    <w:p>
      <w:pPr>
        <w:spacing w:before="0" w:after="0" w:line="408" w:lineRule="exact"/>
        <w:ind w:left="0" w:right="0" w:firstLine="0"/>
        <w:jc w:val="left"/>
        <w:tabs>
          <w:tab w:val="right" w:leader="none" w:pos="9936"/>
        </w:tabs>
      </w:pPr>
      <w:r>
        <w:tab/>
      </w:r>
      <w:r>
        <w:rPr>
          <w:u w:val="single"/>
        </w:rPr>
        <w:t xml:space="preserve">$4,118,000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$388,000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$42,865,000</w:t>
      </w:r>
      <w:r>
        <w:t>))</w:t>
      </w:r>
    </w:p>
    <w:p>
      <w:pPr>
        <w:spacing w:before="0" w:after="0" w:line="408" w:lineRule="exact"/>
        <w:ind w:left="0" w:right="0" w:firstLine="0"/>
        <w:jc w:val="left"/>
        <w:tabs>
          <w:tab w:val="right" w:leader="none" w:pos="9936"/>
        </w:tabs>
      </w:pPr>
      <w:r>
        <w:tab/>
      </w:r>
      <w:r>
        <w:rPr>
          <w:u w:val="single"/>
        </w:rPr>
        <w:t xml:space="preserve">$53,045,000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$27,022,000</w:t>
      </w:r>
      <w:r>
        <w:t>))</w:t>
      </w:r>
    </w:p>
    <w:p>
      <w:pPr>
        <w:spacing w:before="0" w:after="0" w:line="408" w:lineRule="exact"/>
        <w:ind w:left="0" w:right="0" w:firstLine="0"/>
        <w:jc w:val="left"/>
        <w:tabs>
          <w:tab w:val="right" w:leader="none" w:pos="9936"/>
        </w:tabs>
      </w:pPr>
      <w:r>
        <w:tab/>
      </w:r>
      <w:r>
        <w:rPr>
          <w:u w:val="single"/>
        </w:rPr>
        <w:t xml:space="preserve">$22,000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$7,400,000</w:t>
      </w:r>
      <w:r>
        <w:t>))</w:t>
      </w:r>
    </w:p>
    <w:p>
      <w:pPr>
        <w:spacing w:before="0" w:after="0" w:line="408" w:lineRule="exact"/>
        <w:ind w:left="0" w:right="0" w:firstLine="0"/>
        <w:jc w:val="left"/>
        <w:tabs>
          <w:tab w:val="right" w:leader="none" w:pos="9936"/>
        </w:tabs>
      </w:pPr>
      <w:r>
        <w:tab/>
      </w:r>
      <w:r>
        <w:rPr>
          <w:u w:val="single"/>
        </w:rPr>
        <w:t xml:space="preserve">$10,773,000</w:t>
      </w:r>
    </w:p>
    <w:p>
      <w:pPr>
        <w:tabs>
          <w:tab w:val="right" w:leader="dot" w:pos="9936"/>
        </w:tabs>
        <w:ind w:left="0" w:right="0" w:firstLine="1440"/>
      </w:pPr>
      <w:r>
        <w:rPr/>
        <w:t xml:space="preserve">TOTAL APPROPRIATION</w:t>
      </w:r>
      <w:r>
        <w:tab/>
      </w:r>
      <w:r>
        <w:t>((</w:t>
      </w:r>
      <w:r>
        <w:rPr>
          <w:strike/>
        </w:rPr>
        <w:t xml:space="preserve">$1,566,041,000</w:t>
      </w:r>
      <w:r>
        <w:t>))</w:t>
      </w:r>
    </w:p>
    <w:p>
      <w:pPr>
        <w:tabs>
          <w:tab w:val="right" w:leader="none" w:pos="9936"/>
        </w:tabs>
        <w:ind w:left="0" w:right="0" w:firstLine="1440"/>
      </w:pPr>
      <w:r>
        <w:tab/>
      </w:r>
      <w:r>
        <w:rPr>
          <w:u w:val="single"/>
        </w:rPr>
        <w:t xml:space="preserve">$1,642,272,000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w:t>
      </w:r>
      <w:r>
        <w:t>((</w:t>
      </w:r>
      <w:r>
        <w:rPr>
          <w:strike/>
        </w:rPr>
        <w:t xml:space="preserve">nursing commission</w:t>
      </w:r>
      <w:r>
        <w:t>))</w:t>
      </w:r>
      <w:r>
        <w:rPr/>
        <w:t xml:space="preserve"> </w:t>
      </w:r>
      <w:r>
        <w:rPr>
          <w:u w:val="single"/>
        </w:rPr>
        <w:t xml:space="preserve">board of nursing</w:t>
      </w:r>
      <w:r>
        <w:rPr/>
        <w:t xml:space="preserve">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$725,000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w:t>
      </w:r>
      <w:r>
        <w:t>((</w:t>
      </w:r>
      <w:r>
        <w:rPr>
          <w:strike/>
        </w:rPr>
        <w:t xml:space="preserve">$4,500,000</w:t>
      </w:r>
      <w:r>
        <w:t>))</w:t>
      </w:r>
      <w:r>
        <w:rPr/>
        <w:t xml:space="preserve"> </w:t>
      </w:r>
      <w:r>
        <w:rPr>
          <w:u w:val="single"/>
        </w:rPr>
        <w:t xml:space="preserve">$4,600,000</w:t>
      </w:r>
      <w:r>
        <w:rPr/>
        <w:t xml:space="preserve"> of the general fund</w:t>
      </w:r>
      <w:r>
        <w:rPr>
          <w:rFonts w:ascii="Times New Roman" w:hAnsi="Times New Roman"/>
        </w:rPr>
        <w:t xml:space="preserve">—</w:t>
      </w:r>
      <w:r>
        <w:rPr/>
        <w:t xml:space="preserve">state appropriation for fiscal year 2025 are provided solely for the fruit and vegetable incentives program. </w:t>
      </w:r>
      <w:r>
        <w:rPr>
          <w:u w:val="single"/>
        </w:rPr>
        <w:t xml:space="preserve">Of the amounts provided in this subsection, $500,000 of the general fund</w:t>
      </w:r>
      <w:r>
        <w:rPr>
          <w:rFonts w:ascii="Times New Roman" w:hAnsi="Times New Roman"/>
          <w:u w:val="single"/>
        </w:rPr>
        <w:t xml:space="preserve">—</w:t>
      </w:r>
      <w:r>
        <w:rPr>
          <w:u w:val="single"/>
        </w:rPr>
        <w:t xml:space="preserve">state appropriation for fiscal year 2024 and $600,000 of the general fund</w:t>
      </w:r>
      <w:r>
        <w:rPr>
          <w:rFonts w:ascii="Times New Roman" w:hAnsi="Times New Roman"/>
          <w:u w:val="single"/>
        </w:rPr>
        <w:t xml:space="preserve">—</w:t>
      </w:r>
      <w:r>
        <w:rPr>
          <w:u w:val="single"/>
        </w:rPr>
        <w:t xml:space="preserve">state appropriation for fiscal year 2025 are for the fruit and vegetable prescription program, which provides food as medicine to individuals experiencing food insecurity or are at high risk of developing a chronic health condition.</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w:t>
      </w:r>
      <w:r>
        <w:t>((</w:t>
      </w:r>
      <w:r>
        <w:rPr>
          <w:strike/>
        </w:rPr>
        <w:t xml:space="preserve">nursing commission</w:t>
      </w:r>
      <w:r>
        <w:t>))</w:t>
      </w:r>
      <w:r>
        <w:rPr/>
        <w:t xml:space="preserve"> </w:t>
      </w:r>
      <w:r>
        <w:rPr>
          <w:u w:val="single"/>
        </w:rPr>
        <w:t xml:space="preserve">board of nursing</w:t>
      </w:r>
      <w:r>
        <w:rPr/>
        <w:t xml:space="preserve">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w:t>
      </w:r>
      <w:r>
        <w:t>((</w:t>
      </w:r>
      <w:r>
        <w:rPr>
          <w:strike/>
        </w:rPr>
        <w:t xml:space="preserve">nursing commission</w:t>
      </w:r>
      <w:r>
        <w:t>))</w:t>
      </w:r>
      <w:r>
        <w:rPr/>
        <w:t xml:space="preserve"> </w:t>
      </w:r>
      <w:r>
        <w:rPr>
          <w:u w:val="single"/>
        </w:rPr>
        <w:t xml:space="preserve">board of nursing</w:t>
      </w:r>
      <w:r>
        <w:rPr/>
        <w:t xml:space="preserve">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fund—state appropriation for fiscal year 2025 are provided solely for the child profile health promotion notification system.</w:t>
      </w:r>
    </w:p>
    <w:p>
      <w:pPr>
        <w:spacing w:before="0" w:after="0" w:line="408" w:lineRule="exact"/>
        <w:ind w:left="0" w:right="0" w:firstLine="576"/>
        <w:jc w:val="left"/>
      </w:pPr>
      <w:r>
        <w:rPr/>
        <w:t xml:space="preserve">(23) $5,000,000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t xml:space="preserve">(27) </w:t>
      </w:r>
      <w:r>
        <w:t>((</w:t>
      </w:r>
      <w:r>
        <w:rPr>
          <w:strike/>
        </w:rPr>
        <w:t xml:space="preserve">$5,996,000</w:t>
      </w:r>
      <w:r>
        <w:t>))</w:t>
      </w:r>
      <w:r>
        <w:rPr/>
        <w:t xml:space="preserve"> </w:t>
      </w:r>
      <w:r>
        <w:rPr>
          <w:u w:val="single"/>
        </w:rPr>
        <w:t xml:space="preserve">$7,174,000</w:t>
      </w:r>
      <w:r>
        <w:rPr/>
        <w:t xml:space="preserve"> of the climate commitment account</w:t>
      </w:r>
      <w:r>
        <w:rPr>
          <w:rFonts w:ascii="Times New Roman" w:hAnsi="Times New Roman"/>
        </w:rPr>
        <w:t xml:space="preserve">—</w:t>
      </w:r>
      <w:r>
        <w:rPr/>
        <w:t xml:space="preserve">state appropriation</w:t>
      </w:r>
      <w:r>
        <w:rPr>
          <w:u w:val="single"/>
        </w:rPr>
        <w:t xml:space="preserve">, of which $1,178,000 takes effect January 1, 2025,</w:t>
      </w:r>
      <w:r>
        <w:rPr/>
        <w:t xml:space="preserve"> is provided solely for the department to implement the healthy environment for all act under chapter 70A.02 RCW, including additional staff and support for the environmental justice council and implementation of a community engagement plan.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$20,000,000 of the </w:t>
      </w:r>
      <w:r>
        <w:t>((</w:t>
      </w:r>
      <w:r>
        <w:rPr>
          <w:strike/>
        </w:rPr>
        <w:t xml:space="preserve">coronavirus state fiscal recovery fund</w:t>
      </w:r>
      <w:r>
        <w:rPr>
          <w:rFonts w:ascii="Times New Roman" w:hAnsi="Times New Roman"/>
          <w:strike/>
        </w:rPr>
        <w:t xml:space="preserve">—</w:t>
      </w:r>
      <w:r>
        <w:rPr>
          <w:strike/>
        </w:rPr>
        <w:t xml:space="preserve">federal</w:t>
      </w:r>
      <w:r>
        <w:t>))</w:t>
      </w:r>
      <w:r>
        <w:rPr/>
        <w:t xml:space="preserve"> </w:t>
      </w:r>
      <w:r>
        <w:rPr>
          <w:u w:val="single"/>
        </w:rPr>
        <w:t xml:space="preserve">general fund</w:t>
      </w:r>
      <w:r>
        <w:rPr>
          <w:rFonts w:ascii="Times New Roman" w:hAnsi="Times New Roman"/>
          <w:u w:val="single"/>
        </w:rPr>
        <w:t xml:space="preserve">—</w:t>
      </w:r>
      <w:r>
        <w:rPr>
          <w:u w:val="single"/>
        </w:rPr>
        <w:t xml:space="preserve">state</w:t>
      </w:r>
      <w:r>
        <w:rPr/>
        <w:t xml:space="preserve"> appropriation </w:t>
      </w:r>
      <w:r>
        <w:rPr>
          <w:u w:val="single"/>
        </w:rPr>
        <w:t xml:space="preserve">for fiscal year 2024</w:t>
      </w:r>
      <w:r>
        <w:rPr/>
        <w:t xml:space="preserve"> is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$7,853,000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w:t>
      </w:r>
      <w:r>
        <w:t>((</w:t>
      </w:r>
      <w:r>
        <w:rPr>
          <w:strike/>
        </w:rPr>
        <w:t xml:space="preserve">$3,298,000</w:t>
      </w:r>
      <w:r>
        <w:t>))</w:t>
      </w:r>
      <w:r>
        <w:rPr/>
        <w:t xml:space="preserve"> </w:t>
      </w:r>
      <w:r>
        <w:rPr>
          <w:u w:val="single"/>
        </w:rPr>
        <w:t xml:space="preserve">$1,398,000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$1,900,000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 </w:t>
      </w:r>
      <w:r>
        <w:t>((</w:t>
      </w:r>
      <w:r>
        <w:rPr>
          <w:strike/>
        </w:rPr>
        <w:t xml:space="preserve">$12,466,000</w:t>
      </w:r>
      <w:r>
        <w:t>))</w:t>
      </w:r>
      <w:r>
        <w:rPr/>
        <w:t xml:space="preserve"> </w:t>
      </w:r>
      <w:r>
        <w:rPr>
          <w:u w:val="single"/>
        </w:rPr>
        <w:t xml:space="preserve">$26,096,000</w:t>
      </w:r>
      <w:r>
        <w:rPr/>
        <w:t xml:space="preserve"> of the health professions account</w:t>
      </w:r>
      <w:r>
        <w:rPr>
          <w:rFonts w:ascii="Times New Roman" w:hAnsi="Times New Roman"/>
        </w:rPr>
        <w:t xml:space="preserve">—</w:t>
      </w:r>
      <w:r>
        <w:rPr/>
        <w:t xml:space="preserve">state appropriation is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w:t>
      </w:r>
      <w:r>
        <w:t>((</w:t>
      </w:r>
      <w:r>
        <w:rPr>
          <w:strike/>
        </w:rPr>
        <w:t xml:space="preserve">nursing care quality assurance commission</w:t>
      </w:r>
      <w:r>
        <w:t>))</w:t>
      </w:r>
      <w:r>
        <w:rPr/>
        <w:t xml:space="preserve"> </w:t>
      </w:r>
      <w:r>
        <w:rPr>
          <w:u w:val="single"/>
        </w:rPr>
        <w:t xml:space="preserve">Washington board of nursing</w:t>
      </w:r>
      <w:r>
        <w:rPr/>
        <w:t xml:space="preserve">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w:t>
      </w:r>
      <w:r>
        <w:rPr>
          <w:u w:val="single"/>
        </w:rPr>
        <w:t xml:space="preserve">$7,000,000 of the general fund</w:t>
      </w:r>
      <w:r>
        <w:rPr>
          <w:rFonts w:ascii="Times New Roman" w:hAnsi="Times New Roman"/>
          <w:u w:val="single"/>
        </w:rPr>
        <w:t xml:space="preserve">—</w:t>
      </w:r>
      <w:r>
        <w:rPr>
          <w:u w:val="single"/>
        </w:rPr>
        <w:t xml:space="preserve">state appropriation for fiscal year 2024,</w:t>
      </w:r>
      <w:r>
        <w:rPr/>
        <w:t xml:space="preserve"> $7,355,000 of the general fund</w:t>
      </w:r>
      <w:r>
        <w:rPr>
          <w:rFonts w:ascii="Times New Roman" w:hAnsi="Times New Roman"/>
        </w:rPr>
        <w:t xml:space="preserve">—</w:t>
      </w:r>
      <w:r>
        <w:rPr/>
        <w:t xml:space="preserve">state appropriation for fiscal year 2025</w:t>
      </w:r>
      <w:r>
        <w:rPr>
          <w:u w:val="single"/>
        </w:rPr>
        <w:t xml:space="preserve">,</w:t>
      </w:r>
      <w:r>
        <w:rPr/>
        <w:t xml:space="preserve"> and </w:t>
      </w:r>
      <w:r>
        <w:t>((</w:t>
      </w:r>
      <w:r>
        <w:rPr>
          <w:strike/>
        </w:rPr>
        <w:t xml:space="preserve">$7,022,000</w:t>
      </w:r>
      <w:r>
        <w:t>))</w:t>
      </w:r>
      <w:r>
        <w:rPr/>
        <w:t xml:space="preserve"> </w:t>
      </w:r>
      <w:r>
        <w:rPr>
          <w:u w:val="single"/>
        </w:rPr>
        <w:t xml:space="preserve">$22,000</w:t>
      </w:r>
      <w:r>
        <w:rPr/>
        <w:t xml:space="preserve"> of the coronavirus state fiscal recovery</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w:t>
      </w:r>
      <w:r>
        <w:t>((</w:t>
      </w:r>
      <w:r>
        <w:rPr>
          <w:strike/>
        </w:rPr>
        <w:t xml:space="preserve">$200,000</w:t>
      </w:r>
      <w:r>
        <w:t>))</w:t>
      </w:r>
      <w:r>
        <w:rPr/>
        <w:t xml:space="preserve"> </w:t>
      </w:r>
      <w:r>
        <w:rPr>
          <w:u w:val="single"/>
        </w:rPr>
        <w:t xml:space="preserve">$250,000</w:t>
      </w:r>
      <w:r>
        <w:rPr/>
        <w:t xml:space="preserve">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w:t>
      </w:r>
      <w:r>
        <w:rPr>
          <w:u w:val="single"/>
        </w:rPr>
        <w:t xml:space="preserve">the office of the governor and</w:t>
      </w:r>
      <w:r>
        <w:rPr/>
        <w:t xml:space="preserve"> the office of financial management by </w:t>
      </w:r>
      <w:r>
        <w:t>((</w:t>
      </w:r>
      <w:r>
        <w:rPr>
          <w:strike/>
        </w:rPr>
        <w:t xml:space="preserve">September 15, 2023</w:t>
      </w:r>
      <w:r>
        <w:t>))</w:t>
      </w:r>
      <w:r>
        <w:rPr/>
        <w:t xml:space="preserve"> </w:t>
      </w:r>
      <w:r>
        <w:rPr>
          <w:u w:val="single"/>
        </w:rPr>
        <w:t xml:space="preserve">September 1, 2024</w:t>
      </w:r>
      <w:r>
        <w:rPr/>
        <w:t xml:space="preserve">.</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(74) $9,157,000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(92) </w:t>
      </w:r>
      <w:r>
        <w:t>((</w:t>
      </w:r>
      <w:r>
        <w:rPr>
          <w:strike/>
        </w:rPr>
        <w:t xml:space="preserve">$400,000</w:t>
      </w:r>
      <w:r>
        <w:t>))</w:t>
      </w:r>
      <w:r>
        <w:rPr/>
        <w:t xml:space="preserve"> </w:t>
      </w:r>
      <w:r>
        <w:rPr>
          <w:u w:val="single"/>
        </w:rPr>
        <w:t xml:space="preserve">$165,000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$165,000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2025 are provided solely for implementation of Substitute House Bill No. 1457 (motor carriers/restrooms).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w:t>
      </w:r>
      <w:r>
        <w:t>((</w:t>
      </w:r>
      <w:r>
        <w:rPr>
          <w:strike/>
        </w:rPr>
        <w:t xml:space="preserve">$102,000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(95) </w:t>
      </w:r>
      <w:r>
        <w:t>((</w:t>
      </w:r>
      <w:r>
        <w:rPr>
          <w:strike/>
        </w:rPr>
        <w:t xml:space="preserve">$862,000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$526,000</w:t>
      </w:r>
      <w:r>
        <w:t>))</w:t>
      </w:r>
      <w:r>
        <w:rPr/>
        <w:t xml:space="preserve"> </w:t>
      </w:r>
      <w:r>
        <w:rPr>
          <w:u w:val="single"/>
        </w:rPr>
        <w:t xml:space="preserve">$761,000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$2,773,000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$485,000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(119) $150,000 of </w:t>
      </w:r>
      <w:r>
        <w:rPr>
          <w:u w:val="single"/>
        </w:rPr>
        <w:t xml:space="preserve">the</w:t>
      </w:r>
      <w:r>
        <w:rPr/>
        <w:t xml:space="preserv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w:t>
      </w:r>
      <w:r>
        <w:t>((</w:t>
      </w:r>
      <w:r>
        <w:rPr>
          <w:strike/>
        </w:rPr>
        <w:t xml:space="preserve">for fiscal year 2024</w:t>
      </w:r>
      <w:r>
        <w:t>))</w:t>
      </w:r>
      <w:r>
        <w:rPr/>
        <w:t xml:space="preserve"> for the department and the environmental justice council created in RCW 70A.02.110 to engage in a participatory budgeting process with </w:t>
      </w:r>
      <w:r>
        <w:rPr>
          <w:u w:val="single"/>
        </w:rPr>
        <w:t xml:space="preserve">at least</w:t>
      </w:r>
      <w:r>
        <w:rPr/>
        <w:t xml:space="preserve"> five </w:t>
      </w:r>
      <w:r>
        <w:rPr>
          <w:u w:val="single"/>
        </w:rPr>
        <w:t xml:space="preserve">geographically diverse</w:t>
      </w:r>
      <w:r>
        <w:rPr/>
        <w:t xml:space="preser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w:t>
      </w:r>
      <w:r>
        <w:t>((</w:t>
      </w:r>
      <w:r>
        <w:rPr>
          <w:strike/>
        </w:rPr>
        <w:t xml:space="preserve">for fiscal year 2025</w:t>
      </w:r>
      <w:r>
        <w:t>))</w:t>
      </w:r>
      <w:r>
        <w:rPr/>
        <w:t xml:space="preserve">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(129) $500,000 of the general fund</w:t>
      </w:r>
      <w:r>
        <w:rPr>
          <w:rFonts w:ascii="Times New Roman" w:hAnsi="Times New Roman"/>
          <w:u w:val="single"/>
        </w:rPr>
        <w:t xml:space="preserve">—</w:t>
      </w:r>
      <w:r>
        <w:rPr>
          <w:u w:val="single"/>
        </w:rPr>
        <w:t xml:space="preserve">state appropriation for fiscal year 2025 is provided solely for three full-time emergency medical technicians and other resources necessary for the Franklin county public health district to provide health services as part of medical transport operations services, including services to the Coyote Ridge corrections center.</w:t>
      </w:r>
    </w:p>
    <w:p>
      <w:pPr>
        <w:spacing w:before="0" w:after="0" w:line="408" w:lineRule="exact"/>
        <w:ind w:left="0" w:right="0" w:firstLine="576"/>
        <w:jc w:val="left"/>
      </w:pPr>
      <w:r>
        <w:rPr>
          <w:u w:val="single"/>
        </w:rPr>
        <w:t xml:space="preserve">(130) $500,000 of the general fund</w:t>
      </w:r>
      <w:r>
        <w:rPr>
          <w:rFonts w:ascii="Times New Roman" w:hAnsi="Times New Roman"/>
          <w:u w:val="single"/>
        </w:rPr>
        <w:t xml:space="preserve">—</w:t>
      </w:r>
      <w:r>
        <w:rPr>
          <w:u w:val="single"/>
        </w:rPr>
        <w:t xml:space="preserve">state appropriation for fiscal year 2025 is provided solely for the department to conduct an analysis of the certificate of need program established under chapter 70.38 RCW and report its findings and recommendations for statutory updates to the governor and appropriate legislative committees by June 30, 2025. The department must, at a minimum, consider other state approaches to certificate of need, impacts on access to care, cost control of health services, and equity, and approaches to identifying health care service needs at the statewide and community levels.</w:t>
      </w:r>
    </w:p>
    <w:p>
      <w:pPr>
        <w:spacing w:before="0" w:after="0" w:line="408" w:lineRule="exact"/>
        <w:ind w:left="0" w:right="0" w:firstLine="576"/>
        <w:jc w:val="left"/>
      </w:pPr>
      <w:r>
        <w:rPr>
          <w:u w:val="single"/>
        </w:rPr>
        <w:t xml:space="preserve">(131) $9,982,000 of the statewide 988 behavioral health crisis response line account</w:t>
      </w:r>
      <w:r>
        <w:rPr>
          <w:rFonts w:ascii="Times New Roman" w:hAnsi="Times New Roman"/>
          <w:u w:val="single"/>
        </w:rPr>
        <w:t xml:space="preserve">—</w:t>
      </w:r>
      <w:r>
        <w:rPr>
          <w:u w:val="single"/>
        </w:rPr>
        <w:t xml:space="preserve">state appropriation is provided solely for the 988 technology platform implementation project as described in RCW 71.24.890(5)(a). This amount is subject to the conditions, limitations, and review requirements provided in section 701 of this act and any requirements as established in Senate Bill No. 6308 (extending timelines for implementation of the 988 system). The department must actively collaborate with consolidated technology services and the health care authority so that the statewide 988 technology solutions will be coordinated and interoperable</w:t>
      </w:r>
      <w:r>
        <w:rPr>
          <w:u w:val="single"/>
        </w:rPr>
        <w:t xml:space="preserve">.</w:t>
      </w:r>
    </w:p>
    <w:p>
      <w:pPr>
        <w:spacing w:before="0" w:after="0" w:line="408" w:lineRule="exact"/>
        <w:ind w:left="0" w:right="0" w:firstLine="576"/>
        <w:jc w:val="left"/>
      </w:pPr>
      <w:r>
        <w:rPr>
          <w:u w:val="single"/>
        </w:rPr>
        <w:t xml:space="preserve">(132) $750,000 of the opioid abatement settlement account</w:t>
      </w:r>
      <w:r>
        <w:rPr>
          <w:rFonts w:ascii="Times New Roman" w:hAnsi="Times New Roman"/>
          <w:u w:val="single"/>
        </w:rPr>
        <w:t xml:space="preserve">—</w:t>
      </w:r>
      <w:r>
        <w:rPr>
          <w:u w:val="single"/>
        </w:rPr>
        <w:t xml:space="preserve">state appropriation is provided solely for the department to contract with rise above, a native youth focused nonprofit organization. The contract is exempt from the competitive procurement requirements in chapter 39.26 RCW.</w:t>
      </w:r>
    </w:p>
    <w:p>
      <w:pPr>
        <w:spacing w:before="0" w:after="0" w:line="408" w:lineRule="exact"/>
        <w:ind w:left="0" w:right="0" w:firstLine="576"/>
        <w:jc w:val="left"/>
      </w:pPr>
      <w:r>
        <w:rPr>
          <w:u w:val="single"/>
        </w:rPr>
        <w:t xml:space="preserve">(133)(a) $15,953,000 of the general fund</w:t>
      </w:r>
      <w:r>
        <w:rPr>
          <w:rFonts w:ascii="Times New Roman" w:hAnsi="Times New Roman"/>
          <w:u w:val="single"/>
        </w:rPr>
        <w:t xml:space="preserve">—</w:t>
      </w:r>
      <w:r>
        <w:rPr>
          <w:u w:val="single"/>
        </w:rPr>
        <w:t xml:space="preserve">state appropriation for fiscal year 2025 and $13,000,000 of the general fund</w:t>
      </w:r>
      <w:r>
        <w:rPr>
          <w:rFonts w:ascii="Times New Roman" w:hAnsi="Times New Roman"/>
          <w:u w:val="single"/>
        </w:rPr>
        <w:t xml:space="preserve">—</w:t>
      </w:r>
      <w:r>
        <w:rPr>
          <w:u w:val="single"/>
        </w:rPr>
        <w:t xml:space="preserve">federal appropriation are provided solely to maintain public health information technology infrastructure in a cloud-based environment.</w:t>
      </w:r>
    </w:p>
    <w:p>
      <w:pPr>
        <w:spacing w:before="0" w:after="0" w:line="408" w:lineRule="exact"/>
        <w:ind w:left="0" w:right="0" w:firstLine="576"/>
        <w:jc w:val="left"/>
      </w:pPr>
      <w:r>
        <w:rPr>
          <w:u w:val="single"/>
        </w:rPr>
        <w:t xml:space="preserve">(b) The department shall develop an initial plan to identify efficiencies in the cloud-based environment and submit it to the office of financial management and the office of the chief information officer by October 1, 2024. The plan should include, at a minimum, strategies to identify efficiencies within the cloud-based environment; new funding strategies for cloud technology for the 2025-2027 fiscal biennium budget; an update on the department's cloud road map that identifies key systems that will be modernized, consolidated, and migrated or implemented in the cloud; an overview of existing public health technology data systems in the cloud and data systems that are scheduled to transition to the cloud with an estimated implementation schedule, including a summary of data retention policies; and strategies to minimize cost increases where possible through efficient implementation strategies.</w:t>
      </w:r>
    </w:p>
    <w:p>
      <w:pPr>
        <w:spacing w:before="0" w:after="0" w:line="408" w:lineRule="exact"/>
        <w:ind w:left="0" w:right="0" w:firstLine="576"/>
        <w:jc w:val="left"/>
      </w:pPr>
      <w:r>
        <w:rPr>
          <w:u w:val="single"/>
        </w:rPr>
        <w:t xml:space="preserve">(134) $1,000,000 of the model toxics control operating account</w:t>
      </w:r>
      <w:r>
        <w:rPr>
          <w:rFonts w:ascii="Times New Roman" w:hAnsi="Times New Roman"/>
          <w:u w:val="single"/>
        </w:rPr>
        <w:t xml:space="preserve">—</w:t>
      </w:r>
      <w:r>
        <w:rPr>
          <w:u w:val="single"/>
        </w:rPr>
        <w:t xml:space="preserve">state appropriation is provided solely to implement actions provided in the nitrate water hazard mitigation plan to support safe drinking water in the lower Yakima valley. Implementation of this plan includes, but is not limited to, education and outreach, well testing, and provision of alternate water supplies. The department may contract with local governments, local health jurisdictions, and nonprofit organizations to administer the plan.</w:t>
      </w:r>
    </w:p>
    <w:p>
      <w:pPr>
        <w:spacing w:before="0" w:after="0" w:line="408" w:lineRule="exact"/>
        <w:ind w:left="0" w:right="0" w:firstLine="576"/>
        <w:jc w:val="left"/>
      </w:pPr>
      <w:r>
        <w:rPr>
          <w:u w:val="single"/>
        </w:rPr>
        <w:t xml:space="preserve">(135) $5,000,000 of the model toxics control operating account</w:t>
      </w:r>
      <w:r>
        <w:rPr>
          <w:rFonts w:ascii="Times New Roman" w:hAnsi="Times New Roman"/>
          <w:u w:val="single"/>
        </w:rPr>
        <w:t xml:space="preserve">—</w:t>
      </w:r>
      <w:r>
        <w:rPr>
          <w:u w:val="single"/>
        </w:rPr>
        <w:t xml:space="preserve">state appropriation is provided solely for the department to provide grants to entities that operate supportive housing or shelter programs for the purposes of remediating hazards related to chemical or hazardous material contamination.</w:t>
      </w:r>
    </w:p>
    <w:p>
      <w:pPr>
        <w:spacing w:before="0" w:after="0" w:line="408" w:lineRule="exact"/>
        <w:ind w:left="0" w:right="0" w:firstLine="576"/>
        <w:jc w:val="left"/>
      </w:pPr>
      <w:r>
        <w:rPr>
          <w:u w:val="single"/>
        </w:rPr>
        <w:t xml:space="preserve">(136) $154,000 of the general fund</w:t>
      </w:r>
      <w:r>
        <w:rPr>
          <w:rFonts w:ascii="Times New Roman" w:hAnsi="Times New Roman"/>
          <w:u w:val="single"/>
        </w:rPr>
        <w:t xml:space="preserve">—</w:t>
      </w:r>
      <w:r>
        <w:rPr>
          <w:u w:val="single"/>
        </w:rPr>
        <w:t xml:space="preserve">state appropriation for fiscal year 2025 and, effective January 1, 2025, $150,000 of the climate commitment account</w:t>
      </w:r>
      <w:r>
        <w:rPr>
          <w:rFonts w:ascii="Times New Roman" w:hAnsi="Times New Roman"/>
          <w:u w:val="single"/>
        </w:rPr>
        <w:t xml:space="preserve">—</w:t>
      </w:r>
      <w:r>
        <w:rPr>
          <w:u w:val="single"/>
        </w:rPr>
        <w:t xml:space="preserve">state appropriation are provided solely to support health equity zones, as defined in RCW 43.70.595, for identification and implementation of targeted interventions to have a significant impact on health outcomes and health disparities. Use of the climate commitment account</w:t>
      </w:r>
      <w:r>
        <w:rPr>
          <w:rFonts w:ascii="Times New Roman" w:hAnsi="Times New Roman"/>
          <w:u w:val="single"/>
        </w:rPr>
        <w:t xml:space="preserve">—</w:t>
      </w:r>
      <w:r>
        <w:rPr>
          <w:u w:val="single"/>
        </w:rPr>
        <w:t xml:space="preserve">state appropriation must be for permitted uses defined in RCW 70A.65.260.</w:t>
      </w:r>
    </w:p>
    <w:p>
      <w:pPr>
        <w:spacing w:before="0" w:after="0" w:line="408" w:lineRule="exact"/>
        <w:ind w:left="0" w:right="0" w:firstLine="576"/>
        <w:jc w:val="left"/>
      </w:pPr>
      <w:r>
        <w:rPr>
          <w:u w:val="single"/>
        </w:rPr>
        <w:t xml:space="preserve">(137) $112,000 of the model toxics control operating account</w:t>
      </w:r>
      <w:r>
        <w:rPr>
          <w:rFonts w:ascii="Times New Roman" w:hAnsi="Times New Roman"/>
          <w:u w:val="single"/>
        </w:rPr>
        <w:t xml:space="preserve">—</w:t>
      </w:r>
      <w:r>
        <w:rPr>
          <w:u w:val="single"/>
        </w:rPr>
        <w:t xml:space="preserve">state appropriation is provided solely for implementation of Senate Bill No. 6166 (pesticide application comm.). If the bill is not enacted by June 30, 2024, the amount provided in this subsection shall lapse.</w:t>
      </w:r>
    </w:p>
    <w:p>
      <w:pPr>
        <w:spacing w:before="0" w:after="0" w:line="408" w:lineRule="exact"/>
        <w:ind w:left="0" w:right="0" w:firstLine="576"/>
        <w:jc w:val="left"/>
      </w:pPr>
      <w:r>
        <w:rPr>
          <w:u w:val="single"/>
        </w:rPr>
        <w:t xml:space="preserve">(138) $49,000 of the health professions account</w:t>
      </w:r>
      <w:r>
        <w:rPr>
          <w:rFonts w:ascii="Times New Roman" w:hAnsi="Times New Roman"/>
          <w:u w:val="single"/>
        </w:rPr>
        <w:t xml:space="preserve">—</w:t>
      </w:r>
      <w:r>
        <w:rPr>
          <w:u w:val="single"/>
        </w:rPr>
        <w:t xml:space="preserve">state appropriation is provided solely for implementation of Senate Bill No. 5184 (anesthesiologist assistants). If the bill is not enacted by June 30, 2024, the amount provided in this subsection shall lapse.</w:t>
      </w:r>
    </w:p>
    <w:p>
      <w:pPr>
        <w:spacing w:before="0" w:after="0" w:line="408" w:lineRule="exact"/>
        <w:ind w:left="0" w:right="0" w:firstLine="576"/>
        <w:jc w:val="left"/>
      </w:pPr>
      <w:r>
        <w:rPr>
          <w:u w:val="single"/>
        </w:rPr>
        <w:t xml:space="preserve">(139) $10,000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5815 (physician assistant compact). If the bill is not enacted by June 30, 2024, the amount provided in this subsection shall lapse.</w:t>
      </w:r>
    </w:p>
    <w:p>
      <w:pPr>
        <w:spacing w:before="0" w:after="0" w:line="408" w:lineRule="exact"/>
        <w:ind w:left="0" w:right="0" w:firstLine="576"/>
        <w:jc w:val="left"/>
      </w:pPr>
      <w:r>
        <w:rPr>
          <w:u w:val="single"/>
        </w:rPr>
        <w:t xml:space="preserve">(140) $95,000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5880 (MRI technologists). If the bill is not enacted by June 30, 2024, the amount provided in this subsection shall lapse.</w:t>
      </w:r>
    </w:p>
    <w:p>
      <w:pPr>
        <w:spacing w:before="0" w:after="0" w:line="408" w:lineRule="exact"/>
        <w:ind w:left="0" w:right="0" w:firstLine="576"/>
        <w:jc w:val="left"/>
      </w:pPr>
      <w:r>
        <w:rPr>
          <w:u w:val="single"/>
        </w:rPr>
        <w:t xml:space="preserve">(141) $29,000 of the general fund</w:t>
      </w:r>
      <w:r>
        <w:rPr>
          <w:rFonts w:ascii="Times New Roman" w:hAnsi="Times New Roman"/>
          <w:u w:val="single"/>
        </w:rPr>
        <w:t xml:space="preserve">—</w:t>
      </w:r>
      <w:r>
        <w:rPr>
          <w:u w:val="single"/>
        </w:rPr>
        <w:t xml:space="preserve">private/local appropriation is provided solely for implementation of Substitute Senate Bill No. 5920 (psychiatric/cert. of need). If the bill is not enacted by June 30, 2024, the amount provided in this subsection shall lapse.</w:t>
      </w:r>
    </w:p>
    <w:p>
      <w:pPr>
        <w:spacing w:before="0" w:after="0" w:line="408" w:lineRule="exact"/>
        <w:ind w:left="0" w:right="0" w:firstLine="576"/>
        <w:jc w:val="left"/>
      </w:pPr>
      <w:r>
        <w:rPr>
          <w:u w:val="single"/>
        </w:rPr>
        <w:t xml:space="preserve">(142) $29,000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5940 (medical assistant-EMT cert.). If the bill is not enacted by June 30, 2024, the amount provided in this subsection shall lapse.</w:t>
      </w:r>
    </w:p>
    <w:p>
      <w:pPr>
        <w:spacing w:before="0" w:after="0" w:line="408" w:lineRule="exact"/>
        <w:ind w:left="0" w:right="0" w:firstLine="576"/>
        <w:jc w:val="left"/>
      </w:pPr>
      <w:r>
        <w:rPr>
          <w:u w:val="single"/>
        </w:rPr>
        <w:t xml:space="preserve">(143) $29,000 of the health professions account</w:t>
      </w:r>
      <w:r>
        <w:rPr>
          <w:rFonts w:ascii="Times New Roman" w:hAnsi="Times New Roman"/>
          <w:u w:val="single"/>
        </w:rPr>
        <w:t xml:space="preserve">—</w:t>
      </w:r>
      <w:r>
        <w:rPr>
          <w:u w:val="single"/>
        </w:rPr>
        <w:t xml:space="preserve">state appropriation is provided solely for implementation of Engrossed Substitute Senate Bill No. 5983 (syphilis treatment). If the bill is not enacted by June 30, 2024, the amount provided in this subsection shall lapse.</w:t>
      </w:r>
    </w:p>
    <w:p>
      <w:pPr>
        <w:spacing w:before="0" w:after="0" w:line="408" w:lineRule="exact"/>
        <w:ind w:left="0" w:right="0" w:firstLine="576"/>
        <w:jc w:val="left"/>
      </w:pPr>
      <w:r>
        <w:rPr>
          <w:u w:val="single"/>
        </w:rPr>
        <w:t xml:space="preserve">(144) $161,000 of the general fund</w:t>
      </w:r>
      <w:r>
        <w:rPr>
          <w:rFonts w:ascii="Times New Roman" w:hAnsi="Times New Roman"/>
          <w:u w:val="single"/>
        </w:rPr>
        <w:t xml:space="preserve">—</w:t>
      </w:r>
      <w:r>
        <w:rPr>
          <w:u w:val="single"/>
        </w:rPr>
        <w:t xml:space="preserve">private/local appropriation is provided solely for implementation of Engrossed Substitute Senate Bill No. 6101 (hospital at-home services). If the bill is not enacted by June 30, 2024, the amount provided in this subsection shall lapse.</w:t>
      </w:r>
    </w:p>
    <w:p>
      <w:pPr>
        <w:spacing w:before="0" w:after="0" w:line="408" w:lineRule="exact"/>
        <w:ind w:left="0" w:right="0" w:firstLine="576"/>
        <w:jc w:val="left"/>
      </w:pPr>
      <w:r>
        <w:rPr>
          <w:u w:val="single"/>
        </w:rPr>
        <w:t xml:space="preserve">(145) $215,000 of the general fund</w:t>
      </w:r>
      <w:r>
        <w:rPr>
          <w:rFonts w:ascii="Times New Roman" w:hAnsi="Times New Roman"/>
          <w:u w:val="single"/>
        </w:rPr>
        <w:t xml:space="preserve">—</w:t>
      </w:r>
      <w:r>
        <w:rPr>
          <w:u w:val="single"/>
        </w:rPr>
        <w:t xml:space="preserve">state appropriation for fiscal year 2025 is provided solely for implementation of Senate Bill No. 6234 (newborn screening for BCKDK). If the bill is not enacted by June 30, 2024, the amount provided in this subsection shall lapse.</w:t>
      </w:r>
    </w:p>
    <w:p>
      <w:pPr>
        <w:spacing w:before="0" w:after="0" w:line="408" w:lineRule="exact"/>
        <w:ind w:left="0" w:right="0" w:firstLine="576"/>
        <w:jc w:val="left"/>
      </w:pPr>
      <w:r>
        <w:rPr>
          <w:u w:val="single"/>
        </w:rPr>
        <w:t xml:space="preserve">(146) $198,000 of the statewide 988 behavioral health crisis response line account</w:t>
      </w:r>
      <w:r>
        <w:rPr>
          <w:rFonts w:ascii="Times New Roman" w:hAnsi="Times New Roman"/>
          <w:u w:val="single"/>
        </w:rPr>
        <w:t xml:space="preserve">—</w:t>
      </w:r>
      <w:r>
        <w:rPr>
          <w:u w:val="single"/>
        </w:rPr>
        <w:t xml:space="preserve">state appropriation is provided solely for implementation of Engrossed Second Substitute Senate Bill No. 6251 (behavioral crisis coord.). If the bill is not enacted by June 30, 2024, the amount provided in this subsection shall lapse.</w:t>
      </w:r>
    </w:p>
    <w:p>
      <w:pPr>
        <w:spacing w:before="0" w:after="0" w:line="408" w:lineRule="exact"/>
        <w:ind w:left="0" w:right="0" w:firstLine="576"/>
        <w:jc w:val="left"/>
      </w:pPr>
      <w:r>
        <w:rPr>
          <w:u w:val="single"/>
        </w:rPr>
        <w:t xml:space="preserve">(147) $67,000 of the health professions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(148) $49,000 of the general fund</w:t>
      </w:r>
      <w:r>
        <w:rPr>
          <w:rFonts w:ascii="Times New Roman" w:hAnsi="Times New Roman"/>
          <w:u w:val="single"/>
        </w:rPr>
        <w:t xml:space="preserve">—</w:t>
      </w:r>
      <w:r>
        <w:rPr>
          <w:u w:val="single"/>
        </w:rPr>
        <w:t xml:space="preserve">state appropriation for fiscal 2025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(149) $59,000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5271 (DOH facilities/enforcement). If the bill is not enacted by June 30, 2024, the amount provided in this subsection shall lapse.</w:t>
      </w:r>
    </w:p>
    <w:p>
      <w:pPr>
        <w:spacing w:before="0" w:after="0" w:line="408" w:lineRule="exact"/>
        <w:ind w:left="0" w:right="0" w:firstLine="576"/>
        <w:jc w:val="left"/>
      </w:pPr>
      <w:r>
        <w:rPr>
          <w:u w:val="single"/>
        </w:rPr>
        <w:t xml:space="preserve">(150)(a) $750,000 of the general fund</w:t>
      </w:r>
      <w:r>
        <w:rPr>
          <w:rFonts w:ascii="Times New Roman" w:hAnsi="Times New Roman"/>
          <w:u w:val="single"/>
        </w:rPr>
        <w:t xml:space="preserve">—</w:t>
      </w:r>
      <w:r>
        <w:rPr>
          <w:u w:val="single"/>
        </w:rPr>
        <w:t xml:space="preserve">state appropriation for fiscal year 2025 is provided solely to review and update the rules for school environmental health and safety. The state board of health and the department shall conduct the review in collaboration with a multi-disciplinary technical advisory committee. The proposed new rules shall establish the minimum statewide health and safety standards for schools. In developing proposed rules, the state board of health shall:</w:t>
      </w:r>
    </w:p>
    <w:p>
      <w:pPr>
        <w:spacing w:before="0" w:after="0" w:line="408" w:lineRule="exact"/>
        <w:ind w:left="0" w:right="0" w:firstLine="576"/>
        <w:jc w:val="left"/>
      </w:pPr>
      <w:r>
        <w:rPr>
          <w:u w:val="single"/>
        </w:rPr>
        <w:t xml:space="preserve">(i) Convene and consult with an advisory committee consisting of, at minimum, representatives from:</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Small and large school districts;</w:t>
      </w:r>
    </w:p>
    <w:p>
      <w:pPr>
        <w:spacing w:before="0" w:after="0" w:line="408" w:lineRule="exact"/>
        <w:ind w:left="0" w:right="0" w:firstLine="576"/>
        <w:jc w:val="left"/>
      </w:pPr>
      <w:r>
        <w:rPr>
          <w:u w:val="single"/>
        </w:rPr>
        <w:t xml:space="preserve">(C) The Washington association of school administrators;</w:t>
      </w:r>
    </w:p>
    <w:p>
      <w:pPr>
        <w:spacing w:before="0" w:after="0" w:line="408" w:lineRule="exact"/>
        <w:ind w:left="0" w:right="0" w:firstLine="576"/>
        <w:jc w:val="left"/>
      </w:pPr>
      <w:r>
        <w:rPr>
          <w:u w:val="single"/>
        </w:rPr>
        <w:t xml:space="preserve">(D) The Washington state school directors' association;</w:t>
      </w:r>
    </w:p>
    <w:p>
      <w:pPr>
        <w:spacing w:before="0" w:after="0" w:line="408" w:lineRule="exact"/>
        <w:ind w:left="0" w:right="0" w:firstLine="576"/>
        <w:jc w:val="left"/>
      </w:pPr>
      <w:r>
        <w:rPr>
          <w:u w:val="single"/>
        </w:rPr>
        <w:t xml:space="preserve">(E) The Washington association of maintenance and operations administrators; and</w:t>
      </w:r>
    </w:p>
    <w:p>
      <w:pPr>
        <w:spacing w:before="0" w:after="0" w:line="408" w:lineRule="exact"/>
        <w:ind w:left="0" w:right="0" w:firstLine="576"/>
        <w:jc w:val="left"/>
      </w:pPr>
      <w:r>
        <w:rPr>
          <w:u w:val="single"/>
        </w:rPr>
        <w:t xml:space="preserve">(F) The Washington association of school business officials;</w:t>
      </w:r>
    </w:p>
    <w:p>
      <w:pPr>
        <w:spacing w:before="0" w:after="0" w:line="408" w:lineRule="exact"/>
        <w:ind w:left="0" w:right="0" w:firstLine="576"/>
        <w:jc w:val="left"/>
      </w:pPr>
      <w:r>
        <w:rPr>
          <w:u w:val="single"/>
        </w:rPr>
        <w:t xml:space="preserve">(ii) Collaborate with the office of the superintendent of public institution and develop a fiscal analysis regarding proposed rules that considers the size of school districts, regional cost differences, range of costs for implementing the proposed rules by section or subject area, and any other variables that may affect costs as identified by the advisory committee; and</w:t>
      </w:r>
    </w:p>
    <w:p>
      <w:pPr>
        <w:spacing w:before="0" w:after="0" w:line="408" w:lineRule="exact"/>
        <w:ind w:left="0" w:right="0" w:firstLine="576"/>
        <w:jc w:val="left"/>
      </w:pPr>
      <w:r>
        <w:rPr>
          <w:u w:val="single"/>
        </w:rPr>
        <w:t xml:space="preserve">(iii) Assist the department in completing environmental justice assessments on any proposed rules.</w:t>
      </w:r>
    </w:p>
    <w:p>
      <w:pPr>
        <w:spacing w:before="0" w:after="0" w:line="408" w:lineRule="exact"/>
        <w:ind w:left="0" w:right="0" w:firstLine="576"/>
        <w:jc w:val="left"/>
      </w:pPr>
      <w:r>
        <w:rPr>
          <w:u w:val="single"/>
        </w:rPr>
        <w:t xml:space="preserve">(b) The office of the superintendent of public instruction, the department, the state board of health, the advisory committee, and local health jurisdictions shall work collaboratively to develop and provide a report to the office of the governor and appropriate committees of the legislature by June 30, 2025, detailing prioritized sections or subject areas of the proposed rules that will provide the greatest health and safety benefits for students, the order in which they should be implemented, and any additional recommendations for implementation.</w:t>
      </w:r>
    </w:p>
    <w:p>
      <w:pPr>
        <w:spacing w:before="0" w:after="0" w:line="408" w:lineRule="exact"/>
        <w:ind w:left="0" w:right="0" w:firstLine="576"/>
        <w:jc w:val="left"/>
      </w:pPr>
      <w:r>
        <w:rPr>
          <w:u w:val="single"/>
        </w:rPr>
        <w:t xml:space="preserve">(151)(a) $450,000 of the general fund</w:t>
      </w:r>
      <w:r>
        <w:rPr>
          <w:rFonts w:ascii="Times New Roman" w:hAnsi="Times New Roman"/>
          <w:u w:val="single"/>
        </w:rPr>
        <w:t xml:space="preserve">—</w:t>
      </w:r>
      <w:r>
        <w:rPr>
          <w:u w:val="single"/>
        </w:rPr>
        <w:t xml:space="preserve">state appropriation for fiscal year 2025 is provided solely for the department to contract with an independent third-party consultant to review the department's commercial shellfish regulatory program, including licensing, testing, and certification practices and requirements. The consultant must assess how the department sets commercial shellfish fees under RCW 43.70.250.</w:t>
      </w:r>
    </w:p>
    <w:p>
      <w:pPr>
        <w:spacing w:before="0" w:after="0" w:line="408" w:lineRule="exact"/>
        <w:ind w:left="0" w:right="0" w:firstLine="576"/>
        <w:jc w:val="left"/>
      </w:pPr>
      <w:r>
        <w:rPr>
          <w:u w:val="single"/>
        </w:rPr>
        <w:t xml:space="preserve">(i) The consultant must seek input from the department, the commercial shellfish industry, and tribes and must consider:</w:t>
      </w:r>
    </w:p>
    <w:p>
      <w:pPr>
        <w:spacing w:before="0" w:after="0" w:line="408" w:lineRule="exact"/>
        <w:ind w:left="0" w:right="0" w:firstLine="576"/>
        <w:jc w:val="left"/>
      </w:pPr>
      <w:r>
        <w:rPr>
          <w:u w:val="single"/>
        </w:rPr>
        <w:t xml:space="preserve">(A) Data sources and methods used by the department in setting or proposing increases to commercial shellfish fees; </w:t>
      </w:r>
    </w:p>
    <w:p>
      <w:pPr>
        <w:spacing w:before="0" w:after="0" w:line="408" w:lineRule="exact"/>
        <w:ind w:left="0" w:right="0" w:firstLine="576"/>
        <w:jc w:val="left"/>
      </w:pPr>
      <w:r>
        <w:rPr>
          <w:u w:val="single"/>
        </w:rPr>
        <w:t xml:space="preserve">(B) All costs associated with administering the department's regulatory authority over the testing of shellfish, the certification of operations and the issuance of licenses, and issuing export certificates for the commercial shellfish industry;</w:t>
      </w:r>
    </w:p>
    <w:p>
      <w:pPr>
        <w:spacing w:before="0" w:after="0" w:line="408" w:lineRule="exact"/>
        <w:ind w:left="0" w:right="0" w:firstLine="576"/>
        <w:jc w:val="left"/>
      </w:pPr>
      <w:r>
        <w:rPr>
          <w:u w:val="single"/>
        </w:rPr>
        <w:t xml:space="preserve">(C) Activities conducted by the department related to regulating the shellfish industry's regulatory activities that should be exempt from inclusion in the fee; and</w:t>
      </w:r>
    </w:p>
    <w:p>
      <w:pPr>
        <w:spacing w:before="0" w:after="0" w:line="408" w:lineRule="exact"/>
        <w:ind w:left="0" w:right="0" w:firstLine="576"/>
        <w:jc w:val="left"/>
      </w:pPr>
      <w:r>
        <w:rPr>
          <w:u w:val="single"/>
        </w:rPr>
        <w:t xml:space="preserve">(D) Relevant fees, methods, and considerations from other states that regulate the commercial shellfish industry under the Model Ordinance of the Interstate Shellfish Sanitation Conference for comparable services the department is providing the shellfish industry.</w:t>
      </w:r>
    </w:p>
    <w:p>
      <w:pPr>
        <w:spacing w:before="0" w:after="0" w:line="408" w:lineRule="exact"/>
        <w:ind w:left="0" w:right="0" w:firstLine="576"/>
        <w:jc w:val="left"/>
      </w:pPr>
      <w:r>
        <w:rPr>
          <w:u w:val="single"/>
        </w:rPr>
        <w:t xml:space="preserve">(ii) The consultant must also evaluate the viability of the industry to support full cost recovery as required under RCW 43.70.250 and recommend strategies to address any shortfalls. The consultant shall submit a report to the governor and legislature by June 30, 2025.</w:t>
      </w:r>
    </w:p>
    <w:p>
      <w:pPr>
        <w:spacing w:before="0" w:after="0" w:line="408" w:lineRule="exact"/>
        <w:ind w:left="0" w:right="0" w:firstLine="576"/>
        <w:jc w:val="left"/>
      </w:pPr>
      <w:r>
        <w:rPr>
          <w:u w:val="single"/>
        </w:rPr>
        <w:t xml:space="preserve">(b) Using the amounts provided in this subsection, the department shall also contract with a LEAN management consultant to review the shellfish licensing and certification program to identify program improvements and consider methods to offer data transparency to the industry and measures to potentially reduce program administration costs. The LEAN assessment must be completed and provided to the department by June 30, 2025.</w:t>
      </w:r>
    </w:p>
    <w:p>
      <w:pPr>
        <w:spacing w:before="0" w:after="0" w:line="408" w:lineRule="exact"/>
        <w:ind w:left="0" w:right="0" w:firstLine="576"/>
        <w:jc w:val="left"/>
      </w:pPr>
      <w:r>
        <w:rPr>
          <w:u w:val="single"/>
        </w:rPr>
        <w:t xml:space="preserve">(c) The department shall not increase commercial shellfish fees under RCW 43.70.250 during fiscal year 2025.</w:t>
      </w:r>
    </w:p>
    <w:p>
      <w:pPr>
        <w:spacing w:before="0" w:after="0" w:line="408" w:lineRule="exact"/>
        <w:ind w:left="0" w:right="0" w:firstLine="576"/>
        <w:jc w:val="left"/>
      </w:pPr>
      <w:r>
        <w:rPr>
          <w:u w:val="single"/>
        </w:rPr>
        <w:t xml:space="preserve">(152)(a) $300,000 of the general fund</w:t>
      </w:r>
      <w:r>
        <w:rPr>
          <w:rFonts w:ascii="Times New Roman" w:hAnsi="Times New Roman"/>
          <w:u w:val="single"/>
        </w:rPr>
        <w:t xml:space="preserve">—</w:t>
      </w:r>
      <w:r>
        <w:rPr>
          <w:u w:val="single"/>
        </w:rPr>
        <w:t xml:space="preserve">state appropriation for fiscal year 2025 is provided solely for the department to collaborate with the department of commerce to assess the need for and feasibility of a statewide low-income assistance program for water utility customers. The study must include, but is not limited to:</w:t>
      </w:r>
    </w:p>
    <w:p>
      <w:pPr>
        <w:spacing w:before="0" w:after="0" w:line="408" w:lineRule="exact"/>
        <w:ind w:left="0" w:right="0" w:firstLine="576"/>
        <w:jc w:val="left"/>
      </w:pPr>
      <w:r>
        <w:rPr>
          <w:u w:val="single"/>
        </w:rPr>
        <w:t xml:space="preserve">(i) A summary of existing local, state, and federal low-income assistance;</w:t>
      </w:r>
    </w:p>
    <w:p>
      <w:pPr>
        <w:spacing w:before="0" w:after="0" w:line="408" w:lineRule="exact"/>
        <w:ind w:left="0" w:right="0" w:firstLine="576"/>
        <w:jc w:val="left"/>
      </w:pPr>
      <w:r>
        <w:rPr>
          <w:u w:val="single"/>
        </w:rPr>
        <w:t xml:space="preserve">(ii) A review of low-income populations' water utility service cost burden; and</w:t>
      </w:r>
    </w:p>
    <w:p>
      <w:pPr>
        <w:spacing w:before="0" w:after="0" w:line="408" w:lineRule="exact"/>
        <w:ind w:left="0" w:right="0" w:firstLine="576"/>
        <w:jc w:val="left"/>
      </w:pPr>
      <w:r>
        <w:rPr>
          <w:u w:val="single"/>
        </w:rPr>
        <w:t xml:space="preserve">(iii) Recommendations for the design of a statewide drinking water and wastewater utility assistance program, which must include:</w:t>
      </w:r>
    </w:p>
    <w:p>
      <w:pPr>
        <w:spacing w:before="0" w:after="0" w:line="408" w:lineRule="exact"/>
        <w:ind w:left="0" w:right="0" w:firstLine="576"/>
        <w:jc w:val="left"/>
      </w:pPr>
      <w:r>
        <w:rPr>
          <w:u w:val="single"/>
        </w:rPr>
        <w:t xml:space="preserve">(A) Ongoing data collection on water-related assistance need of households;</w:t>
      </w:r>
    </w:p>
    <w:p>
      <w:pPr>
        <w:spacing w:before="0" w:after="0" w:line="408" w:lineRule="exact"/>
        <w:ind w:left="0" w:right="0" w:firstLine="576"/>
        <w:jc w:val="left"/>
      </w:pPr>
      <w:r>
        <w:rPr>
          <w:u w:val="single"/>
        </w:rPr>
        <w:t xml:space="preserve">(B) Intake coordination and data sharing across statewide programs serving low-income households;</w:t>
      </w:r>
    </w:p>
    <w:p>
      <w:pPr>
        <w:spacing w:before="0" w:after="0" w:line="408" w:lineRule="exact"/>
        <w:ind w:left="0" w:right="0" w:firstLine="576"/>
        <w:jc w:val="left"/>
      </w:pPr>
      <w:r>
        <w:rPr>
          <w:u w:val="single"/>
        </w:rPr>
        <w:t xml:space="preserve">(C) Program eligibility;</w:t>
      </w:r>
    </w:p>
    <w:p>
      <w:pPr>
        <w:spacing w:before="0" w:after="0" w:line="408" w:lineRule="exact"/>
        <w:ind w:left="0" w:right="0" w:firstLine="576"/>
        <w:jc w:val="left"/>
      </w:pPr>
      <w:r>
        <w:rPr>
          <w:u w:val="single"/>
        </w:rPr>
        <w:t xml:space="preserve">(D) Multilingual services;</w:t>
      </w:r>
    </w:p>
    <w:p>
      <w:pPr>
        <w:spacing w:before="0" w:after="0" w:line="408" w:lineRule="exact"/>
        <w:ind w:left="0" w:right="0" w:firstLine="576"/>
        <w:jc w:val="left"/>
      </w:pPr>
      <w:r>
        <w:rPr>
          <w:u w:val="single"/>
        </w:rPr>
        <w:t xml:space="preserve">(E) Outreach and community engagement;</w:t>
      </w:r>
    </w:p>
    <w:p>
      <w:pPr>
        <w:spacing w:before="0" w:after="0" w:line="408" w:lineRule="exact"/>
        <w:ind w:left="0" w:right="0" w:firstLine="576"/>
        <w:jc w:val="left"/>
      </w:pPr>
      <w:r>
        <w:rPr>
          <w:u w:val="single"/>
        </w:rPr>
        <w:t xml:space="preserve">(F) Program administration;</w:t>
      </w:r>
    </w:p>
    <w:p>
      <w:pPr>
        <w:spacing w:before="0" w:after="0" w:line="408" w:lineRule="exact"/>
        <w:ind w:left="0" w:right="0" w:firstLine="576"/>
        <w:jc w:val="left"/>
      </w:pPr>
      <w:r>
        <w:rPr>
          <w:u w:val="single"/>
        </w:rPr>
        <w:t xml:space="preserve">(G) Funding; and</w:t>
      </w:r>
    </w:p>
    <w:p>
      <w:pPr>
        <w:spacing w:before="0" w:after="0" w:line="408" w:lineRule="exact"/>
        <w:ind w:left="0" w:right="0" w:firstLine="576"/>
        <w:jc w:val="left"/>
      </w:pPr>
      <w:r>
        <w:rPr>
          <w:u w:val="single"/>
        </w:rPr>
        <w:t xml:space="preserve">(H) Reporting.</w:t>
      </w:r>
    </w:p>
    <w:p>
      <w:pPr>
        <w:spacing w:before="0" w:after="0" w:line="408" w:lineRule="exact"/>
        <w:ind w:left="0" w:right="0" w:firstLine="576"/>
        <w:jc w:val="left"/>
      </w:pPr>
      <w:r>
        <w:rPr>
          <w:u w:val="single"/>
        </w:rPr>
        <w:t xml:space="preserve">(b) Before commencing the study, the department of health and the department of commerce must convene a stakeholder group to advise the agencies throughout the study. The stakeholder group must include representatives from the governor's office, low-income advocates, wastewater system operators, drinking water system operators, and other interested parties.</w:t>
      </w:r>
    </w:p>
    <w:p>
      <w:pPr>
        <w:spacing w:before="0" w:after="0" w:line="408" w:lineRule="exact"/>
        <w:ind w:left="0" w:right="0" w:firstLine="576"/>
        <w:jc w:val="left"/>
      </w:pPr>
      <w:r>
        <w:rPr>
          <w:u w:val="single"/>
        </w:rPr>
        <w:t xml:space="preserve">(c) By June 30, 2025, the department must submit the study to the appropriate committees of the legislature.</w:t>
      </w:r>
    </w:p>
    <w:p>
      <w:pPr>
        <w:spacing w:before="0" w:after="0" w:line="408" w:lineRule="exact"/>
        <w:ind w:left="0" w:right="0" w:firstLine="576"/>
        <w:jc w:val="left"/>
      </w:pPr>
      <w:r>
        <w:rPr>
          <w:u w:val="single"/>
        </w:rPr>
        <w:t xml:space="preserve">(153) $1,000,000 of the general fund</w:t>
      </w:r>
      <w:r>
        <w:rPr>
          <w:rFonts w:ascii="Times New Roman" w:hAnsi="Times New Roman"/>
          <w:u w:val="single"/>
        </w:rPr>
        <w:t xml:space="preserve">—</w:t>
      </w:r>
      <w:r>
        <w:rPr>
          <w:u w:val="single"/>
        </w:rPr>
        <w:t xml:space="preserve">state appropriation for fiscal year 2025 is provided solely for a grant to cancer pathways to provide cancer risk reduction education classes in K-12 schools, treatment and prevention education, and to implement a program to address cancer in the workplace.</w:t>
      </w:r>
    </w:p>
    <w:p>
      <w:pPr>
        <w:spacing w:before="0" w:after="0" w:line="408" w:lineRule="exact"/>
        <w:ind w:left="0" w:right="0" w:firstLine="576"/>
        <w:jc w:val="left"/>
      </w:pPr>
      <w:r>
        <w:rPr>
          <w:u w:val="single"/>
        </w:rPr>
        <w:t xml:space="preserve">(154) $465,000 of the general fund</w:t>
      </w:r>
      <w:r>
        <w:rPr>
          <w:rFonts w:ascii="Times New Roman" w:hAnsi="Times New Roman"/>
          <w:u w:val="single"/>
        </w:rPr>
        <w:t xml:space="preserve">—</w:t>
      </w:r>
      <w:r>
        <w:rPr>
          <w:u w:val="single"/>
        </w:rPr>
        <w:t xml:space="preserve">state appropriation for fiscal year 2025 is provided solely for a grant to a Washington-based organization with expertise in end-of-life care and in the requirements of chapter 70.245 RCW, to provide training, outreach, and education to medical professionals, hospice teams, and other Washingtonians, to support the provision of care under chapter 70.245 RCW.</w:t>
      </w:r>
    </w:p>
    <w:p>
      <w:pPr>
        <w:spacing w:before="0" w:after="0" w:line="408" w:lineRule="exact"/>
        <w:ind w:left="0" w:right="0" w:firstLine="576"/>
        <w:jc w:val="left"/>
      </w:pPr>
      <w:r>
        <w:rPr>
          <w:u w:val="single"/>
        </w:rPr>
        <w:t xml:space="preserve">(155) $168,000 of the general fund</w:t>
      </w:r>
      <w:r>
        <w:rPr>
          <w:rFonts w:ascii="Times New Roman" w:hAnsi="Times New Roman"/>
          <w:u w:val="single"/>
        </w:rPr>
        <w:t xml:space="preserve">—</w:t>
      </w:r>
      <w:r>
        <w:rPr>
          <w:u w:val="single"/>
        </w:rPr>
        <w:t xml:space="preserve">state appropriation for fiscal year 2025 is provided solely for the department to coordinate work related to dementia, including but not limited to:</w:t>
      </w:r>
    </w:p>
    <w:p>
      <w:pPr>
        <w:spacing w:before="0" w:after="0" w:line="408" w:lineRule="exact"/>
        <w:ind w:left="0" w:right="0" w:firstLine="576"/>
        <w:jc w:val="left"/>
      </w:pPr>
      <w:r>
        <w:rPr>
          <w:u w:val="single"/>
        </w:rPr>
        <w:t xml:space="preserve">(a) Coordinating dementia-related activities with the department of social and health services, the health care authority, and other state agencies as needed;</w:t>
      </w:r>
    </w:p>
    <w:p>
      <w:pPr>
        <w:spacing w:before="0" w:after="0" w:line="408" w:lineRule="exact"/>
        <w:ind w:left="0" w:right="0" w:firstLine="576"/>
        <w:jc w:val="left"/>
      </w:pPr>
      <w:r>
        <w:rPr>
          <w:u w:val="single"/>
        </w:rPr>
        <w:t xml:space="preserve">(b) Implementing recommendations from the dementia action collaborative in the updated state Alzheimer's plan within the department; and</w:t>
      </w:r>
    </w:p>
    <w:p>
      <w:pPr>
        <w:spacing w:before="0" w:after="0" w:line="408" w:lineRule="exact"/>
        <w:ind w:left="0" w:right="0" w:firstLine="576"/>
        <w:jc w:val="left"/>
      </w:pPr>
      <w:r>
        <w:rPr>
          <w:u w:val="single"/>
        </w:rPr>
        <w:t xml:space="preserve">(c) Other dementia-related activities as determined by the secretary.</w:t>
      </w:r>
    </w:p>
    <w:p>
      <w:pPr>
        <w:spacing w:before="0" w:after="0" w:line="408" w:lineRule="exact"/>
        <w:ind w:left="0" w:right="0" w:firstLine="576"/>
        <w:jc w:val="left"/>
      </w:pPr>
      <w:r>
        <w:rPr>
          <w:u w:val="single"/>
        </w:rPr>
        <w:t xml:space="preserve">(156) $250,000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5629 (hepatitis B and C). The amount provided is for the department to design an awareness campaign regarding hepatitis B and C. If the bill is not enacted by June 30, 2024, the amount provided in this subsection shall lapse.</w:t>
      </w:r>
    </w:p>
    <w:p>
      <w:pPr>
        <w:spacing w:before="0" w:after="0" w:line="408" w:lineRule="exact"/>
        <w:ind w:left="0" w:right="0" w:firstLine="576"/>
        <w:jc w:val="left"/>
      </w:pPr>
      <w:r>
        <w:rPr>
          <w:u w:val="single"/>
        </w:rPr>
        <w:t xml:space="preserve">(157) $2,623,000 of opioid abatement settlement account</w:t>
      </w:r>
      <w:r>
        <w:rPr>
          <w:rFonts w:ascii="Times New Roman" w:hAnsi="Times New Roman"/>
          <w:u w:val="single"/>
        </w:rPr>
        <w:t xml:space="preserve">—</w:t>
      </w:r>
      <w:r>
        <w:rPr>
          <w:u w:val="single"/>
        </w:rPr>
        <w:t xml:space="preserve">state appropriation is provided solely for implementation of Engrossed Senate Bill No. 5906 (drug overdose prevention). The amount provided is for implementation of a drug overdose prevention campaign for youth and adults. If the bill is not enacted by June 30, 2024, the amount provided in this subsection shall lapse.</w:t>
      </w:r>
    </w:p>
    <w:p>
      <w:pPr>
        <w:spacing w:before="0" w:after="0" w:line="408" w:lineRule="exact"/>
        <w:ind w:left="0" w:right="0" w:firstLine="576"/>
        <w:jc w:val="left"/>
      </w:pPr>
      <w:r>
        <w:rPr>
          <w:u w:val="single"/>
        </w:rPr>
        <w:t xml:space="preserve">(158) $162,000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The amount provided is for the department to provide grants to certified registered nurse anesthetists that precept nurse anesthesia residents. If the bill is not enacted by June 30, 2024, the amount provided in this subsection shall lapse.</w:t>
      </w:r>
    </w:p>
    <w:p>
      <w:pPr>
        <w:spacing w:before="0" w:after="0" w:line="408" w:lineRule="exact"/>
        <w:ind w:left="0" w:right="0" w:firstLine="576"/>
        <w:jc w:val="left"/>
      </w:pPr>
      <w:r>
        <w:rPr>
          <w:u w:val="single"/>
        </w:rPr>
        <w:t xml:space="preserve">(159) $3,172,000 of the health professions account</w:t>
      </w:r>
      <w:r>
        <w:rPr>
          <w:rFonts w:ascii="Times New Roman" w:hAnsi="Times New Roman"/>
          <w:u w:val="single"/>
        </w:rPr>
        <w:t xml:space="preserve">—</w:t>
      </w:r>
      <w:r>
        <w:rPr>
          <w:u w:val="single"/>
        </w:rPr>
        <w:t xml:space="preserve">state appropriation is provided solely for implementing improvements to licensure processes. Improvements may include, but are not limited to, updating internal policies and procedures, creating web-based tutorials for applicants, updating existing web content for applicants, and researching the feasibility of live chat technology for applicants.</w:t>
      </w:r>
    </w:p>
    <w:p>
      <w:pPr>
        <w:spacing w:before="0" w:after="0" w:line="408" w:lineRule="exact"/>
        <w:ind w:left="0" w:right="0" w:firstLine="576"/>
        <w:jc w:val="left"/>
      </w:pPr>
      <w:r>
        <w:rPr>
          <w:u w:val="single"/>
        </w:rPr>
        <w:t xml:space="preserve">(160) $972,000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5937 (crime victims/witnesses). The amount provided is for creation of the statewide forensic nurse coordination program. If the bill is not enacted by June 30, 2024, the amount provided in this subsection shall lapse.</w:t>
      </w:r>
    </w:p>
    <w:p>
      <w:pPr>
        <w:spacing w:before="0" w:after="0" w:line="408" w:lineRule="exact"/>
        <w:ind w:left="0" w:right="0" w:firstLine="576"/>
        <w:jc w:val="left"/>
      </w:pPr>
      <w:r>
        <w:rPr>
          <w:u w:val="single"/>
        </w:rPr>
        <w:t xml:space="preserve">(161) $384,000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6109 (children and families). Of the amount provided in this subsection, $359,000 of the general fund</w:t>
      </w:r>
      <w:r>
        <w:rPr>
          <w:rFonts w:ascii="Times New Roman" w:hAnsi="Times New Roman"/>
          <w:u w:val="single"/>
        </w:rPr>
        <w:t xml:space="preserve">—</w:t>
      </w:r>
      <w:r>
        <w:rPr>
          <w:u w:val="single"/>
        </w:rPr>
        <w:t xml:space="preserve">state appropriation for fiscal year 2025 is for two full-time equivalent staff to provide health education to the Latinx community. If the bill is not enacted by June 30, 2024, the amounts provided in this subsection shall lapse.</w:t>
      </w:r>
    </w:p>
    <w:p>
      <w:pPr>
        <w:spacing w:before="0" w:after="0" w:line="408" w:lineRule="exact"/>
        <w:ind w:left="0" w:right="0" w:firstLine="576"/>
        <w:jc w:val="left"/>
      </w:pPr>
      <w:r>
        <w:rPr>
          <w:u w:val="single"/>
        </w:rPr>
        <w:t xml:space="preserve">(162) $132,000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6110 (child fatalities). If the bill is not enacted by June 30, 2024, the amount provided in this subsection shall lapse.</w:t>
      </w:r>
    </w:p>
    <w:p>
      <w:pPr>
        <w:spacing w:before="0" w:after="0" w:line="408" w:lineRule="exact"/>
        <w:ind w:left="0" w:right="0" w:firstLine="576"/>
        <w:jc w:val="left"/>
      </w:pPr>
      <w:r>
        <w:rPr>
          <w:u w:val="single"/>
        </w:rPr>
        <w:t xml:space="preserve">(163) $114,000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5829 (congenital cytomegalovirus). The amount provided is for the department to develop, translate, and distribute educational materials regarding congenital cytomegalovirus. If the bill is not enacted by June 30, 2024, the amount provided in this subsection shall lapse.</w:t>
      </w:r>
    </w:p>
    <w:p>
      <w:pPr>
        <w:spacing w:before="0" w:after="0" w:line="408" w:lineRule="exact"/>
        <w:ind w:left="0" w:right="0" w:firstLine="576"/>
        <w:jc w:val="left"/>
      </w:pPr>
      <w:r>
        <w:rPr>
          <w:u w:val="single"/>
        </w:rPr>
        <w:t xml:space="preserve">(164) $10,000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6127 (HIV prophylaxis). If the bill is not enacted by June 30, 2024, the amount provided in this subsection shall lapse.</w:t>
      </w:r>
    </w:p>
    <w:p>
      <w:pPr>
        <w:spacing w:before="0" w:after="0" w:line="408" w:lineRule="exact"/>
        <w:ind w:left="0" w:right="0" w:firstLine="576"/>
        <w:jc w:val="left"/>
      </w:pPr>
      <w:r>
        <w:rPr>
          <w:u w:val="single"/>
        </w:rPr>
        <w:t xml:space="preserve">(165) $134,000 of the general fund</w:t>
      </w:r>
      <w:r>
        <w:rPr>
          <w:rFonts w:ascii="Times New Roman" w:hAnsi="Times New Roman"/>
          <w:u w:val="single"/>
        </w:rPr>
        <w:t xml:space="preserve">—</w:t>
      </w:r>
      <w:r>
        <w:rPr>
          <w:u w:val="single"/>
        </w:rPr>
        <w:t xml:space="preserve">private/local appropriation is provided solely for implementation of Engrossed Second Substitute Senate Bill No. 5853 (behav crisis services/minors).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2024, after approval by the director of financial management and unless specifically prohibited by this act, the department may transfer general fund—state appropriations for fiscal year 2024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$96,389,000</w:t>
      </w:r>
      <w:r>
        <w:t>))</w:t>
      </w:r>
    </w:p>
    <w:p>
      <w:pPr>
        <w:spacing w:before="0" w:after="0" w:line="408" w:lineRule="exact"/>
        <w:ind w:left="0" w:right="0" w:firstLine="0"/>
        <w:jc w:val="left"/>
        <w:tabs>
          <w:tab w:val="right" w:leader="none" w:pos="9936"/>
        </w:tabs>
      </w:pPr>
      <w:r>
        <w:tab/>
      </w:r>
      <w:r>
        <w:rPr>
          <w:u w:val="single"/>
        </w:rPr>
        <w:t xml:space="preserve">$100,912,000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$95,589,000</w:t>
      </w:r>
      <w:r>
        <w:t>))</w:t>
      </w:r>
    </w:p>
    <w:p>
      <w:pPr>
        <w:spacing w:before="0" w:after="0" w:line="408" w:lineRule="exact"/>
        <w:ind w:left="0" w:right="0" w:firstLine="0"/>
        <w:jc w:val="left"/>
        <w:tabs>
          <w:tab w:val="right" w:leader="none" w:pos="9936"/>
        </w:tabs>
      </w:pPr>
      <w:r>
        <w:tab/>
      </w:r>
      <w:r>
        <w:rPr>
          <w:u w:val="single"/>
        </w:rPr>
        <w:t xml:space="preserve">$101,146,000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$168,000</w:t>
      </w:r>
    </w:p>
    <w:p>
      <w:pPr>
        <w:tabs>
          <w:tab w:val="right" w:leader="dot" w:pos="9936"/>
        </w:tabs>
        <w:ind w:left="0" w:right="0" w:firstLine="1440"/>
      </w:pPr>
      <w:r>
        <w:rPr/>
        <w:t xml:space="preserve">TOTAL APPROPRIATION</w:t>
      </w:r>
      <w:r>
        <w:tab/>
      </w:r>
      <w:r>
        <w:t>((</w:t>
      </w:r>
      <w:r>
        <w:rPr>
          <w:strike/>
        </w:rPr>
        <w:t xml:space="preserve">$192,378,000</w:t>
      </w:r>
      <w:r>
        <w:t>))</w:t>
      </w:r>
    </w:p>
    <w:p>
      <w:pPr>
        <w:tabs>
          <w:tab w:val="right" w:leader="none" w:pos="9936"/>
        </w:tabs>
        <w:ind w:left="0" w:right="0" w:firstLine="1440"/>
      </w:pPr>
      <w:r>
        <w:tab/>
      </w:r>
      <w:r>
        <w:rPr>
          <w:u w:val="single"/>
        </w:rPr>
        <w:t xml:space="preserve">$202,626,000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w:t>
      </w:r>
      <w:r>
        <w:t>((</w:t>
      </w:r>
      <w:r>
        <w:rPr>
          <w:strike/>
        </w:rPr>
        <w:t xml:space="preserve">$819,000</w:t>
      </w:r>
      <w:r>
        <w:t>))</w:t>
      </w:r>
      <w:r>
        <w:rPr/>
        <w:t xml:space="preserve"> </w:t>
      </w:r>
      <w:r>
        <w:rPr>
          <w:u w:val="single"/>
        </w:rPr>
        <w:t xml:space="preserve">$1,959,000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$58,000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$445,000 of the general fund</w:t>
      </w:r>
      <w:r>
        <w:rPr>
          <w:rFonts w:ascii="Times New Roman" w:hAnsi="Times New Roman"/>
        </w:rPr>
        <w:t xml:space="preserve">—</w:t>
      </w:r>
      <w:r>
        <w:rPr/>
        <w:t xml:space="preserve">state appropriation for fiscal year 2024 and $452,000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$434,000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$2,056,000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(f) $127,000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0" w:after="0" w:line="408" w:lineRule="exact"/>
        <w:ind w:left="0" w:right="0" w:firstLine="576"/>
        <w:jc w:val="left"/>
      </w:pPr>
      <w:r>
        <w:rPr>
          <w:u w:val="single"/>
        </w:rPr>
        <w:t xml:space="preserve">(g) $30,000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5032 (impaired driving). If the bill is not enacted by June 30, 2024, the amount provided in this subsection shall lapse.</w:t>
      </w:r>
    </w:p>
    <w:p>
      <w:pPr>
        <w:spacing w:before="0" w:after="0" w:line="408" w:lineRule="exact"/>
        <w:ind w:left="0" w:right="0" w:firstLine="576"/>
        <w:jc w:val="left"/>
      </w:pPr>
      <w:r>
        <w:rPr>
          <w:u w:val="single"/>
        </w:rPr>
        <w:t xml:space="preserve">(h) $11,000 of the general fund</w:t>
      </w:r>
      <w:r>
        <w:rPr>
          <w:rFonts w:ascii="Times New Roman" w:hAnsi="Times New Roman"/>
          <w:u w:val="single"/>
        </w:rPr>
        <w:t xml:space="preserve">—</w:t>
      </w:r>
      <w:r>
        <w:rPr>
          <w:u w:val="single"/>
        </w:rPr>
        <w:t xml:space="preserve">state appropriation for fiscal year 2024 is provided solely for implementation of Substitute Senate Bill No. 5056 (habitual property offenders). If the bill is not enacted by June 30, 2024, the amount provided in this subsection shall lapse.</w:t>
      </w:r>
    </w:p>
    <w:p>
      <w:pPr>
        <w:spacing w:before="0" w:after="0" w:line="408" w:lineRule="exact"/>
        <w:ind w:left="0" w:right="0" w:firstLine="576"/>
        <w:jc w:val="left"/>
      </w:pPr>
      <w:r>
        <w:rPr>
          <w:u w:val="single"/>
        </w:rPr>
        <w:t xml:space="preserve">(i) $17,000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5299 (law enf. officer protection). If the bill is not enacted by June 30, 2024, the amount provided in this subsection shall lapse.</w:t>
      </w:r>
    </w:p>
    <w:p>
      <w:pPr>
        <w:spacing w:before="0" w:after="0" w:line="408" w:lineRule="exact"/>
        <w:ind w:left="0" w:right="0" w:firstLine="576"/>
        <w:jc w:val="left"/>
      </w:pPr>
      <w:r>
        <w:rPr>
          <w:u w:val="single"/>
        </w:rPr>
        <w:t xml:space="preserve">(j)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5891 (school bus trespass). If the bill is not enacted by June 30, 2024, the amount provided in this subsection shall lapse.</w:t>
      </w:r>
    </w:p>
    <w:p>
      <w:pPr>
        <w:spacing w:before="0" w:after="0" w:line="408" w:lineRule="exact"/>
        <w:ind w:left="0" w:right="0" w:firstLine="576"/>
        <w:jc w:val="left"/>
      </w:pPr>
      <w:r>
        <w:rPr>
          <w:u w:val="single"/>
        </w:rPr>
        <w:t xml:space="preserve">(k)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5917 (bias-motivated defacement). If the bill is not enacted by June 30, 2024, the amount provided in this subsection shall lapse.</w:t>
      </w:r>
    </w:p>
    <w:p>
      <w:pPr>
        <w:spacing w:before="0" w:after="0" w:line="408" w:lineRule="exact"/>
        <w:ind w:left="0" w:right="0" w:firstLine="576"/>
        <w:jc w:val="left"/>
      </w:pPr>
      <w:r>
        <w:rPr>
          <w:u w:val="single"/>
        </w:rPr>
        <w:t xml:space="preserve">(l) $15,000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$729,679,000</w:t>
      </w:r>
      <w:r>
        <w:t>))</w:t>
      </w:r>
    </w:p>
    <w:p>
      <w:pPr>
        <w:spacing w:before="0" w:after="0" w:line="408" w:lineRule="exact"/>
        <w:ind w:left="0" w:right="0" w:firstLine="0"/>
        <w:jc w:val="left"/>
        <w:tabs>
          <w:tab w:val="right" w:leader="none" w:pos="9936"/>
        </w:tabs>
      </w:pPr>
      <w:r>
        <w:tab/>
      </w:r>
      <w:r>
        <w:rPr>
          <w:u w:val="single"/>
        </w:rPr>
        <w:t xml:space="preserve">$445,521,000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$738,933,000</w:t>
      </w:r>
      <w:r>
        <w:t>))</w:t>
      </w:r>
    </w:p>
    <w:p>
      <w:pPr>
        <w:spacing w:before="0" w:after="0" w:line="408" w:lineRule="exact"/>
        <w:ind w:left="0" w:right="0" w:firstLine="0"/>
        <w:jc w:val="left"/>
        <w:tabs>
          <w:tab w:val="right" w:leader="none" w:pos="9936"/>
        </w:tabs>
      </w:pPr>
      <w:r>
        <w:tab/>
      </w:r>
      <w:r>
        <w:rPr>
          <w:u w:val="single"/>
        </w:rPr>
        <w:t xml:space="preserve">$765,035,000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$294,000,000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t>((</w:t>
      </w:r>
      <w:r>
        <w:rPr>
          <w:strike/>
        </w:rPr>
        <w:t xml:space="preserve">$1,478,109,000</w:t>
      </w:r>
      <w:r>
        <w:t>))</w:t>
      </w:r>
    </w:p>
    <w:p>
      <w:pPr>
        <w:tabs>
          <w:tab w:val="right" w:leader="none" w:pos="9936"/>
        </w:tabs>
        <w:ind w:left="0" w:right="0" w:firstLine="1440"/>
      </w:pPr>
      <w:r>
        <w:tab/>
      </w:r>
      <w:r>
        <w:rPr>
          <w:u w:val="single"/>
        </w:rPr>
        <w:t xml:space="preserve">$1,514,053,000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w:t>
      </w:r>
      <w:r>
        <w:t>((</w:t>
      </w:r>
      <w:r>
        <w:rPr>
          <w:strike/>
        </w:rPr>
        <w:t xml:space="preserve">and $671,000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w:t>
      </w:r>
      <w:r>
        <w:t>((</w:t>
      </w:r>
      <w:r>
        <w:rPr>
          <w:strike/>
        </w:rPr>
        <w:t xml:space="preserve">$1,713,000</w:t>
      </w:r>
      <w:r>
        <w:t>))</w:t>
      </w:r>
      <w:r>
        <w:rPr/>
        <w:t xml:space="preserve"> </w:t>
      </w:r>
      <w:r>
        <w:rPr>
          <w:u w:val="single"/>
        </w:rPr>
        <w:t xml:space="preserve">$4,270,000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$146,000</w:t>
      </w:r>
      <w:r>
        <w:t>))</w:t>
      </w:r>
      <w:r>
        <w:rPr/>
        <w:t xml:space="preserve"> </w:t>
      </w:r>
      <w:r>
        <w:rPr>
          <w:u w:val="single"/>
        </w:rPr>
        <w:t xml:space="preserve">$422,000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tracked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$4,504,000 of the general fund</w:t>
      </w:r>
      <w:r>
        <w:rPr>
          <w:rFonts w:ascii="Times New Roman" w:hAnsi="Times New Roman"/>
        </w:rPr>
        <w:t xml:space="preserve">—</w:t>
      </w:r>
      <w:r>
        <w:rPr/>
        <w:t xml:space="preserve">state appropriation for fiscal year 2024 and </w:t>
      </w:r>
      <w:r>
        <w:t>((</w:t>
      </w:r>
      <w:r>
        <w:rPr>
          <w:strike/>
        </w:rPr>
        <w:t xml:space="preserve">$4,009,000</w:t>
      </w:r>
      <w:r>
        <w:t>))</w:t>
      </w:r>
      <w:r>
        <w:rPr/>
        <w:t xml:space="preserve"> </w:t>
      </w:r>
      <w:r>
        <w:rPr>
          <w:u w:val="single"/>
        </w:rPr>
        <w:t xml:space="preserve">$5,417,000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(g) $579,000 of the general fund</w:t>
      </w:r>
      <w:r>
        <w:rPr>
          <w:rFonts w:ascii="Times New Roman" w:hAnsi="Times New Roman"/>
        </w:rPr>
        <w:t xml:space="preserve">—</w:t>
      </w:r>
      <w:r>
        <w:rPr/>
        <w:t xml:space="preserve">state appropriation for fiscal year 2024 and $2,058,000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0" w:after="0" w:line="408" w:lineRule="exact"/>
        <w:ind w:left="0" w:right="0" w:firstLine="576"/>
        <w:jc w:val="left"/>
      </w:pPr>
      <w:r>
        <w:rPr>
          <w:u w:val="single"/>
        </w:rPr>
        <w:t xml:space="preserve">(m) $1,817,000 of the general fund</w:t>
      </w:r>
      <w:r>
        <w:rPr>
          <w:rFonts w:ascii="Times New Roman" w:hAnsi="Times New Roman"/>
          <w:u w:val="single"/>
        </w:rPr>
        <w:t xml:space="preserve">—</w:t>
      </w:r>
      <w:r>
        <w:rPr>
          <w:u w:val="single"/>
        </w:rPr>
        <w:t xml:space="preserve">state appropriation for fiscal year 2024 and $3,538,000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(n) $3,500,000 of the general fund</w:t>
      </w:r>
      <w:r>
        <w:rPr>
          <w:rFonts w:ascii="Times New Roman" w:hAnsi="Times New Roman"/>
          <w:u w:val="single"/>
        </w:rPr>
        <w:t xml:space="preserve">—</w:t>
      </w:r>
      <w:r>
        <w:rPr>
          <w:u w:val="single"/>
        </w:rPr>
        <w:t xml:space="preserve">state appropriation for fiscal year 2024 and $3,500,000 of the general fund</w:t>
      </w:r>
      <w:r>
        <w:rPr>
          <w:rFonts w:ascii="Times New Roman" w:hAnsi="Times New Roman"/>
          <w:u w:val="single"/>
        </w:rPr>
        <w:t xml:space="preserve">—</w:t>
      </w:r>
      <w:r>
        <w:rPr>
          <w:u w:val="single"/>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0" w:after="0" w:line="408" w:lineRule="exact"/>
        <w:ind w:left="0" w:right="0" w:firstLine="576"/>
        <w:jc w:val="left"/>
      </w:pPr>
      <w:r>
        <w:rPr>
          <w:u w:val="single"/>
        </w:rPr>
        <w:t xml:space="preserve">(o) $1,500,000 of the general fund</w:t>
      </w:r>
      <w:r>
        <w:rPr>
          <w:rFonts w:ascii="Times New Roman" w:hAnsi="Times New Roman"/>
          <w:u w:val="single"/>
        </w:rPr>
        <w:t xml:space="preserve">—</w:t>
      </w:r>
      <w:r>
        <w:rPr>
          <w:u w:val="single"/>
        </w:rPr>
        <w:t xml:space="preserve">state appropriation for fiscal year 2024 and $1,500,000 of the general fund</w:t>
      </w:r>
      <w:r>
        <w:rPr>
          <w:rFonts w:ascii="Times New Roman" w:hAnsi="Times New Roman"/>
          <w:u w:val="single"/>
        </w:rPr>
        <w:t xml:space="preserve">—</w:t>
      </w:r>
      <w:r>
        <w:rPr>
          <w:u w:val="single"/>
        </w:rPr>
        <w:t xml:space="preserve">state appropriation for fiscal year 2025 are provided solely for the department to maintain the facility, property, and assets at the Larch corrections center in Yacolt.</w:t>
      </w:r>
    </w:p>
    <w:p>
      <w:pPr>
        <w:spacing w:before="0" w:after="0" w:line="408" w:lineRule="exact"/>
        <w:ind w:left="0" w:right="0" w:firstLine="576"/>
        <w:jc w:val="left"/>
      </w:pPr>
      <w:r>
        <w:rPr>
          <w:u w:val="single"/>
        </w:rPr>
        <w:t xml:space="preserve">(p) $11,000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5032 (impaired driving). If the bill is not enacted by June 30, 2024, the amount provided in this subsection shall lapse.</w:t>
      </w:r>
    </w:p>
    <w:p>
      <w:pPr>
        <w:spacing w:before="0" w:after="0" w:line="408" w:lineRule="exact"/>
        <w:ind w:left="0" w:right="0" w:firstLine="576"/>
        <w:jc w:val="left"/>
      </w:pPr>
      <w:r>
        <w:rPr>
          <w:u w:val="single"/>
        </w:rPr>
        <w:t xml:space="preserve">(q) $2,871,000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$242,761,000</w:t>
      </w:r>
      <w:r>
        <w:t>))</w:t>
      </w:r>
    </w:p>
    <w:p>
      <w:pPr>
        <w:spacing w:before="0" w:after="0" w:line="408" w:lineRule="exact"/>
        <w:ind w:left="0" w:right="0" w:firstLine="0"/>
        <w:jc w:val="left"/>
        <w:tabs>
          <w:tab w:val="right" w:leader="none" w:pos="9936"/>
        </w:tabs>
      </w:pPr>
      <w:r>
        <w:tab/>
      </w:r>
      <w:r>
        <w:rPr>
          <w:u w:val="single"/>
        </w:rPr>
        <w:t xml:space="preserve">$252,551,000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$252,147,000</w:t>
      </w:r>
      <w:r>
        <w:t>))</w:t>
      </w:r>
    </w:p>
    <w:p>
      <w:pPr>
        <w:spacing w:before="0" w:after="0" w:line="408" w:lineRule="exact"/>
        <w:ind w:left="0" w:right="0" w:firstLine="0"/>
        <w:jc w:val="left"/>
        <w:tabs>
          <w:tab w:val="right" w:leader="none" w:pos="9936"/>
        </w:tabs>
      </w:pPr>
      <w:r>
        <w:tab/>
      </w:r>
      <w:r>
        <w:rPr>
          <w:u w:val="single"/>
        </w:rPr>
        <w:t xml:space="preserve">$258,839,000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$499,050,000</w:t>
      </w:r>
      <w:r>
        <w:t>))</w:t>
      </w:r>
    </w:p>
    <w:p>
      <w:pPr>
        <w:tabs>
          <w:tab w:val="right" w:leader="none" w:pos="9936"/>
        </w:tabs>
        <w:ind w:left="0" w:right="0" w:firstLine="1440"/>
      </w:pPr>
      <w:r>
        <w:tab/>
      </w:r>
      <w:r>
        <w:rPr>
          <w:u w:val="single"/>
        </w:rPr>
        <w:t xml:space="preserve">$515,542,000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r>
        <w:rPr>
          <w:u w:val="single"/>
        </w:rPr>
        <w:t xml:space="preserve">Beginning July 1, 2024, the department shall pay the bed rate for the day of release.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w:t>
      </w:r>
      <w:r>
        <w:t>((</w:t>
      </w:r>
      <w:r>
        <w:rPr>
          <w:strike/>
        </w:rPr>
        <w:t xml:space="preserve">$1,233,000</w:t>
      </w:r>
      <w:r>
        <w:t>))</w:t>
      </w:r>
      <w:r>
        <w:rPr/>
        <w:t xml:space="preserve"> </w:t>
      </w:r>
      <w:r>
        <w:rPr>
          <w:u w:val="single"/>
        </w:rPr>
        <w:t xml:space="preserve">$2,880,000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$88,000</w:t>
      </w:r>
      <w:r>
        <w:t>))</w:t>
      </w:r>
      <w:r>
        <w:rPr/>
        <w:t xml:space="preserve"> </w:t>
      </w:r>
      <w:r>
        <w:rPr>
          <w:u w:val="single"/>
        </w:rPr>
        <w:t xml:space="preserve">$253,000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rPr/>
        <w:t xml:space="preserve">(e)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rPr/>
        <w:t xml:space="preserve">(f) </w:t>
      </w:r>
      <w:r>
        <w:t>((</w:t>
      </w:r>
      <w:r>
        <w:rPr>
          <w:strike/>
        </w:rPr>
        <w:t xml:space="preserve">$1,320,000</w:t>
      </w:r>
      <w:r>
        <w:t>))</w:t>
      </w:r>
      <w:r>
        <w:rPr/>
        <w:t xml:space="preserve"> </w:t>
      </w:r>
      <w:r>
        <w:rPr>
          <w:u w:val="single"/>
        </w:rPr>
        <w:t xml:space="preserve">$615,000</w:t>
      </w:r>
      <w:r>
        <w:rPr/>
        <w:t xml:space="preserve">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rPr/>
        <w:t xml:space="preserve">(g)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rPr>
          <w:u w:val="single"/>
        </w:rPr>
        <w:t xml:space="preserve">(h) $400,000 of the general fund</w:t>
      </w:r>
      <w:r>
        <w:rPr>
          <w:rFonts w:ascii="Times New Roman" w:hAnsi="Times New Roman"/>
          <w:u w:val="single"/>
        </w:rPr>
        <w:t xml:space="preserve">—</w:t>
      </w:r>
      <w:r>
        <w:rPr>
          <w:u w:val="single"/>
        </w:rPr>
        <w:t xml:space="preserve">state appropriation for fiscal year 2024 and $400,000 of the general fund</w:t>
      </w:r>
      <w:r>
        <w:rPr>
          <w:rFonts w:ascii="Times New Roman" w:hAnsi="Times New Roman"/>
          <w:u w:val="single"/>
        </w:rPr>
        <w:t xml:space="preserve">—</w:t>
      </w:r>
      <w:r>
        <w:rPr>
          <w:u w:val="single"/>
        </w:rPr>
        <w:t xml:space="preserve">state appropriation for fiscal year 2025 are provided solely for a jail medical bed rate adjustment.</w:t>
      </w:r>
    </w:p>
    <w:p>
      <w:pPr>
        <w:spacing w:before="0" w:after="0" w:line="408" w:lineRule="exact"/>
        <w:ind w:left="0" w:right="0" w:firstLine="576"/>
        <w:jc w:val="left"/>
      </w:pPr>
      <w:r>
        <w:rPr>
          <w:u w:val="single"/>
        </w:rPr>
        <w:t xml:space="preserve">(i) $90,000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$12,638,000</w:t>
      </w:r>
      <w:r>
        <w:t>))</w:t>
      </w:r>
    </w:p>
    <w:p>
      <w:pPr>
        <w:spacing w:before="0" w:after="0" w:line="408" w:lineRule="exact"/>
        <w:ind w:left="0" w:right="0" w:firstLine="0"/>
        <w:jc w:val="left"/>
        <w:tabs>
          <w:tab w:val="right" w:leader="none" w:pos="9936"/>
        </w:tabs>
      </w:pPr>
      <w:r>
        <w:tab/>
      </w:r>
      <w:r>
        <w:rPr>
          <w:u w:val="single"/>
        </w:rPr>
        <w:t xml:space="preserve">$9,348,000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$12,836,000</w:t>
      </w:r>
      <w:r>
        <w:t>))</w:t>
      </w:r>
    </w:p>
    <w:p>
      <w:pPr>
        <w:spacing w:before="0" w:after="0" w:line="408" w:lineRule="exact"/>
        <w:ind w:left="0" w:right="0" w:firstLine="0"/>
        <w:jc w:val="left"/>
        <w:tabs>
          <w:tab w:val="right" w:leader="none" w:pos="9936"/>
        </w:tabs>
      </w:pPr>
      <w:r>
        <w:tab/>
      </w:r>
      <w:r>
        <w:rPr>
          <w:u w:val="single"/>
        </w:rPr>
        <w:t xml:space="preserve">$9,100,000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$600,000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$2,634,000</w:t>
      </w:r>
    </w:p>
    <w:p>
      <w:pPr>
        <w:tabs>
          <w:tab w:val="right" w:leader="dot" w:pos="9936"/>
        </w:tabs>
        <w:ind w:left="0" w:right="0" w:firstLine="1440"/>
      </w:pPr>
      <w:r>
        <w:rPr/>
        <w:t xml:space="preserve">TOTAL APPROPRIATION</w:t>
      </w:r>
      <w:r>
        <w:tab/>
      </w:r>
      <w:r>
        <w:t>((</w:t>
      </w:r>
      <w:r>
        <w:rPr>
          <w:strike/>
        </w:rPr>
        <w:t xml:space="preserve">$25,474,000</w:t>
      </w:r>
      <w:r>
        <w:t>))</w:t>
      </w:r>
    </w:p>
    <w:p>
      <w:pPr>
        <w:tabs>
          <w:tab w:val="right" w:leader="none" w:pos="9936"/>
        </w:tabs>
        <w:ind w:left="0" w:right="0" w:firstLine="1440"/>
      </w:pPr>
      <w:r>
        <w:tab/>
      </w:r>
      <w:r>
        <w:rPr>
          <w:u w:val="single"/>
        </w:rPr>
        <w:t xml:space="preserve">$21,682,000</w:t>
      </w:r>
    </w:p>
    <w:p>
      <w:pPr>
        <w:spacing w:before="120" w:after="0" w:line="408" w:lineRule="exact"/>
        <w:ind w:left="0" w:right="0" w:firstLine="576"/>
        <w:jc w:val="left"/>
      </w:pPr>
      <w:r>
        <w:t>((</w:t>
      </w:r>
      <w:r>
        <w:rPr>
          <w:strike/>
        </w:rPr>
        <w:t xml:space="preserve">The appropriations in this subsection are subject to the following conditions and limitations: $3,500,000 of the general fund</w:t>
      </w:r>
      <w:r>
        <w:rPr>
          <w:rFonts w:ascii="Times New Roman" w:hAnsi="Times New Roman"/>
          <w:strike/>
        </w:rPr>
        <w:t xml:space="preserve">—</w:t>
      </w:r>
      <w:r>
        <w:rPr>
          <w:strike/>
        </w:rPr>
        <w:t xml:space="preserve">state appropriation for fiscal year 2024 and $3,500,000 of the general fund</w:t>
      </w:r>
      <w:r>
        <w:rPr>
          <w:rFonts w:ascii="Times New Roman" w:hAnsi="Times New Roman"/>
          <w:strike/>
        </w:rPr>
        <w:t xml:space="preserve">—</w:t>
      </w:r>
      <w:r>
        <w:rPr>
          <w:strike/>
        </w:rPr>
        <w:t xml:space="preserve">state appropriation for fiscal year 2025 are provided solely for the department of corrections to provide wages and gratuities of no less than $1.00 per hour to incarcerated persons working in class III correctional industries.</w:t>
      </w:r>
      <w:r>
        <w:t>))</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$68,680,000</w:t>
      </w:r>
      <w:r>
        <w:t>))</w:t>
      </w:r>
    </w:p>
    <w:p>
      <w:pPr>
        <w:spacing w:before="0" w:after="0" w:line="408" w:lineRule="exact"/>
        <w:ind w:left="0" w:right="0" w:firstLine="0"/>
        <w:jc w:val="left"/>
        <w:tabs>
          <w:tab w:val="right" w:leader="none" w:pos="9936"/>
        </w:tabs>
      </w:pPr>
      <w:r>
        <w:tab/>
      </w:r>
      <w:r>
        <w:rPr>
          <w:u w:val="single"/>
        </w:rPr>
        <w:t xml:space="preserve">$69,190,000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$64,929,000</w:t>
      </w:r>
      <w:r>
        <w:t>))</w:t>
      </w:r>
    </w:p>
    <w:p>
      <w:pPr>
        <w:spacing w:before="0" w:after="0" w:line="408" w:lineRule="exact"/>
        <w:ind w:left="0" w:right="0" w:firstLine="0"/>
        <w:jc w:val="left"/>
        <w:tabs>
          <w:tab w:val="right" w:leader="none" w:pos="9936"/>
        </w:tabs>
      </w:pPr>
      <w:r>
        <w:tab/>
      </w:r>
      <w:r>
        <w:rPr>
          <w:u w:val="single"/>
        </w:rPr>
        <w:t xml:space="preserve">$65,612,000</w:t>
      </w:r>
    </w:p>
    <w:p>
      <w:pPr>
        <w:tabs>
          <w:tab w:val="right" w:leader="dot" w:pos="9936"/>
        </w:tabs>
        <w:ind w:left="0" w:right="0" w:firstLine="1440"/>
      </w:pPr>
      <w:r>
        <w:rPr/>
        <w:t xml:space="preserve">TOTAL APPROPRIATION</w:t>
      </w:r>
      <w:r>
        <w:tab/>
      </w:r>
      <w:r>
        <w:t>((</w:t>
      </w:r>
      <w:r>
        <w:rPr>
          <w:strike/>
        </w:rPr>
        <w:t xml:space="preserve">$133,609,000</w:t>
      </w:r>
      <w:r>
        <w:t>))</w:t>
      </w:r>
    </w:p>
    <w:p>
      <w:pPr>
        <w:tabs>
          <w:tab w:val="right" w:leader="none" w:pos="9936"/>
        </w:tabs>
        <w:ind w:left="0" w:right="0" w:firstLine="1440"/>
      </w:pPr>
      <w:r>
        <w:tab/>
      </w:r>
      <w:r>
        <w:rPr>
          <w:u w:val="single"/>
        </w:rPr>
        <w:t xml:space="preserve">$134,802,000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(c) $36,000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0" w:after="0" w:line="408" w:lineRule="exact"/>
        <w:ind w:left="0" w:right="0" w:firstLine="576"/>
        <w:jc w:val="left"/>
      </w:pPr>
      <w:r>
        <w:rPr>
          <w:u w:val="single"/>
        </w:rPr>
        <w:t xml:space="preserve">(d)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$83,659,000</w:t>
      </w:r>
      <w:r>
        <w:t>))</w:t>
      </w:r>
    </w:p>
    <w:p>
      <w:pPr>
        <w:spacing w:before="0" w:after="0" w:line="408" w:lineRule="exact"/>
        <w:ind w:left="0" w:right="0" w:firstLine="0"/>
        <w:jc w:val="left"/>
        <w:tabs>
          <w:tab w:val="right" w:leader="none" w:pos="9936"/>
        </w:tabs>
      </w:pPr>
      <w:r>
        <w:tab/>
      </w:r>
      <w:r>
        <w:rPr>
          <w:u w:val="single"/>
        </w:rPr>
        <w:t xml:space="preserve">$85,926,000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$84,659,000</w:t>
      </w:r>
      <w:r>
        <w:t>))</w:t>
      </w:r>
    </w:p>
    <w:p>
      <w:pPr>
        <w:spacing w:before="0" w:after="0" w:line="408" w:lineRule="exact"/>
        <w:ind w:left="0" w:right="0" w:firstLine="0"/>
        <w:jc w:val="left"/>
        <w:tabs>
          <w:tab w:val="right" w:leader="none" w:pos="9936"/>
        </w:tabs>
      </w:pPr>
      <w:r>
        <w:tab/>
      </w:r>
      <w:r>
        <w:rPr>
          <w:u w:val="single"/>
        </w:rPr>
        <w:t xml:space="preserve">$89,157,000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t>((</w:t>
      </w:r>
      <w:r>
        <w:rPr>
          <w:strike/>
        </w:rPr>
        <w:t xml:space="preserve">$169,754,000</w:t>
      </w:r>
      <w:r>
        <w:t>))</w:t>
      </w:r>
    </w:p>
    <w:p>
      <w:pPr>
        <w:tabs>
          <w:tab w:val="right" w:leader="none" w:pos="9936"/>
        </w:tabs>
        <w:ind w:left="0" w:right="0" w:firstLine="1440"/>
      </w:pPr>
      <w:r>
        <w:tab/>
      </w:r>
      <w:r>
        <w:rPr>
          <w:u w:val="single"/>
        </w:rPr>
        <w:t xml:space="preserve">$176,519,000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$11,454,000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and community partnership programs.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$150,000 of the general fund</w:t>
      </w:r>
      <w:r>
        <w:rPr>
          <w:rFonts w:ascii="Times New Roman" w:hAnsi="Times New Roman"/>
        </w:rPr>
        <w:t xml:space="preserve">—</w:t>
      </w:r>
      <w:r>
        <w:rPr/>
        <w:t xml:space="preserve">state appropriation for fiscal year 2024 </w:t>
      </w:r>
      <w:r>
        <w:t>((</w:t>
      </w:r>
      <w:r>
        <w:rPr>
          <w:strike/>
        </w:rPr>
        <w:t xml:space="preserve">and $150,000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(h) $424,000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0" w:after="0" w:line="408" w:lineRule="exact"/>
        <w:ind w:left="0" w:right="0" w:firstLine="576"/>
        <w:jc w:val="left"/>
      </w:pPr>
      <w:r>
        <w:rPr>
          <w:u w:val="single"/>
        </w:rPr>
        <w:t xml:space="preserve">(i) $122,000 of the general fund</w:t>
      </w:r>
      <w:r>
        <w:rPr>
          <w:rFonts w:ascii="Times New Roman" w:hAnsi="Times New Roman"/>
          <w:u w:val="single"/>
        </w:rPr>
        <w:t xml:space="preserve">—</w:t>
      </w:r>
      <w:r>
        <w:rPr>
          <w:u w:val="single"/>
        </w:rPr>
        <w:t xml:space="preserve">state appropriation for fiscal year 2025 is provided solely for continued cross agency reentry collaboration and work on the state's medicaid 1115 transformation waiver impacts to the department. By October 1, 2024, the department must report to fiscal committees of the legislature:</w:t>
      </w:r>
    </w:p>
    <w:p>
      <w:pPr>
        <w:spacing w:before="0" w:after="0" w:line="408" w:lineRule="exact"/>
        <w:ind w:left="0" w:right="0" w:firstLine="576"/>
        <w:jc w:val="left"/>
      </w:pPr>
      <w:r>
        <w:rPr>
          <w:u w:val="single"/>
        </w:rPr>
        <w:t xml:space="preserve">(i) The total spend in fiscal years 2022 and 2023 for authorized prerelease services under the medicaid 1115 transformation waiver, including but not limited to medications, laboratory services, and radiology; and</w:t>
      </w:r>
    </w:p>
    <w:p>
      <w:pPr>
        <w:spacing w:before="0" w:after="0" w:line="408" w:lineRule="exact"/>
        <w:ind w:left="0" w:right="0" w:firstLine="576"/>
        <w:jc w:val="left"/>
      </w:pPr>
      <w:r>
        <w:rPr>
          <w:u w:val="single"/>
        </w:rPr>
        <w:t xml:space="preserve">(ii) How much of each qualifying service listed in (i)(i) of this subsection would be required for reinvestment and how much would be allowable to offset existing expenditures based on federal medicaid rules for state fiscal years 2022 and 2023 if the waiver had been in place during those fiscal years.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$241,145,000</w:t>
      </w:r>
      <w:r>
        <w:t>))</w:t>
      </w:r>
    </w:p>
    <w:p>
      <w:pPr>
        <w:spacing w:before="0" w:after="0" w:line="408" w:lineRule="exact"/>
        <w:ind w:left="0" w:right="0" w:firstLine="0"/>
        <w:jc w:val="left"/>
        <w:tabs>
          <w:tab w:val="right" w:leader="none" w:pos="9936"/>
        </w:tabs>
      </w:pPr>
      <w:r>
        <w:tab/>
      </w:r>
      <w:r>
        <w:rPr>
          <w:u w:val="single"/>
        </w:rPr>
        <w:t xml:space="preserve">$250,846,000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$245,589,000</w:t>
      </w:r>
      <w:r>
        <w:t>))</w:t>
      </w:r>
    </w:p>
    <w:p>
      <w:pPr>
        <w:spacing w:before="0" w:after="0" w:line="408" w:lineRule="exact"/>
        <w:ind w:left="0" w:right="0" w:firstLine="0"/>
        <w:jc w:val="left"/>
        <w:tabs>
          <w:tab w:val="right" w:leader="none" w:pos="9936"/>
        </w:tabs>
      </w:pPr>
      <w:r>
        <w:tab/>
      </w:r>
      <w:r>
        <w:rPr>
          <w:u w:val="single"/>
        </w:rPr>
        <w:t xml:space="preserve">$259,333,000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$6,720,000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$2,000</w:t>
      </w:r>
    </w:p>
    <w:p>
      <w:pPr>
        <w:tabs>
          <w:tab w:val="right" w:leader="dot" w:pos="9936"/>
        </w:tabs>
        <w:ind w:left="0" w:right="0" w:firstLine="1440"/>
      </w:pPr>
      <w:r>
        <w:rPr/>
        <w:t xml:space="preserve">TOTAL APPROPRIATION</w:t>
      </w:r>
      <w:r>
        <w:tab/>
      </w:r>
      <w:r>
        <w:t>((</w:t>
      </w:r>
      <w:r>
        <w:rPr>
          <w:strike/>
        </w:rPr>
        <w:t xml:space="preserve">$489,818,000</w:t>
      </w:r>
      <w:r>
        <w:t>))</w:t>
      </w:r>
    </w:p>
    <w:p>
      <w:pPr>
        <w:tabs>
          <w:tab w:val="right" w:leader="none" w:pos="9936"/>
        </w:tabs>
        <w:ind w:left="0" w:right="0" w:firstLine="1440"/>
      </w:pPr>
      <w:r>
        <w:tab/>
      </w:r>
      <w:r>
        <w:rPr>
          <w:u w:val="single"/>
        </w:rPr>
        <w:t xml:space="preserve">$516,901,000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$842,000 of the general fund</w:t>
      </w:r>
      <w:r>
        <w:rPr>
          <w:rFonts w:ascii="Times New Roman" w:hAnsi="Times New Roman"/>
        </w:rPr>
        <w:t xml:space="preserve">—</w:t>
      </w:r>
      <w:r>
        <w:rPr/>
        <w:t xml:space="preserve">state appropriation for fiscal year 2024 and </w:t>
      </w:r>
      <w:r>
        <w:t>((</w:t>
      </w:r>
      <w:r>
        <w:rPr>
          <w:strike/>
        </w:rPr>
        <w:t xml:space="preserve">$1,192,000</w:t>
      </w:r>
      <w:r>
        <w:t>))</w:t>
      </w:r>
      <w:r>
        <w:rPr/>
        <w:t xml:space="preserve"> </w:t>
      </w:r>
      <w:r>
        <w:rPr>
          <w:u w:val="single"/>
        </w:rPr>
        <w:t xml:space="preserve">$2,256,000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$73,000 of the general fund</w:t>
      </w:r>
      <w:r>
        <w:rPr>
          <w:rFonts w:ascii="Times New Roman" w:hAnsi="Times New Roman"/>
        </w:rPr>
        <w:t xml:space="preserve">—</w:t>
      </w:r>
      <w:r>
        <w:rPr/>
        <w:t xml:space="preserve">state appropriation for fiscal year 2024 and $387,000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$1,236,000 of the general fund</w:t>
      </w:r>
      <w:r>
        <w:rPr>
          <w:rFonts w:ascii="Times New Roman" w:hAnsi="Times New Roman"/>
        </w:rPr>
        <w:t xml:space="preserve">—</w:t>
      </w:r>
      <w:r>
        <w:rPr/>
        <w:t xml:space="preserve">state appropriation for fiscal year 2024 and $1,236,000 of the general fund</w:t>
      </w:r>
      <w:r>
        <w:rPr>
          <w:rFonts w:ascii="Times New Roman" w:hAnsi="Times New Roman"/>
        </w:rPr>
        <w:t xml:space="preserve">—</w:t>
      </w:r>
      <w:r>
        <w:rPr/>
        <w:t xml:space="preserve">state appropriation for fiscal year 2025 are provided solely for reentry investments to include reentry and discharge services. The staffing and resources must provide expanded reentry and discharge services to include, but not limited to, transition services, enhanced health care discharge planning, case management, and evaluation of physical health and behavioral health.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 $627,000 of the general fund</w:t>
      </w:r>
      <w:r>
        <w:rPr>
          <w:rFonts w:ascii="Times New Roman" w:hAnsi="Times New Roman"/>
          <w:u w:val="single"/>
        </w:rPr>
        <w:t xml:space="preserve">—</w:t>
      </w:r>
      <w:r>
        <w:rPr>
          <w:u w:val="single"/>
        </w:rPr>
        <w:t xml:space="preserve">state appropriation for fiscal year 2024 and $1,715,000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(j) To promote the safety, health, and well-being of health care workers and to support patient quality of care, the department will continue to engage in reasonable efforts to reduce the use of overtime for licensed practical nurses, registered nurses, and certified nursing assistants.</w:t>
      </w:r>
    </w:p>
    <w:p>
      <w:pPr>
        <w:spacing w:before="0" w:after="0" w:line="408" w:lineRule="exact"/>
        <w:ind w:left="0" w:right="0" w:firstLine="576"/>
        <w:jc w:val="left"/>
      </w:pPr>
      <w:r>
        <w:rPr>
          <w:u w:val="single"/>
        </w:rPr>
        <w:t xml:space="preserve">(k) Within the appropriated amounts in this subsection, funding is provided to ensure every single person transferring into the department of corrections' custody on full confinement is provided medications for opioid use disorder if they were on medications for opioid use disorder in jail or out of custody.</w:t>
      </w:r>
    </w:p>
    <w:p>
      <w:pPr>
        <w:spacing w:before="0" w:after="0" w:line="408" w:lineRule="exact"/>
        <w:ind w:left="0" w:right="0" w:firstLine="576"/>
        <w:jc w:val="left"/>
      </w:pPr>
      <w:r>
        <w:rPr>
          <w:u w:val="single"/>
        </w:rPr>
        <w:t xml:space="preserve">(l) $12,000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5032 (impaired driving). If the bill is not enacted by June 30, 2024, the amount provided in this subsection shall lapse.</w:t>
      </w:r>
    </w:p>
    <w:p>
      <w:pPr>
        <w:spacing w:before="0" w:after="0" w:line="408" w:lineRule="exact"/>
        <w:ind w:left="0" w:right="0" w:firstLine="576"/>
        <w:jc w:val="left"/>
      </w:pPr>
      <w:r>
        <w:rPr>
          <w:u w:val="single"/>
        </w:rPr>
        <w:t xml:space="preserve">(m) $1,612,000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6187 (DOC body scanner pilot) to operate body scanner programs at the Washington corrections center for women and the Washington corrections center for men.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224</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$7,061,000</w:t>
      </w:r>
      <w:r>
        <w:t>))</w:t>
      </w:r>
    </w:p>
    <w:p>
      <w:pPr>
        <w:spacing w:before="0" w:after="0" w:line="408" w:lineRule="exact"/>
        <w:ind w:left="0" w:right="0" w:firstLine="0"/>
        <w:jc w:val="left"/>
        <w:tabs>
          <w:tab w:val="right" w:leader="none" w:pos="9936"/>
        </w:tabs>
      </w:pPr>
      <w:r>
        <w:tab/>
      </w:r>
      <w:r>
        <w:rPr>
          <w:u w:val="single"/>
        </w:rPr>
        <w:t xml:space="preserve">$7,064,000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$7,387,000</w:t>
      </w:r>
      <w:r>
        <w:t>))</w:t>
      </w:r>
    </w:p>
    <w:p>
      <w:pPr>
        <w:spacing w:before="0" w:after="0" w:line="408" w:lineRule="exact"/>
        <w:ind w:left="0" w:right="0" w:firstLine="0"/>
        <w:jc w:val="left"/>
        <w:tabs>
          <w:tab w:val="right" w:leader="none" w:pos="9936"/>
        </w:tabs>
      </w:pPr>
      <w:r>
        <w:tab/>
      </w:r>
      <w:r>
        <w:rPr>
          <w:u w:val="single"/>
        </w:rPr>
        <w:t xml:space="preserve">$9,217,000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$25,672,000</w:t>
      </w:r>
      <w:r>
        <w:t>))</w:t>
      </w:r>
    </w:p>
    <w:p>
      <w:pPr>
        <w:spacing w:before="0" w:after="0" w:line="408" w:lineRule="exact"/>
        <w:ind w:left="0" w:right="0" w:firstLine="0"/>
        <w:jc w:val="left"/>
        <w:tabs>
          <w:tab w:val="right" w:leader="none" w:pos="9936"/>
        </w:tabs>
      </w:pPr>
      <w:r>
        <w:tab/>
      </w:r>
      <w:r>
        <w:rPr>
          <w:u w:val="single"/>
        </w:rPr>
        <w:t xml:space="preserve">$32,824,000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$61,000</w:t>
      </w:r>
      <w:r>
        <w:t>))</w:t>
      </w:r>
    </w:p>
    <w:p>
      <w:pPr>
        <w:spacing w:before="0" w:after="0" w:line="408" w:lineRule="exact"/>
        <w:ind w:left="0" w:right="0" w:firstLine="0"/>
        <w:jc w:val="left"/>
        <w:tabs>
          <w:tab w:val="right" w:leader="none" w:pos="9936"/>
        </w:tabs>
      </w:pPr>
      <w:r>
        <w:tab/>
      </w:r>
      <w:r>
        <w:rPr>
          <w:u w:val="single"/>
        </w:rPr>
        <w:t xml:space="preserve">$67,000</w:t>
      </w:r>
    </w:p>
    <w:p>
      <w:pPr>
        <w:tabs>
          <w:tab w:val="right" w:leader="dot" w:pos="9936"/>
        </w:tabs>
        <w:ind w:left="0" w:right="0" w:firstLine="1440"/>
      </w:pPr>
      <w:r>
        <w:rPr/>
        <w:t xml:space="preserve">TOTAL APPROPRIATION</w:t>
      </w:r>
      <w:r>
        <w:tab/>
      </w:r>
      <w:r>
        <w:t>((</w:t>
      </w:r>
      <w:r>
        <w:rPr>
          <w:strike/>
        </w:rPr>
        <w:t xml:space="preserve">$40,181,000</w:t>
      </w:r>
      <w:r>
        <w:t>))</w:t>
      </w:r>
    </w:p>
    <w:p>
      <w:pPr>
        <w:tabs>
          <w:tab w:val="right" w:leader="none" w:pos="9936"/>
        </w:tabs>
        <w:ind w:left="0" w:right="0" w:firstLine="1440"/>
      </w:pPr>
      <w:r>
        <w:tab/>
      </w:r>
      <w:r>
        <w:rPr>
          <w:u w:val="single"/>
        </w:rPr>
        <w:t xml:space="preserve">$49,172,000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0" w:after="0" w:line="408" w:lineRule="exact"/>
        <w:ind w:left="0" w:right="0" w:firstLine="576"/>
        <w:jc w:val="left"/>
      </w:pPr>
      <w:r>
        <w:rPr>
          <w:u w:val="single"/>
        </w:rPr>
        <w:t xml:space="preserve">(3) $1,820,000 of the general fund</w:t>
      </w:r>
      <w:r>
        <w:rPr>
          <w:rFonts w:ascii="Times New Roman" w:hAnsi="Times New Roman"/>
          <w:u w:val="single"/>
        </w:rPr>
        <w:t xml:space="preserve">—</w:t>
      </w:r>
      <w:r>
        <w:rPr>
          <w:u w:val="single"/>
        </w:rPr>
        <w:t xml:space="preserve">state appropriation for fiscal year 2025 is provided solely for the renovation of the food service café located in the natural resources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$33,506,000</w:t>
      </w:r>
      <w:r>
        <w:t>))</w:t>
      </w:r>
    </w:p>
    <w:p>
      <w:pPr>
        <w:spacing w:before="0" w:after="0" w:line="408" w:lineRule="exact"/>
        <w:ind w:left="0" w:right="0" w:firstLine="0"/>
        <w:jc w:val="left"/>
        <w:tabs>
          <w:tab w:val="right" w:leader="none" w:pos="9936"/>
        </w:tabs>
      </w:pPr>
      <w:r>
        <w:tab/>
      </w:r>
      <w:r>
        <w:rPr>
          <w:u w:val="single"/>
        </w:rPr>
        <w:t xml:space="preserve">$29,204,000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$23,898,000</w:t>
      </w:r>
      <w:r>
        <w:t>))</w:t>
      </w:r>
    </w:p>
    <w:p>
      <w:pPr>
        <w:spacing w:before="0" w:after="0" w:line="408" w:lineRule="exact"/>
        <w:ind w:left="0" w:right="0" w:firstLine="0"/>
        <w:jc w:val="left"/>
        <w:tabs>
          <w:tab w:val="right" w:leader="none" w:pos="9936"/>
        </w:tabs>
      </w:pPr>
      <w:r>
        <w:tab/>
      </w:r>
      <w:r>
        <w:rPr>
          <w:u w:val="single"/>
        </w:rPr>
        <w:t xml:space="preserve">$28,400,000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$216,616,000</w:t>
      </w:r>
      <w:r>
        <w:t>))</w:t>
      </w:r>
    </w:p>
    <w:p>
      <w:pPr>
        <w:spacing w:before="0" w:after="0" w:line="408" w:lineRule="exact"/>
        <w:ind w:left="0" w:right="0" w:firstLine="0"/>
        <w:jc w:val="left"/>
        <w:tabs>
          <w:tab w:val="right" w:leader="none" w:pos="9936"/>
        </w:tabs>
      </w:pPr>
      <w:r>
        <w:tab/>
      </w:r>
      <w:r>
        <w:rPr>
          <w:u w:val="single"/>
        </w:rPr>
        <w:t xml:space="preserve">$177,229,000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$38,445,000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$270,724,000</w:t>
      </w:r>
      <w:r>
        <w:t>))</w:t>
      </w:r>
    </w:p>
    <w:p>
      <w:pPr>
        <w:spacing w:before="0" w:after="0" w:line="408" w:lineRule="exact"/>
        <w:ind w:left="0" w:right="0" w:firstLine="0"/>
        <w:jc w:val="left"/>
        <w:tabs>
          <w:tab w:val="right" w:leader="none" w:pos="9936"/>
        </w:tabs>
      </w:pPr>
      <w:r>
        <w:tab/>
      </w:r>
      <w:r>
        <w:rPr>
          <w:u w:val="single"/>
        </w:rPr>
        <w:t xml:space="preserve">$306,951,000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$28,741,000</w:t>
      </w:r>
      <w:r>
        <w:t>))</w:t>
      </w:r>
    </w:p>
    <w:p>
      <w:pPr>
        <w:spacing w:before="0" w:after="0" w:line="408" w:lineRule="exact"/>
        <w:ind w:left="0" w:right="0" w:firstLine="0"/>
        <w:jc w:val="left"/>
        <w:tabs>
          <w:tab w:val="right" w:leader="none" w:pos="9936"/>
        </w:tabs>
      </w:pPr>
      <w:r>
        <w:tab/>
      </w:r>
      <w:r>
        <w:rPr>
          <w:u w:val="single"/>
        </w:rPr>
        <w:t xml:space="preserve">$42,628,000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$85,070,000</w:t>
      </w:r>
      <w:r>
        <w:t>))</w:t>
      </w:r>
    </w:p>
    <w:p>
      <w:pPr>
        <w:spacing w:before="0" w:after="0" w:line="408" w:lineRule="exact"/>
        <w:ind w:left="0" w:right="0" w:firstLine="0"/>
        <w:jc w:val="left"/>
        <w:tabs>
          <w:tab w:val="right" w:leader="none" w:pos="9936"/>
        </w:tabs>
      </w:pPr>
      <w:r>
        <w:tab/>
      </w:r>
      <w:r>
        <w:rPr>
          <w:u w:val="single"/>
        </w:rPr>
        <w:t xml:space="preserve">$96,695,000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$158,644,000</w:t>
      </w:r>
      <w:r>
        <w:t>))</w:t>
      </w:r>
    </w:p>
    <w:p>
      <w:pPr>
        <w:spacing w:before="0" w:after="0" w:line="408" w:lineRule="exact"/>
        <w:ind w:left="0" w:right="0" w:firstLine="0"/>
        <w:jc w:val="left"/>
        <w:tabs>
          <w:tab w:val="right" w:leader="none" w:pos="9936"/>
        </w:tabs>
      </w:pPr>
      <w:r>
        <w:tab/>
      </w:r>
      <w:r>
        <w:rPr>
          <w:u w:val="single"/>
        </w:rPr>
        <w:t xml:space="preserve">$159,003,000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$14,556,000</w:t>
      </w:r>
      <w:r>
        <w:t>))</w:t>
      </w:r>
    </w:p>
    <w:p>
      <w:pPr>
        <w:spacing w:before="0" w:after="0" w:line="408" w:lineRule="exact"/>
        <w:ind w:left="0" w:right="0" w:firstLine="0"/>
        <w:jc w:val="left"/>
        <w:tabs>
          <w:tab w:val="right" w:leader="none" w:pos="9936"/>
        </w:tabs>
      </w:pPr>
      <w:r>
        <w:tab/>
      </w:r>
      <w:r>
        <w:rPr>
          <w:u w:val="single"/>
        </w:rPr>
        <w:t xml:space="preserve">$15,555,000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$40,960,000</w:t>
      </w:r>
      <w:r>
        <w:t>))</w:t>
      </w:r>
    </w:p>
    <w:p>
      <w:pPr>
        <w:spacing w:before="0" w:after="0" w:line="408" w:lineRule="exact"/>
        <w:ind w:left="0" w:right="0" w:firstLine="0"/>
        <w:jc w:val="left"/>
        <w:tabs>
          <w:tab w:val="right" w:leader="none" w:pos="9936"/>
        </w:tabs>
      </w:pPr>
      <w:r>
        <w:tab/>
      </w:r>
      <w:r>
        <w:rPr>
          <w:u w:val="single"/>
        </w:rPr>
        <w:t xml:space="preserve">$51,988,000</w:t>
      </w:r>
    </w:p>
    <w:p>
      <w:pPr>
        <w:tabs>
          <w:tab w:val="right" w:leader="dot" w:pos="9936"/>
        </w:tabs>
        <w:ind w:left="0" w:right="0" w:firstLine="1440"/>
      </w:pPr>
      <w:r>
        <w:rPr/>
        <w:t xml:space="preserve">TOTAL APPROPRIATION</w:t>
      </w:r>
      <w:r>
        <w:tab/>
      </w:r>
      <w:r>
        <w:t>((</w:t>
      </w:r>
      <w:r>
        <w:rPr>
          <w:strike/>
        </w:rPr>
        <w:t xml:space="preserve">$911,577,000</w:t>
      </w:r>
      <w:r>
        <w:t>))</w:t>
      </w:r>
    </w:p>
    <w:p>
      <w:pPr>
        <w:tabs>
          <w:tab w:val="right" w:leader="none" w:pos="9936"/>
        </w:tabs>
        <w:ind w:left="0" w:right="0" w:firstLine="1440"/>
      </w:pPr>
      <w:r>
        <w:tab/>
      </w:r>
      <w:r>
        <w:rPr>
          <w:u w:val="single"/>
        </w:rPr>
        <w:t xml:space="preserve">$946,502,000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w:t>
      </w:r>
      <w:r>
        <w:rPr/>
        <w:t xml:space="preserve"> </w:t>
      </w:r>
      <w:r>
        <w:t>((</w:t>
      </w:r>
      <w:r>
        <w:rPr>
          <w:strike/>
        </w:rPr>
        <w:t xml:space="preserve">$14,510,000</w:t>
      </w:r>
      <w:r>
        <w:t>))</w:t>
      </w:r>
      <w:r>
        <w:rPr/>
        <w:t xml:space="preserve"> </w:t>
      </w:r>
      <w:r>
        <w:rPr>
          <w:u w:val="single"/>
        </w:rPr>
        <w:t xml:space="preserve">(a) $15,510,000</w:t>
      </w:r>
      <w:r>
        <w:rPr/>
        <w:t xml:space="preserve">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u w:val="single"/>
        </w:rPr>
        <w:t xml:space="preserve">(b) Within the amount provided in (a) of this subsection:</w:t>
      </w:r>
    </w:p>
    <w:p>
      <w:pPr>
        <w:spacing w:before="0" w:after="0" w:line="408" w:lineRule="exact"/>
        <w:ind w:left="0" w:right="0" w:firstLine="576"/>
        <w:jc w:val="left"/>
      </w:pPr>
      <w:r>
        <w:rPr>
          <w:u w:val="single"/>
        </w:rPr>
        <w:t xml:space="preserve">(i) Up to $921,000 of the workforce education investment account</w:t>
      </w:r>
      <w:r>
        <w:rPr>
          <w:rFonts w:ascii="Times New Roman" w:hAnsi="Times New Roman"/>
          <w:u w:val="single"/>
        </w:rPr>
        <w:t xml:space="preserve">—</w:t>
      </w:r>
      <w:r>
        <w:rPr>
          <w:u w:val="single"/>
        </w:rPr>
        <w:t xml:space="preserve">state appropriation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u w:val="single"/>
        </w:rPr>
        <w:t xml:space="preserve">(ii) Up to $2,192,000 of the workforce education investment account</w:t>
      </w:r>
      <w:r>
        <w:rPr>
          <w:rFonts w:ascii="Times New Roman" w:hAnsi="Times New Roman"/>
          <w:u w:val="single"/>
        </w:rPr>
        <w:t xml:space="preserve">—</w:t>
      </w:r>
      <w:r>
        <w:rPr>
          <w:u w:val="single"/>
        </w:rPr>
        <w:t xml:space="preserve">state appropriation may be used for technical assistance and implementation support grants associated with the career connected learning grant program as provided in RCW 28C.30.050.</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w:t>
      </w:r>
      <w:r>
        <w:t>((</w:t>
      </w:r>
      <w:r>
        <w:rPr>
          <w:strike/>
        </w:rPr>
        <w:t xml:space="preserve">(a) $9,323,000</w:t>
      </w:r>
      <w:r>
        <w:t>))</w:t>
      </w:r>
      <w:r>
        <w:rPr/>
        <w:t xml:space="preserve"> </w:t>
      </w:r>
      <w:r>
        <w:rPr>
          <w:u w:val="single"/>
        </w:rPr>
        <w:t xml:space="preserve">$18,948,000</w:t>
      </w:r>
      <w:r>
        <w:rPr/>
        <w:t xml:space="preserve">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t>((</w:t>
      </w:r>
      <w:r>
        <w:rPr>
          <w:strike/>
        </w:rPr>
        <w:t xml:space="preserve">(b) $2,290,000 of the employment services administrative account</w:t>
      </w:r>
      <w:r>
        <w:rPr>
          <w:rFonts w:ascii="Times New Roman" w:hAnsi="Times New Roman"/>
          <w:strike/>
        </w:rPr>
        <w:t xml:space="preserve">—</w:t>
      </w:r>
      <w:r>
        <w:rPr>
          <w:strike/>
        </w:rPr>
        <w:t xml:space="preserve">state appropriation is provided solely for the maintenance and operation of the WorkSource integrated technology platform.</w:t>
      </w:r>
      <w:r>
        <w:t>))</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w:t>
      </w:r>
      <w:r>
        <w:t>((</w:t>
      </w:r>
      <w:r>
        <w:rPr>
          <w:strike/>
        </w:rPr>
        <w:t xml:space="preserve">Supports to each participant must not exceed $5,000 per year.</w:t>
      </w:r>
      <w:r>
        <w:t>))</w:t>
      </w:r>
      <w:r>
        <w:rPr/>
        <w:t xml:space="preserve"> </w:t>
      </w:r>
      <w:r>
        <w:rPr>
          <w:u w:val="single"/>
        </w:rPr>
        <w:t xml:space="preserve">Unspent funds from this subsection may be used for economic security for all participants who are under 200 percent of the federal poverty level as defined in subsection (12) of this section.</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(24)</w:t>
      </w:r>
      <w:r>
        <w:rPr/>
        <w:t xml:space="preserve">(a) $10,000,000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$11,227,000 of the general fund</w:t>
      </w:r>
      <w:r>
        <w:rPr>
          <w:rFonts w:ascii="Times New Roman" w:hAnsi="Times New Roman"/>
        </w:rPr>
        <w:t xml:space="preserve">—</w:t>
      </w:r>
      <w:r>
        <w:rPr/>
        <w:t xml:space="preserve">state appropriation for fiscal year 2025</w:t>
      </w:r>
      <w:r>
        <w:rPr>
          <w:u w:val="single"/>
        </w:rPr>
        <w:t xml:space="preserve">, $9,963,000 of the administrative contingency account</w:t>
      </w:r>
      <w:r>
        <w:rPr>
          <w:rFonts w:ascii="Times New Roman" w:hAnsi="Times New Roman"/>
          <w:u w:val="single"/>
        </w:rPr>
        <w:t xml:space="preserve">—</w:t>
      </w:r>
      <w:r>
        <w:rPr>
          <w:u w:val="single"/>
        </w:rPr>
        <w:t xml:space="preserve">state appropriation, and $4,271,000 of the employment services administrative account</w:t>
      </w:r>
      <w:r>
        <w:rPr>
          <w:rFonts w:ascii="Times New Roman" w:hAnsi="Times New Roman"/>
          <w:u w:val="single"/>
        </w:rPr>
        <w:t xml:space="preserve">—</w:t>
      </w:r>
      <w:r>
        <w:rPr>
          <w:u w:val="single"/>
        </w:rPr>
        <w:t xml:space="preserve">state appropriation</w:t>
      </w:r>
      <w:r>
        <w:rPr/>
        <w:t xml:space="preserve">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t>((</w:t>
      </w:r>
      <w:r>
        <w:rPr>
          <w:strike/>
        </w:rPr>
        <w:t xml:space="preserve">(26) $11,976,000</w:t>
      </w:r>
      <w:r>
        <w:t>))</w:t>
      </w:r>
      <w:r>
        <w:rPr/>
        <w:t xml:space="preserve"> </w:t>
      </w:r>
      <w:r>
        <w:rPr>
          <w:u w:val="single"/>
        </w:rPr>
        <w:t xml:space="preserve">(25) $7,644,000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$4,332,000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create a dedicated team of staff to process the unemployment insurance overpayment caseload backlog.</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(30)</w:t>
      </w:r>
      <w:r>
        <w:rPr/>
        <w:t xml:space="preserve">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0" w:after="0" w:line="408" w:lineRule="exact"/>
        <w:ind w:left="0" w:right="0" w:firstLine="576"/>
        <w:jc w:val="left"/>
      </w:pPr>
      <w:r>
        <w:rPr>
          <w:u w:val="single"/>
        </w:rPr>
        <w:t xml:space="preserve">(32) $5,655,000 of the family and medical leave insurance account</w:t>
      </w:r>
      <w:r>
        <w:rPr>
          <w:rFonts w:ascii="Times New Roman" w:hAnsi="Times New Roman"/>
          <w:u w:val="single"/>
        </w:rPr>
        <w:t xml:space="preserve">—</w:t>
      </w:r>
      <w:r>
        <w:rPr>
          <w:u w:val="single"/>
        </w:rPr>
        <w:t xml:space="preserve">state appropriation is provided solely to increase staffing for the paid family and medical leave program to process claims and respond to customer inquiries in a timely manner.</w:t>
      </w:r>
    </w:p>
    <w:p>
      <w:pPr>
        <w:spacing w:before="0" w:after="0" w:line="408" w:lineRule="exact"/>
        <w:ind w:left="0" w:right="0" w:firstLine="576"/>
        <w:jc w:val="left"/>
      </w:pPr>
      <w:r>
        <w:rPr>
          <w:u w:val="single"/>
        </w:rPr>
        <w:t xml:space="preserve">(33) $7,305,000 of the family and medical leave insurance account</w:t>
      </w:r>
      <w:r>
        <w:rPr>
          <w:rFonts w:ascii="Times New Roman" w:hAnsi="Times New Roman"/>
          <w:u w:val="single"/>
        </w:rPr>
        <w:t xml:space="preserve">—</w:t>
      </w:r>
      <w:r>
        <w:rPr>
          <w:u w:val="single"/>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0" w:after="0" w:line="408" w:lineRule="exact"/>
        <w:ind w:left="0" w:right="0" w:firstLine="576"/>
        <w:jc w:val="left"/>
      </w:pPr>
      <w:r>
        <w:rPr>
          <w:u w:val="single"/>
        </w:rPr>
        <w:t xml:space="preserve">(34) $51,000 of the employment services administrative account</w:t>
      </w:r>
      <w:r>
        <w:rPr>
          <w:rFonts w:ascii="Times New Roman" w:hAnsi="Times New Roman"/>
          <w:u w:val="single"/>
        </w:rPr>
        <w:t xml:space="preserve">—</w:t>
      </w:r>
      <w:r>
        <w:rPr>
          <w:u w:val="single"/>
        </w:rPr>
        <w:t xml:space="preserve">state appropriation for fiscal year 2025 is provided solely to support the underground economy task force created in section 906 of this act.</w:t>
      </w:r>
    </w:p>
    <w:p>
      <w:pPr>
        <w:spacing w:before="0" w:after="0" w:line="408" w:lineRule="exact"/>
        <w:ind w:left="0" w:right="0" w:firstLine="576"/>
        <w:jc w:val="left"/>
      </w:pPr>
      <w:r>
        <w:rPr>
          <w:u w:val="single"/>
        </w:rPr>
        <w:t xml:space="preserve">(35) $100,000 of the general fund</w:t>
      </w:r>
      <w:r>
        <w:rPr>
          <w:rFonts w:ascii="Times New Roman" w:hAnsi="Times New Roman"/>
          <w:u w:val="single"/>
        </w:rPr>
        <w:t xml:space="preserve">—</w:t>
      </w:r>
      <w:r>
        <w:rPr>
          <w:u w:val="single"/>
        </w:rPr>
        <w:t xml:space="preserve">state appropriation for fiscal year 2025 is provided solely for the department to report how it will collect employee race and ethnicity information from employers that participate in the unemployment insurance program and employees who participate in the paid family medical leave program.</w:t>
      </w:r>
    </w:p>
    <w:p>
      <w:pPr>
        <w:spacing w:before="0" w:after="0" w:line="408" w:lineRule="exact"/>
        <w:ind w:left="0" w:right="0" w:firstLine="576"/>
        <w:jc w:val="left"/>
      </w:pPr>
      <w:r>
        <w:rPr>
          <w:u w:val="single"/>
        </w:rPr>
        <w:t xml:space="preserve">(a) The department may contract to complete the report.</w:t>
      </w:r>
    </w:p>
    <w:p>
      <w:pPr>
        <w:spacing w:before="0" w:after="0" w:line="408" w:lineRule="exact"/>
        <w:ind w:left="0" w:right="0" w:firstLine="576"/>
        <w:jc w:val="left"/>
      </w:pPr>
      <w:r>
        <w:rPr>
          <w:u w:val="single"/>
        </w:rPr>
        <w:t xml:space="preserve">(b) The department must submit a report to the legislature by June 30, 2025. The report must include accurate cost and time estimates needed to collect the race and ethnicity information from employers and employees. The department must consult with the office of equity to ensure that data collections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required to collect race and ethnicity data.</w:t>
      </w:r>
    </w:p>
    <w:p>
      <w:pPr>
        <w:spacing w:before="0" w:after="0" w:line="408" w:lineRule="exact"/>
        <w:ind w:left="0" w:right="0" w:firstLine="576"/>
        <w:jc w:val="left"/>
      </w:pPr>
      <w:r>
        <w:rPr>
          <w:u w:val="single"/>
        </w:rPr>
        <w:t xml:space="preserve">(36) $961,000 of the unemployment compensation administration account</w:t>
      </w:r>
      <w:r>
        <w:rPr>
          <w:rFonts w:ascii="Times New Roman" w:hAnsi="Times New Roman"/>
          <w:u w:val="single"/>
        </w:rPr>
        <w:t xml:space="preserve">—</w:t>
      </w:r>
      <w:r>
        <w:rPr>
          <w:u w:val="single"/>
        </w:rPr>
        <w:t xml:space="preserve">federal appropriation is provided solely for implementation of Senate Bill No. 6028 (unemployment overpayments). If the bill is not enacted by June 30, 2024, the amount provided in this subsection shall lapse.</w:t>
      </w:r>
    </w:p>
    <w:p>
      <w:pPr>
        <w:spacing w:before="0" w:after="0" w:line="408" w:lineRule="exact"/>
        <w:ind w:left="0" w:right="0" w:firstLine="576"/>
        <w:jc w:val="left"/>
      </w:pPr>
      <w:r>
        <w:rPr>
          <w:u w:val="single"/>
        </w:rPr>
        <w:t xml:space="preserve">(37)(a) $30,000 of the general fund</w:t>
      </w:r>
      <w:r>
        <w:rPr>
          <w:rFonts w:ascii="Times New Roman" w:hAnsi="Times New Roman"/>
          <w:u w:val="single"/>
        </w:rPr>
        <w:t xml:space="preserve">—</w:t>
      </w:r>
      <w:r>
        <w:rPr>
          <w:u w:val="single"/>
        </w:rPr>
        <w:t xml:space="preserve">state appropriation for fiscal year 2024 and $70,000 of the general fund</w:t>
      </w:r>
      <w:r>
        <w:rPr>
          <w:rFonts w:ascii="Times New Roman" w:hAnsi="Times New Roman"/>
          <w:u w:val="single"/>
        </w:rPr>
        <w:t xml:space="preserve">—</w:t>
      </w:r>
      <w:r>
        <w:rPr>
          <w:u w:val="single"/>
        </w:rPr>
        <w:t xml:space="preserve">state appropriation for fiscal year 2025 are provided solely to convene a wage replacement program for undocumented workers work group. The work group shall convene by June 1, 2024, and must include:</w:t>
      </w:r>
    </w:p>
    <w:p>
      <w:pPr>
        <w:spacing w:before="0" w:after="0" w:line="408" w:lineRule="exact"/>
        <w:ind w:left="0" w:right="0" w:firstLine="576"/>
        <w:jc w:val="left"/>
      </w:pPr>
      <w:r>
        <w:rPr>
          <w:u w:val="single"/>
        </w:rPr>
        <w:t xml:space="preserve">(i) Three members representing immigrants' interests;</w:t>
      </w:r>
    </w:p>
    <w:p>
      <w:pPr>
        <w:spacing w:before="0" w:after="0" w:line="408" w:lineRule="exact"/>
        <w:ind w:left="0" w:right="0" w:firstLine="576"/>
        <w:jc w:val="left"/>
      </w:pPr>
      <w:r>
        <w:rPr>
          <w:u w:val="single"/>
        </w:rPr>
        <w:t xml:space="preserve">(ii)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u w:val="single"/>
        </w:rPr>
        <w:t xml:space="preserve">(iii)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u w:val="single"/>
        </w:rPr>
        <w:t xml:space="preserve">(iv) Three ex officio members,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u w:val="single"/>
        </w:rPr>
        <w:t xml:space="preserve">(v) One ex officio member, representing the department and who will serve as the chair.</w:t>
      </w:r>
    </w:p>
    <w:p>
      <w:pPr>
        <w:spacing w:before="0" w:after="0" w:line="408" w:lineRule="exact"/>
        <w:ind w:left="0" w:right="0" w:firstLine="576"/>
        <w:jc w:val="left"/>
      </w:pPr>
      <w:r>
        <w:rPr>
          <w:u w:val="single"/>
        </w:rPr>
        <w:t xml:space="preserve">(b) The work group shall:</w:t>
      </w:r>
    </w:p>
    <w:p>
      <w:pPr>
        <w:spacing w:before="0" w:after="0" w:line="408" w:lineRule="exact"/>
        <w:ind w:left="0" w:right="0" w:firstLine="576"/>
        <w:jc w:val="left"/>
      </w:pPr>
      <w:r>
        <w:rPr>
          <w:u w:val="single"/>
        </w:rPr>
        <w:t xml:space="preserve">(i) Identify dedicated streams of revenue within the current unemployment insurance taxation model to fully fund an equitable wage replacement program for undocumented workers;</w:t>
      </w:r>
    </w:p>
    <w:p>
      <w:pPr>
        <w:spacing w:before="0" w:after="0" w:line="408" w:lineRule="exact"/>
        <w:ind w:left="0" w:right="0" w:firstLine="576"/>
        <w:jc w:val="left"/>
      </w:pPr>
      <w:r>
        <w:rPr>
          <w:u w:val="single"/>
        </w:rPr>
        <w:t xml:space="preserve">(ii) Review funding mechanisms from other states administering similar programs;</w:t>
      </w:r>
    </w:p>
    <w:p>
      <w:pPr>
        <w:spacing w:before="0" w:after="0" w:line="408" w:lineRule="exact"/>
        <w:ind w:left="0" w:right="0" w:firstLine="576"/>
        <w:jc w:val="left"/>
      </w:pPr>
      <w:r>
        <w:rPr>
          <w:u w:val="single"/>
        </w:rPr>
        <w:t xml:space="preserve">(iii) Identify funding mechanisms that do not duplicate employer contributions paid into the unemployment trust fund on behalf of undocumented workers nor increase social taxes paid for employers;</w:t>
      </w:r>
    </w:p>
    <w:p>
      <w:pPr>
        <w:spacing w:before="0" w:after="0" w:line="408" w:lineRule="exact"/>
        <w:ind w:left="0" w:right="0" w:firstLine="576"/>
        <w:jc w:val="left"/>
      </w:pPr>
      <w:r>
        <w:rPr>
          <w:u w:val="single"/>
        </w:rPr>
        <w:t xml:space="preserve">(iv) Explore the impact of identified funding mechanisms on solvency of the unemployment trust fund; and</w:t>
      </w:r>
    </w:p>
    <w:p>
      <w:pPr>
        <w:spacing w:before="0" w:after="0" w:line="408" w:lineRule="exact"/>
        <w:ind w:left="0" w:right="0" w:firstLine="576"/>
        <w:jc w:val="left"/>
      </w:pPr>
      <w:r>
        <w:rPr>
          <w:u w:val="single"/>
        </w:rPr>
        <w:t xml:space="preserve">(v) Provide a calculation of the amount of benefits that would be annually provided to undocumented workers through this program.</w:t>
      </w:r>
    </w:p>
    <w:p>
      <w:pPr>
        <w:spacing w:before="0" w:after="0" w:line="408" w:lineRule="exact"/>
        <w:ind w:left="0" w:right="0" w:firstLine="576"/>
        <w:jc w:val="left"/>
      </w:pPr>
      <w:r>
        <w:rPr>
          <w:u w:val="single"/>
        </w:rPr>
        <w:t xml:space="preserve">(c) By November 15, 2024, the department shall submit a report to the governor and related legislative committees that includes the information included in (b) of this subsection and a recommended plan of how to fully fund the program.</w:t>
      </w:r>
    </w:p>
    <w:p>
      <w:pPr>
        <w:spacing w:before="0" w:after="0" w:line="408" w:lineRule="exact"/>
        <w:ind w:left="0" w:right="0" w:firstLine="576"/>
        <w:jc w:val="left"/>
      </w:pPr>
      <w:r>
        <w:rPr>
          <w:u w:val="single"/>
        </w:rPr>
        <w:t xml:space="preserve">(38) $11,054,000 of the long-term services and supports trust account</w:t>
      </w:r>
      <w:r>
        <w:rPr>
          <w:rFonts w:ascii="Times New Roman" w:hAnsi="Times New Roman"/>
          <w:u w:val="single"/>
        </w:rPr>
        <w:t xml:space="preserve">—</w:t>
      </w:r>
      <w:r>
        <w:rPr>
          <w:u w:val="single"/>
        </w:rPr>
        <w:t xml:space="preserve">state appropriation is provided solely for implementation of Engrossed Senate Bill No. 6072 (LTSS commission recs.).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w:t>
      </w:r>
      <w:r>
        <w:rPr>
          <w:u w:val="single"/>
        </w:rPr>
        <w:t xml:space="preserve">(a)</w:t>
      </w:r>
      <w:r>
        <w:rPr/>
        <w:t xml:space="preserve">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w:t>
      </w:r>
      <w:r>
        <w:rPr>
          <w:u w:val="single"/>
        </w:rPr>
        <w:t xml:space="preserve">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foster care, adoption support, child protective services, working connections child care, and juvenile rehabilitation programs,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$488,869,000</w:t>
      </w:r>
      <w:r>
        <w:t>))</w:t>
      </w:r>
    </w:p>
    <w:p>
      <w:pPr>
        <w:spacing w:before="0" w:after="0" w:line="408" w:lineRule="exact"/>
        <w:ind w:left="0" w:right="0" w:firstLine="0"/>
        <w:jc w:val="left"/>
        <w:tabs>
          <w:tab w:val="right" w:leader="none" w:pos="9936"/>
        </w:tabs>
      </w:pPr>
      <w:r>
        <w:tab/>
      </w:r>
      <w:r>
        <w:rPr>
          <w:u w:val="single"/>
        </w:rPr>
        <w:t xml:space="preserve">$488,623,000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$500,457,000</w:t>
      </w:r>
      <w:r>
        <w:t>))</w:t>
      </w:r>
    </w:p>
    <w:p>
      <w:pPr>
        <w:spacing w:before="0" w:after="0" w:line="408" w:lineRule="exact"/>
        <w:ind w:left="0" w:right="0" w:firstLine="0"/>
        <w:jc w:val="left"/>
        <w:tabs>
          <w:tab w:val="right" w:leader="none" w:pos="9936"/>
        </w:tabs>
      </w:pPr>
      <w:r>
        <w:tab/>
      </w:r>
      <w:r>
        <w:rPr>
          <w:u w:val="single"/>
        </w:rPr>
        <w:t xml:space="preserve">$524,250,000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$503,359,000</w:t>
      </w:r>
      <w:r>
        <w:t>))</w:t>
      </w:r>
    </w:p>
    <w:p>
      <w:pPr>
        <w:spacing w:before="0" w:after="0" w:line="408" w:lineRule="exact"/>
        <w:ind w:left="0" w:right="0" w:firstLine="0"/>
        <w:jc w:val="left"/>
        <w:tabs>
          <w:tab w:val="right" w:leader="none" w:pos="9936"/>
        </w:tabs>
      </w:pPr>
      <w:r>
        <w:tab/>
      </w:r>
      <w:r>
        <w:rPr>
          <w:u w:val="single"/>
        </w:rPr>
        <w:t xml:space="preserve">$518,560,000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$2,304,000</w:t>
      </w:r>
      <w:r>
        <w:t>))</w:t>
      </w:r>
    </w:p>
    <w:p>
      <w:pPr>
        <w:spacing w:before="0" w:after="0" w:line="408" w:lineRule="exact"/>
        <w:ind w:left="0" w:right="0" w:firstLine="0"/>
        <w:jc w:val="left"/>
        <w:tabs>
          <w:tab w:val="right" w:leader="none" w:pos="9936"/>
        </w:tabs>
      </w:pPr>
      <w:r>
        <w:tab/>
      </w:r>
      <w:r>
        <w:rPr>
          <w:u w:val="single"/>
        </w:rPr>
        <w:t xml:space="preserve">$5,169,000</w:t>
      </w:r>
    </w:p>
    <w:p>
      <w:pPr>
        <w:tabs>
          <w:tab w:val="right" w:leader="dot" w:pos="9936"/>
        </w:tabs>
        <w:ind w:left="0" w:right="0" w:firstLine="1440"/>
      </w:pPr>
      <w:r>
        <w:rPr/>
        <w:t xml:space="preserve">TOTAL APPROPRIATION</w:t>
      </w:r>
      <w:r>
        <w:tab/>
      </w:r>
      <w:r>
        <w:t>((</w:t>
      </w:r>
      <w:r>
        <w:rPr>
          <w:strike/>
        </w:rPr>
        <w:t xml:space="preserve">$1,497,813,000</w:t>
      </w:r>
      <w:r>
        <w:t>))</w:t>
      </w:r>
    </w:p>
    <w:p>
      <w:pPr>
        <w:tabs>
          <w:tab w:val="right" w:leader="none" w:pos="9936"/>
        </w:tabs>
        <w:ind w:left="0" w:right="0" w:firstLine="1440"/>
      </w:pPr>
      <w:r>
        <w:tab/>
      </w:r>
      <w:r>
        <w:rPr>
          <w:u w:val="single"/>
        </w:rPr>
        <w:t xml:space="preserve">$1,539,426,000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fund—state appropriation for fiscal year 2024 and $1,620,000 of the general fund—state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w:t>
      </w:r>
      <w:r>
        <w:t>((</w:t>
      </w:r>
      <w:r>
        <w:rPr>
          <w:strike/>
        </w:rPr>
        <w:t xml:space="preserve">$6,195,000</w:t>
      </w:r>
      <w:r>
        <w:t>))</w:t>
      </w:r>
      <w:r>
        <w:rPr/>
        <w:t xml:space="preserve"> </w:t>
      </w:r>
      <w:r>
        <w:rPr>
          <w:u w:val="single"/>
        </w:rPr>
        <w:t xml:space="preserve">$8,981,000</w:t>
      </w:r>
      <w:r>
        <w:rPr/>
        <w:t xml:space="preserve">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w:t>
      </w:r>
      <w:r>
        <w:t>((</w:t>
      </w:r>
      <w:r>
        <w:rPr>
          <w:strike/>
        </w:rPr>
        <w:t xml:space="preserve">$8,354,000</w:t>
      </w:r>
      <w:r>
        <w:t>))</w:t>
      </w:r>
      <w:r>
        <w:rPr/>
        <w:t xml:space="preserve"> </w:t>
      </w:r>
      <w:r>
        <w:rPr>
          <w:u w:val="single"/>
        </w:rPr>
        <w:t xml:space="preserve">$11,079,000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$2,682,000</w:t>
      </w:r>
      <w:r>
        <w:t>))</w:t>
      </w:r>
      <w:r>
        <w:rPr/>
        <w:t xml:space="preserve"> </w:t>
      </w:r>
      <w:r>
        <w:rPr>
          <w:u w:val="single"/>
        </w:rPr>
        <w:t xml:space="preserve">$3,326,000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$2,432,000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w:t>
      </w:r>
      <w:r>
        <w:rPr>
          <w:u w:val="single"/>
        </w:rPr>
        <w:t xml:space="preserve">$2,725,000 of the general fund</w:t>
      </w:r>
      <w:r>
        <w:rPr>
          <w:rFonts w:ascii="Times New Roman" w:hAnsi="Times New Roman"/>
          <w:u w:val="single"/>
        </w:rPr>
        <w:t xml:space="preserve">—</w:t>
      </w:r>
      <w:r>
        <w:rPr>
          <w:u w:val="single"/>
        </w:rPr>
        <w:t xml:space="preserve">state appropriation for fiscal year 2025 and $644,000 of the general fund</w:t>
      </w:r>
      <w:r>
        <w:rPr>
          <w:rFonts w:ascii="Times New Roman" w:hAnsi="Times New Roman"/>
          <w:u w:val="single"/>
        </w:rPr>
        <w:t xml:space="preserve">—</w:t>
      </w:r>
      <w:r>
        <w:rPr>
          <w:u w:val="single"/>
        </w:rPr>
        <w:t xml:space="preserve">federal appropriation are provided solely for family team decision making and shared planning meetings as informed by attachment a–stakeholder facilitator and process description.</w:t>
      </w:r>
    </w:p>
    <w:p>
      <w:pPr>
        <w:spacing w:before="0" w:after="0" w:line="408" w:lineRule="exact"/>
        <w:ind w:left="0" w:right="0" w:firstLine="576"/>
        <w:jc w:val="left"/>
      </w:pPr>
      <w:r>
        <w:rPr>
          <w:u w:val="single"/>
        </w:rPr>
        <w:t xml:space="preserve">(h)</w:t>
      </w:r>
      <w:r>
        <w:rPr/>
        <w:t xml:space="preserve">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w:t>
      </w:r>
      <w:r>
        <w:t>((</w:t>
      </w:r>
      <w:r>
        <w:rPr>
          <w:strike/>
        </w:rPr>
        <w:t xml:space="preserve">$8,919,000</w:t>
      </w:r>
      <w:r>
        <w:t>))</w:t>
      </w:r>
      <w:r>
        <w:rPr/>
        <w:t xml:space="preserve"> </w:t>
      </w:r>
      <w:r>
        <w:rPr>
          <w:u w:val="single"/>
        </w:rPr>
        <w:t xml:space="preserve">$7,379,000</w:t>
      </w:r>
      <w:r>
        <w:rPr/>
        <w:t xml:space="preserve"> of the general fund</w:t>
      </w:r>
      <w:r>
        <w:rPr>
          <w:rFonts w:ascii="Times New Roman" w:hAnsi="Times New Roman"/>
        </w:rPr>
        <w:t xml:space="preserve">—</w:t>
      </w:r>
      <w:r>
        <w:rPr/>
        <w:t xml:space="preserve">state appropriation for fiscal year 2024, </w:t>
      </w:r>
      <w:r>
        <w:t>((</w:t>
      </w:r>
      <w:r>
        <w:rPr>
          <w:strike/>
        </w:rPr>
        <w:t xml:space="preserve">$19,521,000</w:t>
      </w:r>
      <w:r>
        <w:t>))</w:t>
      </w:r>
      <w:r>
        <w:rPr/>
        <w:t xml:space="preserve"> </w:t>
      </w:r>
      <w:r>
        <w:rPr>
          <w:u w:val="single"/>
        </w:rPr>
        <w:t xml:space="preserve">$26,325,000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$6,595,000</w:t>
      </w:r>
      <w:r>
        <w:t>))</w:t>
      </w:r>
      <w:r>
        <w:rPr/>
        <w:t xml:space="preserve"> </w:t>
      </w:r>
      <w:r>
        <w:rPr>
          <w:u w:val="single"/>
        </w:rPr>
        <w:t xml:space="preserve">$7,195,000</w:t>
      </w:r>
      <w:r>
        <w:rPr/>
        <w:t xml:space="preserve">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solely to expand foster care maintenance payments from a four-level to a seven-level support system, beginning January 1, 2024.</w:t>
      </w:r>
    </w:p>
    <w:p>
      <w:pPr>
        <w:spacing w:before="0" w:after="0" w:line="408" w:lineRule="exact"/>
        <w:ind w:left="0" w:right="0" w:firstLine="576"/>
        <w:jc w:val="left"/>
      </w:pPr>
      <w:r>
        <w:rPr/>
        <w:t xml:space="preserve">(b) </w:t>
      </w:r>
      <w:r>
        <w:t>((</w:t>
      </w:r>
      <w:r>
        <w:rPr>
          <w:strike/>
        </w:rPr>
        <w:t xml:space="preserve">$2,572,000</w:t>
      </w:r>
      <w:r>
        <w:t>))</w:t>
      </w:r>
      <w:r>
        <w:rPr/>
        <w:t xml:space="preserve"> </w:t>
      </w:r>
      <w:r>
        <w:rPr>
          <w:u w:val="single"/>
        </w:rPr>
        <w:t xml:space="preserve">$1,032,000</w:t>
      </w:r>
      <w:r>
        <w:rPr/>
        <w:t xml:space="preserve"> of the general fund</w:t>
      </w:r>
      <w:r>
        <w:rPr>
          <w:rFonts w:ascii="Times New Roman" w:hAnsi="Times New Roman"/>
        </w:rPr>
        <w:t xml:space="preserve">—</w:t>
      </w:r>
      <w:r>
        <w:rPr/>
        <w:t xml:space="preserve">state appropriation for fiscal year 2024, </w:t>
      </w:r>
      <w:r>
        <w:t>((</w:t>
      </w:r>
      <w:r>
        <w:rPr>
          <w:strike/>
        </w:rPr>
        <w:t xml:space="preserve">$7,717,000</w:t>
      </w:r>
      <w:r>
        <w:t>))</w:t>
      </w:r>
      <w:r>
        <w:rPr/>
        <w:t xml:space="preserve"> </w:t>
      </w:r>
      <w:r>
        <w:rPr>
          <w:u w:val="single"/>
        </w:rPr>
        <w:t xml:space="preserve">$14,521,000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$1,173,000</w:t>
      </w:r>
      <w:r>
        <w:t>))</w:t>
      </w:r>
      <w:r>
        <w:rPr/>
        <w:t xml:space="preserve"> </w:t>
      </w:r>
      <w:r>
        <w:rPr>
          <w:u w:val="single"/>
        </w:rPr>
        <w:t xml:space="preserve">$1,773,000</w:t>
      </w:r>
      <w:r>
        <w:rPr/>
        <w:t xml:space="preserve"> of the general fund</w:t>
      </w:r>
      <w:r>
        <w:rPr>
          <w:rFonts w:ascii="Times New Roman" w:hAnsi="Times New Roman"/>
        </w:rPr>
        <w:t xml:space="preserve">—</w:t>
      </w:r>
      <w:r>
        <w:rPr/>
        <w:t xml:space="preserve">federal appropriation are provided solely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w:t>
      </w:r>
      <w:r>
        <w:t>((</w:t>
      </w:r>
      <w:r>
        <w:rPr>
          <w:strike/>
        </w:rPr>
        <w:t xml:space="preserve">$7,332,000</w:t>
      </w:r>
      <w:r>
        <w:t>))</w:t>
      </w:r>
      <w:r>
        <w:rPr/>
        <w:t xml:space="preserve"> </w:t>
      </w:r>
      <w:r>
        <w:rPr>
          <w:u w:val="single"/>
        </w:rPr>
        <w:t xml:space="preserve">$1,913,000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$7,332,000</w:t>
      </w:r>
      <w:r>
        <w:t>))</w:t>
      </w:r>
      <w:r>
        <w:rPr/>
        <w:t xml:space="preserve"> </w:t>
      </w:r>
      <w:r>
        <w:rPr>
          <w:u w:val="single"/>
        </w:rPr>
        <w:t xml:space="preserve">$4,119,000</w:t>
      </w:r>
      <w:r>
        <w:rPr/>
        <w:t xml:space="preserve">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fund—state appropriation for fiscal year 2024, $892,000 of the general fund—state appropriation for fiscal year 2025, and $796,000 of the general fund—federal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solely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rPr/>
        <w:t xml:space="preserve">(36) $1,100,000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$1,400,000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rPr/>
        <w:t xml:space="preserve">(37)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rPr/>
        <w:t xml:space="preserve">(38)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0" w:after="0" w:line="408" w:lineRule="exact"/>
        <w:ind w:left="0" w:right="0" w:firstLine="576"/>
        <w:jc w:val="left"/>
      </w:pPr>
      <w:r>
        <w:rPr>
          <w:u w:val="single"/>
        </w:rPr>
        <w:t xml:space="preserve">(40) $1,350,000 of the opioid abatement settlement account</w:t>
      </w:r>
      <w:r>
        <w:rPr>
          <w:rFonts w:ascii="Times New Roman" w:hAnsi="Times New Roman"/>
          <w:u w:val="single"/>
        </w:rPr>
        <w:t xml:space="preserve">—</w:t>
      </w:r>
      <w:r>
        <w:rPr>
          <w:u w:val="single"/>
        </w:rPr>
        <w:t xml:space="preserve">state appropriation is provided solely for the department to establish a pilot for public health nurses, including contracts for up to eight public health nurses distributed by case count across the regions to support caseworkers in engaging and communicating with families about the risks of fentanyl and child health and safety practices.</w:t>
      </w:r>
    </w:p>
    <w:p>
      <w:pPr>
        <w:spacing w:before="0" w:after="0" w:line="408" w:lineRule="exact"/>
        <w:ind w:left="0" w:right="0" w:firstLine="576"/>
        <w:jc w:val="left"/>
      </w:pPr>
      <w:r>
        <w:rPr>
          <w:u w:val="single"/>
        </w:rPr>
        <w:t xml:space="preserve">(41) $900,000 of the general fund</w:t>
      </w:r>
      <w:r>
        <w:rPr>
          <w:rFonts w:ascii="Times New Roman" w:hAnsi="Times New Roman"/>
          <w:u w:val="single"/>
        </w:rPr>
        <w:t xml:space="preserve">—</w:t>
      </w:r>
      <w:r>
        <w:rPr>
          <w:u w:val="single"/>
        </w:rPr>
        <w:t xml:space="preserve">state appropriation for fiscal year 2025 and $231,000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5908 (extended foster care). If the bill is not enacted by June 30, 2024, the amounts provided in this subsection shall lapse.</w:t>
      </w:r>
    </w:p>
    <w:p>
      <w:pPr>
        <w:spacing w:before="0" w:after="0" w:line="408" w:lineRule="exact"/>
        <w:ind w:left="0" w:right="0" w:firstLine="576"/>
        <w:jc w:val="left"/>
      </w:pPr>
      <w:r>
        <w:rPr>
          <w:u w:val="single"/>
        </w:rPr>
        <w:t xml:space="preserve">(42) $333,000 of the general fund</w:t>
      </w:r>
      <w:r>
        <w:rPr>
          <w:rFonts w:ascii="Times New Roman" w:hAnsi="Times New Roman"/>
          <w:u w:val="single"/>
        </w:rPr>
        <w:t xml:space="preserve">—</w:t>
      </w:r>
      <w:r>
        <w:rPr>
          <w:u w:val="single"/>
        </w:rPr>
        <w:t xml:space="preserve">state appropriation for fiscal year 2025 and $76,000 of the general fund</w:t>
      </w:r>
      <w:r>
        <w:rPr>
          <w:rFonts w:ascii="Times New Roman" w:hAnsi="Times New Roman"/>
          <w:u w:val="single"/>
        </w:rPr>
        <w:t xml:space="preserve">—</w:t>
      </w:r>
      <w:r>
        <w:rPr>
          <w:u w:val="single"/>
        </w:rPr>
        <w:t xml:space="preserve">federal appropriation are provided solely for implementation of Second Substitute Senate Bill No. 6006 (victims of human trafficking). If the bill is not enacted by June 30, 2024, the amounts provided in this subsection shall lapse.</w:t>
      </w:r>
    </w:p>
    <w:p>
      <w:pPr>
        <w:spacing w:before="0" w:after="0" w:line="408" w:lineRule="exact"/>
        <w:ind w:left="0" w:right="0" w:firstLine="576"/>
        <w:jc w:val="left"/>
      </w:pPr>
      <w:r>
        <w:rPr>
          <w:u w:val="single"/>
        </w:rPr>
        <w:t xml:space="preserve">(43) $266,000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5591 (dependent youth financial ed). If the bill is not enacted by June 30, 2024, the amount provided in this subsection shall lapse.</w:t>
      </w:r>
    </w:p>
    <w:p>
      <w:pPr>
        <w:spacing w:before="0" w:after="0" w:line="408" w:lineRule="exact"/>
        <w:ind w:left="0" w:right="0" w:firstLine="576"/>
        <w:jc w:val="left"/>
      </w:pPr>
      <w:r>
        <w:rPr>
          <w:u w:val="single"/>
        </w:rPr>
        <w:t xml:space="preserve">(44)(a) $1,638,000 of the general fund</w:t>
      </w:r>
      <w:r>
        <w:rPr>
          <w:rFonts w:ascii="Times New Roman" w:hAnsi="Times New Roman"/>
          <w:u w:val="single"/>
        </w:rPr>
        <w:t xml:space="preserve">—</w:t>
      </w:r>
      <w:r>
        <w:rPr>
          <w:u w:val="single"/>
        </w:rPr>
        <w:t xml:space="preserve">state appropriation for fiscal year 2025, $337,000 of the general fund</w:t>
      </w:r>
      <w:r>
        <w:rPr>
          <w:rFonts w:ascii="Times New Roman" w:hAnsi="Times New Roman"/>
          <w:u w:val="single"/>
        </w:rPr>
        <w:t xml:space="preserve">—</w:t>
      </w:r>
      <w:r>
        <w:rPr>
          <w:u w:val="single"/>
        </w:rPr>
        <w:t xml:space="preserve">federal appropriation, and $1,515,000 of the opioid abatement settlement account</w:t>
      </w:r>
      <w:r>
        <w:rPr>
          <w:rFonts w:ascii="Times New Roman" w:hAnsi="Times New Roman"/>
          <w:u w:val="single"/>
        </w:rPr>
        <w:t xml:space="preserve">—</w:t>
      </w:r>
      <w:r>
        <w:rPr>
          <w:u w:val="single"/>
        </w:rPr>
        <w:t xml:space="preserve">state appropriation are provided solely for implementation of Engrossed Second Substitute Senate Bill No. 6109 (children and families). If the bill is not enacted by June 30, 2024, the amounts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$1,515,000 of the opioid abatement settlement account</w:t>
      </w:r>
      <w:r>
        <w:rPr>
          <w:rFonts w:ascii="Times New Roman" w:hAnsi="Times New Roman"/>
          <w:u w:val="single"/>
        </w:rPr>
        <w:t xml:space="preserve">—</w:t>
      </w:r>
      <w:r>
        <w:rPr>
          <w:u w:val="single"/>
        </w:rPr>
        <w:t xml:space="preserve">state appropriation is provided solely for a pilot program to include third-party safety plan participants and public health nurses in child protective services safety planning.</w:t>
      </w:r>
    </w:p>
    <w:p>
      <w:pPr>
        <w:spacing w:before="0" w:after="0" w:line="408" w:lineRule="exact"/>
        <w:ind w:left="0" w:right="0" w:firstLine="576"/>
        <w:jc w:val="left"/>
      </w:pPr>
      <w:r>
        <w:rPr>
          <w:u w:val="single"/>
        </w:rPr>
        <w:t xml:space="preserve">(ii) $574,000 of the general fund</w:t>
      </w:r>
      <w:r>
        <w:rPr>
          <w:rFonts w:ascii="Times New Roman" w:hAnsi="Times New Roman"/>
          <w:u w:val="single"/>
        </w:rPr>
        <w:t xml:space="preserve">—</w:t>
      </w:r>
      <w:r>
        <w:rPr>
          <w:u w:val="single"/>
        </w:rPr>
        <w:t xml:space="preserve">state appropriation for fiscal year 2025 and $301,000 of the general fund</w:t>
      </w:r>
      <w:r>
        <w:rPr>
          <w:rFonts w:ascii="Times New Roman" w:hAnsi="Times New Roman"/>
          <w:u w:val="single"/>
        </w:rPr>
        <w:t xml:space="preserve">—</w:t>
      </w:r>
      <w:r>
        <w:rPr>
          <w:u w:val="single"/>
        </w:rPr>
        <w:t xml:space="preserve">federal appropriation are provided solely for at least one legal liaison position in each region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u w:val="single"/>
        </w:rPr>
        <w:t xml:space="preserve">(iii) $972,000 of the general fund</w:t>
      </w:r>
      <w:r>
        <w:rPr>
          <w:rFonts w:ascii="Times New Roman" w:hAnsi="Times New Roman"/>
          <w:u w:val="single"/>
        </w:rPr>
        <w:t xml:space="preserve">—</w:t>
      </w:r>
      <w:r>
        <w:rPr>
          <w:u w:val="single"/>
        </w:rPr>
        <w:t xml:space="preserve">state appropriation for fiscal year 2025 is provided solely for two pilot programs to implement an evidence-based, comprehensive, intensive, in-home parenting services support model to serve children and families from birth to age 18 who are involved in the child welfare, children's mental health, or juvenile justice systems.</w:t>
      </w:r>
    </w:p>
    <w:p>
      <w:pPr>
        <w:spacing w:before="0" w:after="0" w:line="408" w:lineRule="exact"/>
        <w:ind w:left="0" w:right="0" w:firstLine="576"/>
        <w:jc w:val="left"/>
      </w:pPr>
      <w:r>
        <w:rPr>
          <w:u w:val="single"/>
        </w:rPr>
        <w:t xml:space="preserve">(45) The department shall collaborate with the department of social and health services to identify, place, and assist in the voluntary transition of adolescents aged 13 and older who have complex developmental, intellectual disabilities, or autism spectrum disorder, alongside potential mental health or substance use diagnoses, into a leased facility for specialized residential treatment at Lake Burien operated by the department of social and health. The partnership is dedicated to transitioning individuals to community-based settings in a seamless and voluntary manner that emphasizes care in less restrictive community-based environments.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$140,231,000</w:t>
      </w:r>
      <w:r>
        <w:t>))</w:t>
      </w:r>
    </w:p>
    <w:p>
      <w:pPr>
        <w:spacing w:before="0" w:after="0" w:line="408" w:lineRule="exact"/>
        <w:ind w:left="0" w:right="0" w:firstLine="0"/>
        <w:jc w:val="left"/>
        <w:tabs>
          <w:tab w:val="right" w:leader="none" w:pos="9936"/>
        </w:tabs>
      </w:pPr>
      <w:r>
        <w:tab/>
      </w:r>
      <w:r>
        <w:rPr>
          <w:u w:val="single"/>
        </w:rPr>
        <w:t xml:space="preserve">$148,567,000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$143,975,000</w:t>
      </w:r>
      <w:r>
        <w:t>))</w:t>
      </w:r>
    </w:p>
    <w:p>
      <w:pPr>
        <w:spacing w:before="0" w:after="0" w:line="408" w:lineRule="exact"/>
        <w:ind w:left="0" w:right="0" w:firstLine="0"/>
        <w:jc w:val="left"/>
        <w:tabs>
          <w:tab w:val="right" w:leader="none" w:pos="9936"/>
        </w:tabs>
      </w:pPr>
      <w:r>
        <w:tab/>
      </w:r>
      <w:r>
        <w:rPr>
          <w:u w:val="single"/>
        </w:rPr>
        <w:t xml:space="preserve">$151,778,000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$285,301,000</w:t>
      </w:r>
      <w:r>
        <w:t>))</w:t>
      </w:r>
    </w:p>
    <w:p>
      <w:pPr>
        <w:tabs>
          <w:tab w:val="right" w:leader="none" w:pos="9936"/>
        </w:tabs>
        <w:ind w:left="0" w:right="0" w:firstLine="1440"/>
      </w:pPr>
      <w:r>
        <w:tab/>
      </w:r>
      <w:r>
        <w:rPr>
          <w:u w:val="single"/>
        </w:rPr>
        <w:t xml:space="preserve">$301,440,000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$6,198,000 of the general fund</w:t>
      </w:r>
      <w:r>
        <w:rPr>
          <w:rFonts w:ascii="Times New Roman" w:hAnsi="Times New Roman"/>
        </w:rPr>
        <w:t xml:space="preserve">—</w:t>
      </w:r>
      <w:r>
        <w:rPr/>
        <w:t xml:space="preserve">state appropriation for fiscal year 2024 and $6,198,000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The department of children, youth, and families must enter into an interagency agreement with the department of social and health services for the management and warm closure maintenance of the Naselle youth camp facility and grounds during the 2023-2025 fiscal biennium.</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w:t>
      </w:r>
      <w:r>
        <w:t>((</w:t>
      </w:r>
      <w:r>
        <w:rPr>
          <w:strike/>
        </w:rPr>
        <w:t xml:space="preserve">$3,306,000</w:t>
      </w:r>
      <w:r>
        <w:t>))</w:t>
      </w:r>
      <w:r>
        <w:rPr/>
        <w:t xml:space="preserve"> </w:t>
      </w:r>
      <w:r>
        <w:rPr>
          <w:u w:val="single"/>
        </w:rPr>
        <w:t xml:space="preserve">$2,701,000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$8,732,000</w:t>
      </w:r>
      <w:r>
        <w:t>))</w:t>
      </w:r>
      <w:r>
        <w:rPr/>
        <w:t xml:space="preserve"> </w:t>
      </w:r>
      <w:r>
        <w:rPr>
          <w:u w:val="single"/>
        </w:rPr>
        <w:t xml:space="preserve">$9,915,000</w:t>
      </w:r>
      <w:r>
        <w:rPr/>
        <w:t xml:space="preserve"> of the general fund</w:t>
      </w:r>
      <w:r>
        <w:rPr>
          <w:rFonts w:ascii="Times New Roman" w:hAnsi="Times New Roman"/>
        </w:rPr>
        <w:t xml:space="preserve">—</w:t>
      </w:r>
      <w:r>
        <w:rPr/>
        <w:t xml:space="preserve">state appropriation for fiscal year 2025 are provided solely for caseload costs and staffing. Of the amount provided in this subsection: </w:t>
      </w:r>
      <w:r>
        <w:t>((</w:t>
      </w:r>
      <w:r>
        <w:rPr>
          <w:strike/>
        </w:rPr>
        <w:t xml:space="preserve">$1,752,000</w:t>
      </w:r>
      <w:r>
        <w:t>))</w:t>
      </w:r>
      <w:r>
        <w:rPr/>
        <w:t xml:space="preserve"> </w:t>
      </w:r>
      <w:r>
        <w:rPr>
          <w:u w:val="single"/>
        </w:rPr>
        <w:t xml:space="preserve">$1,221,000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$2,428,000</w:t>
      </w:r>
      <w:r>
        <w:t>))</w:t>
      </w:r>
      <w:r>
        <w:rPr/>
        <w:t xml:space="preserve"> </w:t>
      </w:r>
      <w:r>
        <w:rPr>
          <w:u w:val="single"/>
        </w:rPr>
        <w:t xml:space="preserve">$2,055,000</w:t>
      </w:r>
      <w:r>
        <w:rPr/>
        <w:t xml:space="preserve">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w:t>
      </w:r>
      <w:r>
        <w:t>((</w:t>
      </w:r>
      <w:r>
        <w:rPr>
          <w:strike/>
        </w:rPr>
        <w:t xml:space="preserve">February</w:t>
      </w:r>
      <w:r>
        <w:t>))</w:t>
      </w:r>
      <w:r>
        <w:rPr/>
        <w:t xml:space="preserve"> </w:t>
      </w:r>
      <w:r>
        <w:rPr>
          <w:u w:val="single"/>
        </w:rPr>
        <w:t xml:space="preserve">March</w:t>
      </w:r>
      <w:r>
        <w:rPr/>
        <w:t xml:space="preserve"> 1, 2024.</w:t>
      </w:r>
    </w:p>
    <w:p>
      <w:pPr>
        <w:spacing w:before="0" w:after="0" w:line="408" w:lineRule="exact"/>
        <w:ind w:left="0" w:right="0" w:firstLine="576"/>
        <w:jc w:val="left"/>
      </w:pPr>
      <w:r>
        <w:rPr>
          <w:u w:val="single"/>
        </w:rPr>
        <w:t xml:space="preserve">(17) $967,000 of the general fund</w:t>
      </w:r>
      <w:r>
        <w:rPr>
          <w:rFonts w:ascii="Times New Roman" w:hAnsi="Times New Roman"/>
          <w:u w:val="single"/>
        </w:rPr>
        <w:t xml:space="preserve">—</w:t>
      </w:r>
      <w:r>
        <w:rPr>
          <w:u w:val="single"/>
        </w:rPr>
        <w:t xml:space="preserve">state appropriation for fiscal year 2024 is provided solely for the department to purchase body scanners, one for echo glen, and two for green hill school, to comply with chapter 246-230 WAC (security screening systems).</w:t>
      </w:r>
    </w:p>
    <w:p>
      <w:pPr>
        <w:spacing w:before="0" w:after="0" w:line="408" w:lineRule="exact"/>
        <w:ind w:left="0" w:right="0" w:firstLine="576"/>
        <w:jc w:val="left"/>
      </w:pPr>
      <w:r>
        <w:rPr>
          <w:u w:val="single"/>
        </w:rPr>
        <w:t xml:space="preserve">(18) $200,000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entity doing statewide gender-responsive, race equity training and girls' advocacy programming in the juvenile rehabilitation system. The entity must provide:</w:t>
      </w:r>
    </w:p>
    <w:p>
      <w:pPr>
        <w:spacing w:before="0" w:after="0" w:line="408" w:lineRule="exact"/>
        <w:ind w:left="0" w:right="0" w:firstLine="576"/>
        <w:jc w:val="left"/>
      </w:pPr>
      <w:r>
        <w:rPr>
          <w:u w:val="single"/>
        </w:rPr>
        <w:t xml:space="preserve">(a) Girl-centered, antibias training for adults working with girls;</w:t>
      </w:r>
    </w:p>
    <w:p>
      <w:pPr>
        <w:spacing w:before="0" w:after="0" w:line="408" w:lineRule="exact"/>
        <w:ind w:left="0" w:right="0" w:firstLine="576"/>
        <w:jc w:val="left"/>
      </w:pPr>
      <w:r>
        <w:rPr>
          <w:u w:val="single"/>
        </w:rPr>
        <w:t xml:space="preserve">(b) Youth stipends for girls involved in advocacy programming; and</w:t>
      </w:r>
    </w:p>
    <w:p>
      <w:pPr>
        <w:spacing w:before="0" w:after="0" w:line="408" w:lineRule="exact"/>
        <w:ind w:left="0" w:right="0" w:firstLine="576"/>
        <w:jc w:val="left"/>
      </w:pPr>
      <w:r>
        <w:rPr>
          <w:u w:val="single"/>
        </w:rPr>
        <w:t xml:space="preserve">(c) Program facilitation for girls in the continuum of the juvenile rehabilitation system.</w:t>
      </w:r>
    </w:p>
    <w:p>
      <w:pPr>
        <w:spacing w:before="0" w:after="0" w:line="408" w:lineRule="exact"/>
        <w:ind w:left="0" w:right="0" w:firstLine="576"/>
        <w:jc w:val="left"/>
      </w:pPr>
      <w:r>
        <w:rPr>
          <w:u w:val="single"/>
        </w:rPr>
        <w:t xml:space="preserve">(19) $68,000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6006 (victims of human trafficking).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$576,454,000</w:t>
      </w:r>
      <w:r>
        <w:t>))</w:t>
      </w:r>
    </w:p>
    <w:p>
      <w:pPr>
        <w:spacing w:before="0" w:after="0" w:line="408" w:lineRule="exact"/>
        <w:ind w:left="0" w:right="0" w:firstLine="0"/>
        <w:jc w:val="left"/>
        <w:tabs>
          <w:tab w:val="right" w:leader="none" w:pos="9936"/>
        </w:tabs>
      </w:pPr>
      <w:r>
        <w:tab/>
      </w:r>
      <w:r>
        <w:rPr>
          <w:u w:val="single"/>
        </w:rPr>
        <w:t xml:space="preserve">$587,754,000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$699,147,000</w:t>
      </w:r>
      <w:r>
        <w:t>))</w:t>
      </w:r>
    </w:p>
    <w:p>
      <w:pPr>
        <w:spacing w:before="0" w:after="0" w:line="408" w:lineRule="exact"/>
        <w:ind w:left="0" w:right="0" w:firstLine="0"/>
        <w:jc w:val="left"/>
        <w:tabs>
          <w:tab w:val="right" w:leader="none" w:pos="9936"/>
        </w:tabs>
      </w:pPr>
      <w:r>
        <w:tab/>
      </w:r>
      <w:r>
        <w:rPr>
          <w:u w:val="single"/>
        </w:rPr>
        <w:t xml:space="preserve">$749,967,000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$525,447,000</w:t>
      </w:r>
      <w:r>
        <w:t>))</w:t>
      </w:r>
    </w:p>
    <w:p>
      <w:pPr>
        <w:spacing w:before="0" w:after="0" w:line="408" w:lineRule="exact"/>
        <w:ind w:left="0" w:right="0" w:firstLine="0"/>
        <w:jc w:val="left"/>
        <w:tabs>
          <w:tab w:val="right" w:leader="none" w:pos="9936"/>
        </w:tabs>
      </w:pPr>
      <w:r>
        <w:tab/>
      </w:r>
      <w:r>
        <w:rPr>
          <w:u w:val="single"/>
        </w:rPr>
        <w:t xml:space="preserve">$659,630,000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$385,965,000</w:t>
      </w:r>
      <w:r>
        <w:t>))</w:t>
      </w:r>
    </w:p>
    <w:p>
      <w:pPr>
        <w:spacing w:before="0" w:after="0" w:line="408" w:lineRule="exact"/>
        <w:ind w:left="0" w:right="0" w:firstLine="0"/>
        <w:jc w:val="left"/>
        <w:tabs>
          <w:tab w:val="right" w:leader="none" w:pos="9936"/>
        </w:tabs>
      </w:pPr>
      <w:r>
        <w:tab/>
      </w:r>
      <w:r>
        <w:rPr>
          <w:u w:val="single"/>
        </w:rPr>
        <w:t xml:space="preserve">$385,401,000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$35,809,000</w:t>
      </w:r>
      <w:r>
        <w:t>))</w:t>
      </w:r>
    </w:p>
    <w:p>
      <w:pPr>
        <w:spacing w:before="0" w:after="0" w:line="408" w:lineRule="exact"/>
        <w:ind w:left="0" w:right="0" w:firstLine="0"/>
        <w:jc w:val="left"/>
        <w:tabs>
          <w:tab w:val="right" w:leader="none" w:pos="9936"/>
        </w:tabs>
      </w:pPr>
      <w:r>
        <w:tab/>
      </w:r>
      <w:r>
        <w:rPr>
          <w:u w:val="single"/>
        </w:rPr>
        <w:t xml:space="preserve">$35,795,000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$36,417,000</w:t>
      </w:r>
      <w:r>
        <w:t>))</w:t>
      </w:r>
    </w:p>
    <w:p>
      <w:pPr>
        <w:spacing w:before="0" w:after="0" w:line="408" w:lineRule="exact"/>
        <w:ind w:left="0" w:right="0" w:firstLine="0"/>
        <w:jc w:val="left"/>
        <w:tabs>
          <w:tab w:val="right" w:leader="none" w:pos="9936"/>
        </w:tabs>
      </w:pPr>
      <w:r>
        <w:tab/>
      </w:r>
      <w:r>
        <w:rPr>
          <w:u w:val="single"/>
        </w:rPr>
        <w:t xml:space="preserve">$37,256,000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t>((</w:t>
      </w:r>
      <w:r>
        <w:rPr>
          <w:strike/>
        </w:rPr>
        <w:t xml:space="preserve">$2,362,107,000</w:t>
      </w:r>
      <w:r>
        <w:t>))</w:t>
      </w:r>
    </w:p>
    <w:p>
      <w:pPr>
        <w:tabs>
          <w:tab w:val="right" w:leader="none" w:pos="9936"/>
        </w:tabs>
        <w:ind w:left="0" w:right="0" w:firstLine="1440"/>
      </w:pPr>
      <w:r>
        <w:tab/>
      </w:r>
      <w:r>
        <w:rPr>
          <w:u w:val="single"/>
        </w:rPr>
        <w:t xml:space="preserve">$2,561,850,000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$123,623,000</w:t>
      </w:r>
      <w:r>
        <w:t>))</w:t>
      </w:r>
      <w:r>
        <w:rPr/>
        <w:t xml:space="preserve"> </w:t>
      </w:r>
      <w:r>
        <w:rPr>
          <w:u w:val="single"/>
        </w:rPr>
        <w:t xml:space="preserve">$132,698,000</w:t>
      </w:r>
      <w:r>
        <w:rPr/>
        <w:t xml:space="preserve"> of the general fund</w:t>
      </w:r>
      <w:r>
        <w:rPr>
          <w:rFonts w:ascii="Times New Roman" w:hAnsi="Times New Roman"/>
        </w:rPr>
        <w:t xml:space="preserve">—</w:t>
      </w:r>
      <w:r>
        <w:rPr/>
        <w:t xml:space="preserve">state appropriation for fiscal year 2024, </w:t>
      </w:r>
      <w:r>
        <w:t>((</w:t>
      </w:r>
      <w:r>
        <w:rPr>
          <w:strike/>
        </w:rPr>
        <w:t xml:space="preserve">$148,314,000</w:t>
      </w:r>
      <w:r>
        <w:t>))</w:t>
      </w:r>
      <w:r>
        <w:rPr/>
        <w:t xml:space="preserve"> </w:t>
      </w:r>
      <w:r>
        <w:rPr>
          <w:u w:val="single"/>
        </w:rPr>
        <w:t xml:space="preserve">$158,496,000</w:t>
      </w:r>
      <w:r>
        <w:rPr/>
        <w:t xml:space="preserve">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provided solely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w:t>
      </w:r>
      <w:r>
        <w:rPr>
          <w:u w:val="single"/>
        </w:rPr>
        <w:t xml:space="preserve">$10,182,000 of the general fund</w:t>
      </w:r>
      <w:r>
        <w:rPr>
          <w:rFonts w:ascii="Times New Roman" w:hAnsi="Times New Roman"/>
          <w:u w:val="single"/>
        </w:rPr>
        <w:t xml:space="preserve">—</w:t>
      </w:r>
      <w:r>
        <w:rPr>
          <w:u w:val="single"/>
        </w:rPr>
        <w:t xml:space="preserve">state appropriation for fiscal year 2025 is provided solely for a rate increase of 6 percent for full day slots and 10 percent for extended day slots, beginning July 1, 2024.</w:t>
      </w:r>
    </w:p>
    <w:p>
      <w:pPr>
        <w:spacing w:before="0" w:after="0" w:line="408" w:lineRule="exact"/>
        <w:ind w:left="0" w:right="0" w:firstLine="576"/>
        <w:jc w:val="left"/>
      </w:pPr>
      <w:r>
        <w:rPr>
          <w:u w:val="single"/>
        </w:rPr>
        <w:t xml:space="preserve">(iii)</w:t>
      </w:r>
      <w:r>
        <w:rPr/>
        <w:t xml:space="preserve">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solely to convert 1,000 part day slots to full day slots, and to increase full day slots by 500, beginning in fiscal year 2024.</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$9,862,000 of the general fund</w:t>
      </w:r>
      <w:r>
        <w:rPr>
          <w:rFonts w:ascii="Times New Roman" w:hAnsi="Times New Roman"/>
        </w:rPr>
        <w:t xml:space="preserve">—</w:t>
      </w:r>
      <w:r>
        <w:rPr/>
        <w:t xml:space="preserve">state appropriation for fiscal year 2025 is provided solely to convert 1,000 part day slots to full day slots</w:t>
      </w:r>
      <w:r>
        <w:t>((</w:t>
      </w:r>
      <w:r>
        <w:rPr>
          <w:strike/>
        </w:rPr>
        <w:t xml:space="preserve">,</w:t>
      </w:r>
      <w:r>
        <w:t>))</w:t>
      </w:r>
      <w:r>
        <w:rPr/>
        <w:t xml:space="preserve"> and to increase full day slots by 500, beginning in fiscal year 2025.</w:t>
      </w:r>
    </w:p>
    <w:p>
      <w:pPr>
        <w:spacing w:before="0" w:after="0" w:line="408" w:lineRule="exact"/>
        <w:ind w:left="0" w:right="0" w:firstLine="576"/>
        <w:jc w:val="left"/>
      </w:pPr>
      <w:r>
        <w:rPr/>
        <w:t xml:space="preserve">(c) Of the amounts provided in </w:t>
      </w:r>
      <w:r>
        <w:rPr>
          <w:u w:val="single"/>
        </w:rPr>
        <w:t xml:space="preserve">(a) of</w:t>
      </w:r>
      <w:r>
        <w:rPr/>
        <w:t xml:space="preserve">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w:t>
      </w:r>
      <w:r>
        <w:t>((</w:t>
      </w:r>
      <w:r>
        <w:rPr>
          <w:strike/>
        </w:rPr>
        <w:t xml:space="preserve">$144,632,000</w:t>
      </w:r>
      <w:r>
        <w:t>))</w:t>
      </w:r>
      <w:r>
        <w:rPr/>
        <w:t xml:space="preserve"> </w:t>
      </w:r>
      <w:r>
        <w:rPr>
          <w:u w:val="single"/>
        </w:rPr>
        <w:t xml:space="preserve">$145,852,000</w:t>
      </w:r>
      <w:r>
        <w:rPr/>
        <w:t xml:space="preserve"> of the general fund</w:t>
      </w:r>
      <w:r>
        <w:rPr>
          <w:rFonts w:ascii="Times New Roman" w:hAnsi="Times New Roman"/>
        </w:rPr>
        <w:t xml:space="preserve">—</w:t>
      </w:r>
      <w:r>
        <w:rPr/>
        <w:t xml:space="preserve">state appropriation for fiscal year 2024, $208,181,000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w:t>
      </w:r>
      <w:r>
        <w:t>((</w:t>
      </w:r>
      <w:r>
        <w:rPr>
          <w:strike/>
        </w:rPr>
        <w:t xml:space="preserve">$51,500,000</w:t>
      </w:r>
      <w:r>
        <w:t>))</w:t>
      </w:r>
      <w:r>
        <w:rPr/>
        <w:t xml:space="preserve"> </w:t>
      </w:r>
      <w:r>
        <w:rPr>
          <w:u w:val="single"/>
        </w:rPr>
        <w:t xml:space="preserve">$99,100,000</w:t>
      </w:r>
      <w:r>
        <w:rPr/>
        <w:t xml:space="preserve">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w:t>
      </w:r>
      <w:r>
        <w:t>((</w:t>
      </w:r>
      <w:r>
        <w:rPr>
          <w:strike/>
        </w:rPr>
        <w:t xml:space="preserve">$96,995,000</w:t>
      </w:r>
      <w:r>
        <w:t>))</w:t>
      </w:r>
      <w:r>
        <w:rPr/>
        <w:t xml:space="preserve"> </w:t>
      </w:r>
      <w:r>
        <w:rPr>
          <w:u w:val="single"/>
        </w:rPr>
        <w:t xml:space="preserve">$98,215,000</w:t>
      </w:r>
      <w:r>
        <w:rPr/>
        <w:t xml:space="preserve"> of the general fund</w:t>
      </w:r>
      <w:r>
        <w:rPr>
          <w:rFonts w:ascii="Times New Roman" w:hAnsi="Times New Roman"/>
        </w:rPr>
        <w:t xml:space="preserve">—</w:t>
      </w:r>
      <w:r>
        <w:rPr/>
        <w:t xml:space="preserve">state appropriation for fiscal year 2024, $120,625,000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w:t>
      </w:r>
      <w:r>
        <w:t>((</w:t>
      </w:r>
      <w:r>
        <w:rPr>
          <w:strike/>
        </w:rPr>
        <w:t xml:space="preserve">$61,847,000</w:t>
      </w:r>
      <w:r>
        <w:t>))</w:t>
      </w:r>
      <w:r>
        <w:rPr/>
        <w:t xml:space="preserve"> </w:t>
      </w:r>
      <w:r>
        <w:rPr>
          <w:u w:val="single"/>
        </w:rPr>
        <w:t xml:space="preserve">$63,067,000</w:t>
      </w:r>
      <w:r>
        <w:rPr/>
        <w:t xml:space="preserve">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 </w:t>
      </w:r>
      <w:r>
        <w:rPr>
          <w:u w:val="single"/>
        </w:rPr>
        <w:t xml:space="preserve">beginning in fiscal year 2025</w:t>
      </w:r>
      <w:r>
        <w:rPr/>
        <w:t xml:space="preserve">.</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$2,362,000 of the general fund</w:t>
      </w:r>
      <w:r>
        <w:rPr>
          <w:rFonts w:ascii="Times New Roman" w:hAnsi="Times New Roman"/>
        </w:rPr>
        <w:t xml:space="preserve">—</w:t>
      </w:r>
      <w:r>
        <w:rPr/>
        <w:t xml:space="preserve">state appropriation for fiscal year 2025</w:t>
      </w:r>
      <w:r>
        <w:rPr>
          <w:u w:val="single"/>
        </w:rPr>
        <w:t xml:space="preserve">, and $3,582,000 of the general fund</w:t>
      </w:r>
      <w:r>
        <w:rPr>
          <w:rFonts w:ascii="Times New Roman" w:hAnsi="Times New Roman"/>
          <w:u w:val="single"/>
        </w:rPr>
        <w:t xml:space="preserve">—</w:t>
      </w:r>
      <w:r>
        <w:rPr>
          <w:u w:val="single"/>
        </w:rPr>
        <w:t xml:space="preserve">federal appropriation</w:t>
      </w:r>
      <w:r>
        <w:rPr/>
        <w:t xml:space="preserve"> are provided solely to increase the nonstandard hours bonus </w:t>
      </w:r>
      <w:r>
        <w:t>((</w:t>
      </w:r>
      <w:r>
        <w:rPr>
          <w:strike/>
        </w:rPr>
        <w:t xml:space="preserve">to $135 per child per month</w:t>
      </w:r>
      <w:r>
        <w:t>))</w:t>
      </w:r>
      <w:r>
        <w:rPr/>
        <w:t xml:space="preserve">. </w:t>
      </w:r>
      <w:r>
        <w:rPr>
          <w:u w:val="single"/>
        </w:rPr>
        <w:t xml:space="preserve">Of the amounts in this subsection:</w:t>
      </w:r>
    </w:p>
    <w:p>
      <w:pPr>
        <w:spacing w:before="0" w:after="0" w:line="408" w:lineRule="exact"/>
        <w:ind w:left="0" w:right="0" w:firstLine="576"/>
        <w:jc w:val="left"/>
      </w:pPr>
      <w:r>
        <w:rPr>
          <w:u w:val="single"/>
        </w:rPr>
        <w:t xml:space="preserve">(a) $2,362,000 of the general fund</w:t>
      </w:r>
      <w:r>
        <w:rPr>
          <w:rFonts w:ascii="Times New Roman" w:hAnsi="Times New Roman"/>
          <w:u w:val="single"/>
        </w:rPr>
        <w:t xml:space="preserve">—</w:t>
      </w:r>
      <w:r>
        <w:rPr>
          <w:u w:val="single"/>
        </w:rPr>
        <w:t xml:space="preserve">state appropriation for fiscal year 2024 and $2,362,000 of the general fund</w:t>
      </w:r>
      <w:r>
        <w:rPr>
          <w:rFonts w:ascii="Times New Roman" w:hAnsi="Times New Roman"/>
          <w:u w:val="single"/>
        </w:rPr>
        <w:t xml:space="preserve">—</w:t>
      </w:r>
      <w:r>
        <w:rPr>
          <w:u w:val="single"/>
        </w:rPr>
        <w:t xml:space="preserve">state appropriation for fiscal year 2025 are provided solely to increase the nonstandard hours bonus to $135 per child per month, beginning July 1, 2023.</w:t>
      </w:r>
    </w:p>
    <w:p>
      <w:pPr>
        <w:spacing w:before="0" w:after="0" w:line="408" w:lineRule="exact"/>
        <w:ind w:left="0" w:right="0" w:firstLine="576"/>
        <w:jc w:val="left"/>
      </w:pPr>
      <w:r>
        <w:rPr>
          <w:u w:val="single"/>
        </w:rPr>
        <w:t xml:space="preserve">(b) $3,582,000 of the general fund</w:t>
      </w:r>
      <w:r>
        <w:rPr>
          <w:rFonts w:ascii="Times New Roman" w:hAnsi="Times New Roman"/>
          <w:u w:val="single"/>
        </w:rPr>
        <w:t xml:space="preserve">—</w:t>
      </w:r>
      <w:r>
        <w:rPr>
          <w:u w:val="single"/>
        </w:rPr>
        <w:t xml:space="preserve">federal appropriation is provided solely to increase the nonstandard hours bonus to $300 per child per month, beginning July 1, 2024.</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$3,020,000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$1,000,000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w:t>
      </w:r>
      <w:r>
        <w:t>((</w:t>
      </w:r>
      <w:r>
        <w:rPr>
          <w:strike/>
        </w:rPr>
        <w:t xml:space="preserve">$533,000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$364,000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infant and early childhood mental health consultation.</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organization that provides relationship-based professional development support to family, friend, and neighbor, child care center, and licensed family care providers to work with child care workers to establish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imagination library.</w:t>
      </w:r>
    </w:p>
    <w:p>
      <w:pPr>
        <w:spacing w:before="0" w:after="0" w:line="408" w:lineRule="exact"/>
        <w:ind w:left="0" w:right="0" w:firstLine="576"/>
        <w:jc w:val="left"/>
      </w:pPr>
      <w:r>
        <w:rPr>
          <w:u w:val="single"/>
        </w:rPr>
        <w:t xml:space="preserve">(40) $1,313,000 of the general fund</w:t>
      </w:r>
      <w:r>
        <w:rPr>
          <w:rFonts w:ascii="Times New Roman" w:hAnsi="Times New Roman"/>
          <w:u w:val="single"/>
        </w:rPr>
        <w:t xml:space="preserve">—</w:t>
      </w:r>
      <w:r>
        <w:rPr>
          <w:u w:val="single"/>
        </w:rPr>
        <w:t xml:space="preserve">state appropriation for fiscal year 2025 is provided solely for implementation of chapter 420, Laws of 2023 (transition to kindergarten program).</w:t>
      </w:r>
    </w:p>
    <w:p>
      <w:pPr>
        <w:spacing w:before="0" w:after="0" w:line="408" w:lineRule="exact"/>
        <w:ind w:left="0" w:right="0" w:firstLine="576"/>
        <w:jc w:val="left"/>
      </w:pPr>
      <w:r>
        <w:rPr>
          <w:u w:val="single"/>
        </w:rPr>
        <w:t xml:space="preserve">(41) $5,561,000 of the general fund</w:t>
      </w:r>
      <w:r>
        <w:rPr>
          <w:rFonts w:ascii="Times New Roman" w:hAnsi="Times New Roman"/>
          <w:u w:val="single"/>
        </w:rPr>
        <w:t xml:space="preserve">—</w:t>
      </w:r>
      <w:r>
        <w:rPr>
          <w:u w:val="single"/>
        </w:rPr>
        <w:t xml:space="preserve">federal appropriation is provided solely to increase the infant rate enhancement for child care providers from $90 to $300, beginning July 1, 2024.</w:t>
      </w:r>
    </w:p>
    <w:p>
      <w:pPr>
        <w:spacing w:before="0" w:after="0" w:line="408" w:lineRule="exact"/>
        <w:ind w:left="0" w:right="0" w:firstLine="576"/>
        <w:jc w:val="left"/>
      </w:pPr>
      <w:r>
        <w:rPr>
          <w:u w:val="single"/>
        </w:rPr>
        <w:t xml:space="preserve">(42) $650,000 of the general fund</w:t>
      </w:r>
      <w:r>
        <w:rPr>
          <w:rFonts w:ascii="Times New Roman" w:hAnsi="Times New Roman"/>
          <w:u w:val="single"/>
        </w:rPr>
        <w:t xml:space="preserve">—</w:t>
      </w:r>
      <w:r>
        <w:rPr>
          <w:u w:val="single"/>
        </w:rPr>
        <w:t xml:space="preserve">federal appropriation is provided solely to expand the inclusion mentorship program for increasing access in child care team, which provides early learning providers with the necessary skills and knowledge to effectively care for and educate children with disabilities, developmental delays, or challenging behaviors.</w:t>
      </w:r>
    </w:p>
    <w:p>
      <w:pPr>
        <w:spacing w:before="0" w:after="0" w:line="408" w:lineRule="exact"/>
        <w:ind w:left="0" w:right="0" w:firstLine="576"/>
        <w:jc w:val="left"/>
      </w:pPr>
      <w:r>
        <w:rPr>
          <w:u w:val="single"/>
        </w:rPr>
        <w:t xml:space="preserve">(43) $497,000 of the general fund</w:t>
      </w:r>
      <w:r>
        <w:rPr>
          <w:rFonts w:ascii="Times New Roman" w:hAnsi="Times New Roman"/>
          <w:u w:val="single"/>
        </w:rPr>
        <w:t xml:space="preserve">—</w:t>
      </w:r>
      <w:r>
        <w:rPr>
          <w:u w:val="single"/>
        </w:rPr>
        <w:t xml:space="preserve">state appropriation for fiscal year 2025 is provided solely to conduct a feasibility study and provide cost estimates for a pilot program to award start-up grants, in local jurisdictions over 100,000 persons, to assist in the establishment and operation of child care programs and services with nonstandard hours for the minor children of individuals in high demand professions, including, but not limited to, peace officers and criminal justice personnel, firefighters, medical professionals in rural areas, and construction workers during shift work and abnormal work hours. A report is due to the legislature by June 30, 2025.</w:t>
      </w:r>
    </w:p>
    <w:p>
      <w:pPr>
        <w:spacing w:before="0" w:after="0" w:line="408" w:lineRule="exact"/>
        <w:ind w:left="0" w:right="0" w:firstLine="576"/>
        <w:jc w:val="left"/>
      </w:pPr>
      <w:r>
        <w:rPr>
          <w:u w:val="single"/>
        </w:rPr>
        <w:t xml:space="preserve">(44) $254,000 of the general fund</w:t>
      </w:r>
      <w:r>
        <w:rPr>
          <w:rFonts w:ascii="Times New Roman" w:hAnsi="Times New Roman"/>
          <w:u w:val="single"/>
        </w:rPr>
        <w:t xml:space="preserve">—</w:t>
      </w:r>
      <w:r>
        <w:rPr>
          <w:u w:val="single"/>
        </w:rPr>
        <w:t xml:space="preserve">federal appropriation is provided solely for implementation of Substitute Senate Bill No. 5774 (fingerprint backgr. checks). If the bill is not enacted by June 30, 2024, the amount provided in this subsection shall lapse.</w:t>
      </w:r>
    </w:p>
    <w:p>
      <w:pPr>
        <w:spacing w:before="0" w:after="0" w:line="408" w:lineRule="exact"/>
        <w:ind w:left="0" w:right="0" w:firstLine="576"/>
        <w:jc w:val="left"/>
      </w:pPr>
      <w:r>
        <w:rPr>
          <w:u w:val="single"/>
        </w:rPr>
        <w:t xml:space="preserve">(45)(a) $3,179,000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$1,600,000 of the opioid abatement settlement account</w:t>
      </w:r>
      <w:r>
        <w:rPr>
          <w:rFonts w:ascii="Times New Roman" w:hAnsi="Times New Roman"/>
          <w:u w:val="single"/>
        </w:rPr>
        <w:t xml:space="preserve">—</w:t>
      </w:r>
      <w:r>
        <w:rPr>
          <w:u w:val="single"/>
        </w:rPr>
        <w:t xml:space="preserve">state appropriation is provided solely to enter into targeted contracts with existing home visiting programs established by RCW 43.216.130 in locales with the historically highest rates of child welfare screened-in intake and shall be targeted to families experiencing high-potency synthetic opioid-related substance use disorder.</w:t>
      </w:r>
    </w:p>
    <w:p>
      <w:pPr>
        <w:spacing w:before="0" w:after="0" w:line="408" w:lineRule="exact"/>
        <w:ind w:left="0" w:right="0" w:firstLine="576"/>
        <w:jc w:val="left"/>
      </w:pPr>
      <w:r>
        <w:rPr>
          <w:u w:val="single"/>
        </w:rPr>
        <w:t xml:space="preserve">(ii) $1,579,000 of the opioid abatement settlement account</w:t>
      </w:r>
      <w:r>
        <w:rPr>
          <w:rFonts w:ascii="Times New Roman" w:hAnsi="Times New Roman"/>
          <w:u w:val="single"/>
        </w:rPr>
        <w:t xml:space="preserve">—</w:t>
      </w:r>
      <w:r>
        <w:rPr>
          <w:u w:val="single"/>
        </w:rPr>
        <w:t xml:space="preserve">state appropriation is provided solely to establish a pilot program for contracted child care slots for infants in child protective services in locales with the historically highest rates of child welfare screened-in intake due to the exposure or presence of high-potency synthetic opioids in the home, which may be used as part of a safety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$269,989,000</w:t>
      </w:r>
      <w:r>
        <w:t>))</w:t>
      </w:r>
    </w:p>
    <w:p>
      <w:pPr>
        <w:spacing w:before="0" w:after="0" w:line="408" w:lineRule="exact"/>
        <w:ind w:left="0" w:right="0" w:firstLine="0"/>
        <w:jc w:val="left"/>
        <w:tabs>
          <w:tab w:val="right" w:leader="none" w:pos="9936"/>
        </w:tabs>
      </w:pPr>
      <w:r>
        <w:tab/>
      </w:r>
      <w:r>
        <w:rPr>
          <w:u w:val="single"/>
        </w:rPr>
        <w:t xml:space="preserve">$372,098,000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$267,333,000</w:t>
      </w:r>
      <w:r>
        <w:t>))</w:t>
      </w:r>
    </w:p>
    <w:p>
      <w:pPr>
        <w:spacing w:before="0" w:after="0" w:line="408" w:lineRule="exact"/>
        <w:ind w:left="0" w:right="0" w:firstLine="0"/>
        <w:jc w:val="left"/>
        <w:tabs>
          <w:tab w:val="right" w:leader="none" w:pos="9936"/>
        </w:tabs>
      </w:pPr>
      <w:r>
        <w:tab/>
      </w:r>
      <w:r>
        <w:rPr>
          <w:u w:val="single"/>
        </w:rPr>
        <w:t xml:space="preserve">$287,874,000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$154,741,000</w:t>
      </w:r>
      <w:r>
        <w:t>))</w:t>
      </w:r>
    </w:p>
    <w:p>
      <w:pPr>
        <w:spacing w:before="0" w:after="0" w:line="408" w:lineRule="exact"/>
        <w:ind w:left="0" w:right="0" w:firstLine="0"/>
        <w:jc w:val="left"/>
        <w:tabs>
          <w:tab w:val="right" w:leader="none" w:pos="9936"/>
        </w:tabs>
      </w:pPr>
      <w:r>
        <w:tab/>
      </w:r>
      <w:r>
        <w:rPr>
          <w:u w:val="single"/>
        </w:rPr>
        <w:t xml:space="preserve">$172,600,000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$2,133,000</w:t>
      </w:r>
      <w:r>
        <w:t>))</w:t>
      </w:r>
    </w:p>
    <w:p>
      <w:pPr>
        <w:spacing w:before="0" w:after="0" w:line="408" w:lineRule="exact"/>
        <w:ind w:left="0" w:right="0" w:firstLine="0"/>
        <w:jc w:val="left"/>
        <w:tabs>
          <w:tab w:val="right" w:leader="none" w:pos="9936"/>
        </w:tabs>
      </w:pPr>
      <w:r>
        <w:tab/>
      </w:r>
      <w:r>
        <w:rPr>
          <w:u w:val="single"/>
        </w:rPr>
        <w:t xml:space="preserve">$2,131,000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$180,000</w:t>
      </w:r>
      <w:r>
        <w:t>))</w:t>
      </w:r>
    </w:p>
    <w:p>
      <w:pPr>
        <w:spacing w:before="0" w:after="0" w:line="408" w:lineRule="exact"/>
        <w:ind w:left="0" w:right="0" w:firstLine="0"/>
        <w:jc w:val="left"/>
        <w:tabs>
          <w:tab w:val="right" w:leader="none" w:pos="9936"/>
        </w:tabs>
      </w:pPr>
      <w:r>
        <w:tab/>
      </w:r>
      <w:r>
        <w:rPr>
          <w:u w:val="single"/>
        </w:rPr>
        <w:t xml:space="preserve">$744,000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spacing w:before="0" w:after="0" w:line="408" w:lineRule="exact"/>
        <w:ind w:left="0" w:right="0" w:firstLine="0"/>
        <w:jc w:val="left"/>
        <w:tabs>
          <w:tab w:val="right" w:leader="dot" w:pos="9936"/>
        </w:tabs>
      </w:pPr>
      <w:pPr>
        <w:tabs>
          <w:tab w:val="right" w:leader="dot" w:pos="9360"/>
        </w:tabs>
      </w:pPr>
      <w:r>
        <w:rPr>
          <w:u w:val="single"/>
        </w:rPr>
        <w:t xml:space="preserve">Information Technology Investment Revolving Account</w:t>
      </w:r>
      <w:r>
        <w:rPr>
          <w:rFonts w:ascii="Times New Roman" w:hAnsi="Times New Roman"/>
          <w:u w:val="single"/>
        </w:rPr>
        <w:t xml:space="preserve">—</w:t>
      </w:r>
    </w:p>
    <w:p>
      <w:pPr>
        <w:spacing w:before="0" w:after="0" w:line="408" w:lineRule="exact"/>
        <w:ind w:left="0" w:right="0" w:firstLine="576"/>
        <w:jc w:val="left"/>
        <w:tabs>
          <w:tab w:val="right" w:leader="dot" w:pos="9936"/>
        </w:tabs>
      </w:pPr>
      <w:r>
        <w:rPr>
          <w:u w:val="single"/>
        </w:rPr>
        <w:t xml:space="preserve">State Appropriation</w:t>
      </w:r>
      <w:r>
        <w:tab/>
      </w:r>
      <w:r>
        <w:rPr>
          <w:u w:val="single"/>
        </w:rPr>
        <w:t xml:space="preserve">$1,985,000</w:t>
      </w:r>
    </w:p>
    <w:p>
      <w:pPr>
        <w:tabs>
          <w:tab w:val="right" w:leader="dot" w:pos="9936"/>
        </w:tabs>
        <w:ind w:left="0" w:right="0" w:firstLine="1440"/>
      </w:pPr>
      <w:r>
        <w:rPr/>
        <w:t xml:space="preserve">TOTAL APPROPRIATION</w:t>
      </w:r>
      <w:r>
        <w:tab/>
      </w:r>
      <w:r>
        <w:t>((</w:t>
      </w:r>
      <w:r>
        <w:rPr>
          <w:strike/>
        </w:rPr>
        <w:t xml:space="preserve">$695,238,000</w:t>
      </w:r>
      <w:r>
        <w:t>))</w:t>
      </w:r>
    </w:p>
    <w:p>
      <w:pPr>
        <w:tabs>
          <w:tab w:val="right" w:leader="none" w:pos="9936"/>
        </w:tabs>
        <w:ind w:left="0" w:right="0" w:firstLine="1440"/>
      </w:pPr>
      <w:r>
        <w:tab/>
      </w:r>
      <w:r>
        <w:rPr>
          <w:u w:val="single"/>
        </w:rPr>
        <w:t xml:space="preserve">$838,294,000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w:t>
      </w:r>
      <w:r>
        <w:t>((</w:t>
      </w:r>
      <w:r>
        <w:rPr>
          <w:strike/>
        </w:rPr>
        <w:t xml:space="preserve">$2,719,000</w:t>
      </w:r>
      <w:r>
        <w:t>))</w:t>
      </w:r>
      <w:r>
        <w:rPr/>
        <w:t xml:space="preserve"> </w:t>
      </w:r>
      <w:r>
        <w:rPr>
          <w:u w:val="single"/>
        </w:rPr>
        <w:t xml:space="preserve">$3,525,000</w:t>
      </w:r>
      <w:r>
        <w:rPr/>
        <w:t xml:space="preserve"> of the general fund</w:t>
      </w:r>
      <w:r>
        <w:rPr>
          <w:rFonts w:ascii="Times New Roman" w:hAnsi="Times New Roman"/>
        </w:rPr>
        <w:t xml:space="preserve">—</w:t>
      </w:r>
      <w:r>
        <w:rPr/>
        <w:t xml:space="preserve">state appropriation for fiscal year 2024, </w:t>
      </w:r>
      <w:r>
        <w:t>((</w:t>
      </w:r>
      <w:r>
        <w:rPr>
          <w:strike/>
        </w:rPr>
        <w:t xml:space="preserve">$2,632,000</w:t>
      </w:r>
      <w:r>
        <w:t>))</w:t>
      </w:r>
      <w:r>
        <w:rPr/>
        <w:t xml:space="preserve"> </w:t>
      </w:r>
      <w:r>
        <w:rPr>
          <w:u w:val="single"/>
        </w:rPr>
        <w:t xml:space="preserve">$4,145,000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$174,000</w:t>
      </w:r>
      <w:r>
        <w:t>))</w:t>
      </w:r>
      <w:r>
        <w:rPr/>
        <w:t xml:space="preserve"> </w:t>
      </w:r>
      <w:r>
        <w:rPr>
          <w:u w:val="single"/>
        </w:rPr>
        <w:t xml:space="preserve">$248,000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u w:val="single"/>
        </w:rPr>
        <w:t xml:space="preserve">(c) $806,000 of the general fund</w:t>
      </w:r>
      <w:r>
        <w:rPr>
          <w:rFonts w:ascii="Times New Roman" w:hAnsi="Times New Roman"/>
          <w:u w:val="single"/>
        </w:rPr>
        <w:t xml:space="preserve">—</w:t>
      </w:r>
      <w:r>
        <w:rPr>
          <w:u w:val="single"/>
        </w:rPr>
        <w:t xml:space="preserve">state appropriation for fiscal year 2024, $1,513,000 of the general fund</w:t>
      </w:r>
      <w:r>
        <w:rPr>
          <w:rFonts w:ascii="Times New Roman" w:hAnsi="Times New Roman"/>
          <w:u w:val="single"/>
        </w:rPr>
        <w:t xml:space="preserve">—</w:t>
      </w:r>
      <w:r>
        <w:rPr>
          <w:u w:val="single"/>
        </w:rPr>
        <w:t xml:space="preserve">state appropriation for fiscal year 2025, and $74,000 of the general fund</w:t>
      </w:r>
      <w:r>
        <w:rPr>
          <w:rFonts w:ascii="Times New Roman" w:hAnsi="Times New Roman"/>
          <w:u w:val="single"/>
        </w:rPr>
        <w:t xml:space="preserve">—</w:t>
      </w:r>
      <w:r>
        <w:rPr>
          <w:u w:val="single"/>
        </w:rPr>
        <w:t xml:space="preserve">federal appropriation are provided solely for plaintiff legal fees, stakeholder facilitation, and fiduciary support to support rate modeling and payments for the emerging adult housing program, professional therapeutic foster parents, referrals and transitions, and hub homes.</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w:t>
      </w:r>
      <w:r>
        <w:rPr>
          <w:u w:val="single"/>
        </w:rPr>
        <w:t xml:space="preserve">$2,149,000 of the general fund</w:t>
      </w:r>
      <w:r>
        <w:rPr>
          <w:rFonts w:ascii="Times New Roman" w:hAnsi="Times New Roman"/>
          <w:u w:val="single"/>
        </w:rPr>
        <w:t xml:space="preserve">—</w:t>
      </w:r>
      <w:r>
        <w:rPr>
          <w:u w:val="single"/>
        </w:rPr>
        <w:t xml:space="preserve">state appropriation for fiscal year 2024, $7,851,000 of the general fund</w:t>
      </w:r>
      <w:r>
        <w:rPr>
          <w:rFonts w:ascii="Times New Roman" w:hAnsi="Times New Roman"/>
          <w:u w:val="single"/>
        </w:rPr>
        <w:t xml:space="preserve">—</w:t>
      </w:r>
      <w:r>
        <w:rPr>
          <w:u w:val="single"/>
        </w:rPr>
        <w:t xml:space="preserve">state appropriation for fiscal year 2025, and $10,000,000 of the general fund</w:t>
      </w:r>
      <w:r>
        <w:rPr>
          <w:rFonts w:ascii="Times New Roman" w:hAnsi="Times New Roman"/>
          <w:u w:val="single"/>
        </w:rPr>
        <w:t xml:space="preserve">—</w:t>
      </w:r>
      <w:r>
        <w:rPr>
          <w:u w:val="single"/>
        </w:rPr>
        <w:t xml:space="preserve">federal appropriation are provided solely for a comprehensive child welfare information system. The funding in this section is sufficient to complete procurement and the initial stages of implementation and is subject to the conditions, limitations, and review requirements of section 701 of this act.</w:t>
      </w:r>
    </w:p>
    <w:p>
      <w:pPr>
        <w:spacing w:before="0" w:after="0" w:line="408" w:lineRule="exact"/>
        <w:ind w:left="0" w:right="0" w:firstLine="576"/>
        <w:jc w:val="left"/>
      </w:pPr>
      <w:r>
        <w:rPr>
          <w:u w:val="single"/>
        </w:rPr>
        <w:t xml:space="preserve">(8)</w:t>
      </w:r>
      <w:r>
        <w:rPr/>
        <w:t xml:space="preserve">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(16)</w:t>
      </w:r>
      <w:r>
        <w:rPr/>
        <w:t xml:space="preserve">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(17)</w:t>
      </w:r>
      <w:r>
        <w:rPr/>
        <w:t xml:space="preserve">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(18)</w:t>
      </w:r>
      <w:r>
        <w:rPr/>
        <w:t xml:space="preserve">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(19)</w:t>
      </w:r>
      <w:r>
        <w:rPr/>
        <w:t xml:space="preserve">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(20)</w:t>
      </w:r>
      <w:r>
        <w:rPr/>
        <w:t xml:space="preserve">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(20)</w:t>
      </w:r>
      <w:r>
        <w:t>))</w:t>
      </w:r>
      <w:r>
        <w:rPr/>
        <w:t xml:space="preserve"> </w:t>
      </w:r>
      <w:r>
        <w:rPr>
          <w:u w:val="single"/>
        </w:rPr>
        <w:t xml:space="preserve">(21)</w:t>
      </w:r>
      <w:r>
        <w:rPr/>
        <w:t xml:space="preserve">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$1,206,000 of the general fund</w:t>
      </w:r>
      <w:r>
        <w:rPr>
          <w:rFonts w:ascii="Times New Roman" w:hAnsi="Times New Roman"/>
        </w:rPr>
        <w:t xml:space="preserve">—</w:t>
      </w:r>
      <w:r>
        <w:rPr/>
        <w:t xml:space="preserve">state appropriation for fiscal year 2024, $1,554,000 of the general fund</w:t>
      </w:r>
      <w:r>
        <w:rPr>
          <w:rFonts w:ascii="Times New Roman" w:hAnsi="Times New Roman"/>
        </w:rPr>
        <w:t xml:space="preserve">—</w:t>
      </w:r>
      <w:r>
        <w:rPr/>
        <w:t xml:space="preserve">state appropriation for fiscal year 2025, and $1,416,000 of the general fund—private/local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(29)</w:t>
      </w:r>
      <w:r>
        <w:rPr/>
        <w:t xml:space="preserve">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(30)</w:t>
      </w:r>
      <w:r>
        <w:rPr/>
        <w:t xml:space="preserve">(a)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0" w:after="0" w:line="408" w:lineRule="exact"/>
        <w:ind w:left="0" w:right="0" w:firstLine="576"/>
        <w:jc w:val="left"/>
      </w:pPr>
      <w:r>
        <w:rPr>
          <w:u w:val="single"/>
        </w:rPr>
        <w:t xml:space="preserve">(31) $938,000 of the general fund</w:t>
      </w:r>
      <w:r>
        <w:rPr>
          <w:rFonts w:ascii="Times New Roman" w:hAnsi="Times New Roman"/>
          <w:u w:val="single"/>
        </w:rPr>
        <w:t xml:space="preserve">—</w:t>
      </w:r>
      <w:r>
        <w:rPr>
          <w:u w:val="single"/>
        </w:rPr>
        <w:t xml:space="preserve">state appropriation for fiscal year 2024, $961,000 of the general fund</w:t>
      </w:r>
      <w:r>
        <w:rPr>
          <w:rFonts w:ascii="Times New Roman" w:hAnsi="Times New Roman"/>
          <w:u w:val="single"/>
        </w:rPr>
        <w:t xml:space="preserve">—</w:t>
      </w:r>
      <w:r>
        <w:rPr>
          <w:u w:val="single"/>
        </w:rPr>
        <w:t xml:space="preserve">state appropriation for fiscal year 2025, and $172,000 of the general fund</w:t>
      </w:r>
      <w:r>
        <w:rPr>
          <w:rFonts w:ascii="Times New Roman" w:hAnsi="Times New Roman"/>
          <w:u w:val="single"/>
        </w:rPr>
        <w:t xml:space="preserve">—</w:t>
      </w:r>
      <w:r>
        <w:rPr>
          <w:u w:val="single"/>
        </w:rPr>
        <w:t xml:space="preserve">federal appropriation are provided solely for:</w:t>
      </w:r>
    </w:p>
    <w:p>
      <w:pPr>
        <w:spacing w:before="0" w:after="0" w:line="408" w:lineRule="exact"/>
        <w:ind w:left="0" w:right="0" w:firstLine="576"/>
        <w:jc w:val="left"/>
      </w:pPr>
      <w:r>
        <w:rPr>
          <w:u w:val="single"/>
        </w:rPr>
        <w:t xml:space="preserve">(a) Compliance with the settlement agreement reached in </w:t>
      </w:r>
      <w:r>
        <w:rPr>
          <w:i/>
          <w:u w:val="single"/>
        </w:rPr>
        <w:t xml:space="preserve">Ta'afulisia et al. v. Washington State Department of Children, Youth, and Families, et al.</w:t>
      </w:r>
      <w:r>
        <w:rPr>
          <w:u w:val="single"/>
        </w:rPr>
        <w:t xml:space="preserve">, Thurston county superior court, cause no. 22-2-02974-34. The department must implement the provisions of the settlement agreement, which includes providing hearings to incarcerated youth under age 25 serving their sentence at a department of children, youth, and families facility prior to transfer to an adult corrections facility operated by the department of corrections; and</w:t>
      </w:r>
    </w:p>
    <w:p>
      <w:pPr>
        <w:spacing w:before="0" w:after="0" w:line="408" w:lineRule="exact"/>
        <w:ind w:left="0" w:right="0" w:firstLine="576"/>
        <w:jc w:val="left"/>
      </w:pPr>
      <w:r>
        <w:rPr>
          <w:u w:val="single"/>
        </w:rPr>
        <w:t xml:space="preserve">(b) Providing hearings for youth under age 25 transferred from a department of children, youth, and families community partial confinement facility to a department of children, youth, and families total confinement facility.</w:t>
      </w:r>
    </w:p>
    <w:p>
      <w:pPr>
        <w:spacing w:before="0" w:after="0" w:line="408" w:lineRule="exact"/>
        <w:ind w:left="0" w:right="0" w:firstLine="576"/>
        <w:jc w:val="left"/>
      </w:pPr>
      <w:r>
        <w:rPr>
          <w:u w:val="single"/>
        </w:rPr>
        <w:t xml:space="preserve">(32) $94,615,000 of the general fund</w:t>
      </w:r>
      <w:r>
        <w:rPr>
          <w:rFonts w:ascii="Times New Roman" w:hAnsi="Times New Roman"/>
          <w:u w:val="single"/>
        </w:rPr>
        <w:t xml:space="preserve">—</w:t>
      </w:r>
      <w:r>
        <w:rPr>
          <w:u w:val="single"/>
        </w:rPr>
        <w:t xml:space="preserve">state appropriation for fiscal year 2024 is provided solely for legal costs that exceed the amount covered by the self-insurance liability account as follows:</w:t>
      </w:r>
    </w:p>
    <w:p>
      <w:pPr>
        <w:spacing w:before="0" w:after="0" w:line="408" w:lineRule="exact"/>
        <w:ind w:left="0" w:right="0" w:firstLine="576"/>
        <w:jc w:val="left"/>
      </w:pPr>
      <w:r>
        <w:rPr>
          <w:u w:val="single"/>
        </w:rPr>
        <w:t xml:space="preserve">(a) $91,250,000 for the costs associated with a jury verdict resulting from </w:t>
      </w:r>
      <w:r>
        <w:rPr>
          <w:i/>
          <w:u w:val="single"/>
        </w:rPr>
        <w:t xml:space="preserve">Cox et al. v. State of Washington et al.</w:t>
      </w:r>
      <w:r>
        <w:rPr>
          <w:u w:val="single"/>
        </w:rPr>
        <w:t xml:space="preserve">, Pierce county superior court, cause no. 12-2-11389-6; and</w:t>
      </w:r>
    </w:p>
    <w:p>
      <w:pPr>
        <w:spacing w:before="0" w:after="0" w:line="408" w:lineRule="exact"/>
        <w:ind w:left="0" w:right="0" w:firstLine="576"/>
        <w:jc w:val="left"/>
      </w:pPr>
      <w:r>
        <w:rPr>
          <w:u w:val="single"/>
        </w:rPr>
        <w:t xml:space="preserve">(b) $3,365,000 for the costs associated with a settlement agreement reached in </w:t>
      </w:r>
      <w:r>
        <w:rPr>
          <w:i/>
          <w:u w:val="single"/>
        </w:rPr>
        <w:t xml:space="preserve">Aroni et al., v. State of Washington</w:t>
      </w:r>
      <w:r>
        <w:rPr>
          <w:u w:val="single"/>
        </w:rPr>
        <w:t xml:space="preserve">, King county superior court, cause no. 21-2-16587-3.</w:t>
      </w:r>
    </w:p>
    <w:p>
      <w:pPr>
        <w:spacing w:before="0" w:after="0" w:line="408" w:lineRule="exact"/>
        <w:ind w:left="0" w:right="0" w:firstLine="576"/>
        <w:jc w:val="left"/>
      </w:pPr>
      <w:r>
        <w:rPr>
          <w:u w:val="single"/>
        </w:rPr>
        <w:t xml:space="preserve">(33) $1,628,000 of the general fund</w:t>
      </w:r>
      <w:r>
        <w:rPr>
          <w:rFonts w:ascii="Times New Roman" w:hAnsi="Times New Roman"/>
          <w:u w:val="single"/>
        </w:rPr>
        <w:t xml:space="preserve">—</w:t>
      </w:r>
      <w:r>
        <w:rPr>
          <w:u w:val="single"/>
        </w:rPr>
        <w:t xml:space="preserve">state appropriation for fiscal year 2025 and $1,926,000 of the general fund</w:t>
      </w:r>
      <w:r>
        <w:rPr>
          <w:rFonts w:ascii="Times New Roman" w:hAnsi="Times New Roman"/>
          <w:u w:val="single"/>
        </w:rPr>
        <w:t xml:space="preserve">—</w:t>
      </w:r>
      <w:r>
        <w:rPr>
          <w:u w:val="single"/>
        </w:rPr>
        <w:t xml:space="preserve">federal appropriation are provided solely for a feasibility study for the social service payment system replacement project.</w:t>
      </w:r>
    </w:p>
    <w:p>
      <w:pPr>
        <w:spacing w:before="0" w:after="0" w:line="408" w:lineRule="exact"/>
        <w:ind w:left="0" w:right="0" w:firstLine="576"/>
        <w:jc w:val="left"/>
      </w:pPr>
      <w:r>
        <w:rPr>
          <w:u w:val="single"/>
        </w:rPr>
        <w:t xml:space="preserve">(34) $1,272,000 of the general fund</w:t>
      </w:r>
      <w:r>
        <w:rPr>
          <w:rFonts w:ascii="Times New Roman" w:hAnsi="Times New Roman"/>
          <w:u w:val="single"/>
        </w:rPr>
        <w:t xml:space="preserve">—</w:t>
      </w:r>
      <w:r>
        <w:rPr>
          <w:u w:val="single"/>
        </w:rPr>
        <w:t xml:space="preserve">state appropriation is provided solely to transact with the necessary level of detail regarding working connections child care program payments to address the repeated findings made by the state auditor's office related to the child care and development fund and temporary assistance for needy families federal grants.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$1,273,000</w:t>
      </w:r>
      <w:r>
        <w:t>))</w:t>
      </w:r>
    </w:p>
    <w:p>
      <w:pPr>
        <w:spacing w:before="0" w:after="0" w:line="408" w:lineRule="exact"/>
        <w:ind w:left="0" w:right="0" w:firstLine="0"/>
        <w:jc w:val="left"/>
        <w:tabs>
          <w:tab w:val="right" w:leader="none" w:pos="9936"/>
        </w:tabs>
      </w:pPr>
      <w:r>
        <w:tab/>
      </w:r>
      <w:r>
        <w:rPr>
          <w:u w:val="single"/>
        </w:rPr>
        <w:t xml:space="preserve">$1,288,000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$2,574,000</w:t>
      </w:r>
      <w:r>
        <w:t>))</w:t>
      </w:r>
    </w:p>
    <w:p>
      <w:pPr>
        <w:spacing w:before="0" w:after="0" w:line="408" w:lineRule="exact"/>
        <w:ind w:left="0" w:right="0" w:firstLine="0"/>
        <w:jc w:val="left"/>
        <w:tabs>
          <w:tab w:val="right" w:leader="none" w:pos="9936"/>
        </w:tabs>
      </w:pPr>
      <w:r>
        <w:tab/>
      </w:r>
      <w:r>
        <w:rPr>
          <w:u w:val="single"/>
        </w:rPr>
        <w:t xml:space="preserve">$2,589,000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t>((</w:t>
      </w:r>
      <w:r>
        <w:rPr>
          <w:strike/>
        </w:rPr>
        <w:t xml:space="preserve">$5,745,000</w:t>
      </w:r>
      <w:r>
        <w:t>))</w:t>
      </w:r>
    </w:p>
    <w:p>
      <w:pPr>
        <w:tabs>
          <w:tab w:val="right" w:leader="none" w:pos="9936"/>
        </w:tabs>
        <w:ind w:left="0" w:right="0" w:firstLine="1440"/>
      </w:pPr>
      <w:r>
        <w:tab/>
      </w:r>
      <w:r>
        <w:rPr>
          <w:u w:val="single"/>
        </w:rPr>
        <w:t xml:space="preserve">$5,775,000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 The commission must consult with the office of the chief information officer regarding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is provided solely for staff to lead implementation of the agency's climate change action plan and to support implementation of the vital sign indicators monitoring program.</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$39,381,000</w:t>
      </w:r>
      <w:r>
        <w:t>))</w:t>
      </w:r>
    </w:p>
    <w:p>
      <w:pPr>
        <w:spacing w:before="0" w:after="0" w:line="408" w:lineRule="exact"/>
        <w:ind w:left="0" w:right="0" w:firstLine="0"/>
        <w:jc w:val="left"/>
        <w:tabs>
          <w:tab w:val="right" w:leader="none" w:pos="9936"/>
        </w:tabs>
      </w:pPr>
      <w:r>
        <w:tab/>
      </w:r>
      <w:r>
        <w:rPr>
          <w:u w:val="single"/>
        </w:rPr>
        <w:t xml:space="preserve">$39,604,000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$37,256,000</w:t>
      </w:r>
      <w:r>
        <w:t>))</w:t>
      </w:r>
    </w:p>
    <w:p>
      <w:pPr>
        <w:spacing w:before="0" w:after="0" w:line="408" w:lineRule="exact"/>
        <w:ind w:left="0" w:right="0" w:firstLine="0"/>
        <w:jc w:val="left"/>
        <w:tabs>
          <w:tab w:val="right" w:leader="none" w:pos="9936"/>
        </w:tabs>
      </w:pPr>
      <w:r>
        <w:tab/>
      </w:r>
      <w:r>
        <w:rPr>
          <w:u w:val="single"/>
        </w:rPr>
        <w:t xml:space="preserve">$39,546,000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$108,485,000</w:t>
      </w:r>
      <w:r>
        <w:t>))</w:t>
      </w:r>
    </w:p>
    <w:p>
      <w:pPr>
        <w:spacing w:before="0" w:after="0" w:line="408" w:lineRule="exact"/>
        <w:ind w:left="0" w:right="0" w:firstLine="0"/>
        <w:jc w:val="left"/>
        <w:tabs>
          <w:tab w:val="right" w:leader="none" w:pos="9936"/>
        </w:tabs>
      </w:pPr>
      <w:r>
        <w:tab/>
      </w:r>
      <w:r>
        <w:rPr>
          <w:u w:val="single"/>
        </w:rPr>
        <w:t xml:space="preserve">$145,439,000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$29,544,000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Cannabis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 2025)</w:t>
      </w:r>
      <w:r>
        <w:tab/>
      </w:r>
      <w:r>
        <w:rPr>
          <w:u w:val="single"/>
        </w:rPr>
        <w:t xml:space="preserve">$782,000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$14,792,000</w:t>
      </w:r>
      <w:r>
        <w:t>))</w:t>
      </w:r>
    </w:p>
    <w:p>
      <w:pPr>
        <w:spacing w:before="0" w:after="0" w:line="408" w:lineRule="exact"/>
        <w:ind w:left="0" w:right="0" w:firstLine="0"/>
        <w:jc w:val="left"/>
        <w:tabs>
          <w:tab w:val="right" w:leader="none" w:pos="9936"/>
        </w:tabs>
      </w:pPr>
      <w:r>
        <w:tab/>
      </w:r>
      <w:r>
        <w:rPr>
          <w:u w:val="single"/>
        </w:rPr>
        <w:t xml:space="preserve">$25,163,000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$12,795,000</w:t>
      </w:r>
      <w:r>
        <w:t>))</w:t>
      </w:r>
    </w:p>
    <w:p>
      <w:pPr>
        <w:spacing w:before="0" w:after="0" w:line="408" w:lineRule="exact"/>
        <w:ind w:left="0" w:right="0" w:firstLine="0"/>
        <w:jc w:val="left"/>
        <w:tabs>
          <w:tab w:val="right" w:leader="none" w:pos="9936"/>
        </w:tabs>
      </w:pPr>
      <w:r>
        <w:tab/>
      </w:r>
      <w:r>
        <w:rPr>
          <w:u w:val="single"/>
        </w:rPr>
        <w:t xml:space="preserve">$13,395,000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$4,753,000</w:t>
      </w:r>
      <w:r>
        <w:t>))</w:t>
      </w:r>
    </w:p>
    <w:p>
      <w:pPr>
        <w:spacing w:before="0" w:after="0" w:line="408" w:lineRule="exact"/>
        <w:ind w:left="0" w:right="0" w:firstLine="0"/>
        <w:jc w:val="left"/>
        <w:tabs>
          <w:tab w:val="right" w:leader="none" w:pos="9936"/>
        </w:tabs>
      </w:pPr>
      <w:r>
        <w:tab/>
      </w:r>
      <w:r>
        <w:rPr>
          <w:u w:val="single"/>
        </w:rPr>
        <w:t xml:space="preserve">$4,762,000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$5,041,000</w:t>
      </w:r>
      <w:r>
        <w:t>))</w:t>
      </w:r>
    </w:p>
    <w:p>
      <w:pPr>
        <w:spacing w:before="0" w:after="0" w:line="408" w:lineRule="exact"/>
        <w:ind w:left="0" w:right="0" w:firstLine="0"/>
        <w:jc w:val="left"/>
        <w:tabs>
          <w:tab w:val="right" w:leader="none" w:pos="9936"/>
        </w:tabs>
      </w:pPr>
      <w:r>
        <w:tab/>
      </w:r>
      <w:r>
        <w:rPr>
          <w:u w:val="single"/>
        </w:rPr>
        <w:t xml:space="preserve">$5,243,000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$2,795,000</w:t>
      </w:r>
      <w:r>
        <w:t>))</w:t>
      </w:r>
    </w:p>
    <w:p>
      <w:pPr>
        <w:spacing w:before="0" w:after="0" w:line="408" w:lineRule="exact"/>
        <w:ind w:left="0" w:right="0" w:firstLine="0"/>
        <w:jc w:val="left"/>
        <w:tabs>
          <w:tab w:val="right" w:leader="none" w:pos="9936"/>
        </w:tabs>
      </w:pPr>
      <w:r>
        <w:tab/>
      </w:r>
      <w:r>
        <w:rPr>
          <w:u w:val="single"/>
        </w:rPr>
        <w:t xml:space="preserve">$3,112,000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$33,866,000</w:t>
      </w:r>
      <w:r>
        <w:t>))</w:t>
      </w:r>
    </w:p>
    <w:p>
      <w:pPr>
        <w:spacing w:before="0" w:after="0" w:line="408" w:lineRule="exact"/>
        <w:ind w:left="0" w:right="0" w:firstLine="0"/>
        <w:jc w:val="left"/>
        <w:tabs>
          <w:tab w:val="right" w:leader="none" w:pos="9936"/>
        </w:tabs>
      </w:pPr>
      <w:r>
        <w:tab/>
      </w:r>
      <w:r>
        <w:rPr>
          <w:u w:val="single"/>
        </w:rPr>
        <w:t xml:space="preserve">$33,915,000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$2,219,000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$2,212,000</w:t>
      </w:r>
      <w:r>
        <w:t>))</w:t>
      </w:r>
    </w:p>
    <w:p>
      <w:pPr>
        <w:spacing w:before="0" w:after="0" w:line="408" w:lineRule="exact"/>
        <w:ind w:left="0" w:right="0" w:firstLine="0"/>
        <w:jc w:val="left"/>
        <w:tabs>
          <w:tab w:val="right" w:leader="none" w:pos="9936"/>
        </w:tabs>
      </w:pPr>
      <w:r>
        <w:tab/>
      </w:r>
      <w:r>
        <w:rPr>
          <w:u w:val="single"/>
        </w:rPr>
        <w:t xml:space="preserve">$2,215,000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$65,774,000</w:t>
      </w:r>
      <w:r>
        <w:t>))</w:t>
      </w:r>
    </w:p>
    <w:p>
      <w:pPr>
        <w:spacing w:before="0" w:after="0" w:line="408" w:lineRule="exact"/>
        <w:ind w:left="0" w:right="0" w:firstLine="0"/>
        <w:jc w:val="left"/>
        <w:tabs>
          <w:tab w:val="right" w:leader="none" w:pos="9936"/>
        </w:tabs>
      </w:pPr>
      <w:r>
        <w:tab/>
      </w:r>
      <w:r>
        <w:rPr>
          <w:u w:val="single"/>
        </w:rPr>
        <w:t xml:space="preserve">$66,904,000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$4,987,000</w:t>
      </w:r>
      <w:r>
        <w:t>))</w:t>
      </w:r>
    </w:p>
    <w:p>
      <w:pPr>
        <w:spacing w:before="0" w:after="0" w:line="408" w:lineRule="exact"/>
        <w:ind w:left="0" w:right="0" w:firstLine="0"/>
        <w:jc w:val="left"/>
        <w:tabs>
          <w:tab w:val="right" w:leader="none" w:pos="9936"/>
        </w:tabs>
      </w:pPr>
      <w:r>
        <w:tab/>
      </w:r>
      <w:r>
        <w:rPr>
          <w:u w:val="single"/>
        </w:rPr>
        <w:t xml:space="preserve">$5,001,000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$3,054,000</w:t>
      </w:r>
      <w:r>
        <w:t>))</w:t>
      </w:r>
    </w:p>
    <w:p>
      <w:pPr>
        <w:spacing w:before="0" w:after="0" w:line="408" w:lineRule="exact"/>
        <w:ind w:left="0" w:right="0" w:firstLine="0"/>
        <w:jc w:val="left"/>
        <w:tabs>
          <w:tab w:val="right" w:leader="none" w:pos="9936"/>
        </w:tabs>
      </w:pPr>
      <w:r>
        <w:tab/>
      </w:r>
      <w:r>
        <w:rPr>
          <w:u w:val="single"/>
        </w:rPr>
        <w:t xml:space="preserve">$3,056,000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$9,393,000</w:t>
      </w:r>
      <w:r>
        <w:t>))</w:t>
      </w:r>
    </w:p>
    <w:p>
      <w:pPr>
        <w:spacing w:before="0" w:after="0" w:line="408" w:lineRule="exact"/>
        <w:ind w:left="0" w:right="0" w:firstLine="0"/>
        <w:jc w:val="left"/>
        <w:tabs>
          <w:tab w:val="right" w:leader="none" w:pos="9936"/>
        </w:tabs>
      </w:pPr>
      <w:r>
        <w:tab/>
      </w:r>
      <w:r>
        <w:rPr>
          <w:u w:val="single"/>
        </w:rPr>
        <w:t xml:space="preserve">$9,429,000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$23,955,000</w:t>
      </w:r>
      <w:r>
        <w:t>))</w:t>
      </w:r>
    </w:p>
    <w:p>
      <w:pPr>
        <w:spacing w:before="0" w:after="0" w:line="408" w:lineRule="exact"/>
        <w:ind w:left="0" w:right="0" w:firstLine="0"/>
        <w:jc w:val="left"/>
        <w:tabs>
          <w:tab w:val="right" w:leader="none" w:pos="9936"/>
        </w:tabs>
      </w:pPr>
      <w:r>
        <w:tab/>
      </w:r>
      <w:r>
        <w:rPr>
          <w:u w:val="single"/>
        </w:rPr>
        <w:t xml:space="preserve">$24,305,000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$4,706,000</w:t>
      </w:r>
      <w:r>
        <w:t>))</w:t>
      </w:r>
    </w:p>
    <w:p>
      <w:pPr>
        <w:spacing w:before="0" w:after="0" w:line="408" w:lineRule="exact"/>
        <w:ind w:left="0" w:right="0" w:firstLine="0"/>
        <w:jc w:val="left"/>
        <w:tabs>
          <w:tab w:val="right" w:leader="none" w:pos="9936"/>
        </w:tabs>
      </w:pPr>
      <w:r>
        <w:tab/>
      </w:r>
      <w:r>
        <w:rPr>
          <w:u w:val="single"/>
        </w:rPr>
        <w:t xml:space="preserve">$4,904,000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$8,485,000</w:t>
      </w:r>
      <w:r>
        <w:t>))</w:t>
      </w:r>
    </w:p>
    <w:p>
      <w:pPr>
        <w:spacing w:before="0" w:after="0" w:line="408" w:lineRule="exact"/>
        <w:ind w:left="0" w:right="0" w:firstLine="0"/>
        <w:jc w:val="left"/>
        <w:tabs>
          <w:tab w:val="right" w:leader="none" w:pos="9936"/>
        </w:tabs>
      </w:pPr>
      <w:r>
        <w:tab/>
      </w:r>
      <w:r>
        <w:rPr>
          <w:u w:val="single"/>
        </w:rPr>
        <w:t xml:space="preserve">$9,098,000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$5,510,000</w:t>
      </w:r>
      <w:r>
        <w:t>))</w:t>
      </w:r>
    </w:p>
    <w:p>
      <w:pPr>
        <w:spacing w:before="0" w:after="0" w:line="408" w:lineRule="exact"/>
        <w:ind w:left="0" w:right="0" w:firstLine="0"/>
        <w:jc w:val="left"/>
        <w:tabs>
          <w:tab w:val="right" w:leader="none" w:pos="9936"/>
        </w:tabs>
      </w:pPr>
      <w:r>
        <w:tab/>
      </w:r>
      <w:r>
        <w:rPr>
          <w:u w:val="single"/>
        </w:rPr>
        <w:t xml:space="preserve">$5,565,000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$342,888,000</w:t>
      </w:r>
      <w:r>
        <w:t>))</w:t>
      </w:r>
    </w:p>
    <w:p>
      <w:pPr>
        <w:spacing w:before="0" w:after="0" w:line="408" w:lineRule="exact"/>
        <w:ind w:left="0" w:right="0" w:firstLine="0"/>
        <w:jc w:val="left"/>
        <w:tabs>
          <w:tab w:val="right" w:leader="none" w:pos="9936"/>
        </w:tabs>
      </w:pPr>
      <w:r>
        <w:tab/>
      </w:r>
      <w:r>
        <w:rPr>
          <w:u w:val="single"/>
        </w:rPr>
        <w:t xml:space="preserve">$347,444,000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$499,000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$16,991,000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$8,506,000</w:t>
      </w:r>
      <w:r>
        <w:t>))</w:t>
      </w:r>
    </w:p>
    <w:p>
      <w:pPr>
        <w:spacing w:before="0" w:after="0" w:line="408" w:lineRule="exact"/>
        <w:ind w:left="0" w:right="0" w:firstLine="0"/>
        <w:jc w:val="left"/>
        <w:tabs>
          <w:tab w:val="right" w:leader="none" w:pos="9936"/>
        </w:tabs>
      </w:pPr>
      <w:r>
        <w:tab/>
      </w:r>
      <w:r>
        <w:rPr>
          <w:u w:val="single"/>
        </w:rPr>
        <w:t xml:space="preserve">$8,606,000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t>((</w:t>
      </w:r>
      <w:r>
        <w:rPr>
          <w:strike/>
        </w:rPr>
        <w:t xml:space="preserve">$4,801,000</w:t>
      </w:r>
      <w:r>
        <w:t>))</w:t>
      </w:r>
    </w:p>
    <w:p>
      <w:pPr>
        <w:spacing w:before="0" w:after="0" w:line="408" w:lineRule="exact"/>
        <w:ind w:left="0" w:right="0" w:firstLine="0"/>
        <w:jc w:val="left"/>
        <w:tabs>
          <w:tab w:val="right" w:leader="none" w:pos="9936"/>
        </w:tabs>
      </w:pPr>
      <w:r>
        <w:tab/>
      </w:r>
      <w:r>
        <w:rPr>
          <w:u w:val="single"/>
        </w:rPr>
        <w:t xml:space="preserve">$5,004,000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$50,290,000</w:t>
      </w:r>
      <w:r>
        <w:t>))</w:t>
      </w:r>
    </w:p>
    <w:p>
      <w:pPr>
        <w:spacing w:before="0" w:after="0" w:line="408" w:lineRule="exact"/>
        <w:ind w:left="0" w:right="0" w:firstLine="0"/>
        <w:jc w:val="left"/>
        <w:tabs>
          <w:tab w:val="right" w:leader="none" w:pos="9936"/>
        </w:tabs>
      </w:pPr>
      <w:r>
        <w:tab/>
      </w:r>
      <w:r>
        <w:rPr>
          <w:u w:val="single"/>
        </w:rPr>
        <w:t xml:space="preserve">$58,791,000</w:t>
      </w:r>
    </w:p>
    <w:p>
      <w:pPr>
        <w:tabs>
          <w:tab w:val="right" w:leader="dot" w:pos="9936"/>
        </w:tabs>
        <w:ind w:left="0" w:right="0" w:firstLine="1440"/>
      </w:pPr>
      <w:r>
        <w:rPr/>
        <w:t xml:space="preserve">TOTAL APPROPRIATION</w:t>
      </w:r>
      <w:r>
        <w:tab/>
      </w:r>
      <w:r>
        <w:t>((</w:t>
      </w:r>
      <w:r>
        <w:rPr>
          <w:strike/>
        </w:rPr>
        <w:t xml:space="preserve">$858,985,000</w:t>
      </w:r>
      <w:r>
        <w:t>))</w:t>
      </w:r>
    </w:p>
    <w:p>
      <w:pPr>
        <w:tabs>
          <w:tab w:val="right" w:leader="none" w:pos="9936"/>
        </w:tabs>
        <w:ind w:left="0" w:right="0" w:firstLine="1440"/>
      </w:pPr>
      <w:r>
        <w:tab/>
      </w:r>
      <w:r>
        <w:rPr>
          <w:u w:val="single"/>
        </w:rPr>
        <w:t xml:space="preserve">$927,063,000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w:t>
      </w:r>
      <w:r>
        <w:t>((</w:t>
      </w:r>
      <w:r>
        <w:rPr>
          <w:strike/>
        </w:rPr>
        <w:t xml:space="preserve">$16,472,000</w:t>
      </w:r>
      <w:r>
        <w:t>))</w:t>
      </w:r>
      <w:r>
        <w:rPr/>
        <w:t xml:space="preserve"> </w:t>
      </w:r>
      <w:r>
        <w:rPr>
          <w:u w:val="single"/>
        </w:rPr>
        <w:t xml:space="preserve">$21,504,000</w:t>
      </w:r>
      <w:r>
        <w:rPr/>
        <w:t xml:space="preserve"> of the climate investment account</w:t>
      </w:r>
      <w:r>
        <w:rPr>
          <w:rFonts w:ascii="Times New Roman" w:hAnsi="Times New Roman"/>
        </w:rPr>
        <w:t xml:space="preserve">—</w:t>
      </w:r>
      <w:r>
        <w:rPr/>
        <w:t xml:space="preserve">state appropriation</w:t>
      </w:r>
      <w:r>
        <w:rPr>
          <w:u w:val="single"/>
        </w:rPr>
        <w:t xml:space="preserve">, of which $5,032,000 takes effect January 1, 2025,</w:t>
      </w:r>
      <w:r>
        <w:rPr/>
        <w:t xml:space="preserve"> is provided solely for capacity grants to federally recognized tribes for: (a) Consultation on spending decisions on grants in accordance with RCW 70A.65.305; </w:t>
      </w:r>
      <w:r>
        <w:t>((</w:t>
      </w:r>
      <w:r>
        <w:rPr>
          <w:strike/>
        </w:rPr>
        <w:t xml:space="preserve">and</w:t>
      </w:r>
      <w:r>
        <w:t>))</w:t>
      </w:r>
      <w:r>
        <w:rPr/>
        <w:t xml:space="preserve"> (b) consultation on clean energy siting projects</w:t>
      </w:r>
      <w:r>
        <w:rPr>
          <w:u w:val="single"/>
        </w:rPr>
        <w:t xml:space="preserve">; (c) activities supporting climate resilience and adaptation; (d) developing tribal clean energy projects; (e) applying for state or federal grant funding; and (f) other related work</w:t>
      </w:r>
      <w:r>
        <w:rPr/>
        <w:t xml:space="preserve">. In order to meet the requirements of RCW 70A.65.230(1)(b), tribal applicants are encouraged to include a tribal resolution supporting their request with their grant application.</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(36) </w:t>
      </w:r>
      <w:r>
        <w:t>((</w:t>
      </w:r>
      <w:r>
        <w:rPr>
          <w:strike/>
        </w:rPr>
        <w:t xml:space="preserve">$822,000</w:t>
      </w:r>
      <w:r>
        <w:t>))</w:t>
      </w:r>
      <w:r>
        <w:rPr/>
        <w:t xml:space="preserve"> </w:t>
      </w:r>
      <w:r>
        <w:rPr>
          <w:u w:val="single"/>
        </w:rPr>
        <w:t xml:space="preserve">$77,000</w:t>
      </w:r>
      <w:r>
        <w:rPr/>
        <w:t xml:space="preserve"> of the model toxics control operating account</w:t>
      </w:r>
      <w:r>
        <w:rPr>
          <w:rFonts w:ascii="Times New Roman" w:hAnsi="Times New Roman"/>
        </w:rPr>
        <w:t xml:space="preserve">—</w:t>
      </w:r>
      <w:r>
        <w:rPr/>
        <w:t xml:space="preserve">state appropriation is provided solely for implementation of Senate Bill No. 5369 (polychlorinated biphenyls).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0" w:after="0" w:line="408" w:lineRule="exact"/>
        <w:ind w:left="0" w:right="0" w:firstLine="576"/>
        <w:jc w:val="left"/>
      </w:pPr>
      <w:r>
        <w:rPr>
          <w:u w:val="single"/>
        </w:rPr>
        <w:t xml:space="preserve">(44) $896,000 of the model toxics control operating account</w:t>
      </w:r>
      <w:r>
        <w:rPr>
          <w:rFonts w:ascii="Times New Roman" w:hAnsi="Times New Roman"/>
          <w:u w:val="single"/>
        </w:rPr>
        <w:t xml:space="preserve">—</w:t>
      </w:r>
      <w:r>
        <w:rPr>
          <w:u w:val="single"/>
        </w:rPr>
        <w:t xml:space="preserve">state appropriation is provided solely for Washington conservation corps (WCC) cost-share requirements for qualifying organizations, as identified through a competitive application process that prioritizes communities that have not previously received WCC support, are in areas with a high cumulative impact on the department of health's environmental health disparities map, are identified by the office of financial management as distressed, and/or have a high percentile of people of color or low-income.</w:t>
      </w:r>
    </w:p>
    <w:p>
      <w:pPr>
        <w:spacing w:before="0" w:after="0" w:line="408" w:lineRule="exact"/>
        <w:ind w:left="0" w:right="0" w:firstLine="576"/>
        <w:jc w:val="left"/>
      </w:pPr>
      <w:r>
        <w:rPr>
          <w:u w:val="single"/>
        </w:rPr>
        <w:t xml:space="preserve">(45) $410,000 of the model toxics control operating account</w:t>
      </w:r>
      <w:r>
        <w:rPr>
          <w:rFonts w:ascii="Times New Roman" w:hAnsi="Times New Roman"/>
          <w:u w:val="single"/>
        </w:rPr>
        <w:t xml:space="preserve">—</w:t>
      </w:r>
      <w:r>
        <w:rPr>
          <w:u w:val="single"/>
        </w:rPr>
        <w:t xml:space="preserve">state appropriation is provided solely to implement the recommendations from the agency's June 2023 report on Puget Sound nutrient credit trading, including conducting a market feasibility analysis and developing a stakeholder outreach plan, a tribal engagement plan, and trading resource materials.</w:t>
      </w:r>
    </w:p>
    <w:p>
      <w:pPr>
        <w:spacing w:before="0" w:after="0" w:line="408" w:lineRule="exact"/>
        <w:ind w:left="0" w:right="0" w:firstLine="576"/>
        <w:jc w:val="left"/>
      </w:pPr>
      <w:r>
        <w:rPr>
          <w:u w:val="single"/>
        </w:rPr>
        <w:t xml:space="preserve">(46) $782,000 of the dedicated cannabis account</w:t>
      </w:r>
      <w:r>
        <w:rPr>
          <w:rFonts w:ascii="Times New Roman" w:hAnsi="Times New Roman"/>
          <w:u w:val="single"/>
        </w:rPr>
        <w:t xml:space="preserve">—</w:t>
      </w:r>
      <w:r>
        <w:rPr>
          <w:u w:val="single"/>
        </w:rPr>
        <w:t xml:space="preserve">state appropriation for fiscal year 2025 is provided solely to create and sustain a program to accredit cannabis testing laboratories. If Second Substitute House Bill No. 2151 (cannabis lab accreditation) is enacted by June 30, 2024, the amount provided in this subsection shall lapse.</w:t>
      </w:r>
    </w:p>
    <w:p>
      <w:pPr>
        <w:spacing w:before="0" w:after="0" w:line="408" w:lineRule="exact"/>
        <w:ind w:left="0" w:right="0" w:firstLine="576"/>
        <w:jc w:val="left"/>
      </w:pPr>
      <w:r>
        <w:rPr>
          <w:u w:val="single"/>
        </w:rPr>
        <w:t xml:space="preserve">(47) $338,000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increase planning, engagement, and evaluation tools for effective ocean management and offshore wind energy development.</w:t>
      </w:r>
    </w:p>
    <w:p>
      <w:pPr>
        <w:spacing w:before="0" w:after="0" w:line="408" w:lineRule="exact"/>
        <w:ind w:left="0" w:right="0" w:firstLine="576"/>
        <w:jc w:val="left"/>
      </w:pPr>
      <w:r>
        <w:rPr>
          <w:u w:val="single"/>
        </w:rPr>
        <w:t xml:space="preserve">(48) $500,000 of the natural climate solutions account</w:t>
      </w:r>
      <w:r>
        <w:rPr>
          <w:rFonts w:ascii="Times New Roman" w:hAnsi="Times New Roman"/>
          <w:u w:val="single"/>
        </w:rPr>
        <w:t xml:space="preserve">—</w:t>
      </w:r>
      <w:r>
        <w:rPr>
          <w:u w:val="single"/>
        </w:rPr>
        <w:t xml:space="preserve">state appropriation shall take effect January 1, 2025, and is provided solely for the department to grant to the Squaxin Island tribe for implementing and monitoring various blue carbon sequestration projects in south Puget Sound.</w:t>
      </w:r>
    </w:p>
    <w:p>
      <w:pPr>
        <w:spacing w:before="0" w:after="0" w:line="408" w:lineRule="exact"/>
        <w:ind w:left="0" w:right="0" w:firstLine="576"/>
        <w:jc w:val="left"/>
      </w:pPr>
      <w:r>
        <w:rPr>
          <w:u w:val="single"/>
        </w:rPr>
        <w:t xml:space="preserve">(49) $400,000 of the general fund</w:t>
      </w:r>
      <w:r>
        <w:rPr>
          <w:rFonts w:ascii="Times New Roman" w:hAnsi="Times New Roman"/>
          <w:u w:val="single"/>
        </w:rPr>
        <w:t xml:space="preserve">—</w:t>
      </w:r>
      <w:r>
        <w:rPr>
          <w:u w:val="single"/>
        </w:rPr>
        <w:t xml:space="preserve">state appropriation for fiscal year 2025 is provided solely for the department to develop a groundwater modeling guidance publication.</w:t>
      </w:r>
    </w:p>
    <w:p>
      <w:pPr>
        <w:spacing w:before="0" w:after="0" w:line="408" w:lineRule="exact"/>
        <w:ind w:left="0" w:right="0" w:firstLine="576"/>
        <w:jc w:val="left"/>
      </w:pPr>
      <w:r>
        <w:rPr>
          <w:u w:val="single"/>
        </w:rPr>
        <w:t xml:space="preserve">(a) The publication must provide consistency in the department's evaluation of groundwater models submitted for water right permitting actions and ensure continued transparency to water right applicants in the department's permitting processes. The core purpose of the publication is to establish best practices for groundwater modeling. The publication will:</w:t>
      </w:r>
    </w:p>
    <w:p>
      <w:pPr>
        <w:spacing w:before="0" w:after="0" w:line="408" w:lineRule="exact"/>
        <w:ind w:left="0" w:right="0" w:firstLine="576"/>
        <w:jc w:val="left"/>
      </w:pPr>
      <w:r>
        <w:rPr>
          <w:u w:val="single"/>
        </w:rPr>
        <w:t xml:space="preserve">(i) Define criteria for evaluating model suitability for proposed projects;</w:t>
      </w:r>
    </w:p>
    <w:p>
      <w:pPr>
        <w:spacing w:before="0" w:after="0" w:line="408" w:lineRule="exact"/>
        <w:ind w:left="0" w:right="0" w:firstLine="576"/>
        <w:jc w:val="left"/>
      </w:pPr>
      <w:r>
        <w:rPr>
          <w:u w:val="single"/>
        </w:rPr>
        <w:t xml:space="preserve">(ii) Identify the department's approach to evaluating model error and uncertainty;</w:t>
      </w:r>
    </w:p>
    <w:p>
      <w:pPr>
        <w:spacing w:before="0" w:after="0" w:line="408" w:lineRule="exact"/>
        <w:ind w:left="0" w:right="0" w:firstLine="576"/>
        <w:jc w:val="left"/>
      </w:pPr>
      <w:r>
        <w:rPr>
          <w:u w:val="single"/>
        </w:rPr>
        <w:t xml:space="preserve">(iii) Identify circumstances where model outputs are insufficient for permit decision making; and</w:t>
      </w:r>
    </w:p>
    <w:p>
      <w:pPr>
        <w:spacing w:before="0" w:after="0" w:line="408" w:lineRule="exact"/>
        <w:ind w:left="0" w:right="0" w:firstLine="576"/>
        <w:jc w:val="left"/>
      </w:pPr>
      <w:r>
        <w:rPr>
          <w:u w:val="single"/>
        </w:rPr>
        <w:t xml:space="preserve">(iv) Address the appropriateness of refining a regional groundwater model in water right permitting decisions.</w:t>
      </w:r>
    </w:p>
    <w:p>
      <w:pPr>
        <w:spacing w:before="0" w:after="0" w:line="408" w:lineRule="exact"/>
        <w:ind w:left="0" w:right="0" w:firstLine="576"/>
        <w:jc w:val="left"/>
      </w:pPr>
      <w:r>
        <w:rPr>
          <w:u w:val="single"/>
        </w:rPr>
        <w:t xml:space="preserve">(b) The department must convene a technical advisory committee of licensed hydrogeologists or professional engineers with experience in groundwater modeling to review the workplan and provide comments on the guidance. The publication must be peer reviewed by the United States geological survey or other state or national hydrogeologic professional organization.</w:t>
      </w:r>
    </w:p>
    <w:p>
      <w:pPr>
        <w:spacing w:before="0" w:after="0" w:line="408" w:lineRule="exact"/>
        <w:ind w:left="0" w:right="0" w:firstLine="576"/>
        <w:jc w:val="left"/>
      </w:pPr>
      <w:r>
        <w:rPr>
          <w:u w:val="single"/>
        </w:rPr>
        <w:t xml:space="preserve">(c) The department must invite any federally recognized Indian tribes that may be potentially affected by the publication to participate in the technical advisory committee and engage in consultation with any federally recognized Indian tribe as requested.</w:t>
      </w:r>
    </w:p>
    <w:p>
      <w:pPr>
        <w:spacing w:before="0" w:after="0" w:line="408" w:lineRule="exact"/>
        <w:ind w:left="0" w:right="0" w:firstLine="576"/>
        <w:jc w:val="left"/>
      </w:pPr>
      <w:r>
        <w:rPr>
          <w:u w:val="single"/>
        </w:rPr>
        <w:t xml:space="preserve">(d) The department must provide an update to the appropriate committees of the legislature and to the office of financial management by June 30, 2025. The department must indicate the estimated time to complete the publication, including draft guidance, recommended further research, and key implementation steps in the update.</w:t>
      </w:r>
    </w:p>
    <w:p>
      <w:pPr>
        <w:spacing w:before="0" w:after="0" w:line="408" w:lineRule="exact"/>
        <w:ind w:left="0" w:right="0" w:firstLine="576"/>
        <w:jc w:val="left"/>
      </w:pPr>
      <w:r>
        <w:rPr>
          <w:u w:val="single"/>
        </w:rPr>
        <w:t xml:space="preserve">(50) $200,000 of the flood control assistance account</w:t>
      </w:r>
      <w:r>
        <w:rPr>
          <w:rFonts w:ascii="Times New Roman" w:hAnsi="Times New Roman"/>
          <w:u w:val="single"/>
        </w:rPr>
        <w:t xml:space="preserve">—</w:t>
      </w:r>
      <w:r>
        <w:rPr>
          <w:u w:val="single"/>
        </w:rPr>
        <w:t xml:space="preserve">state appropriation is provided solely for a grant to the Cowlitz-Wahkiakum council of governments to advance the Spirit Lake-Toutle/Cowlitz river system collaborative by facilitating meetings, and supporting strategic communication and planning among federal, state, and local partners. The work of the collaborative includes flood risk reduction, ecosystem recovery, scientific research, and other activities related to sediment management and flooding in the Spirit Lake-Toutle/Cowlitz river system.</w:t>
      </w:r>
    </w:p>
    <w:p>
      <w:pPr>
        <w:spacing w:before="0" w:after="0" w:line="408" w:lineRule="exact"/>
        <w:ind w:left="0" w:right="0" w:firstLine="576"/>
        <w:jc w:val="left"/>
      </w:pPr>
      <w:r>
        <w:rPr>
          <w:u w:val="single"/>
        </w:rPr>
        <w:t xml:space="preserve">(51) $650,000 of the climate commitment account</w:t>
      </w:r>
      <w:r>
        <w:rPr>
          <w:rFonts w:ascii="Times New Roman" w:hAnsi="Times New Roman"/>
          <w:u w:val="single"/>
        </w:rPr>
        <w:t xml:space="preserve">—</w:t>
      </w:r>
      <w:r>
        <w:rPr>
          <w:u w:val="single"/>
        </w:rPr>
        <w:t xml:space="preserve">state appropriation shall take effect January 1, 2025, and is provided solely for a feasibility and engineering study for the city of Spokane's waste to energy plant carbon emissions reductions project.</w:t>
      </w:r>
    </w:p>
    <w:p>
      <w:pPr>
        <w:spacing w:before="0" w:after="0" w:line="408" w:lineRule="exact"/>
        <w:ind w:left="0" w:right="0" w:firstLine="576"/>
        <w:jc w:val="left"/>
      </w:pPr>
      <w:r>
        <w:rPr>
          <w:u w:val="single"/>
        </w:rPr>
        <w:t xml:space="preserve">(52) $200,000 of the general fund</w:t>
      </w:r>
      <w:r>
        <w:rPr>
          <w:rFonts w:ascii="Times New Roman" w:hAnsi="Times New Roman"/>
          <w:u w:val="single"/>
        </w:rPr>
        <w:t xml:space="preserve">—</w:t>
      </w:r>
      <w:r>
        <w:rPr>
          <w:u w:val="single"/>
        </w:rPr>
        <w:t xml:space="preserve">state appropriation for fiscal year 2025 is provided solely for the implementation of the Spanaway lake cyanobacteria plan and the aquatic plant management plan, including testing, sample collection, and monitoring for tracking water quality and determining treatment options.</w:t>
      </w:r>
    </w:p>
    <w:p>
      <w:pPr>
        <w:spacing w:before="0" w:after="0" w:line="408" w:lineRule="exact"/>
        <w:ind w:left="0" w:right="0" w:firstLine="576"/>
        <w:jc w:val="left"/>
      </w:pPr>
      <w:r>
        <w:rPr>
          <w:u w:val="single"/>
        </w:rPr>
        <w:t xml:space="preserve">(53) $130,000 of the general fund</w:t>
      </w:r>
      <w:r>
        <w:rPr>
          <w:rFonts w:ascii="Times New Roman" w:hAnsi="Times New Roman"/>
          <w:u w:val="single"/>
        </w:rPr>
        <w:t xml:space="preserve">—</w:t>
      </w:r>
      <w:r>
        <w:rPr>
          <w:u w:val="single"/>
        </w:rPr>
        <w:t xml:space="preserve">state appropriation for fiscal year 2024 and $170,000 of the general fund</w:t>
      </w:r>
      <w:r>
        <w:rPr>
          <w:rFonts w:ascii="Times New Roman" w:hAnsi="Times New Roman"/>
          <w:u w:val="single"/>
        </w:rPr>
        <w:t xml:space="preserve">—</w:t>
      </w:r>
      <w:r>
        <w:rPr>
          <w:u w:val="single"/>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u w:val="single"/>
        </w:rPr>
        <w:t xml:space="preserve">(54) $300,000 of the model toxics control operating account</w:t>
      </w:r>
      <w:r>
        <w:rPr>
          <w:rFonts w:ascii="Times New Roman" w:hAnsi="Times New Roman"/>
          <w:u w:val="single"/>
        </w:rPr>
        <w:t xml:space="preserve">—</w:t>
      </w:r>
      <w:r>
        <w:rPr>
          <w:u w:val="single"/>
        </w:rPr>
        <w:t xml:space="preserve">state appropriation is provided solely for a grant for the removal of tires containing 6PPD from docks serving floatplanes in salmon-bearing waterways. Funds may be used to reduce the cost of conversion to alternative products that are free of 6PPD.</w:t>
      </w:r>
    </w:p>
    <w:p>
      <w:pPr>
        <w:spacing w:before="0" w:after="0" w:line="408" w:lineRule="exact"/>
        <w:ind w:left="0" w:right="0" w:firstLine="576"/>
        <w:jc w:val="left"/>
      </w:pPr>
      <w:r>
        <w:rPr>
          <w:u w:val="single"/>
        </w:rPr>
        <w:t xml:space="preserve">(55)(a) $300,000 of the model toxics control operating account</w:t>
      </w:r>
      <w:r>
        <w:rPr>
          <w:rFonts w:ascii="Times New Roman" w:hAnsi="Times New Roman"/>
          <w:u w:val="single"/>
        </w:rPr>
        <w:t xml:space="preserve">—</w:t>
      </w:r>
      <w:r>
        <w:rPr>
          <w:u w:val="single"/>
        </w:rPr>
        <w:t xml:space="preserve">state appropriation is provided solely for an analysis of waste tires to better understand how the disposal, distribution, and management of waste tires contributes to 6PPD-q pollution. The department must conduct a study of the disposal, repurposing, reuse, recycling, handling, and management of waste tires in the state. At a minimum, the study must include a characterization of the markets for waste tires; a description of the sectoral and geographic origins and destinations of waste tires; an assessment of which Washington state policies and programs impact the market; and alternatives to using tire derived rubber in these markets.</w:t>
      </w:r>
    </w:p>
    <w:p>
      <w:pPr>
        <w:spacing w:before="0" w:after="0" w:line="408" w:lineRule="exact"/>
        <w:ind w:left="0" w:right="0" w:firstLine="576"/>
        <w:jc w:val="left"/>
      </w:pPr>
      <w:r>
        <w:rPr>
          <w:u w:val="single"/>
        </w:rPr>
        <w:t xml:space="preserve">(b) The department may contract with a third party for the study as outlined. A final study report is due to the appropriate committees of the legislature by June 30, 2025, in accordance with RCW 43.01.036.</w:t>
      </w:r>
    </w:p>
    <w:p>
      <w:pPr>
        <w:spacing w:before="0" w:after="0" w:line="408" w:lineRule="exact"/>
        <w:ind w:left="0" w:right="0" w:firstLine="576"/>
        <w:jc w:val="left"/>
      </w:pPr>
      <w:r>
        <w:rPr>
          <w:u w:val="single"/>
        </w:rPr>
        <w:t xml:space="preserve">(c) For purposes of this subsection, "waste tires" has the definition provided in RCW 70A.205.440.</w:t>
      </w:r>
    </w:p>
    <w:p>
      <w:pPr>
        <w:spacing w:before="0" w:after="0" w:line="408" w:lineRule="exact"/>
        <w:ind w:left="0" w:right="0" w:firstLine="576"/>
        <w:jc w:val="left"/>
      </w:pPr>
      <w:r>
        <w:rPr>
          <w:u w:val="single"/>
        </w:rPr>
        <w:t xml:space="preserve">(56) $37,000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5649 (floodproofing improvements). If the bill is not enacted by June 30, 2024, the amount provided in this subsection shall lapse.</w:t>
      </w:r>
    </w:p>
    <w:p>
      <w:pPr>
        <w:spacing w:before="0" w:after="0" w:line="408" w:lineRule="exact"/>
        <w:ind w:left="0" w:right="0" w:firstLine="576"/>
        <w:jc w:val="left"/>
      </w:pPr>
      <w:r>
        <w:rPr>
          <w:u w:val="single"/>
        </w:rPr>
        <w:t xml:space="preserve">(57) $76,000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5812 (electric vehicle fires). If the bill is not enacted by June 30, 2024, the amount provided in this subsection shall lapse.</w:t>
      </w:r>
    </w:p>
    <w:p>
      <w:pPr>
        <w:spacing w:before="0" w:after="0" w:line="408" w:lineRule="exact"/>
        <w:ind w:left="0" w:right="0" w:firstLine="576"/>
        <w:jc w:val="left"/>
      </w:pPr>
      <w:r>
        <w:rPr>
          <w:u w:val="single"/>
        </w:rPr>
        <w:t xml:space="preserve">(58) $665,000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5931 (motorized vehicle tires/6PPD). If the bill is not enacted by June 30, 2024, the amount provided in this subsection shall lapse.</w:t>
      </w:r>
    </w:p>
    <w:p>
      <w:pPr>
        <w:spacing w:before="0" w:after="0" w:line="408" w:lineRule="exact"/>
        <w:ind w:left="0" w:right="0" w:firstLine="576"/>
        <w:jc w:val="left"/>
      </w:pPr>
      <w:r>
        <w:rPr>
          <w:u w:val="single"/>
        </w:rPr>
        <w:t xml:space="preserve">(59) $44,000 of the model toxics control operating account</w:t>
      </w:r>
      <w:r>
        <w:rPr>
          <w:rFonts w:ascii="Times New Roman" w:hAnsi="Times New Roman"/>
          <w:u w:val="single"/>
        </w:rPr>
        <w:t xml:space="preserve">—</w:t>
      </w:r>
      <w:r>
        <w:rPr>
          <w:u w:val="single"/>
        </w:rPr>
        <w:t xml:space="preserve">state appropriation is provided solely for implementation of Engrossed Substitute Senate Bill No. 6061 (housing development/SEPA). If the bill is not enacted by June 30, 2024, the amount provided in this subsection shall lapse.</w:t>
      </w:r>
    </w:p>
    <w:p>
      <w:pPr>
        <w:spacing w:before="0" w:after="0" w:line="408" w:lineRule="exact"/>
        <w:ind w:left="0" w:right="0" w:firstLine="576"/>
        <w:jc w:val="left"/>
      </w:pPr>
      <w:r>
        <w:rPr>
          <w:u w:val="single"/>
        </w:rPr>
        <w:t xml:space="preserve">(60) $50,000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6164 (county emergency management). If the bill is not enacted by June 30, 2024, the amount provided in this subsection shall lapse.</w:t>
      </w:r>
    </w:p>
    <w:p>
      <w:pPr>
        <w:spacing w:before="0" w:after="0" w:line="408" w:lineRule="exact"/>
        <w:ind w:left="0" w:right="0" w:firstLine="576"/>
        <w:jc w:val="left"/>
      </w:pPr>
      <w:r>
        <w:rPr>
          <w:u w:val="single"/>
        </w:rPr>
        <w:t xml:space="preserve">(61) $1,000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6010 (SEPA/trails and paths). If the bill is not enacted by June 30, 2024, the amount provided in this subsection shall lapse.</w:t>
      </w:r>
    </w:p>
    <w:p>
      <w:pPr>
        <w:spacing w:before="0" w:after="0" w:line="408" w:lineRule="exact"/>
        <w:ind w:left="0" w:right="0" w:firstLine="576"/>
        <w:jc w:val="left"/>
      </w:pPr>
      <w:r>
        <w:rPr>
          <w:u w:val="single"/>
        </w:rPr>
        <w:t xml:space="preserve">(62) $748,000 of the general fund</w:t>
      </w:r>
      <w:r>
        <w:rPr>
          <w:rFonts w:ascii="Times New Roman" w:hAnsi="Times New Roman"/>
          <w:u w:val="single"/>
        </w:rPr>
        <w:t xml:space="preserve">—</w:t>
      </w:r>
      <w:r>
        <w:rPr>
          <w:u w:val="single"/>
        </w:rPr>
        <w:t xml:space="preserve">state appropriation for fiscal year 2025 is provided solely for implementing Engrossed Second Substitute Senate Bill No. 6092 (greenhouse gas disclosures). If the bill is not enacted by June 30, 2024, the amount provided in this subsection shall lapse.</w:t>
      </w:r>
    </w:p>
    <w:p>
      <w:pPr>
        <w:spacing w:before="0" w:after="0" w:line="408" w:lineRule="exact"/>
        <w:ind w:left="0" w:right="0" w:firstLine="576"/>
        <w:jc w:val="left"/>
      </w:pPr>
      <w:r>
        <w:rPr>
          <w:u w:val="single"/>
        </w:rPr>
        <w:t xml:space="preserve">(63) $1,070,000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w:t>
      </w:r>
    </w:p>
    <w:p>
      <w:pPr>
        <w:spacing w:before="0" w:after="0" w:line="408" w:lineRule="exact"/>
        <w:ind w:left="0" w:right="0" w:firstLine="576"/>
        <w:jc w:val="left"/>
      </w:pPr>
      <w:r>
        <w:rPr>
          <w:u w:val="single"/>
        </w:rPr>
        <w:t xml:space="preserve">(64) $1,787,000 of the climate investment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u w:val="single"/>
        </w:rPr>
        <w:t xml:space="preserve">(65) $114,000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6163 (biosolids). If the bill is not enacted by June 30, 2024, the amount provided in this subsection shall lapse.</w:t>
      </w:r>
    </w:p>
    <w:p>
      <w:pPr>
        <w:spacing w:before="0" w:after="0" w:line="408" w:lineRule="exact"/>
        <w:ind w:left="0" w:right="0" w:firstLine="576"/>
        <w:jc w:val="left"/>
      </w:pPr>
      <w:r>
        <w:rPr>
          <w:u w:val="single"/>
        </w:rPr>
        <w:t xml:space="preserve">(66) $750,000 of the model toxics control account</w:t>
      </w:r>
      <w:r>
        <w:rPr>
          <w:rFonts w:ascii="Times New Roman" w:hAnsi="Times New Roman"/>
          <w:u w:val="single"/>
        </w:rPr>
        <w:t xml:space="preserve">—</w:t>
      </w:r>
      <w:r>
        <w:rPr>
          <w:u w:val="single"/>
        </w:rPr>
        <w:t xml:space="preserve">state appropriation is provided solely for the department to identify additional priority consumer products containing PFAS for potential regulatory action and to issue orders to manufacturers to obtain ingredient information, including for chemical ingredients used to replace priority chemicals, as provided in chapter 70A.350 RCW.</w:t>
      </w:r>
    </w:p>
    <w:p>
      <w:pPr>
        <w:spacing w:before="0" w:after="0" w:line="408" w:lineRule="exact"/>
        <w:ind w:left="0" w:right="0" w:firstLine="576"/>
        <w:jc w:val="left"/>
      </w:pPr>
      <w:r>
        <w:rPr>
          <w:u w:val="single"/>
        </w:rPr>
        <w:t xml:space="preserve">(67) $501,000 of the model toxics control operating account</w:t>
      </w:r>
      <w:r>
        <w:rPr>
          <w:rFonts w:ascii="Times New Roman" w:hAnsi="Times New Roman"/>
          <w:u w:val="single"/>
        </w:rPr>
        <w:t xml:space="preserve">—</w:t>
      </w:r>
      <w:r>
        <w:rPr>
          <w:u w:val="single"/>
        </w:rPr>
        <w:t xml:space="preserve">local appropriation is provided solely for cleanup costs at the Stillwater holdings Chevron site in Walla Walla.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$868,000</w:t>
      </w:r>
      <w:r>
        <w:t>))</w:t>
      </w:r>
    </w:p>
    <w:p>
      <w:pPr>
        <w:spacing w:before="0" w:after="0" w:line="408" w:lineRule="exact"/>
        <w:ind w:left="0" w:right="0" w:firstLine="0"/>
        <w:jc w:val="left"/>
        <w:tabs>
          <w:tab w:val="right" w:leader="none" w:pos="9936"/>
        </w:tabs>
      </w:pPr>
      <w:r>
        <w:tab/>
      </w:r>
      <w:r>
        <w:rPr>
          <w:u w:val="single"/>
        </w:rPr>
        <w:t xml:space="preserve">$1,237,000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$10,203,000</w:t>
      </w:r>
    </w:p>
    <w:p>
      <w:pPr>
        <w:tabs>
          <w:tab w:val="right" w:leader="dot" w:pos="9936"/>
        </w:tabs>
        <w:ind w:left="0" w:right="0" w:firstLine="1440"/>
      </w:pPr>
      <w:r>
        <w:rPr/>
        <w:t xml:space="preserve">TOTAL APPROPRIATION</w:t>
      </w:r>
      <w:r>
        <w:tab/>
      </w:r>
      <w:r>
        <w:t>((</w:t>
      </w:r>
      <w:r>
        <w:rPr>
          <w:strike/>
        </w:rPr>
        <w:t xml:space="preserve">$12,015,000</w:t>
      </w:r>
      <w:r>
        <w:t>))</w:t>
      </w:r>
    </w:p>
    <w:p>
      <w:pPr>
        <w:tabs>
          <w:tab w:val="right" w:leader="none" w:pos="9936"/>
        </w:tabs>
        <w:ind w:left="0" w:right="0" w:firstLine="1440"/>
      </w:pPr>
      <w:r>
        <w:tab/>
      </w:r>
      <w:r>
        <w:rPr>
          <w:u w:val="single"/>
        </w:rPr>
        <w:t xml:space="preserve">$12,397,000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$39,617,000</w:t>
      </w:r>
      <w:r>
        <w:t>))</w:t>
      </w:r>
    </w:p>
    <w:p>
      <w:pPr>
        <w:spacing w:before="0" w:after="0" w:line="408" w:lineRule="exact"/>
        <w:ind w:left="0" w:right="0" w:firstLine="0"/>
        <w:jc w:val="left"/>
        <w:tabs>
          <w:tab w:val="right" w:leader="none" w:pos="9936"/>
        </w:tabs>
      </w:pPr>
      <w:r>
        <w:tab/>
      </w:r>
      <w:r>
        <w:rPr>
          <w:u w:val="single"/>
        </w:rPr>
        <w:t xml:space="preserve">$41,128,000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$39,564,000</w:t>
      </w:r>
      <w:r>
        <w:t>))</w:t>
      </w:r>
    </w:p>
    <w:p>
      <w:pPr>
        <w:spacing w:before="0" w:after="0" w:line="408" w:lineRule="exact"/>
        <w:ind w:left="0" w:right="0" w:firstLine="0"/>
        <w:jc w:val="left"/>
        <w:tabs>
          <w:tab w:val="right" w:leader="none" w:pos="9936"/>
        </w:tabs>
      </w:pPr>
      <w:r>
        <w:tab/>
      </w:r>
      <w:r>
        <w:rPr>
          <w:u w:val="single"/>
        </w:rPr>
        <w:t xml:space="preserve">$42,845,000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$7,231,000</w:t>
      </w:r>
      <w:r>
        <w:t>))</w:t>
      </w:r>
    </w:p>
    <w:p>
      <w:pPr>
        <w:spacing w:before="0" w:after="0" w:line="408" w:lineRule="exact"/>
        <w:ind w:left="0" w:right="0" w:firstLine="0"/>
        <w:jc w:val="left"/>
        <w:tabs>
          <w:tab w:val="right" w:leader="none" w:pos="9936"/>
        </w:tabs>
      </w:pPr>
      <w:r>
        <w:tab/>
      </w:r>
      <w:r>
        <w:rPr>
          <w:u w:val="single"/>
        </w:rPr>
        <w:t xml:space="preserve">$7,232,000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$650,000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$4,928,000</w:t>
      </w:r>
      <w:r>
        <w:t>))</w:t>
      </w:r>
    </w:p>
    <w:p>
      <w:pPr>
        <w:spacing w:before="0" w:after="0" w:line="408" w:lineRule="exact"/>
        <w:ind w:left="0" w:right="0" w:firstLine="0"/>
        <w:jc w:val="left"/>
        <w:tabs>
          <w:tab w:val="right" w:leader="none" w:pos="9936"/>
        </w:tabs>
      </w:pPr>
      <w:r>
        <w:tab/>
      </w:r>
      <w:r>
        <w:rPr>
          <w:u w:val="single"/>
        </w:rPr>
        <w:t xml:space="preserve">$5,009,000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t>((</w:t>
      </w:r>
      <w:r>
        <w:rPr>
          <w:strike/>
        </w:rPr>
        <w:t xml:space="preserve">$5,715,000</w:t>
      </w:r>
      <w:r>
        <w:t>))</w:t>
      </w:r>
    </w:p>
    <w:p>
      <w:pPr>
        <w:spacing w:before="0" w:after="0" w:line="408" w:lineRule="exact"/>
        <w:ind w:left="0" w:right="0" w:firstLine="0"/>
        <w:jc w:val="left"/>
        <w:tabs>
          <w:tab w:val="right" w:leader="none" w:pos="9936"/>
        </w:tabs>
      </w:pPr>
      <w:r>
        <w:tab/>
      </w:r>
      <w:r>
        <w:rPr>
          <w:u w:val="single"/>
        </w:rPr>
        <w:t xml:space="preserve">$5,796,000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$148,388,000</w:t>
      </w:r>
      <w:r>
        <w:t>))</w:t>
      </w:r>
    </w:p>
    <w:p>
      <w:pPr>
        <w:spacing w:before="0" w:after="0" w:line="408" w:lineRule="exact"/>
        <w:ind w:left="0" w:right="0" w:firstLine="0"/>
        <w:jc w:val="left"/>
        <w:tabs>
          <w:tab w:val="right" w:leader="none" w:pos="9936"/>
        </w:tabs>
      </w:pPr>
      <w:r>
        <w:tab/>
      </w:r>
      <w:r>
        <w:rPr>
          <w:u w:val="single"/>
        </w:rPr>
        <w:t xml:space="preserve">$154,722,000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$720,000</w:t>
      </w:r>
    </w:p>
    <w:p>
      <w:pPr>
        <w:tabs>
          <w:tab w:val="right" w:leader="dot" w:pos="9936"/>
        </w:tabs>
        <w:ind w:left="0" w:right="0" w:firstLine="1440"/>
      </w:pPr>
      <w:r>
        <w:rPr/>
        <w:t xml:space="preserve">TOTAL APPROPRIATION</w:t>
      </w:r>
      <w:r>
        <w:tab/>
      </w:r>
      <w:r>
        <w:t>((</w:t>
      </w:r>
      <w:r>
        <w:rPr>
          <w:strike/>
        </w:rPr>
        <w:t xml:space="preserve">$248,059,000</w:t>
      </w:r>
      <w:r>
        <w:t>))</w:t>
      </w:r>
    </w:p>
    <w:p>
      <w:pPr>
        <w:tabs>
          <w:tab w:val="right" w:leader="none" w:pos="9936"/>
        </w:tabs>
        <w:ind w:left="0" w:right="0" w:firstLine="1440"/>
      </w:pPr>
      <w:r>
        <w:tab/>
      </w:r>
      <w:r>
        <w:rPr>
          <w:u w:val="single"/>
        </w:rPr>
        <w:t xml:space="preserve">$261,748,000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w:t>
      </w:r>
      <w:r>
        <w:t>((</w:t>
      </w:r>
      <w:r>
        <w:rPr>
          <w:strike/>
        </w:rPr>
        <w:t xml:space="preserve">$1,083,000</w:t>
      </w:r>
      <w:r>
        <w:t>))</w:t>
      </w:r>
      <w:r>
        <w:rPr/>
        <w:t xml:space="preserve"> </w:t>
      </w:r>
      <w:r>
        <w:rPr>
          <w:u w:val="single"/>
        </w:rPr>
        <w:t xml:space="preserve">$2,883,000</w:t>
      </w:r>
      <w:r>
        <w:rPr/>
        <w:t xml:space="preserve"> of the climate commitment account</w:t>
      </w:r>
      <w:r>
        <w:rPr>
          <w:rFonts w:ascii="Times New Roman" w:hAnsi="Times New Roman"/>
        </w:rPr>
        <w:t xml:space="preserve">—</w:t>
      </w:r>
      <w:r>
        <w:rPr/>
        <w:t xml:space="preserve">state appropriation and </w:t>
      </w:r>
      <w:r>
        <w:t>((</w:t>
      </w:r>
      <w:r>
        <w:rPr>
          <w:strike/>
        </w:rPr>
        <w:t xml:space="preserve">$350,000</w:t>
      </w:r>
      <w:r>
        <w:t>))</w:t>
      </w:r>
      <w:r>
        <w:rPr/>
        <w:t xml:space="preserve"> </w:t>
      </w:r>
      <w:r>
        <w:rPr>
          <w:u w:val="single"/>
        </w:rPr>
        <w:t xml:space="preserve">$650,000</w:t>
      </w:r>
      <w:r>
        <w:rPr/>
        <w:t xml:space="preserve"> of the natural climate solutions account</w:t>
      </w:r>
      <w:r>
        <w:rPr>
          <w:rFonts w:ascii="Times New Roman" w:hAnsi="Times New Roman"/>
        </w:rPr>
        <w:t xml:space="preserve">—</w:t>
      </w:r>
      <w:r>
        <w:rPr/>
        <w:t xml:space="preserve">state appropriation</w:t>
      </w:r>
      <w:r>
        <w:rPr>
          <w:u w:val="single"/>
        </w:rPr>
        <w:t xml:space="preserve">, of which $1,800,000 of the climate commitment account</w:t>
      </w:r>
      <w:r>
        <w:rPr>
          <w:rFonts w:ascii="Times New Roman" w:hAnsi="Times New Roman"/>
          <w:u w:val="single"/>
        </w:rPr>
        <w:t xml:space="preserve">—</w:t>
      </w:r>
      <w:r>
        <w:rPr>
          <w:u w:val="single"/>
        </w:rPr>
        <w:t xml:space="preserve">state appropriation and $300,000 of the natural climate solutions account</w:t>
      </w:r>
      <w:r>
        <w:rPr>
          <w:rFonts w:ascii="Times New Roman" w:hAnsi="Times New Roman"/>
          <w:u w:val="single"/>
        </w:rPr>
        <w:t xml:space="preserve">—</w:t>
      </w:r>
      <w:r>
        <w:rPr>
          <w:u w:val="single"/>
        </w:rPr>
        <w:t xml:space="preserve">state appropriation shall take effect January 1, 2025,</w:t>
      </w:r>
      <w:r>
        <w:rPr/>
        <w:t xml:space="preserve">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$450,000 of the parks renewal and stewardship account</w:t>
      </w:r>
      <w:r>
        <w:rPr>
          <w:rFonts w:ascii="Times New Roman" w:hAnsi="Times New Roman"/>
          <w:u w:val="single"/>
        </w:rPr>
        <w:t xml:space="preserve">—</w:t>
      </w:r>
      <w:r>
        <w:rPr>
          <w:u w:val="single"/>
        </w:rPr>
        <w:t xml:space="preserve">state appropriation is provided solely for grounds and facilities maintenance costs at the Fort Worden state park campus. The state parks and recreation commission shall work with the Fort Worden lifelong learning center public development authority to develop a report that reviews the historic public development authority financial records, identifies a cost-recovery model to pay for campus maintenance, and proposes any changes to the current lease structure necessary to maintain the public development authority. The commission must submit the report to the office of financial management and the fiscal committees of the legislature no later than June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$10,323,000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$6,501,000</w:t>
      </w:r>
      <w:r>
        <w:t>))</w:t>
      </w:r>
    </w:p>
    <w:p>
      <w:pPr>
        <w:spacing w:before="0" w:after="0" w:line="408" w:lineRule="exact"/>
        <w:ind w:left="0" w:right="0" w:firstLine="0"/>
        <w:jc w:val="left"/>
        <w:tabs>
          <w:tab w:val="right" w:leader="none" w:pos="9936"/>
        </w:tabs>
      </w:pPr>
      <w:r>
        <w:tab/>
      </w:r>
      <w:r>
        <w:rPr>
          <w:u w:val="single"/>
        </w:rPr>
        <w:t xml:space="preserve">$6,782,000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$464,000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$5,040,000</w:t>
      </w:r>
      <w:r>
        <w:t>))</w:t>
      </w:r>
    </w:p>
    <w:p>
      <w:pPr>
        <w:spacing w:before="0" w:after="0" w:line="408" w:lineRule="exact"/>
        <w:ind w:left="0" w:right="0" w:firstLine="0"/>
        <w:jc w:val="left"/>
        <w:tabs>
          <w:tab w:val="right" w:leader="none" w:pos="9936"/>
        </w:tabs>
      </w:pPr>
      <w:r>
        <w:tab/>
      </w:r>
      <w:r>
        <w:rPr>
          <w:u w:val="single"/>
        </w:rPr>
        <w:t xml:space="preserve">$5,058,000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$1,564,000</w:t>
      </w:r>
    </w:p>
    <w:p>
      <w:pPr>
        <w:tabs>
          <w:tab w:val="right" w:leader="dot" w:pos="9936"/>
        </w:tabs>
        <w:ind w:left="0" w:right="0" w:firstLine="1440"/>
      </w:pPr>
      <w:r>
        <w:rPr/>
        <w:t xml:space="preserve">TOTAL APPROPRIATION</w:t>
      </w:r>
      <w:r>
        <w:tab/>
      </w:r>
      <w:r>
        <w:t>((</w:t>
      </w:r>
      <w:r>
        <w:rPr>
          <w:strike/>
        </w:rPr>
        <w:t xml:space="preserve">$30,614,000</w:t>
      </w:r>
      <w:r>
        <w:t>))</w:t>
      </w:r>
    </w:p>
    <w:p>
      <w:pPr>
        <w:tabs>
          <w:tab w:val="right" w:leader="none" w:pos="9936"/>
        </w:tabs>
        <w:ind w:left="0" w:right="0" w:firstLine="1440"/>
      </w:pPr>
      <w:r>
        <w:tab/>
      </w:r>
      <w:r>
        <w:rPr>
          <w:u w:val="single"/>
        </w:rPr>
        <w:t xml:space="preserve">$31,046,000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$5,040,000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0" w:after="0" w:line="408" w:lineRule="exact"/>
        <w:ind w:left="0" w:right="0" w:firstLine="576"/>
        <w:jc w:val="left"/>
      </w:pPr>
      <w:r>
        <w:rPr>
          <w:u w:val="single"/>
        </w:rPr>
        <w:t xml:space="preserve">(13) $150,000 of the general fund</w:t>
      </w:r>
      <w:r>
        <w:rPr>
          <w:rFonts w:ascii="Times New Roman" w:hAnsi="Times New Roman"/>
          <w:u w:val="single"/>
        </w:rPr>
        <w:t xml:space="preserve">—</w:t>
      </w:r>
      <w:r>
        <w:rPr>
          <w:u w:val="single"/>
        </w:rPr>
        <w:t xml:space="preserve">state appropriation for fiscal year 2025 is provided solely for updating the economic analysis of outdoor recreation in Washington state and adding an analysis of the impacts of the outdoor recreation economy in underserved communities.</w:t>
      </w:r>
    </w:p>
    <w:p>
      <w:pPr>
        <w:spacing w:before="0" w:after="0" w:line="408" w:lineRule="exact"/>
        <w:ind w:left="0" w:right="0" w:firstLine="576"/>
        <w:jc w:val="left"/>
      </w:pPr>
      <w:r>
        <w:rPr>
          <w:u w:val="single"/>
        </w:rPr>
        <w:t xml:space="preserve">(14) $125,000 of the general fund—state appropriation for fiscal year 2024 and $125,000 of the general fund—state appropriation for fiscal year 2025 are provided solely for motorized and nonmotorized boater education and outreach on Lake Union, with a specific goal of preventing boat and airplane conflicts on the lake during peak recreation season, given the provisions of the United States coast guard navigation rules that seaplanes must in general keep well clear of other vessels. The office may grant funding to local or federal government agencies or nonprofit organizations. The office must publish a publicly available summary report by June 30, 2025, on funding recipients, uses of the funding, and the successes and failures of programs funded. Funding provided in this subsection may not be used to preclude or restrict public use of Lake Union, including recreational, commercial, or tribal use of waters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$3,792,000</w:t>
      </w:r>
      <w:r>
        <w:t>))</w:t>
      </w:r>
    </w:p>
    <w:p>
      <w:pPr>
        <w:spacing w:before="0" w:after="0" w:line="408" w:lineRule="exact"/>
        <w:ind w:left="0" w:right="0" w:firstLine="0"/>
        <w:jc w:val="left"/>
        <w:tabs>
          <w:tab w:val="right" w:leader="none" w:pos="9936"/>
        </w:tabs>
      </w:pPr>
      <w:r>
        <w:tab/>
      </w:r>
      <w:r>
        <w:rPr>
          <w:u w:val="single"/>
        </w:rPr>
        <w:t xml:space="preserve">$4,180,000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$898,000</w:t>
      </w:r>
    </w:p>
    <w:p>
      <w:pPr>
        <w:tabs>
          <w:tab w:val="right" w:leader="dot" w:pos="9936"/>
        </w:tabs>
        <w:ind w:left="0" w:right="0" w:firstLine="1440"/>
      </w:pPr>
      <w:r>
        <w:rPr/>
        <w:t xml:space="preserve">TOTAL APPROPRIATION</w:t>
      </w:r>
      <w:r>
        <w:tab/>
      </w:r>
      <w:r>
        <w:t>((</w:t>
      </w:r>
      <w:r>
        <w:rPr>
          <w:strike/>
        </w:rPr>
        <w:t xml:space="preserve">$8,174,000</w:t>
      </w:r>
      <w:r>
        <w:t>))</w:t>
      </w:r>
    </w:p>
    <w:p>
      <w:pPr>
        <w:tabs>
          <w:tab w:val="right" w:leader="none" w:pos="9936"/>
        </w:tabs>
        <w:ind w:left="0" w:right="0" w:firstLine="1440"/>
      </w:pPr>
      <w:r>
        <w:tab/>
      </w:r>
      <w:r>
        <w:rPr>
          <w:u w:val="single"/>
        </w:rPr>
        <w:t xml:space="preserve">$8,562,000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2024, $379,000 of the general fund</w:t>
      </w:r>
      <w:r>
        <w:rPr>
          <w:rFonts w:ascii="Times New Roman" w:hAnsi="Times New Roman"/>
        </w:rPr>
        <w:t xml:space="preserve">—</w:t>
      </w:r>
      <w:r>
        <w:rPr/>
        <w:t xml:space="preserve">state appropriation for fiscal year 2025, and $898,000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2025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The office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$16,453,000</w:t>
      </w:r>
      <w:r>
        <w:t>))</w:t>
      </w:r>
    </w:p>
    <w:p>
      <w:pPr>
        <w:spacing w:before="0" w:after="0" w:line="408" w:lineRule="exact"/>
        <w:ind w:left="0" w:right="0" w:firstLine="0"/>
        <w:jc w:val="left"/>
        <w:tabs>
          <w:tab w:val="right" w:leader="none" w:pos="9936"/>
        </w:tabs>
      </w:pPr>
      <w:r>
        <w:tab/>
      </w:r>
      <w:r>
        <w:rPr>
          <w:u w:val="single"/>
        </w:rPr>
        <w:t xml:space="preserve">$17,197,000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$30,200,000</w:t>
      </w:r>
      <w:r>
        <w:t>))</w:t>
      </w:r>
    </w:p>
    <w:p>
      <w:pPr>
        <w:spacing w:before="0" w:after="0" w:line="408" w:lineRule="exact"/>
        <w:ind w:left="0" w:right="0" w:firstLine="0"/>
        <w:jc w:val="left"/>
        <w:tabs>
          <w:tab w:val="right" w:leader="none" w:pos="9936"/>
        </w:tabs>
      </w:pPr>
      <w:r>
        <w:tab/>
      </w:r>
      <w:r>
        <w:rPr>
          <w:u w:val="single"/>
        </w:rPr>
        <w:t xml:space="preserve">$5,300,000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$10,332,000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t>((</w:t>
      </w:r>
      <w:r>
        <w:rPr>
          <w:strike/>
        </w:rPr>
        <w:t xml:space="preserve">$97,311,000</w:t>
      </w:r>
      <w:r>
        <w:t>))</w:t>
      </w:r>
    </w:p>
    <w:p>
      <w:pPr>
        <w:tabs>
          <w:tab w:val="right" w:leader="none" w:pos="9936"/>
        </w:tabs>
        <w:ind w:left="0" w:right="0" w:firstLine="1440"/>
      </w:pPr>
      <w:r>
        <w:tab/>
      </w:r>
      <w:r>
        <w:rPr>
          <w:u w:val="single"/>
        </w:rPr>
        <w:t xml:space="preserve">$73,187,000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w:t>
      </w:r>
      <w:r>
        <w:t>((</w:t>
      </w:r>
      <w:r>
        <w:rPr>
          <w:strike/>
        </w:rPr>
        <w:t xml:space="preserve">$30,000,000</w:t>
      </w:r>
      <w:r>
        <w:t>))</w:t>
      </w:r>
      <w:r>
        <w:rPr/>
        <w:t xml:space="preserve"> </w:t>
      </w:r>
      <w:r>
        <w:rPr>
          <w:u w:val="single"/>
        </w:rPr>
        <w:t xml:space="preserve">$5,100,000</w:t>
      </w:r>
      <w:r>
        <w:rPr/>
        <w:t xml:space="preserve">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w:t>
      </w:r>
      <w:r>
        <w:t>((</w:t>
      </w:r>
      <w:r>
        <w:rPr>
          <w:strike/>
        </w:rPr>
        <w:t xml:space="preserve">(i) The commission may grant up to $22,000,000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strike/>
        </w:rPr>
        <w:t xml:space="preserve">(A) The amount of greenhouse gas reduction that will be achieved by the proposal; and</w:t>
      </w:r>
    </w:p>
    <w:p>
      <w:pPr>
        <w:spacing w:before="0" w:after="0" w:line="408" w:lineRule="exact"/>
        <w:ind w:left="0" w:right="0" w:firstLine="576"/>
        <w:jc w:val="left"/>
      </w:pPr>
      <w:r>
        <w:rPr>
          <w:strike/>
        </w:rPr>
        <w:t xml:space="preserve">(B) The amount of untreated effluent that will be decreased.</w:t>
      </w:r>
    </w:p>
    <w:p>
      <w:pPr>
        <w:spacing w:before="0" w:after="0" w:line="408" w:lineRule="exact"/>
        <w:ind w:left="0" w:right="0" w:firstLine="576"/>
        <w:jc w:val="left"/>
      </w:pPr>
      <w:r>
        <w:rPr>
          <w:strike/>
        </w:rPr>
        <w:t xml:space="preserve">(ii) Recipients of grants under (a)(i)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strike/>
        </w:rPr>
        <w:t xml:space="preserve">(b)</w:t>
      </w:r>
      <w:r>
        <w:t>))</w:t>
      </w:r>
      <w:r>
        <w:rPr/>
        <w:t xml:space="preserve"> The commission may grant up to </w:t>
      </w:r>
      <w:r>
        <w:t>((</w:t>
      </w:r>
      <w:r>
        <w:rPr>
          <w:strike/>
        </w:rPr>
        <w:t xml:space="preserve">$6,000,000</w:t>
      </w:r>
      <w:r>
        <w:t>))</w:t>
      </w:r>
      <w:r>
        <w:rPr/>
        <w:t xml:space="preserve"> </w:t>
      </w:r>
      <w:r>
        <w:rPr>
          <w:u w:val="single"/>
        </w:rPr>
        <w:t xml:space="preserve">$3,000,000</w:t>
      </w:r>
      <w:r>
        <w:rPr/>
        <w:t xml:space="preserve">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commission may grant up to $2,000,000 for research on, or demonstration of, projects with greenhouse gas reduction benefits.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$379,000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0" w:after="0" w:line="408" w:lineRule="exact"/>
        <w:ind w:left="0" w:right="0" w:firstLine="576"/>
        <w:jc w:val="left"/>
      </w:pPr>
      <w:r>
        <w:rPr>
          <w:u w:val="single"/>
        </w:rPr>
        <w:t xml:space="preserve">(17) $200,000 of the general fund</w:t>
      </w:r>
      <w:r>
        <w:rPr>
          <w:rFonts w:ascii="Times New Roman" w:hAnsi="Times New Roman"/>
          <w:u w:val="single"/>
        </w:rPr>
        <w:t xml:space="preserve">—</w:t>
      </w:r>
      <w:r>
        <w:rPr>
          <w:u w:val="single"/>
        </w:rPr>
        <w:t xml:space="preserve">state appropriation for fiscal year 2025 is provided solely for staffing to support administrative operations of the commission. The commission will adopt an administrative rate policy for funding indirect support costs for future programmatic operating budget requests.</w:t>
      </w:r>
    </w:p>
    <w:p>
      <w:pPr>
        <w:spacing w:before="0" w:after="0" w:line="408" w:lineRule="exact"/>
        <w:ind w:left="0" w:right="0" w:firstLine="576"/>
        <w:jc w:val="left"/>
      </w:pPr>
      <w:r>
        <w:rPr>
          <w:u w:val="single"/>
        </w:rPr>
        <w:t xml:space="preserve">(18) $500,000 of the general fund</w:t>
      </w:r>
      <w:r>
        <w:rPr>
          <w:rFonts w:ascii="Times New Roman" w:hAnsi="Times New Roman"/>
          <w:u w:val="single"/>
        </w:rPr>
        <w:t xml:space="preserve">—</w:t>
      </w:r>
      <w:r>
        <w:rPr>
          <w:u w:val="single"/>
        </w:rPr>
        <w:t xml:space="preserve">state appropriation for fiscal year 2025 is provided solely for post wildfire recovery actions in central Klickitat conservation district and eastern Klickitat conservation district to provide technical assistance and conduct fire recovery activities such as seeding, weed control, dozer line repair, forest health, and shrub steppe restoration, on areas that are necessary for public resource protection.</w:t>
      </w:r>
    </w:p>
    <w:p>
      <w:pPr>
        <w:spacing w:before="0" w:after="0" w:line="408" w:lineRule="exact"/>
        <w:ind w:left="0" w:right="0" w:firstLine="576"/>
        <w:jc w:val="left"/>
      </w:pPr>
      <w:r>
        <w:rPr>
          <w:u w:val="single"/>
        </w:rPr>
        <w:t xml:space="preserve">(19) $30,000 of the general fund</w:t>
      </w:r>
      <w:r>
        <w:rPr>
          <w:rFonts w:ascii="Times New Roman" w:hAnsi="Times New Roman"/>
          <w:u w:val="single"/>
        </w:rPr>
        <w:t xml:space="preserve">—</w:t>
      </w:r>
      <w:r>
        <w:rPr>
          <w:u w:val="single"/>
        </w:rPr>
        <w:t xml:space="preserve">state appropriation for fiscal year 2024 and $41,000 of the general fund</w:t>
      </w:r>
      <w:r>
        <w:rPr>
          <w:rFonts w:ascii="Times New Roman" w:hAnsi="Times New Roman"/>
          <w:u w:val="single"/>
        </w:rPr>
        <w:t xml:space="preserve">—</w:t>
      </w:r>
      <w:r>
        <w:rPr>
          <w:u w:val="single"/>
        </w:rPr>
        <w:t xml:space="preserve">state appropriation for fiscal year 2025 are provided solely for implementation of Substitute Senate Bill No. 6278 (organic agriculture).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$159,066,000</w:t>
      </w:r>
      <w:r>
        <w:t>))</w:t>
      </w:r>
    </w:p>
    <w:p>
      <w:pPr>
        <w:spacing w:before="0" w:after="0" w:line="408" w:lineRule="exact"/>
        <w:ind w:left="0" w:right="0" w:firstLine="0"/>
        <w:jc w:val="left"/>
        <w:tabs>
          <w:tab w:val="right" w:leader="none" w:pos="9936"/>
        </w:tabs>
      </w:pPr>
      <w:r>
        <w:tab/>
      </w:r>
      <w:r>
        <w:rPr>
          <w:u w:val="single"/>
        </w:rPr>
        <w:t xml:space="preserve">$161,725,000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$163,912,000</w:t>
      </w:r>
      <w:r>
        <w:t>))</w:t>
      </w:r>
    </w:p>
    <w:p>
      <w:pPr>
        <w:spacing w:before="0" w:after="0" w:line="408" w:lineRule="exact"/>
        <w:ind w:left="0" w:right="0" w:firstLine="0"/>
        <w:jc w:val="left"/>
        <w:tabs>
          <w:tab w:val="right" w:leader="none" w:pos="9936"/>
        </w:tabs>
      </w:pPr>
      <w:r>
        <w:tab/>
      </w:r>
      <w:r>
        <w:rPr>
          <w:u w:val="single"/>
        </w:rPr>
        <w:t xml:space="preserve">$178,838,000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$144,941,000</w:t>
      </w:r>
      <w:r>
        <w:t>))</w:t>
      </w:r>
    </w:p>
    <w:p>
      <w:pPr>
        <w:spacing w:before="0" w:after="0" w:line="408" w:lineRule="exact"/>
        <w:ind w:left="0" w:right="0" w:firstLine="0"/>
        <w:jc w:val="left"/>
        <w:tabs>
          <w:tab w:val="right" w:leader="none" w:pos="9936"/>
        </w:tabs>
      </w:pPr>
      <w:r>
        <w:tab/>
      </w:r>
      <w:r>
        <w:rPr>
          <w:u w:val="single"/>
        </w:rPr>
        <w:t xml:space="preserve">$158,203,000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$69,907,000</w:t>
      </w:r>
      <w:r>
        <w:t>))</w:t>
      </w:r>
    </w:p>
    <w:p>
      <w:pPr>
        <w:spacing w:before="0" w:after="0" w:line="408" w:lineRule="exact"/>
        <w:ind w:left="0" w:right="0" w:firstLine="0"/>
        <w:jc w:val="left"/>
        <w:tabs>
          <w:tab w:val="right" w:leader="none" w:pos="9936"/>
        </w:tabs>
      </w:pPr>
      <w:r>
        <w:tab/>
      </w:r>
      <w:r>
        <w:rPr>
          <w:u w:val="single"/>
        </w:rPr>
        <w:t xml:space="preserve">$70,022,000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$3,748,000</w:t>
      </w:r>
      <w:r>
        <w:t>))</w:t>
      </w:r>
    </w:p>
    <w:p>
      <w:pPr>
        <w:spacing w:before="0" w:after="0" w:line="408" w:lineRule="exact"/>
        <w:ind w:left="0" w:right="0" w:firstLine="0"/>
        <w:jc w:val="left"/>
        <w:tabs>
          <w:tab w:val="right" w:leader="none" w:pos="9936"/>
        </w:tabs>
      </w:pPr>
      <w:r>
        <w:tab/>
      </w:r>
      <w:r>
        <w:rPr>
          <w:u w:val="single"/>
        </w:rPr>
        <w:t xml:space="preserve">$5,748,000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$14,104,000</w:t>
      </w:r>
      <w:r>
        <w:t>))</w:t>
      </w:r>
    </w:p>
    <w:p>
      <w:pPr>
        <w:spacing w:before="0" w:after="0" w:line="408" w:lineRule="exact"/>
        <w:ind w:left="0" w:right="0" w:firstLine="0"/>
        <w:jc w:val="left"/>
        <w:tabs>
          <w:tab w:val="right" w:leader="none" w:pos="9936"/>
        </w:tabs>
      </w:pPr>
      <w:r>
        <w:tab/>
      </w:r>
      <w:r>
        <w:rPr>
          <w:u w:val="single"/>
        </w:rPr>
        <w:t xml:space="preserve">$14,125,000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$3,721,000</w:t>
      </w:r>
      <w:r>
        <w:t>))</w:t>
      </w:r>
    </w:p>
    <w:p>
      <w:pPr>
        <w:spacing w:before="0" w:after="0" w:line="408" w:lineRule="exact"/>
        <w:ind w:left="0" w:right="0" w:firstLine="0"/>
        <w:jc w:val="left"/>
        <w:tabs>
          <w:tab w:val="right" w:leader="none" w:pos="9936"/>
        </w:tabs>
      </w:pPr>
      <w:r>
        <w:tab/>
      </w:r>
      <w:r>
        <w:rPr>
          <w:u w:val="single"/>
        </w:rPr>
        <w:t xml:space="preserve">$3,757,000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$3,088,000</w:t>
      </w:r>
      <w:r>
        <w:t>))</w:t>
      </w:r>
    </w:p>
    <w:p>
      <w:pPr>
        <w:spacing w:before="0" w:after="0" w:line="408" w:lineRule="exact"/>
        <w:ind w:left="0" w:right="0" w:firstLine="0"/>
        <w:jc w:val="left"/>
        <w:tabs>
          <w:tab w:val="right" w:leader="none" w:pos="9936"/>
        </w:tabs>
      </w:pPr>
      <w:r>
        <w:tab/>
      </w:r>
      <w:r>
        <w:rPr>
          <w:u w:val="single"/>
        </w:rPr>
        <w:t xml:space="preserve">$3,089,000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$673,000</w:t>
      </w:r>
      <w:r>
        <w:t>))</w:t>
      </w:r>
    </w:p>
    <w:p>
      <w:pPr>
        <w:spacing w:before="0" w:after="0" w:line="408" w:lineRule="exact"/>
        <w:ind w:left="0" w:right="0" w:firstLine="0"/>
        <w:jc w:val="left"/>
        <w:tabs>
          <w:tab w:val="right" w:leader="none" w:pos="9936"/>
        </w:tabs>
      </w:pPr>
      <w:r>
        <w:tab/>
      </w:r>
      <w:r>
        <w:rPr>
          <w:u w:val="single"/>
        </w:rPr>
        <w:t xml:space="preserve">$675,000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$36,826,000</w:t>
      </w:r>
      <w:r>
        <w:t>))</w:t>
      </w:r>
    </w:p>
    <w:p>
      <w:pPr>
        <w:spacing w:before="0" w:after="0" w:line="408" w:lineRule="exact"/>
        <w:ind w:left="0" w:right="0" w:firstLine="0"/>
        <w:jc w:val="left"/>
        <w:tabs>
          <w:tab w:val="right" w:leader="none" w:pos="9936"/>
        </w:tabs>
      </w:pPr>
      <w:r>
        <w:tab/>
      </w:r>
      <w:r>
        <w:rPr>
          <w:u w:val="single"/>
        </w:rPr>
        <w:t xml:space="preserve">$36,947,000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$2,926,000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$3,843,000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$1,284,000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$1,158,000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$7,724,000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$83,640,000</w:t>
      </w:r>
      <w:r>
        <w:t>))</w:t>
      </w:r>
    </w:p>
    <w:p>
      <w:pPr>
        <w:spacing w:before="0" w:after="0" w:line="408" w:lineRule="exact"/>
        <w:ind w:left="0" w:right="0" w:firstLine="0"/>
        <w:jc w:val="left"/>
        <w:tabs>
          <w:tab w:val="right" w:leader="none" w:pos="9936"/>
        </w:tabs>
      </w:pPr>
      <w:r>
        <w:tab/>
      </w:r>
      <w:r>
        <w:rPr>
          <w:u w:val="single"/>
        </w:rPr>
        <w:t xml:space="preserve">$83,995,000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$718,352,000</w:t>
      </w:r>
      <w:r>
        <w:t>))</w:t>
      </w:r>
    </w:p>
    <w:p>
      <w:pPr>
        <w:tabs>
          <w:tab w:val="right" w:leader="none" w:pos="9936"/>
        </w:tabs>
        <w:ind w:left="0" w:right="0" w:firstLine="1440"/>
      </w:pPr>
      <w:r>
        <w:tab/>
      </w:r>
      <w:r>
        <w:rPr>
          <w:u w:val="single"/>
        </w:rPr>
        <w:t xml:space="preserve">$751,880,000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w:t>
      </w:r>
      <w:r>
        <w:t>((</w:t>
      </w:r>
      <w:r>
        <w:rPr>
          <w:strike/>
        </w:rPr>
        <w:t xml:space="preserve">$467,000</w:t>
      </w:r>
      <w:r>
        <w:t>))</w:t>
      </w:r>
      <w:r>
        <w:rPr/>
        <w:t xml:space="preserve"> </w:t>
      </w:r>
      <w:r>
        <w:rPr>
          <w:u w:val="single"/>
        </w:rPr>
        <w:t xml:space="preserve">$217,000</w:t>
      </w:r>
      <w:r>
        <w:rPr/>
        <w:t xml:space="preserve">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w:t>
      </w:r>
      <w:r>
        <w:rPr>
          <w:u w:val="single"/>
        </w:rPr>
        <w:t xml:space="preserve">(a)</w:t>
      </w:r>
      <w:r>
        <w:rPr/>
        <w:t xml:space="preserve">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u w:val="single"/>
        </w:rPr>
        <w:t xml:space="preserve">(b) The department must develop a comprehensive long-term plan for Washington's response to European green crab. The plan must identify where permanent trapping efforts should occur, where efficiencies over current operations may be achieved, which agencies, tribes, or organizations require ongoing funding to support the state's eradication and control measures, and the potential for federal funding for control efforts, and include a recommended funding level to implement the plan in the 2025-2027 fiscal biennium. The plan shall be submitted to the governor and legislature by October 1, 2024.</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w:t>
      </w:r>
      <w:r>
        <w:t>((</w:t>
      </w:r>
      <w:r>
        <w:rPr>
          <w:strike/>
        </w:rPr>
        <w:t xml:space="preserve">$900,000</w:t>
      </w:r>
      <w:r>
        <w:t>))</w:t>
      </w:r>
      <w:r>
        <w:rPr/>
        <w:t xml:space="preserve"> </w:t>
      </w:r>
      <w:r>
        <w:rPr>
          <w:u w:val="single"/>
        </w:rPr>
        <w:t xml:space="preserve">$419,000</w:t>
      </w:r>
      <w:r>
        <w:rPr/>
        <w:t xml:space="preserve">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effective January 1, 2025, $2,000,000 of the natural climate solutions account</w:t>
      </w:r>
      <w:r>
        <w:rPr>
          <w:rFonts w:ascii="Times New Roman" w:hAnsi="Times New Roman"/>
          <w:u w:val="single"/>
        </w:rPr>
        <w:t xml:space="preserve">—</w:t>
      </w:r>
      <w:r>
        <w:rPr>
          <w:u w:val="single"/>
        </w:rPr>
        <w:t xml:space="preserve">state appropriation are</w:t>
      </w:r>
      <w:r>
        <w:rPr/>
        <w:t xml:space="preserve"> provided solely to reduce severe wildfire risk and increase forest resiliency through fuels reduction, thinning, fuel break creation, and prescribed burning on agency lands. </w:t>
      </w:r>
      <w:r>
        <w:rPr>
          <w:u w:val="single"/>
        </w:rPr>
        <w:t xml:space="preserve">The amounts provided in this subsection may not be used to fund agency indirect and administrative expenses.</w:t>
      </w:r>
    </w:p>
    <w:p>
      <w:pPr>
        <w:spacing w:before="0" w:after="0" w:line="408" w:lineRule="exact"/>
        <w:ind w:left="0" w:right="0" w:firstLine="576"/>
        <w:jc w:val="left"/>
      </w:pPr>
      <w:r>
        <w:rPr/>
        <w:t xml:space="preserve">(32)(a) </w:t>
      </w:r>
      <w:r>
        <w:t>((</w:t>
      </w:r>
      <w:r>
        <w:rPr>
          <w:strike/>
        </w:rPr>
        <w:t xml:space="preserve">$8,000,000</w:t>
      </w:r>
      <w:r>
        <w:t>))</w:t>
      </w:r>
      <w:r>
        <w:rPr/>
        <w:t xml:space="preserve"> </w:t>
      </w:r>
      <w:r>
        <w:rPr>
          <w:u w:val="single"/>
        </w:rPr>
        <w:t xml:space="preserve">$7,280,000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$15,000,000</w:t>
      </w:r>
      <w:r>
        <w:t>))</w:t>
      </w:r>
      <w:r>
        <w:rPr/>
        <w:t xml:space="preserve"> </w:t>
      </w:r>
      <w:r>
        <w:rPr>
          <w:u w:val="single"/>
        </w:rPr>
        <w:t xml:space="preserve">$15,095,000</w:t>
      </w:r>
      <w:r>
        <w:rPr/>
        <w:t xml:space="preserve">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w:t>
      </w:r>
      <w:r>
        <w:t>((</w:t>
      </w:r>
      <w:r>
        <w:rPr>
          <w:strike/>
        </w:rPr>
        <w:t xml:space="preserve">$300,000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w:t>
      </w:r>
      <w:r>
        <w:t>((</w:t>
      </w:r>
      <w:r>
        <w:rPr>
          <w:strike/>
        </w:rPr>
        <w:t xml:space="preserve">June 30, 2024</w:t>
      </w:r>
      <w:r>
        <w:t>))</w:t>
      </w:r>
      <w:r>
        <w:rPr/>
        <w:t xml:space="preserve"> </w:t>
      </w:r>
      <w:r>
        <w:rPr>
          <w:u w:val="single"/>
        </w:rPr>
        <w:t xml:space="preserve">December 1, 2024</w:t>
      </w:r>
      <w:r>
        <w:rPr/>
        <w:t xml:space="preserve">.</w:t>
      </w:r>
    </w:p>
    <w:p>
      <w:pPr>
        <w:spacing w:before="0" w:after="0" w:line="408" w:lineRule="exact"/>
        <w:ind w:left="0" w:right="0" w:firstLine="576"/>
        <w:jc w:val="left"/>
      </w:pPr>
      <w:r>
        <w:rPr/>
        <w:t xml:space="preserve">(33) $125,000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w:t>
      </w:r>
      <w:r>
        <w:t>((</w:t>
      </w:r>
      <w:r>
        <w:rPr>
          <w:strike/>
        </w:rPr>
        <w:t xml:space="preserve">$400,000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$270,000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(38)</w:t>
      </w:r>
      <w:r>
        <w:t>))</w:t>
      </w:r>
      <w:r>
        <w:rPr/>
        <w:t xml:space="preserve"> </w:t>
      </w:r>
      <w:r>
        <w:rPr>
          <w:u w:val="single"/>
        </w:rPr>
        <w:t xml:space="preserve">(37)</w:t>
      </w:r>
      <w:r>
        <w:rPr/>
        <w:t xml:space="preserve">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(38)</w:t>
      </w:r>
      <w:r>
        <w:rPr/>
        <w:t xml:space="preserve">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(40)</w:t>
      </w:r>
      <w:r>
        <w:t>))</w:t>
      </w:r>
      <w:r>
        <w:rPr/>
        <w:t xml:space="preserve"> </w:t>
      </w:r>
      <w:r>
        <w:rPr>
          <w:u w:val="single"/>
        </w:rPr>
        <w:t xml:space="preserve">(39)</w:t>
      </w:r>
      <w:r>
        <w:rPr/>
        <w:t xml:space="preserve">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(41)</w:t>
      </w:r>
      <w:r>
        <w:t>))</w:t>
      </w:r>
      <w:r>
        <w:rPr/>
        <w:t xml:space="preserve"> </w:t>
      </w:r>
      <w:r>
        <w:rPr>
          <w:u w:val="single"/>
        </w:rPr>
        <w:t xml:space="preserve">(40)</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Within amounts provided in this section, but not to exceed $20,000, the department must prioritize derelict and abandoned crab pot removal in north Hood Canal.</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0" w:after="0" w:line="408" w:lineRule="exact"/>
        <w:ind w:left="0" w:right="0" w:firstLine="576"/>
        <w:jc w:val="left"/>
      </w:pPr>
      <w:r>
        <w:rPr>
          <w:u w:val="single"/>
        </w:rPr>
        <w:t xml:space="preserve">(51) $1,657,000 of the general fund</w:t>
      </w:r>
      <w:r>
        <w:rPr>
          <w:rFonts w:ascii="Times New Roman" w:hAnsi="Times New Roman"/>
          <w:u w:val="single"/>
        </w:rPr>
        <w:t xml:space="preserve">—</w:t>
      </w:r>
      <w:r>
        <w:rPr>
          <w:u w:val="single"/>
        </w:rPr>
        <w:t xml:space="preserve">state appropriation for fiscal year 2024 is provided solely for habitat recovery and restoration work on agency owned and managed lands damaged from wildfires.</w:t>
      </w:r>
    </w:p>
    <w:p>
      <w:pPr>
        <w:spacing w:before="0" w:after="0" w:line="408" w:lineRule="exact"/>
        <w:ind w:left="0" w:right="0" w:firstLine="576"/>
        <w:jc w:val="left"/>
      </w:pPr>
      <w:r>
        <w:rPr>
          <w:u w:val="single"/>
        </w:rPr>
        <w:t xml:space="preserve">(52) $443,000 of the general fund</w:t>
      </w:r>
      <w:r>
        <w:rPr>
          <w:rFonts w:ascii="Times New Roman" w:hAnsi="Times New Roman"/>
          <w:u w:val="single"/>
        </w:rPr>
        <w:t xml:space="preserve">—</w:t>
      </w:r>
      <w:r>
        <w:rPr>
          <w:u w:val="single"/>
        </w:rPr>
        <w:t xml:space="preserve">state appropriation for fiscal year 2024, $6,313,000 of the general fund</w:t>
      </w:r>
      <w:r>
        <w:rPr>
          <w:rFonts w:ascii="Times New Roman" w:hAnsi="Times New Roman"/>
          <w:u w:val="single"/>
        </w:rPr>
        <w:t xml:space="preserve">—</w:t>
      </w:r>
      <w:r>
        <w:rPr>
          <w:u w:val="single"/>
        </w:rPr>
        <w:t xml:space="preserve">state appropriation for fiscal year 2025, $86,000 of the limited fish and wildlife account</w:t>
      </w:r>
      <w:r>
        <w:rPr>
          <w:rFonts w:ascii="Times New Roman" w:hAnsi="Times New Roman"/>
          <w:u w:val="single"/>
        </w:rPr>
        <w:t xml:space="preserve">—</w:t>
      </w:r>
      <w:r>
        <w:rPr>
          <w:u w:val="single"/>
        </w:rPr>
        <w:t xml:space="preserve">state appropriation, and $196,000 of the fish, wildlife, and conservation account</w:t>
      </w:r>
      <w:r>
        <w:rPr>
          <w:rFonts w:ascii="Times New Roman" w:hAnsi="Times New Roman"/>
          <w:u w:val="single"/>
        </w:rPr>
        <w:t xml:space="preserve">—</w:t>
      </w:r>
      <w:r>
        <w:rPr>
          <w:u w:val="single"/>
        </w:rPr>
        <w:t xml:space="preserve">state appropriation are provided solely for additional safety capacity in each region, development of a technology solution for training requirements, increased support to remote employees, and a third-party review of the agency safety program.</w:t>
      </w:r>
    </w:p>
    <w:p>
      <w:pPr>
        <w:spacing w:before="0" w:after="0" w:line="408" w:lineRule="exact"/>
        <w:ind w:left="0" w:right="0" w:firstLine="576"/>
        <w:jc w:val="left"/>
      </w:pPr>
      <w:r>
        <w:rPr>
          <w:u w:val="single"/>
        </w:rPr>
        <w:t xml:space="preserve">(53) $403,000 of the general fund</w:t>
      </w:r>
      <w:r>
        <w:rPr>
          <w:rFonts w:ascii="Times New Roman" w:hAnsi="Times New Roman"/>
          <w:u w:val="single"/>
        </w:rPr>
        <w:t xml:space="preserve">—</w:t>
      </w:r>
      <w:r>
        <w:rPr>
          <w:u w:val="single"/>
        </w:rPr>
        <w:t xml:space="preserve">state appropriation for fiscal year 2025 is provided solely for two new positions to support statewide fish health through veterinary services and maintenance support for the fish marking trailer fleet.</w:t>
      </w:r>
    </w:p>
    <w:p>
      <w:pPr>
        <w:spacing w:before="0" w:after="0" w:line="408" w:lineRule="exact"/>
        <w:ind w:left="0" w:right="0" w:firstLine="576"/>
        <w:jc w:val="left"/>
      </w:pPr>
      <w:r>
        <w:rPr>
          <w:u w:val="single"/>
        </w:rPr>
        <w:t xml:space="preserve">(54) $17,000 of the fish, wildlife, and conservation account</w:t>
      </w:r>
      <w:r>
        <w:rPr>
          <w:rFonts w:ascii="Times New Roman" w:hAnsi="Times New Roman"/>
          <w:u w:val="single"/>
        </w:rPr>
        <w:t xml:space="preserve">—</w:t>
      </w:r>
      <w:r>
        <w:rPr>
          <w:u w:val="single"/>
        </w:rPr>
        <w:t xml:space="preserve">state appropriation is provided solely for implementation of Senate Bill No. 5862 (hunting license/students). If the bill is not enacted by June 30, 2024, the amount provided in this subsection shall lapse.</w:t>
      </w:r>
    </w:p>
    <w:p>
      <w:pPr>
        <w:spacing w:before="0" w:after="0" w:line="408" w:lineRule="exact"/>
        <w:ind w:left="0" w:right="0" w:firstLine="576"/>
        <w:jc w:val="left"/>
      </w:pPr>
      <w:r>
        <w:rPr>
          <w:u w:val="single"/>
        </w:rPr>
        <w:t xml:space="preserve">(55) $50,000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6164 (county emergency management). If the bill is not enacted by June 30, 2024, the amount provided in this subsection shall lapse.</w:t>
      </w:r>
    </w:p>
    <w:p>
      <w:pPr>
        <w:spacing w:before="0" w:after="0" w:line="408" w:lineRule="exact"/>
        <w:ind w:left="0" w:right="0" w:firstLine="576"/>
        <w:jc w:val="left"/>
      </w:pPr>
      <w:r>
        <w:rPr>
          <w:u w:val="single"/>
        </w:rPr>
        <w:t xml:space="preserve">(56) $184,000 of the general fund</w:t>
      </w:r>
      <w:r>
        <w:rPr>
          <w:rFonts w:ascii="Times New Roman" w:hAnsi="Times New Roman"/>
          <w:u w:val="single"/>
        </w:rPr>
        <w:t xml:space="preserve">—</w:t>
      </w:r>
      <w:r>
        <w:rPr>
          <w:u w:val="single"/>
        </w:rPr>
        <w:t xml:space="preserve">state appropriation for fiscal year 2024 and $521,000 of the general fund</w:t>
      </w:r>
      <w:r>
        <w:rPr>
          <w:rFonts w:ascii="Times New Roman" w:hAnsi="Times New Roman"/>
          <w:u w:val="single"/>
        </w:rPr>
        <w:t xml:space="preserve">—</w:t>
      </w:r>
      <w:r>
        <w:rPr>
          <w:u w:val="single"/>
        </w:rPr>
        <w:t xml:space="preserve">state appropriation for fiscal year 2025 are provided solely for implementation of Second Substitute Senate Bill No. 5784 (deer &amp; elk crop damage). If the bill is not enacted by June 30, 2024, the amounts provided in this subsection shall lapse.</w:t>
      </w:r>
    </w:p>
    <w:p>
      <w:pPr>
        <w:spacing w:before="0" w:after="0" w:line="408" w:lineRule="exact"/>
        <w:ind w:left="0" w:right="0" w:firstLine="576"/>
        <w:jc w:val="left"/>
      </w:pPr>
      <w:r>
        <w:rPr>
          <w:u w:val="single"/>
        </w:rPr>
        <w:t xml:space="preserve">(57) $81,000 of the general fund</w:t>
      </w:r>
      <w:r>
        <w:rPr>
          <w:rFonts w:ascii="Times New Roman" w:hAnsi="Times New Roman"/>
          <w:u w:val="single"/>
        </w:rPr>
        <w:t xml:space="preserve">—</w:t>
      </w:r>
      <w:r>
        <w:rPr>
          <w:u w:val="single"/>
        </w:rPr>
        <w:t xml:space="preserve">state appropriation for fiscal year 2025 is provided solely for implementing Substitute Senate Bill No. 6020 (nonspot shrimp pot license). If the bill is not enacted by June 30, 2024, the amount provided in this subsection shall lapse.</w:t>
      </w:r>
    </w:p>
    <w:p>
      <w:pPr>
        <w:spacing w:before="0" w:after="0" w:line="408" w:lineRule="exact"/>
        <w:ind w:left="0" w:right="0" w:firstLine="576"/>
        <w:jc w:val="left"/>
      </w:pPr>
      <w:r>
        <w:rPr>
          <w:u w:val="single"/>
        </w:rPr>
        <w:t xml:space="preserve">(58) $801,000 of the general fund</w:t>
      </w:r>
      <w:r>
        <w:rPr>
          <w:rFonts w:ascii="Times New Roman" w:hAnsi="Times New Roman"/>
          <w:u w:val="single"/>
        </w:rPr>
        <w:t xml:space="preserve">—</w:t>
      </w:r>
      <w:r>
        <w:rPr>
          <w:u w:val="single"/>
        </w:rPr>
        <w:t xml:space="preserve">state appropriation for fiscal year 2025 is provided solely for the department to rebuild an Autofish marking system.</w:t>
      </w:r>
    </w:p>
    <w:p>
      <w:pPr>
        <w:spacing w:before="0" w:after="0" w:line="408" w:lineRule="exact"/>
        <w:ind w:left="0" w:right="0" w:firstLine="576"/>
        <w:jc w:val="left"/>
      </w:pPr>
      <w:r>
        <w:rPr>
          <w:u w:val="single"/>
        </w:rPr>
        <w:t xml:space="preserve">(59) $1,500,000 of the general fund</w:t>
      </w:r>
      <w:r>
        <w:rPr>
          <w:rFonts w:ascii="Times New Roman" w:hAnsi="Times New Roman"/>
          <w:u w:val="single"/>
        </w:rPr>
        <w:t xml:space="preserve">—</w:t>
      </w:r>
      <w:r>
        <w:rPr>
          <w:u w:val="single"/>
        </w:rPr>
        <w:t xml:space="preserve">state appropriation for fiscal year 2025 is provided solely for the department to remove sea lions under the marine mammal protection act section 120(f) permit in tributaries of the Columbia river where federally listed salmon spawn and in the mainstem above river mile 112. The department must coordinate with treaty tribes and adjacent state fish and wildlife agencies on the implementation of the federal permit to remove sea lions. The department must also engage in avian predation forums in the Columbia river basin to reduce avian predation on salmon smolts where predation is documented to hinder salmon recovery.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$9,218,000</w:t>
      </w:r>
      <w:r>
        <w:t>))</w:t>
      </w:r>
    </w:p>
    <w:p>
      <w:pPr>
        <w:spacing w:before="0" w:after="0" w:line="408" w:lineRule="exact"/>
        <w:ind w:left="0" w:right="0" w:firstLine="0"/>
        <w:jc w:val="left"/>
        <w:tabs>
          <w:tab w:val="right" w:leader="none" w:pos="9936"/>
        </w:tabs>
      </w:pPr>
      <w:r>
        <w:tab/>
      </w:r>
      <w:r>
        <w:rPr>
          <w:u w:val="single"/>
        </w:rPr>
        <w:t xml:space="preserve">$9,222,000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$9,213,000</w:t>
      </w:r>
      <w:r>
        <w:t>))</w:t>
      </w:r>
    </w:p>
    <w:p>
      <w:pPr>
        <w:spacing w:before="0" w:after="0" w:line="408" w:lineRule="exact"/>
        <w:ind w:left="0" w:right="0" w:firstLine="0"/>
        <w:jc w:val="left"/>
        <w:tabs>
          <w:tab w:val="right" w:leader="none" w:pos="9936"/>
        </w:tabs>
      </w:pPr>
      <w:r>
        <w:tab/>
      </w:r>
      <w:r>
        <w:rPr>
          <w:u w:val="single"/>
        </w:rPr>
        <w:t xml:space="preserve">$9,221,000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$32,036,000</w:t>
      </w:r>
      <w:r>
        <w:t>))</w:t>
      </w:r>
    </w:p>
    <w:p>
      <w:pPr>
        <w:spacing w:before="0" w:after="0" w:line="408" w:lineRule="exact"/>
        <w:ind w:left="0" w:right="0" w:firstLine="0"/>
        <w:jc w:val="left"/>
        <w:tabs>
          <w:tab w:val="right" w:leader="none" w:pos="9936"/>
        </w:tabs>
      </w:pPr>
      <w:r>
        <w:tab/>
      </w:r>
      <w:r>
        <w:rPr>
          <w:u w:val="single"/>
        </w:rPr>
        <w:t xml:space="preserve">$32,040,000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$1,350,000</w:t>
      </w:r>
    </w:p>
    <w:p>
      <w:pPr>
        <w:tabs>
          <w:tab w:val="right" w:leader="dot" w:pos="9936"/>
        </w:tabs>
        <w:ind w:left="0" w:right="0" w:firstLine="1440"/>
      </w:pPr>
      <w:r>
        <w:rPr/>
        <w:t xml:space="preserve">TOTAL APPROPRIATION</w:t>
      </w:r>
      <w:r>
        <w:tab/>
      </w:r>
      <w:r>
        <w:t>((</w:t>
      </w:r>
      <w:r>
        <w:rPr>
          <w:strike/>
        </w:rPr>
        <w:t xml:space="preserve">$53,320,000</w:t>
      </w:r>
      <w:r>
        <w:t>))</w:t>
      </w:r>
    </w:p>
    <w:p>
      <w:pPr>
        <w:tabs>
          <w:tab w:val="right" w:leader="none" w:pos="9936"/>
        </w:tabs>
        <w:ind w:left="0" w:right="0" w:firstLine="1440"/>
      </w:pPr>
      <w:r>
        <w:tab/>
      </w:r>
      <w:r>
        <w:rPr>
          <w:u w:val="single"/>
        </w:rPr>
        <w:t xml:space="preserve">$53,336,000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$152,490,000</w:t>
      </w:r>
      <w:r>
        <w:t>))</w:t>
      </w:r>
    </w:p>
    <w:p>
      <w:pPr>
        <w:spacing w:before="0" w:after="0" w:line="408" w:lineRule="exact"/>
        <w:ind w:left="0" w:right="0" w:firstLine="0"/>
        <w:jc w:val="left"/>
        <w:tabs>
          <w:tab w:val="right" w:leader="none" w:pos="9936"/>
        </w:tabs>
      </w:pPr>
      <w:r>
        <w:tab/>
      </w:r>
      <w:r>
        <w:rPr>
          <w:u w:val="single"/>
        </w:rPr>
        <w:t xml:space="preserve">$180,640,000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$154,017,000</w:t>
      </w:r>
      <w:r>
        <w:t>))</w:t>
      </w:r>
    </w:p>
    <w:p>
      <w:pPr>
        <w:spacing w:before="0" w:after="0" w:line="408" w:lineRule="exact"/>
        <w:ind w:left="0" w:right="0" w:firstLine="0"/>
        <w:jc w:val="left"/>
        <w:tabs>
          <w:tab w:val="right" w:leader="none" w:pos="9936"/>
        </w:tabs>
      </w:pPr>
      <w:r>
        <w:tab/>
      </w:r>
      <w:r>
        <w:rPr>
          <w:u w:val="single"/>
        </w:rPr>
        <w:t xml:space="preserve">$157,997,000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$49,985,000</w:t>
      </w:r>
      <w:r>
        <w:t>))</w:t>
      </w:r>
    </w:p>
    <w:p>
      <w:pPr>
        <w:spacing w:before="0" w:after="0" w:line="408" w:lineRule="exact"/>
        <w:ind w:left="0" w:right="0" w:firstLine="0"/>
        <w:jc w:val="left"/>
        <w:tabs>
          <w:tab w:val="right" w:leader="none" w:pos="9936"/>
        </w:tabs>
      </w:pPr>
      <w:r>
        <w:tab/>
      </w:r>
      <w:r>
        <w:rPr>
          <w:u w:val="single"/>
        </w:rPr>
        <w:t xml:space="preserve">$98,106,000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$6,055,000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$11,820,000</w:t>
      </w:r>
      <w:r>
        <w:t>))</w:t>
      </w:r>
    </w:p>
    <w:p>
      <w:pPr>
        <w:spacing w:before="0" w:after="0" w:line="408" w:lineRule="exact"/>
        <w:ind w:left="0" w:right="0" w:firstLine="0"/>
        <w:jc w:val="left"/>
        <w:tabs>
          <w:tab w:val="right" w:leader="none" w:pos="9936"/>
        </w:tabs>
      </w:pPr>
      <w:r>
        <w:tab/>
      </w:r>
      <w:r>
        <w:rPr>
          <w:u w:val="single"/>
        </w:rPr>
        <w:t xml:space="preserve">$12,682,000</w:t>
      </w:r>
    </w:p>
    <w:p>
      <w:pPr>
        <w:spacing w:before="0" w:after="0" w:line="408" w:lineRule="exact"/>
        <w:ind w:left="0" w:right="0" w:firstLine="0"/>
        <w:jc w:val="left"/>
        <w:tabs>
          <w:tab w:val="right" w:leader="dot" w:pos="9936"/>
        </w:tabs>
      </w:pPr>
      <w:pPr>
        <w:tabs>
          <w:tab w:val="right" w:leader="dot" w:pos="9360"/>
        </w:tabs>
      </w:pPr>
      <w:r>
        <w:rPr>
          <w:u w:val="single"/>
        </w:rPr>
        <w:t xml:space="preserve">Derelict Structure Removal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spacing w:before="0" w:after="0" w:line="408" w:lineRule="exact"/>
        <w:ind w:left="0" w:right="0" w:firstLine="0"/>
        <w:jc w:val="left"/>
        <w:tabs>
          <w:tab w:val="right" w:leader="dot" w:pos="9936"/>
        </w:tabs>
      </w:pPr>
      <w:pPr>
        <w:tabs>
          <w:tab w:val="right" w:leader="dot" w:pos="9360"/>
        </w:tabs>
      </w:pPr>
      <w:r>
        <w:t>((</w:t>
      </w:r>
      <w:r>
        <w:rPr>
          <w:strike/>
        </w:rPr>
        <w:t xml:space="preserve">Contract Harvesting Revolving</w:t>
      </w:r>
    </w:p>
    <w:p>
      <w:pPr>
        <w:spacing w:before="0" w:after="0" w:line="408" w:lineRule="exact"/>
        <w:ind w:left="0" w:right="0" w:firstLine="576"/>
        <w:jc w:val="left"/>
        <w:tabs>
          <w:tab w:val="right" w:leader="dot" w:pos="9936"/>
        </w:tabs>
      </w:pPr>
      <w:pPr>
        <w:tabs>
          <w:tab w:val="right" w:leader="dot" w:pos="9360"/>
        </w:tabs>
      </w:pPr>
      <w:r>
        <w:rPr>
          <w:strike/>
        </w:rPr>
        <w:t xml:space="preserve">Nonappropriated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$78,000</w:t>
      </w:r>
      <w:r>
        <w:t>))</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$58,594,000</w:t>
      </w:r>
      <w:r>
        <w:t>))</w:t>
      </w:r>
    </w:p>
    <w:p>
      <w:pPr>
        <w:spacing w:before="0" w:after="0" w:line="408" w:lineRule="exact"/>
        <w:ind w:left="0" w:right="0" w:firstLine="0"/>
        <w:jc w:val="left"/>
        <w:tabs>
          <w:tab w:val="right" w:leader="none" w:pos="9936"/>
        </w:tabs>
      </w:pPr>
      <w:r>
        <w:tab/>
      </w:r>
      <w:r>
        <w:rPr>
          <w:u w:val="single"/>
        </w:rPr>
        <w:t xml:space="preserve">$58,341,000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$29,571,000</w:t>
      </w:r>
      <w:r>
        <w:t>))</w:t>
      </w:r>
    </w:p>
    <w:p>
      <w:pPr>
        <w:spacing w:before="0" w:after="0" w:line="408" w:lineRule="exact"/>
        <w:ind w:left="0" w:right="0" w:firstLine="0"/>
        <w:jc w:val="left"/>
        <w:tabs>
          <w:tab w:val="right" w:leader="none" w:pos="9936"/>
        </w:tabs>
      </w:pPr>
      <w:r>
        <w:tab/>
      </w:r>
      <w:r>
        <w:rPr>
          <w:u w:val="single"/>
        </w:rPr>
        <w:t xml:space="preserve">$30,164,000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$7,928,000</w:t>
      </w:r>
      <w:r>
        <w:t>))</w:t>
      </w:r>
    </w:p>
    <w:p>
      <w:pPr>
        <w:spacing w:before="0" w:after="0" w:line="408" w:lineRule="exact"/>
        <w:ind w:left="0" w:right="0" w:firstLine="0"/>
        <w:jc w:val="left"/>
        <w:tabs>
          <w:tab w:val="right" w:leader="none" w:pos="9936"/>
        </w:tabs>
      </w:pPr>
      <w:r>
        <w:tab/>
      </w:r>
      <w:r>
        <w:rPr>
          <w:u w:val="single"/>
        </w:rPr>
        <w:t xml:space="preserve">$7,958,000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$2,376,000</w:t>
      </w:r>
      <w:r>
        <w:t>))</w:t>
      </w:r>
    </w:p>
    <w:p>
      <w:pPr>
        <w:spacing w:before="0" w:after="0" w:line="408" w:lineRule="exact"/>
        <w:ind w:left="0" w:right="0" w:firstLine="0"/>
        <w:jc w:val="left"/>
        <w:tabs>
          <w:tab w:val="right" w:leader="none" w:pos="9936"/>
        </w:tabs>
      </w:pPr>
      <w:r>
        <w:tab/>
      </w:r>
      <w:r>
        <w:rPr>
          <w:u w:val="single"/>
        </w:rPr>
        <w:t xml:space="preserve">$2,377,000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$20,003,000</w:t>
      </w:r>
      <w:r>
        <w:t>))</w:t>
      </w:r>
    </w:p>
    <w:p>
      <w:pPr>
        <w:spacing w:before="0" w:after="0" w:line="408" w:lineRule="exact"/>
        <w:ind w:left="0" w:right="0" w:firstLine="0"/>
        <w:jc w:val="left"/>
        <w:tabs>
          <w:tab w:val="right" w:leader="none" w:pos="9936"/>
        </w:tabs>
      </w:pPr>
      <w:r>
        <w:tab/>
      </w:r>
      <w:r>
        <w:rPr>
          <w:u w:val="single"/>
        </w:rPr>
        <w:t xml:space="preserve">$21,852,000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$121,583,000</w:t>
      </w:r>
      <w:r>
        <w:t>))</w:t>
      </w:r>
    </w:p>
    <w:p>
      <w:pPr>
        <w:spacing w:before="0" w:after="0" w:line="408" w:lineRule="exact"/>
        <w:ind w:left="0" w:right="0" w:firstLine="0"/>
        <w:jc w:val="left"/>
        <w:tabs>
          <w:tab w:val="right" w:leader="none" w:pos="9936"/>
        </w:tabs>
      </w:pPr>
      <w:r>
        <w:tab/>
      </w:r>
      <w:r>
        <w:rPr>
          <w:u w:val="single"/>
        </w:rPr>
        <w:t xml:space="preserve">$122,543,000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$4,632,000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$23,594,000</w:t>
      </w:r>
      <w:r>
        <w:t>))</w:t>
      </w:r>
    </w:p>
    <w:p>
      <w:pPr>
        <w:spacing w:before="0" w:after="0" w:line="408" w:lineRule="exact"/>
        <w:ind w:left="0" w:right="0" w:firstLine="0"/>
        <w:jc w:val="left"/>
        <w:tabs>
          <w:tab w:val="right" w:leader="none" w:pos="9936"/>
        </w:tabs>
      </w:pPr>
      <w:r>
        <w:tab/>
      </w:r>
      <w:r>
        <w:rPr>
          <w:u w:val="single"/>
        </w:rPr>
        <w:t xml:space="preserve">$23,624,000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$12,667,000</w:t>
      </w:r>
      <w:r>
        <w:t>))</w:t>
      </w:r>
    </w:p>
    <w:p>
      <w:pPr>
        <w:spacing w:before="0" w:after="0" w:line="408" w:lineRule="exact"/>
        <w:ind w:left="0" w:right="0" w:firstLine="0"/>
        <w:jc w:val="left"/>
        <w:tabs>
          <w:tab w:val="right" w:leader="none" w:pos="9936"/>
        </w:tabs>
      </w:pPr>
      <w:r>
        <w:tab/>
      </w:r>
      <w:r>
        <w:rPr>
          <w:u w:val="single"/>
        </w:rPr>
        <w:t xml:space="preserve">$12,670,000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$2,184,000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$2,474,000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t>((</w:t>
      </w:r>
      <w:r>
        <w:rPr>
          <w:strike/>
        </w:rPr>
        <w:t xml:space="preserve">$118,115,000</w:t>
      </w:r>
      <w:r>
        <w:t>))</w:t>
      </w:r>
    </w:p>
    <w:p>
      <w:pPr>
        <w:spacing w:before="0" w:after="0" w:line="408" w:lineRule="exact"/>
        <w:ind w:left="0" w:right="0" w:firstLine="0"/>
        <w:jc w:val="left"/>
        <w:tabs>
          <w:tab w:val="right" w:leader="none" w:pos="9936"/>
        </w:tabs>
      </w:pPr>
      <w:r>
        <w:tab/>
      </w:r>
      <w:r>
        <w:rPr>
          <w:u w:val="single"/>
        </w:rPr>
        <w:t xml:space="preserve">$120,033,000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$10,643,000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$4,414,000</w:t>
      </w:r>
      <w:r>
        <w:t>))</w:t>
      </w:r>
    </w:p>
    <w:p>
      <w:pPr>
        <w:spacing w:before="0" w:after="0" w:line="408" w:lineRule="exact"/>
        <w:ind w:left="0" w:right="0" w:firstLine="0"/>
        <w:jc w:val="left"/>
        <w:tabs>
          <w:tab w:val="right" w:leader="none" w:pos="9936"/>
        </w:tabs>
      </w:pPr>
      <w:r>
        <w:tab/>
      </w:r>
      <w:r>
        <w:rPr>
          <w:u w:val="single"/>
        </w:rPr>
        <w:t xml:space="preserve">$4,419,000</w:t>
      </w:r>
    </w:p>
    <w:p>
      <w:pPr>
        <w:tabs>
          <w:tab w:val="right" w:leader="dot" w:pos="9936"/>
        </w:tabs>
        <w:ind w:left="0" w:right="0" w:firstLine="1440"/>
      </w:pPr>
      <w:r>
        <w:rPr/>
        <w:t xml:space="preserve">TOTAL APPROPRIATION</w:t>
      </w:r>
      <w:r>
        <w:tab/>
      </w:r>
      <w:r>
        <w:t>((</w:t>
      </w:r>
      <w:r>
        <w:rPr>
          <w:strike/>
        </w:rPr>
        <w:t xml:space="preserve">$792,117,000</w:t>
      </w:r>
      <w:r>
        <w:t>))</w:t>
      </w:r>
    </w:p>
    <w:p>
      <w:pPr>
        <w:tabs>
          <w:tab w:val="right" w:leader="none" w:pos="9936"/>
        </w:tabs>
        <w:ind w:left="0" w:right="0" w:firstLine="1440"/>
      </w:pPr>
      <w:r>
        <w:tab/>
      </w:r>
      <w:r>
        <w:rPr>
          <w:u w:val="single"/>
        </w:rPr>
        <w:t xml:space="preserve">$881,649,000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w:t>
      </w:r>
      <w:r>
        <w:t>((</w:t>
      </w:r>
      <w:r>
        <w:rPr>
          <w:strike/>
        </w:rPr>
        <w:t xml:space="preserve">$60,883,000</w:t>
      </w:r>
      <w:r>
        <w:t>))</w:t>
      </w:r>
      <w:r>
        <w:rPr/>
        <w:t xml:space="preserve"> </w:t>
      </w:r>
      <w:r>
        <w:rPr>
          <w:u w:val="single"/>
        </w:rPr>
        <w:t xml:space="preserve">$88,617,000</w:t>
      </w:r>
      <w:r>
        <w:rPr/>
        <w:t xml:space="preserve">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$3,280,000</w:t>
      </w:r>
      <w:r>
        <w:rPr/>
        <w:t xml:space="preserve">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$1,500,000 of the general fund</w:t>
      </w:r>
      <w:r>
        <w:rPr>
          <w:rFonts w:ascii="Times New Roman" w:hAnsi="Times New Roman"/>
        </w:rPr>
        <w:t xml:space="preserve">—</w:t>
      </w:r>
      <w:r>
        <w:rPr/>
        <w:t xml:space="preserve">state appropriation for fiscal year 2025</w:t>
      </w:r>
      <w:r>
        <w:rPr>
          <w:u w:val="single"/>
        </w:rPr>
        <w:t xml:space="preserve">, and $1,817,000 of the aquatic lands enhancement account</w:t>
      </w:r>
      <w:r>
        <w:rPr>
          <w:rFonts w:ascii="Times New Roman" w:hAnsi="Times New Roman"/>
          <w:u w:val="single"/>
        </w:rPr>
        <w:t xml:space="preserve">—</w:t>
      </w:r>
      <w:r>
        <w:rPr>
          <w:u w:val="single"/>
        </w:rPr>
        <w:t xml:space="preserve">state appropriation</w:t>
      </w:r>
      <w:r>
        <w:rPr/>
        <w:t xml:space="preserve"> are provided solely for full-time and seasonal crews from the Washington conservation corps and other corps programs to conduct work benefiting the management of state managed lands, including </w:t>
      </w:r>
      <w:r>
        <w:rPr>
          <w:u w:val="single"/>
        </w:rPr>
        <w:t xml:space="preserve">aquatic reserves management,</w:t>
      </w:r>
      <w:r>
        <w:rPr/>
        <w:t xml:space="preserve">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$2,822,000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r>
        <w:rPr/>
        <w:t xml:space="preserve"> </w:t>
      </w:r>
      <w:r>
        <w:rPr>
          <w:u w:val="single"/>
        </w:rPr>
        <w:t xml:space="preserve">Of the amounts provided in this subsection, $322,000 of the general fund</w:t>
      </w:r>
      <w:r>
        <w:rPr>
          <w:rFonts w:ascii="Times New Roman" w:hAnsi="Times New Roman"/>
          <w:u w:val="single"/>
        </w:rPr>
        <w:t xml:space="preserve">—</w:t>
      </w:r>
      <w:r>
        <w:rPr>
          <w:u w:val="single"/>
        </w:rPr>
        <w:t xml:space="preserve">state appropriation for fiscal year 2025 is provided solely for the agency to operate the post-fire debris flow program.</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$10,000,000 of the natural climate solutions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0" w:after="0" w:line="408" w:lineRule="exact"/>
        <w:ind w:left="0" w:right="0" w:firstLine="576"/>
        <w:jc w:val="left"/>
      </w:pPr>
      <w:r>
        <w:rPr>
          <w:u w:val="single"/>
        </w:rPr>
        <w:t xml:space="preserve">(41) $857,000 of the general fund</w:t>
      </w:r>
      <w:r>
        <w:rPr>
          <w:rFonts w:ascii="Times New Roman" w:hAnsi="Times New Roman"/>
          <w:u w:val="single"/>
        </w:rPr>
        <w:t xml:space="preserve">—</w:t>
      </w:r>
      <w:r>
        <w:rPr>
          <w:u w:val="single"/>
        </w:rPr>
        <w:t xml:space="preserve">state appropriation for fiscal year 2025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u w:val="single"/>
        </w:rPr>
        <w:t xml:space="preserve">(42) $710,000 of the general fund</w:t>
      </w:r>
      <w:r>
        <w:rPr>
          <w:rFonts w:ascii="Times New Roman" w:hAnsi="Times New Roman"/>
          <w:u w:val="single"/>
        </w:rPr>
        <w:t xml:space="preserve">—</w:t>
      </w:r>
      <w:r>
        <w:rPr>
          <w:u w:val="single"/>
        </w:rPr>
        <w:t xml:space="preserve">state appropriation for fiscal year 2025 and $473,000 of the model toxics control operating account</w:t>
      </w:r>
      <w:r>
        <w:rPr>
          <w:rFonts w:ascii="Times New Roman" w:hAnsi="Times New Roman"/>
          <w:u w:val="single"/>
        </w:rPr>
        <w:t xml:space="preserve">—</w:t>
      </w:r>
      <w:r>
        <w:rPr>
          <w:u w:val="single"/>
        </w:rPr>
        <w:t xml:space="preserve">state appropriation are provided solely for the department to develop and lead a stakeholder-driven process to identify potential locations for development of target shooting ranges to create alternatives to dispersed shooting and to address lead pollution in known dispersed shooting sites.</w:t>
      </w:r>
    </w:p>
    <w:p>
      <w:pPr>
        <w:spacing w:before="0" w:after="0" w:line="408" w:lineRule="exact"/>
        <w:ind w:left="0" w:right="0" w:firstLine="576"/>
        <w:jc w:val="left"/>
      </w:pPr>
      <w:r>
        <w:rPr>
          <w:u w:val="single"/>
        </w:rPr>
        <w:t xml:space="preserve">(43) $524,000 of the resource management cost account</w:t>
      </w:r>
      <w:r>
        <w:rPr>
          <w:rFonts w:ascii="Times New Roman" w:hAnsi="Times New Roman"/>
          <w:u w:val="single"/>
        </w:rPr>
        <w:t xml:space="preserve">—</w:t>
      </w:r>
      <w:r>
        <w:rPr>
          <w:u w:val="single"/>
        </w:rPr>
        <w:t xml:space="preserve">state appropriation is provided solely for the agency to supplement the cost of the contract with the department of fish and wildlife for biological geoduck survey work. Within existing appropriations, the agency will develop a proposal with the department of fish and wildlife for the equitable and sustainable ongoing funding of this work.</w:t>
      </w:r>
    </w:p>
    <w:p>
      <w:pPr>
        <w:spacing w:before="0" w:after="0" w:line="408" w:lineRule="exact"/>
        <w:ind w:left="0" w:right="0" w:firstLine="576"/>
        <w:jc w:val="left"/>
      </w:pPr>
      <w:r>
        <w:rPr>
          <w:u w:val="single"/>
        </w:rPr>
        <w:t xml:space="preserve">(44) $593,000 of the natural climate solutions account</w:t>
      </w:r>
      <w:r>
        <w:rPr>
          <w:rFonts w:ascii="Times New Roman" w:hAnsi="Times New Roman"/>
          <w:u w:val="single"/>
        </w:rPr>
        <w:t xml:space="preserve">—</w:t>
      </w:r>
      <w:r>
        <w:rPr>
          <w:u w:val="single"/>
        </w:rPr>
        <w:t xml:space="preserve">state appropriation shall take effect January 1, 2025, and is provided solely for the department to conduct the remote sensing, stressor studies, and imagery and survey work of kelp forests and eelgrass meadows pursuant to RCW 79.135.440 and development and management of the native kelp forest and eelgrass meadow health and conservation plan.</w:t>
      </w:r>
    </w:p>
    <w:p>
      <w:pPr>
        <w:spacing w:before="0" w:after="0" w:line="408" w:lineRule="exact"/>
        <w:ind w:left="0" w:right="0" w:firstLine="576"/>
        <w:jc w:val="left"/>
      </w:pPr>
      <w:r>
        <w:rPr>
          <w:u w:val="single"/>
        </w:rPr>
        <w:t xml:space="preserve">(45) $1,000 of the general fund</w:t>
      </w:r>
      <w:r>
        <w:rPr>
          <w:rFonts w:ascii="Times New Roman" w:hAnsi="Times New Roman"/>
          <w:u w:val="single"/>
        </w:rPr>
        <w:t xml:space="preserve">—</w:t>
      </w:r>
      <w:r>
        <w:rPr>
          <w:u w:val="single"/>
        </w:rPr>
        <w:t xml:space="preserve">state appropriation for fiscal year 2024 and $1,000 of the general fund</w:t>
      </w:r>
      <w:r>
        <w:rPr>
          <w:rFonts w:ascii="Times New Roman" w:hAnsi="Times New Roman"/>
          <w:u w:val="single"/>
        </w:rPr>
        <w:t xml:space="preserve">—</w:t>
      </w:r>
      <w:r>
        <w:rPr>
          <w:u w:val="single"/>
        </w:rPr>
        <w:t xml:space="preserve">state appropriation for fiscal year 2025 are provided solely for implementation of Senate Bill No. 6166 (pesticide application comm.). If the bill is not enacted by June 30, 2024, the amount provided in this subsection shall lapse.</w:t>
      </w:r>
    </w:p>
    <w:p>
      <w:pPr>
        <w:spacing w:before="0" w:after="0" w:line="408" w:lineRule="exact"/>
        <w:ind w:left="0" w:right="0" w:firstLine="576"/>
        <w:jc w:val="left"/>
      </w:pPr>
      <w:r>
        <w:rPr>
          <w:u w:val="single"/>
        </w:rPr>
        <w:t xml:space="preserve">(46) $83,000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5667 (forestry riparian easements). If the bill is not enacted by June 30, 2024, the amount provided in this subsection shall lapse.</w:t>
      </w:r>
    </w:p>
    <w:p>
      <w:pPr>
        <w:spacing w:before="0" w:after="0" w:line="408" w:lineRule="exact"/>
        <w:ind w:left="0" w:right="0" w:firstLine="576"/>
        <w:jc w:val="left"/>
      </w:pPr>
      <w:r>
        <w:rPr>
          <w:u w:val="single"/>
        </w:rPr>
        <w:t xml:space="preserve">(47) $862,000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w:t>
      </w:r>
    </w:p>
    <w:p>
      <w:pPr>
        <w:spacing w:before="0" w:after="0" w:line="408" w:lineRule="exact"/>
        <w:ind w:left="0" w:right="0" w:firstLine="576"/>
        <w:jc w:val="left"/>
      </w:pPr>
      <w:r>
        <w:rPr>
          <w:u w:val="single"/>
        </w:rPr>
        <w:t xml:space="preserve">(48) $88,000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6120 (wildland urban interface).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$52,938,000</w:t>
      </w:r>
      <w:r>
        <w:t>))</w:t>
      </w:r>
    </w:p>
    <w:p>
      <w:pPr>
        <w:spacing w:before="0" w:after="0" w:line="408" w:lineRule="exact"/>
        <w:ind w:left="0" w:right="0" w:firstLine="0"/>
        <w:jc w:val="left"/>
        <w:tabs>
          <w:tab w:val="right" w:leader="none" w:pos="9936"/>
        </w:tabs>
      </w:pPr>
      <w:r>
        <w:tab/>
      </w:r>
      <w:r>
        <w:rPr>
          <w:u w:val="single"/>
        </w:rPr>
        <w:t xml:space="preserve">$91,987,000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$69,710,000</w:t>
      </w:r>
      <w:r>
        <w:t>))</w:t>
      </w:r>
    </w:p>
    <w:p>
      <w:pPr>
        <w:spacing w:before="0" w:after="0" w:line="408" w:lineRule="exact"/>
        <w:ind w:left="0" w:right="0" w:firstLine="0"/>
        <w:jc w:val="left"/>
        <w:tabs>
          <w:tab w:val="right" w:leader="none" w:pos="9936"/>
        </w:tabs>
      </w:pPr>
      <w:r>
        <w:tab/>
      </w:r>
      <w:r>
        <w:rPr>
          <w:u w:val="single"/>
        </w:rPr>
        <w:t xml:space="preserve">$74,111,000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$38,414,000</w:t>
      </w:r>
      <w:r>
        <w:t>))</w:t>
      </w:r>
    </w:p>
    <w:p>
      <w:pPr>
        <w:spacing w:before="0" w:after="0" w:line="408" w:lineRule="exact"/>
        <w:ind w:left="0" w:right="0" w:firstLine="0"/>
        <w:jc w:val="left"/>
        <w:tabs>
          <w:tab w:val="right" w:leader="none" w:pos="9936"/>
        </w:tabs>
      </w:pPr>
      <w:r>
        <w:tab/>
      </w:r>
      <w:r>
        <w:rPr>
          <w:u w:val="single"/>
        </w:rPr>
        <w:t xml:space="preserve">$48,259,000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u w:val="single"/>
        </w:rPr>
        <w:t xml:space="preserve">Agricultural Pest and Disease Response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$2,839,000</w:t>
      </w:r>
      <w:r>
        <w:t>))</w:t>
      </w:r>
    </w:p>
    <w:p>
      <w:pPr>
        <w:spacing w:before="0" w:after="0" w:line="408" w:lineRule="exact"/>
        <w:ind w:left="0" w:right="0" w:firstLine="0"/>
        <w:jc w:val="left"/>
        <w:tabs>
          <w:tab w:val="right" w:leader="none" w:pos="9936"/>
        </w:tabs>
      </w:pPr>
      <w:r>
        <w:tab/>
      </w:r>
      <w:r>
        <w:rPr>
          <w:u w:val="single"/>
        </w:rPr>
        <w:t xml:space="preserve">$2,840,000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$4,450,000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$13,589,000</w:t>
      </w:r>
      <w:r>
        <w:t>))</w:t>
      </w:r>
    </w:p>
    <w:p>
      <w:pPr>
        <w:spacing w:before="0" w:after="0" w:line="408" w:lineRule="exact"/>
        <w:ind w:left="0" w:right="0" w:firstLine="0"/>
        <w:jc w:val="left"/>
        <w:tabs>
          <w:tab w:val="right" w:leader="none" w:pos="9936"/>
        </w:tabs>
      </w:pPr>
      <w:r>
        <w:tab/>
      </w:r>
      <w:r>
        <w:rPr>
          <w:u w:val="single"/>
        </w:rPr>
        <w:t xml:space="preserve">$13,613,000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$36,875,000</w:t>
      </w:r>
      <w:r>
        <w:t>))</w:t>
      </w:r>
    </w:p>
    <w:p>
      <w:pPr>
        <w:spacing w:before="0" w:after="0" w:line="408" w:lineRule="exact"/>
        <w:ind w:left="0" w:right="0" w:firstLine="0"/>
        <w:jc w:val="left"/>
        <w:tabs>
          <w:tab w:val="right" w:leader="none" w:pos="9936"/>
        </w:tabs>
      </w:pPr>
      <w:r>
        <w:tab/>
      </w:r>
      <w:r>
        <w:rPr>
          <w:u w:val="single"/>
        </w:rPr>
        <w:t xml:space="preserve">$10,875,000</w:t>
      </w:r>
    </w:p>
    <w:p>
      <w:pPr>
        <w:tabs>
          <w:tab w:val="right" w:leader="dot" w:pos="9936"/>
        </w:tabs>
        <w:ind w:left="0" w:right="0" w:firstLine="1440"/>
      </w:pPr>
      <w:r>
        <w:rPr/>
        <w:t xml:space="preserve">TOTAL APPROPRIATION</w:t>
      </w:r>
      <w:r>
        <w:tab/>
      </w:r>
      <w:r>
        <w:t>((</w:t>
      </w:r>
      <w:r>
        <w:rPr>
          <w:strike/>
        </w:rPr>
        <w:t xml:space="preserve">$220,311,000</w:t>
      </w:r>
      <w:r>
        <w:t>))</w:t>
      </w:r>
    </w:p>
    <w:p>
      <w:pPr>
        <w:tabs>
          <w:tab w:val="right" w:leader="none" w:pos="9936"/>
        </w:tabs>
        <w:ind w:left="0" w:right="0" w:firstLine="1440"/>
      </w:pPr>
      <w:r>
        <w:tab/>
      </w:r>
      <w:r>
        <w:rPr>
          <w:u w:val="single"/>
        </w:rPr>
        <w:t xml:space="preserve">$250,262,000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w:t>
      </w:r>
      <w:r>
        <w:t>((</w:t>
      </w:r>
      <w:r>
        <w:rPr>
          <w:strike/>
        </w:rPr>
        <w:t xml:space="preserve">$3,655,000</w:t>
      </w:r>
      <w:r>
        <w:t>))</w:t>
      </w:r>
      <w:r>
        <w:rPr/>
        <w:t xml:space="preserve"> </w:t>
      </w:r>
      <w:r>
        <w:rPr>
          <w:u w:val="single"/>
        </w:rPr>
        <w:t xml:space="preserve">$4,992,000</w:t>
      </w:r>
      <w:r>
        <w:rPr/>
        <w:t xml:space="preserve">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w:t>
      </w:r>
      <w:r>
        <w:t>((</w:t>
      </w:r>
      <w:r>
        <w:rPr>
          <w:strike/>
        </w:rPr>
        <w:t xml:space="preserve">$15,000,000</w:t>
      </w:r>
      <w:r>
        <w:t>))</w:t>
      </w:r>
      <w:r>
        <w:rPr/>
        <w:t xml:space="preserve"> </w:t>
      </w:r>
      <w:r>
        <w:rPr>
          <w:u w:val="single"/>
        </w:rPr>
        <w:t xml:space="preserve">$51,000,000 of the general fund</w:t>
      </w:r>
      <w:r>
        <w:rPr>
          <w:rFonts w:ascii="Times New Roman" w:hAnsi="Times New Roman"/>
          <w:u w:val="single"/>
        </w:rPr>
        <w:t xml:space="preserve">—</w:t>
      </w:r>
      <w:r>
        <w:rPr>
          <w:u w:val="single"/>
        </w:rPr>
        <w:t xml:space="preserve">state appropriation for fiscal year 2024 and $15,000,000</w:t>
      </w:r>
      <w:r>
        <w:rPr/>
        <w:t xml:space="preserve"> of the general fund</w:t>
      </w:r>
      <w:r>
        <w:rPr>
          <w:rFonts w:ascii="Times New Roman" w:hAnsi="Times New Roman"/>
        </w:rPr>
        <w:t xml:space="preserve">—</w:t>
      </w:r>
      <w:r>
        <w:rPr/>
        <w:t xml:space="preserve">state appropriation for fiscal year 2025 </w:t>
      </w:r>
      <w:r>
        <w:t>((</w:t>
      </w:r>
      <w:r>
        <w:rPr>
          <w:strike/>
        </w:rPr>
        <w:t xml:space="preserve">and $15,000,000 of the coronavirus state fiscal recovery fund</w:t>
      </w:r>
      <w:r>
        <w:rPr>
          <w:rFonts w:ascii="Times New Roman" w:hAnsi="Times New Roman"/>
          <w:strike/>
        </w:rPr>
        <w:t xml:space="preserve">—</w:t>
      </w:r>
      <w:r>
        <w:rPr>
          <w:strike/>
        </w:rPr>
        <w:t xml:space="preserve">federal appropriation</w:t>
      </w:r>
      <w:r>
        <w:t>))</w:t>
      </w:r>
      <w:r>
        <w:rPr/>
        <w:t xml:space="preserve">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w:t>
      </w:r>
      <w:r>
        <w:t>((</w:t>
      </w:r>
      <w:r>
        <w:rPr>
          <w:strike/>
        </w:rPr>
        <w:t xml:space="preserve">$88,000</w:t>
      </w:r>
      <w:r>
        <w:t>))</w:t>
      </w:r>
      <w:r>
        <w:rPr/>
        <w:t xml:space="preserve"> </w:t>
      </w:r>
      <w:r>
        <w:rPr>
          <w:u w:val="single"/>
        </w:rPr>
        <w:t xml:space="preserve">$394,000</w:t>
      </w:r>
      <w:r>
        <w:rPr/>
        <w:t xml:space="preserve">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w:t>
      </w:r>
      <w:r>
        <w:t>((</w:t>
      </w:r>
      <w:r>
        <w:rPr>
          <w:strike/>
        </w:rPr>
        <w:t xml:space="preserve">$702,000</w:t>
      </w:r>
      <w:r>
        <w:t>))</w:t>
      </w:r>
      <w:r>
        <w:rPr/>
        <w:t xml:space="preserve"> </w:t>
      </w:r>
      <w:r>
        <w:rPr>
          <w:u w:val="single"/>
        </w:rPr>
        <w:t xml:space="preserve">$1,053,000</w:t>
      </w:r>
      <w:r>
        <w:rPr/>
        <w:t xml:space="preserve">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0" w:after="0" w:line="408" w:lineRule="exact"/>
        <w:ind w:left="0" w:right="0" w:firstLine="576"/>
        <w:jc w:val="left"/>
      </w:pPr>
      <w:r>
        <w:rPr>
          <w:u w:val="single"/>
        </w:rPr>
        <w:t xml:space="preserve">(27) $220,000 of the general fund</w:t>
      </w:r>
      <w:r>
        <w:rPr>
          <w:rFonts w:ascii="Times New Roman" w:hAnsi="Times New Roman"/>
          <w:u w:val="single"/>
        </w:rPr>
        <w:t xml:space="preserve">—</w:t>
      </w:r>
      <w:r>
        <w:rPr>
          <w:u w:val="single"/>
        </w:rPr>
        <w:t xml:space="preserve">state appropriation for fiscal year 2025 is provided solely for the agency to partner with the department of commerce to conduct a study to better understand the opportunities and challenges, as well as identify solutions to existing barriers, to create a healthy marketplace for hemp.</w:t>
      </w:r>
    </w:p>
    <w:p>
      <w:pPr>
        <w:spacing w:before="0" w:after="0" w:line="408" w:lineRule="exact"/>
        <w:ind w:left="0" w:right="0" w:firstLine="576"/>
        <w:jc w:val="left"/>
      </w:pPr>
      <w:r>
        <w:rPr>
          <w:u w:val="single"/>
        </w:rPr>
        <w:t xml:space="preserve">(28) $112,000 of the general fund</w:t>
      </w:r>
      <w:r>
        <w:rPr>
          <w:rFonts w:ascii="Times New Roman" w:hAnsi="Times New Roman"/>
          <w:u w:val="single"/>
        </w:rPr>
        <w:t xml:space="preserve">—</w:t>
      </w:r>
      <w:r>
        <w:rPr>
          <w:u w:val="single"/>
        </w:rPr>
        <w:t xml:space="preserve">state appropriation for fiscal year 2024 and $683,000 of the general fund</w:t>
      </w:r>
      <w:r>
        <w:rPr>
          <w:rFonts w:ascii="Times New Roman" w:hAnsi="Times New Roman"/>
          <w:u w:val="single"/>
        </w:rPr>
        <w:t xml:space="preserve">—</w:t>
      </w:r>
      <w:r>
        <w:rPr>
          <w:u w:val="single"/>
        </w:rPr>
        <w:t xml:space="preserve">state appropriation for fiscal year 2025 are provided solely for the agency to partner with organizations to promote diversity and develop agricultural leadership and educational opportunities.</w:t>
      </w:r>
    </w:p>
    <w:p>
      <w:pPr>
        <w:spacing w:before="0" w:after="0" w:line="408" w:lineRule="exact"/>
        <w:ind w:left="0" w:right="0" w:firstLine="576"/>
        <w:jc w:val="left"/>
      </w:pPr>
      <w:r>
        <w:rPr>
          <w:u w:val="single"/>
        </w:rPr>
        <w:t xml:space="preserve">(29) $250,000 of the climate commitment account</w:t>
      </w:r>
      <w:r>
        <w:rPr>
          <w:rFonts w:ascii="Times New Roman" w:hAnsi="Times New Roman"/>
          <w:u w:val="single"/>
        </w:rPr>
        <w:t xml:space="preserve">—</w:t>
      </w:r>
      <w:r>
        <w:rPr>
          <w:u w:val="single"/>
        </w:rPr>
        <w:t xml:space="preserve">state appropriation is provided solely for the department to facilitate a work group and prepare a comprehensive report with recommendations regarding the establishment of a grant program to support farmers in the purchase of green fertilizer produced within the state of Washington.</w:t>
      </w:r>
    </w:p>
    <w:p>
      <w:pPr>
        <w:spacing w:before="0" w:after="0" w:line="408" w:lineRule="exact"/>
        <w:ind w:left="0" w:right="0" w:firstLine="576"/>
        <w:jc w:val="left"/>
      </w:pPr>
      <w:r>
        <w:rPr>
          <w:u w:val="single"/>
        </w:rPr>
        <w:t xml:space="preserve">(a) The work group convened by the department shall include representatives from the department of ecology, the department of commerce, Washington state agricultural organizations, manufacturers of green fertilizer products, and other relevant stakeholders as determined by the department.</w:t>
      </w:r>
    </w:p>
    <w:p>
      <w:pPr>
        <w:spacing w:before="0" w:after="0" w:line="408" w:lineRule="exact"/>
        <w:ind w:left="0" w:right="0" w:firstLine="576"/>
        <w:jc w:val="left"/>
      </w:pPr>
      <w:r>
        <w:rPr>
          <w:u w:val="single"/>
        </w:rPr>
        <w:t xml:space="preserve">(b) The work group shall review, analyze, and propose the structure of a grant program designed to encourage farmers to purchase green fertilizer produced within the state of Washington. The review shall include considerations of:</w:t>
      </w:r>
    </w:p>
    <w:p>
      <w:pPr>
        <w:spacing w:before="0" w:after="0" w:line="408" w:lineRule="exact"/>
        <w:ind w:left="0" w:right="0" w:firstLine="576"/>
        <w:jc w:val="left"/>
      </w:pPr>
      <w:r>
        <w:rPr>
          <w:u w:val="single"/>
        </w:rPr>
        <w:t xml:space="preserve">(i) The environmental benefits of green fertilizer;</w:t>
      </w:r>
    </w:p>
    <w:p>
      <w:pPr>
        <w:spacing w:before="0" w:after="0" w:line="408" w:lineRule="exact"/>
        <w:ind w:left="0" w:right="0" w:firstLine="576"/>
        <w:jc w:val="left"/>
      </w:pPr>
      <w:r>
        <w:rPr>
          <w:u w:val="single"/>
        </w:rPr>
        <w:t xml:space="preserve">(ii) Economic impacts on farmers;</w:t>
      </w:r>
    </w:p>
    <w:p>
      <w:pPr>
        <w:spacing w:before="0" w:after="0" w:line="408" w:lineRule="exact"/>
        <w:ind w:left="0" w:right="0" w:firstLine="576"/>
        <w:jc w:val="left"/>
      </w:pPr>
      <w:r>
        <w:rPr>
          <w:u w:val="single"/>
        </w:rPr>
        <w:t xml:space="preserve">(iii) The development and capacity of local green fertilizer manufacturers; and</w:t>
      </w:r>
    </w:p>
    <w:p>
      <w:pPr>
        <w:spacing w:before="0" w:after="0" w:line="408" w:lineRule="exact"/>
        <w:ind w:left="0" w:right="0" w:firstLine="576"/>
        <w:jc w:val="left"/>
      </w:pPr>
      <w:r>
        <w:rPr>
          <w:u w:val="single"/>
        </w:rPr>
        <w:t xml:space="preserve">(iv) Ensuring equitable access to the grant program among different agricultural sectors.</w:t>
      </w:r>
    </w:p>
    <w:p>
      <w:pPr>
        <w:spacing w:before="0" w:after="0" w:line="408" w:lineRule="exact"/>
        <w:ind w:left="0" w:right="0" w:firstLine="576"/>
        <w:jc w:val="left"/>
      </w:pPr>
      <w:r>
        <w:rPr>
          <w:u w:val="single"/>
        </w:rPr>
        <w:t xml:space="preserve">(c) The department shall submit a comprehensive report of its findings and recommendations to the governor and appropriate committees of the legislature no later than November 1, 2024, including a detailed plan for the administration of the proposed grant program and a recommended funding level. The report shall include legislative and regulatory changes, if necessary, to establish and manage the program effectively.</w:t>
      </w:r>
    </w:p>
    <w:p>
      <w:pPr>
        <w:spacing w:before="0" w:after="0" w:line="408" w:lineRule="exact"/>
        <w:ind w:left="0" w:right="0" w:firstLine="576"/>
        <w:jc w:val="left"/>
      </w:pPr>
      <w:r>
        <w:rPr>
          <w:u w:val="single"/>
        </w:rPr>
        <w:t xml:space="preserve">(30) $250,000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a grant to a Washington based nonprofit organization that supports farmworkers to help develop and share farmworker ideas to improve production in ways that are meaningful to both workers and growers. These funds must be used to conduct outreach to farmworkers, provide support, and facilitate access to educational materials, tools, and technology to further the engagement and collaboration of both farmworkers and their employers.</w:t>
      </w:r>
    </w:p>
    <w:p>
      <w:pPr>
        <w:spacing w:before="0" w:after="0" w:line="408" w:lineRule="exact"/>
        <w:ind w:left="0" w:right="0" w:firstLine="576"/>
        <w:jc w:val="left"/>
      </w:pPr>
      <w:r>
        <w:rPr>
          <w:u w:val="single"/>
        </w:rPr>
        <w:t xml:space="preserve">(31) $250,000 of the climate commitment account</w:t>
      </w:r>
      <w:r>
        <w:rPr>
          <w:rFonts w:ascii="Times New Roman" w:hAnsi="Times New Roman"/>
          <w:u w:val="single"/>
        </w:rPr>
        <w:t xml:space="preserve">—</w:t>
      </w:r>
      <w:r>
        <w:rPr>
          <w:u w:val="single"/>
        </w:rPr>
        <w:t xml:space="preserve">state appropriation shall take effect January 1, 2025, and is provided solely for the department to complete an assessment of how many acres of agricultural land could be removed from active production for the state to meet the requirements of the clean energy transformation act and the state energy strategy. The assessment may include a comparison of possible alternative scenarios ranging from lowest to highest impact. The department must report the legislature on its assessment in accordance with RCW 43.01.036 by June 30, 2025.</w:t>
      </w:r>
    </w:p>
    <w:p>
      <w:pPr>
        <w:spacing w:before="0" w:after="0" w:line="408" w:lineRule="exact"/>
        <w:ind w:left="0" w:right="0" w:firstLine="576"/>
        <w:jc w:val="left"/>
      </w:pPr>
      <w:r>
        <w:rPr>
          <w:u w:val="single"/>
        </w:rPr>
        <w:t xml:space="preserve">(32) $131,000 of the climate commitment account</w:t>
      </w:r>
      <w:r>
        <w:rPr>
          <w:rFonts w:ascii="Times New Roman" w:hAnsi="Times New Roman"/>
          <w:u w:val="single"/>
        </w:rPr>
        <w:t xml:space="preserve">—</w:t>
      </w:r>
      <w:r>
        <w:rPr>
          <w:u w:val="single"/>
        </w:rPr>
        <w:t xml:space="preserve">state appropriation shall take effect January 1, 2025, and is provided solely for a dedicated position to lead and direct the department's climate strategy. Tasks for this position include research, stakeholder engagement, program inventory, and coordination, as well as long-term planning.</w:t>
      </w:r>
    </w:p>
    <w:p>
      <w:pPr>
        <w:spacing w:before="0" w:after="0" w:line="408" w:lineRule="exact"/>
        <w:ind w:left="0" w:right="0" w:firstLine="576"/>
        <w:jc w:val="left"/>
      </w:pPr>
      <w:r>
        <w:rPr>
          <w:u w:val="single"/>
        </w:rPr>
        <w:t xml:space="preserve">(33) $200,000 of the general fund</w:t>
      </w:r>
      <w:r>
        <w:rPr>
          <w:rFonts w:ascii="Times New Roman" w:hAnsi="Times New Roman"/>
          <w:u w:val="single"/>
        </w:rPr>
        <w:t xml:space="preserve">—</w:t>
      </w:r>
      <w:r>
        <w:rPr>
          <w:u w:val="single"/>
        </w:rPr>
        <w:t xml:space="preserve">state appropriation for fiscal year 2024 and $200,000 of the general fund</w:t>
      </w:r>
      <w:r>
        <w:rPr>
          <w:rFonts w:ascii="Times New Roman" w:hAnsi="Times New Roman"/>
          <w:u w:val="single"/>
        </w:rPr>
        <w:t xml:space="preserve">—</w:t>
      </w:r>
      <w:r>
        <w:rPr>
          <w:u w:val="single"/>
        </w:rPr>
        <w:t xml:space="preserve">state appropriation for fiscal year 2025 are provided solely for the department to provide a grant to a food bank in Tacoma for the expanded provision of food bank services to low-income individuals.</w:t>
      </w:r>
    </w:p>
    <w:p>
      <w:pPr>
        <w:spacing w:before="0" w:after="0" w:line="408" w:lineRule="exact"/>
        <w:ind w:left="0" w:right="0" w:firstLine="576"/>
        <w:jc w:val="left"/>
      </w:pPr>
      <w:r>
        <w:rPr>
          <w:u w:val="single"/>
        </w:rPr>
        <w:t xml:space="preserve">(34) $120,000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6278 (organic agriculture). If the bill is not enacted by June 30, 2024, the amount provided in this subsection shall lapse.</w:t>
      </w:r>
    </w:p>
    <w:p>
      <w:pPr>
        <w:spacing w:before="0" w:after="0" w:line="408" w:lineRule="exact"/>
        <w:ind w:left="0" w:right="0" w:firstLine="576"/>
        <w:jc w:val="left"/>
      </w:pPr>
      <w:r>
        <w:rPr>
          <w:u w:val="single"/>
        </w:rPr>
        <w:t xml:space="preserve">(35) $2,000,000 of the agricultural pest and disease response account</w:t>
      </w:r>
      <w:r>
        <w:rPr>
          <w:rFonts w:ascii="Times New Roman" w:hAnsi="Times New Roman"/>
          <w:u w:val="single"/>
        </w:rPr>
        <w:t xml:space="preserve">—</w:t>
      </w:r>
      <w:r>
        <w:rPr>
          <w:u w:val="single"/>
        </w:rPr>
        <w:t xml:space="preserve">state appropriation is provided solely for implementation of Substitute Senate Bill No. 6036 (agriculture pest &amp; disease). If the bill is not enacted by June 30, 2024, the amount provided in this subsection shall lapse.</w:t>
      </w:r>
    </w:p>
    <w:p>
      <w:pPr>
        <w:spacing w:before="0" w:after="0" w:line="408" w:lineRule="exact"/>
        <w:ind w:left="0" w:right="0" w:firstLine="576"/>
        <w:jc w:val="left"/>
      </w:pPr>
      <w:r>
        <w:rPr>
          <w:u w:val="single"/>
        </w:rPr>
        <w:t xml:space="preserve">(36) $139,000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5972 (neonicotinoid pesticides). If the bill is not enacted by June 30, 2024, the amount provided in this subsection shall lapse.</w:t>
      </w:r>
    </w:p>
    <w:p>
      <w:pPr>
        <w:spacing w:before="0" w:after="0" w:line="408" w:lineRule="exact"/>
        <w:ind w:left="0" w:right="0" w:firstLine="576"/>
        <w:jc w:val="left"/>
      </w:pPr>
      <w:r>
        <w:rPr>
          <w:u w:val="single"/>
        </w:rPr>
        <w:t xml:space="preserve">(37) $2,000,000 of the model toxics control operating account</w:t>
      </w:r>
      <w:r>
        <w:rPr>
          <w:rFonts w:ascii="Times New Roman" w:hAnsi="Times New Roman"/>
          <w:u w:val="single"/>
        </w:rPr>
        <w:t xml:space="preserve">—</w:t>
      </w:r>
      <w:r>
        <w:rPr>
          <w:u w:val="single"/>
        </w:rPr>
        <w:t xml:space="preserve">state appropriation is provided solely for research, including, but not limited to, ongoing research and trial research; larger scale treatment trials; and permit development, including required monitoring and review, to assist with development of an integrated pest management plan to find a suitable replacement for imidacloprid to address burrowing shrimp in Willapa bay and Grays Harbor and facilitate continued shellfish cultivation on tidelands. In selecting research recipients for this purpose, the department must incorporate the advice of the Willapa-Grays Harbor working group formed on October 15, 2019. Up to eight percent of the amount provided in this subsection may be used by the department to reimburse any participating group or individual for their expenses associated with meeting participation, preparation, or travel, in accordance with chapter 43.03 RCW.</w:t>
      </w:r>
    </w:p>
    <w:p>
      <w:pPr>
        <w:spacing w:before="0" w:after="0" w:line="408" w:lineRule="exact"/>
        <w:ind w:left="0" w:right="0" w:firstLine="576"/>
        <w:jc w:val="left"/>
      </w:pPr>
      <w:r>
        <w:rPr>
          <w:u w:val="single"/>
        </w:rPr>
        <w:t xml:space="preserve">(38) $400,000 of the general fund</w:t>
      </w:r>
      <w:r>
        <w:rPr>
          <w:rFonts w:ascii="Times New Roman" w:hAnsi="Times New Roman"/>
          <w:u w:val="single"/>
        </w:rPr>
        <w:t xml:space="preserve">—</w:t>
      </w:r>
      <w:r>
        <w:rPr>
          <w:u w:val="single"/>
        </w:rPr>
        <w:t xml:space="preserve">state appropriation for fiscal year 2025 is provided solely for grants to farmers to help offset the costs of gaining organic certification and the associated inspection fees.</w:t>
      </w:r>
    </w:p>
    <w:p>
      <w:pPr>
        <w:spacing w:before="0" w:after="0" w:line="408" w:lineRule="exact"/>
        <w:ind w:left="0" w:right="0" w:firstLine="576"/>
        <w:jc w:val="left"/>
      </w:pPr>
      <w:r>
        <w:rPr>
          <w:u w:val="single"/>
        </w:rPr>
        <w:t xml:space="preserve">(39)(a) $250,000 of the general fund</w:t>
      </w:r>
      <w:r>
        <w:rPr>
          <w:rFonts w:ascii="Times New Roman" w:hAnsi="Times New Roman"/>
          <w:u w:val="single"/>
        </w:rPr>
        <w:t xml:space="preserve">—</w:t>
      </w:r>
      <w:r>
        <w:rPr>
          <w:u w:val="single"/>
        </w:rPr>
        <w:t xml:space="preserve">state appropriation for fiscal year 2025 is provided solely for the department to administer a grant program to farmers to promote hiring local workers, providing locally grown food, reducing transportation pollution, and strengthening food sovereignty and climate and disaster resiliency.</w:t>
      </w:r>
    </w:p>
    <w:p>
      <w:pPr>
        <w:spacing w:before="0" w:after="0" w:line="408" w:lineRule="exact"/>
        <w:ind w:left="0" w:right="0" w:firstLine="576"/>
        <w:jc w:val="left"/>
      </w:pPr>
      <w:r>
        <w:rPr>
          <w:u w:val="single"/>
        </w:rPr>
        <w:t xml:space="preserve">(b) To qualify for the grant program, the farm must grow handpicked specialty crop vegetables that are provided to local markets or schools, hire only domestic agricultural workers, and be owned and operated by a state resident.</w:t>
      </w:r>
    </w:p>
    <w:p>
      <w:pPr>
        <w:spacing w:before="0" w:after="0" w:line="408" w:lineRule="exact"/>
        <w:ind w:left="0" w:right="0" w:firstLine="576"/>
        <w:jc w:val="left"/>
      </w:pPr>
      <w:r>
        <w:rPr>
          <w:u w:val="single"/>
        </w:rPr>
        <w:t xml:space="preserve">(c) Under the grant program, each farm submitting proof of eligibility for the grant program to the department may be offered grant funding in an amount up to the equivalent of four weeks of their paid overtime hours during peak harvest for their specialty crop vegetable, up to $20,000.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$924,000</w:t>
      </w:r>
      <w:r>
        <w:t>))</w:t>
      </w:r>
    </w:p>
    <w:p>
      <w:pPr>
        <w:spacing w:before="0" w:after="0" w:line="408" w:lineRule="exact"/>
        <w:ind w:left="0" w:right="0" w:firstLine="0"/>
        <w:jc w:val="left"/>
        <w:tabs>
          <w:tab w:val="right" w:leader="none" w:pos="9936"/>
        </w:tabs>
      </w:pPr>
      <w:r>
        <w:tab/>
      </w:r>
      <w:r>
        <w:rPr>
          <w:u w:val="single"/>
        </w:rPr>
        <w:t xml:space="preserve">$893,000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$7,369,000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$26,896,000</w:t>
      </w:r>
    </w:p>
    <w:p>
      <w:pPr>
        <w:tabs>
          <w:tab w:val="right" w:leader="dot" w:pos="9936"/>
        </w:tabs>
        <w:ind w:left="0" w:right="0" w:firstLine="1440"/>
      </w:pPr>
      <w:r>
        <w:rPr/>
        <w:t xml:space="preserve">TOTAL APPROPRIATION</w:t>
      </w:r>
      <w:r>
        <w:tab/>
      </w:r>
      <w:r>
        <w:t>((</w:t>
      </w:r>
      <w:r>
        <w:rPr>
          <w:strike/>
        </w:rPr>
        <w:t xml:space="preserve">$36,108,000</w:t>
      </w:r>
      <w:r>
        <w:t>))</w:t>
      </w:r>
    </w:p>
    <w:p>
      <w:pPr>
        <w:tabs>
          <w:tab w:val="right" w:leader="none" w:pos="9936"/>
        </w:tabs>
        <w:ind w:left="0" w:right="0" w:firstLine="1440"/>
      </w:pPr>
      <w:r>
        <w:tab/>
      </w:r>
      <w:r>
        <w:rPr>
          <w:u w:val="single"/>
        </w:rPr>
        <w:t xml:space="preserve">$36,045,000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w:t>
      </w:r>
      <w:r>
        <w:t>((</w:t>
      </w:r>
      <w:r>
        <w:rPr>
          <w:strike/>
        </w:rPr>
        <w:t xml:space="preserve">grants to tribes to review green energy project applications</w:t>
      </w:r>
      <w:r>
        <w:t>))</w:t>
      </w:r>
      <w:r>
        <w:rPr/>
        <w:t xml:space="preserve"> </w:t>
      </w:r>
      <w:r>
        <w:rPr>
          <w:u w:val="single"/>
        </w:rPr>
        <w:t xml:space="preserve">preapplication development and clean energy manufacturing review, reimbursement to tribes for costs associated with clean energy project application reviews, and contracted services for green hydrogen and clean energy manufacturing programs</w:t>
      </w:r>
      <w:r>
        <w:rPr/>
        <w:t xml:space="preserve">.</w:t>
      </w:r>
    </w:p>
    <w:p>
      <w:pPr>
        <w:spacing w:before="0" w:after="0" w:line="408" w:lineRule="exact"/>
        <w:ind w:left="0" w:right="0" w:firstLine="576"/>
        <w:jc w:val="left"/>
      </w:pPr>
      <w:r>
        <w:rPr/>
        <w:t xml:space="preserve">(3) $358,000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The council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(5) $3,902,000 of the climate commitment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amounts provided in this subsection shall lapse.</w:t>
      </w:r>
      <w:r>
        <w: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$4,041,000</w:t>
      </w:r>
      <w:r>
        <w:t>))</w:t>
      </w:r>
    </w:p>
    <w:p>
      <w:pPr>
        <w:spacing w:before="0" w:after="0" w:line="408" w:lineRule="exact"/>
        <w:ind w:left="0" w:right="0" w:firstLine="0"/>
        <w:jc w:val="left"/>
        <w:tabs>
          <w:tab w:val="right" w:leader="none" w:pos="9936"/>
        </w:tabs>
      </w:pPr>
      <w:r>
        <w:tab/>
      </w:r>
      <w:r>
        <w:rPr>
          <w:u w:val="single"/>
        </w:rPr>
        <w:t xml:space="preserve">$4,043,000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$3,640,000</w:t>
      </w:r>
      <w:r>
        <w:t>))</w:t>
      </w:r>
    </w:p>
    <w:p>
      <w:pPr>
        <w:spacing w:before="0" w:after="0" w:line="408" w:lineRule="exact"/>
        <w:ind w:left="0" w:right="0" w:firstLine="0"/>
        <w:jc w:val="left"/>
        <w:tabs>
          <w:tab w:val="right" w:leader="none" w:pos="9936"/>
        </w:tabs>
      </w:pPr>
      <w:r>
        <w:tab/>
      </w:r>
      <w:r>
        <w:rPr>
          <w:u w:val="single"/>
        </w:rPr>
        <w:t xml:space="preserve">$4,004,000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$1,759,000</w:t>
      </w:r>
      <w:r>
        <w:t>))</w:t>
      </w:r>
    </w:p>
    <w:p>
      <w:pPr>
        <w:spacing w:before="0" w:after="0" w:line="408" w:lineRule="exact"/>
        <w:ind w:left="0" w:right="0" w:firstLine="0"/>
        <w:jc w:val="left"/>
        <w:tabs>
          <w:tab w:val="right" w:leader="none" w:pos="9936"/>
        </w:tabs>
      </w:pPr>
      <w:r>
        <w:tab/>
      </w:r>
      <w:r>
        <w:rPr>
          <w:u w:val="single"/>
        </w:rPr>
        <w:t xml:space="preserve">$1,823,000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$30,000,000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$15,753,000</w:t>
      </w:r>
      <w:r>
        <w:t>))</w:t>
      </w:r>
    </w:p>
    <w:p>
      <w:pPr>
        <w:spacing w:before="0" w:after="0" w:line="408" w:lineRule="exact"/>
        <w:ind w:left="0" w:right="0" w:firstLine="0"/>
        <w:jc w:val="left"/>
        <w:tabs>
          <w:tab w:val="right" w:leader="none" w:pos="9936"/>
        </w:tabs>
      </w:pPr>
      <w:r>
        <w:tab/>
      </w:r>
      <w:r>
        <w:rPr>
          <w:u w:val="single"/>
        </w:rPr>
        <w:t xml:space="preserve">$15,726,000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$3,496,000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$316,000</w:t>
      </w:r>
      <w:r>
        <w:t>))</w:t>
      </w:r>
    </w:p>
    <w:p>
      <w:pPr>
        <w:spacing w:before="0" w:after="0" w:line="408" w:lineRule="exact"/>
        <w:ind w:left="0" w:right="0" w:firstLine="0"/>
        <w:jc w:val="left"/>
        <w:tabs>
          <w:tab w:val="right" w:leader="none" w:pos="9936"/>
        </w:tabs>
      </w:pPr>
      <w:r>
        <w:tab/>
      </w:r>
      <w:r>
        <w:rPr>
          <w:u w:val="single"/>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$2,067,000</w:t>
      </w:r>
      <w:r>
        <w:t>))</w:t>
      </w:r>
    </w:p>
    <w:p>
      <w:pPr>
        <w:spacing w:before="0" w:after="0" w:line="408" w:lineRule="exact"/>
        <w:ind w:left="0" w:right="0" w:firstLine="0"/>
        <w:jc w:val="left"/>
        <w:tabs>
          <w:tab w:val="right" w:leader="none" w:pos="9936"/>
        </w:tabs>
      </w:pPr>
      <w:r>
        <w:tab/>
      </w:r>
      <w:r>
        <w:rPr>
          <w:u w:val="single"/>
        </w:rPr>
        <w:t xml:space="preserve">$2,396,000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$30,924,000</w:t>
      </w:r>
      <w:r>
        <w:t>))</w:t>
      </w:r>
    </w:p>
    <w:p>
      <w:pPr>
        <w:spacing w:before="0" w:after="0" w:line="408" w:lineRule="exact"/>
        <w:ind w:left="0" w:right="0" w:firstLine="0"/>
        <w:jc w:val="left"/>
        <w:tabs>
          <w:tab w:val="right" w:leader="none" w:pos="9936"/>
        </w:tabs>
      </w:pPr>
      <w:r>
        <w:tab/>
      </w:r>
      <w:r>
        <w:rPr>
          <w:u w:val="single"/>
        </w:rPr>
        <w:t xml:space="preserve">$31,236,000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t>((</w:t>
      </w:r>
      <w:r>
        <w:rPr>
          <w:strike/>
        </w:rPr>
        <w:t xml:space="preserve">$118,000</w:t>
      </w:r>
      <w:r>
        <w:t>))</w:t>
      </w:r>
    </w:p>
    <w:p>
      <w:pPr>
        <w:spacing w:before="0" w:after="0" w:line="408" w:lineRule="exact"/>
        <w:ind w:left="0" w:right="0" w:firstLine="0"/>
        <w:jc w:val="left"/>
        <w:tabs>
          <w:tab w:val="right" w:leader="none" w:pos="9936"/>
        </w:tabs>
      </w:pPr>
      <w:r>
        <w:tab/>
      </w:r>
      <w:r>
        <w:rPr>
          <w:u w:val="single"/>
        </w:rPr>
        <w:t xml:space="preserve">$125,000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$95,000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$63,197,000</w:t>
      </w:r>
      <w:r>
        <w:t>))</w:t>
      </w:r>
    </w:p>
    <w:p>
      <w:pPr>
        <w:tabs>
          <w:tab w:val="right" w:leader="none" w:pos="9936"/>
        </w:tabs>
        <w:ind w:left="0" w:right="0" w:firstLine="1440"/>
      </w:pPr>
      <w:r>
        <w:tab/>
      </w:r>
      <w:r>
        <w:rPr>
          <w:u w:val="single"/>
        </w:rPr>
        <w:t xml:space="preserve">$94,279,000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account—state appropriation are provided solely to implement chapter 74, Laws of 2017 (concealed pistol license).</w:t>
      </w:r>
    </w:p>
    <w:p>
      <w:pPr>
        <w:spacing w:before="0" w:after="0" w:line="408" w:lineRule="exact"/>
        <w:ind w:left="0" w:right="0" w:firstLine="576"/>
        <w:jc w:val="left"/>
      </w:pPr>
      <w:r>
        <w:rPr/>
        <w:t xml:space="preserve">(2) $6,000 of the general fund—state appropriation for fiscal year 2024, $9,000 of the general fund</w:t>
      </w:r>
      <w:r>
        <w:rPr>
          <w:rFonts w:ascii="Times New Roman" w:hAnsi="Times New Roman"/>
        </w:rPr>
        <w:t xml:space="preserve">—</w:t>
      </w:r>
      <w:r>
        <w:rPr/>
        <w:t xml:space="preserve">state appropriation for fiscal year 2025, $8,000 of the architects' license account—state appropriation, $74,000 of the real estate commission account—state appropriation, $14,000 of the uniform commercial code account—state appropriation, $10,000 of the real estate appraiser commission account—state appropriation, and $139,000 of the business and professions account—state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w:t>
      </w:r>
      <w:r>
        <w:t>((</w:t>
      </w:r>
      <w:r>
        <w:rPr>
          <w:strike/>
        </w:rPr>
        <w:t xml:space="preserve">education program</w:t>
      </w:r>
      <w:r>
        <w:t>))</w:t>
      </w:r>
      <w:r>
        <w:rPr/>
        <w:t xml:space="preserve"> </w:t>
      </w:r>
      <w:r>
        <w:rPr>
          <w:u w:val="single"/>
        </w:rPr>
        <w:t xml:space="preserve">appraiser commission</w:t>
      </w:r>
      <w:r>
        <w:rPr/>
        <w:t xml:space="preserve">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$25,000 of the real estate </w:t>
      </w:r>
      <w:r>
        <w:t>((</w:t>
      </w:r>
      <w:r>
        <w:rPr>
          <w:strike/>
        </w:rPr>
        <w:t xml:space="preserve">appraiser</w:t>
      </w:r>
      <w:r>
        <w:t>))</w:t>
      </w:r>
      <w:r>
        <w:rPr/>
        <w:t xml:space="preserve"> commission account</w:t>
      </w:r>
      <w:r>
        <w:rPr>
          <w:rFonts w:ascii="Times New Roman" w:hAnsi="Times New Roman"/>
        </w:rPr>
        <w:t xml:space="preserve">—</w:t>
      </w:r>
      <w:r>
        <w:rPr/>
        <w:t xml:space="preserve">state appropriation is provided solely for implementation of Substitute Senate Bill No. 5191 (real estate agency).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$308,000 of the real estate </w:t>
      </w:r>
      <w:r>
        <w:rPr>
          <w:u w:val="single"/>
        </w:rPr>
        <w:t xml:space="preserve">appraiser</w:t>
      </w:r>
      <w:r>
        <w:rPr/>
        <w:t xml:space="preserve"> commission account</w:t>
      </w:r>
      <w:r>
        <w:rPr>
          <w:rFonts w:ascii="Times New Roman" w:hAnsi="Times New Roman"/>
        </w:rPr>
        <w:t xml:space="preserve">—</w:t>
      </w:r>
      <w:r>
        <w:rPr/>
        <w:t xml:space="preserve">state appropriation is provided solely for implementation of Engrossed House Bill No. 1797 (real estate appraisers).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 $45,000 of the architects' license account</w:t>
      </w:r>
      <w:r>
        <w:rPr>
          <w:rFonts w:ascii="Times New Roman" w:hAnsi="Times New Roman"/>
          <w:u w:val="single"/>
        </w:rPr>
        <w:t xml:space="preserve">—</w:t>
      </w:r>
      <w:r>
        <w:rPr>
          <w:u w:val="single"/>
        </w:rPr>
        <w:t xml:space="preserve">state appropriation is provided solely for implementation of Substitute Senate Bill No. 5794 (architecture licensing exams). If the bill is not enacted by June 30, 2024, the amount provided in this subsection shall lapse.</w:t>
      </w:r>
    </w:p>
    <w:p>
      <w:pPr>
        <w:spacing w:before="0" w:after="0" w:line="408" w:lineRule="exact"/>
        <w:ind w:left="0" w:right="0" w:firstLine="576"/>
        <w:jc w:val="left"/>
      </w:pPr>
      <w:r>
        <w:rPr>
          <w:u w:val="single"/>
        </w:rPr>
        <w:t xml:space="preserve">(11) $354,000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5995 (interpreters and translators). If the bill is not enacted by June 30, 2024, the amount provided in this subsection shall lapse.</w:t>
      </w:r>
    </w:p>
    <w:p>
      <w:pPr>
        <w:spacing w:before="0" w:after="0" w:line="408" w:lineRule="exact"/>
        <w:ind w:left="0" w:right="0" w:firstLine="576"/>
        <w:jc w:val="left"/>
      </w:pPr>
      <w:r>
        <w:rPr>
          <w:u w:val="single"/>
        </w:rPr>
        <w:t xml:space="preserve">(12)(a) $30,000,000 of the climate investment account</w:t>
      </w:r>
      <w:r>
        <w:rPr>
          <w:rFonts w:ascii="Times New Roman" w:hAnsi="Times New Roman"/>
          <w:u w:val="single"/>
        </w:rPr>
        <w:t xml:space="preserve">—</w:t>
      </w:r>
      <w:r>
        <w:rPr>
          <w:u w:val="single"/>
        </w:rPr>
        <w:t xml:space="preserve">state appropriation is provided solely for payments to support farm fuel users and transporters who have purchased fuel for agricultural purposes that is exempt from the requirements of the climate commitment act, as described in RCW 70A.65.080(7)(e), but paid a surcharge or an additional fee. In providing such payments, the department must prioritize:</w:t>
      </w:r>
    </w:p>
    <w:p>
      <w:pPr>
        <w:spacing w:before="0" w:after="0" w:line="408" w:lineRule="exact"/>
        <w:ind w:left="0" w:right="0" w:firstLine="576"/>
        <w:jc w:val="left"/>
      </w:pPr>
      <w:r>
        <w:rPr>
          <w:u w:val="single"/>
        </w:rPr>
        <w:t xml:space="preserve">(i) Farming and transportation operations, prioritizing noncorporate farms first;</w:t>
      </w:r>
    </w:p>
    <w:p>
      <w:pPr>
        <w:spacing w:before="0" w:after="0" w:line="408" w:lineRule="exact"/>
        <w:ind w:left="0" w:right="0" w:firstLine="576"/>
        <w:jc w:val="left"/>
      </w:pPr>
      <w:r>
        <w:rPr>
          <w:u w:val="single"/>
        </w:rPr>
        <w:t xml:space="preserve">(ii) Ease of use and accessibility for recipients; and</w:t>
      </w:r>
    </w:p>
    <w:p>
      <w:pPr>
        <w:spacing w:before="0" w:after="0" w:line="408" w:lineRule="exact"/>
        <w:ind w:left="0" w:right="0" w:firstLine="576"/>
        <w:jc w:val="left"/>
      </w:pPr>
      <w:r>
        <w:rPr>
          <w:u w:val="single"/>
        </w:rPr>
        <w:t xml:space="preserve">(iii) Speed and efficiency in administering the payments.</w:t>
      </w:r>
    </w:p>
    <w:p>
      <w:pPr>
        <w:spacing w:before="0" w:after="0" w:line="408" w:lineRule="exact"/>
        <w:ind w:left="0" w:right="0" w:firstLine="576"/>
        <w:jc w:val="left"/>
      </w:pPr>
      <w:r>
        <w:rPr>
          <w:u w:val="single"/>
        </w:rPr>
        <w:t xml:space="preserve">(b) The department must use a tiered system of payments based on the annual number of gallons of agricultural fuel consumed, as determined by the farm fuel user or transporter in a signed attestation. The department shall use the following payment tiers:</w:t>
      </w:r>
    </w:p>
    <w:p>
      <w:pPr>
        <w:spacing w:before="0" w:after="0" w:line="408" w:lineRule="exact"/>
        <w:ind w:left="0" w:right="0" w:firstLine="576"/>
        <w:jc w:val="left"/>
      </w:pPr>
      <w:r>
        <w:rPr>
          <w:u w:val="single"/>
        </w:rPr>
        <w:t xml:space="preserve">(i) $600 to recipients with annual agricultural fuel use of less than 1,000 gallons;</w:t>
      </w:r>
    </w:p>
    <w:p>
      <w:pPr>
        <w:spacing w:before="0" w:after="0" w:line="408" w:lineRule="exact"/>
        <w:ind w:left="0" w:right="0" w:firstLine="576"/>
        <w:jc w:val="left"/>
      </w:pPr>
      <w:r>
        <w:rPr>
          <w:u w:val="single"/>
        </w:rPr>
        <w:t xml:space="preserve">(ii) $2,300 to recipients with annual agricultural fuel use greater than or equal to 1,000 gallons and less than 4,000 gallons;</w:t>
      </w:r>
    </w:p>
    <w:p>
      <w:pPr>
        <w:spacing w:before="0" w:after="0" w:line="408" w:lineRule="exact"/>
        <w:ind w:left="0" w:right="0" w:firstLine="576"/>
        <w:jc w:val="left"/>
      </w:pPr>
      <w:r>
        <w:rPr>
          <w:u w:val="single"/>
        </w:rPr>
        <w:t xml:space="preserve">(iii) $3,400 to recipients with annual agricultural fuel use greater than or equal to 4,000 gallons and less than 10,000 gallons; and</w:t>
      </w:r>
    </w:p>
    <w:p>
      <w:pPr>
        <w:spacing w:before="0" w:after="0" w:line="408" w:lineRule="exact"/>
        <w:ind w:left="0" w:right="0" w:firstLine="576"/>
        <w:jc w:val="left"/>
      </w:pPr>
      <w:r>
        <w:rPr>
          <w:u w:val="single"/>
        </w:rPr>
        <w:t xml:space="preserve">(iv) $4,500 to recipients with annual agricultural fuel use greater than or equal to 10,000 gallons.</w:t>
      </w:r>
    </w:p>
    <w:p>
      <w:pPr>
        <w:spacing w:before="0" w:after="0" w:line="408" w:lineRule="exact"/>
        <w:ind w:left="0" w:right="0" w:firstLine="576"/>
        <w:jc w:val="left"/>
      </w:pPr>
      <w:r>
        <w:rPr>
          <w:u w:val="single"/>
        </w:rPr>
        <w:t xml:space="preserve">(c) Recipients of payments under this subsection may submit receipts and other documentation as part of their attestation showing that they were overcharged for fuel costs due to the impact of chapter 70A.65 RCW.</w:t>
      </w:r>
    </w:p>
    <w:p>
      <w:pPr>
        <w:spacing w:before="0" w:after="0" w:line="408" w:lineRule="exact"/>
        <w:ind w:left="0" w:right="0" w:firstLine="576"/>
        <w:jc w:val="left"/>
      </w:pPr>
      <w:r>
        <w:rPr>
          <w:u w:val="single"/>
        </w:rPr>
        <w:t xml:space="preserve">(d) The department may use no more than five percent of the amounts provided for this specific purpose on administration. The department must begin providing payments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$77,651,000</w:t>
      </w:r>
      <w:r>
        <w:t>))</w:t>
      </w:r>
    </w:p>
    <w:p>
      <w:pPr>
        <w:spacing w:before="0" w:after="0" w:line="408" w:lineRule="exact"/>
        <w:ind w:left="0" w:right="0" w:firstLine="0"/>
        <w:jc w:val="left"/>
        <w:tabs>
          <w:tab w:val="right" w:leader="none" w:pos="9936"/>
        </w:tabs>
      </w:pPr>
      <w:r>
        <w:tab/>
      </w:r>
      <w:r>
        <w:rPr>
          <w:u w:val="single"/>
        </w:rPr>
        <w:t xml:space="preserve">$77,278,000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$78,281,000</w:t>
      </w:r>
      <w:r>
        <w:t>))</w:t>
      </w:r>
    </w:p>
    <w:p>
      <w:pPr>
        <w:spacing w:before="0" w:after="0" w:line="408" w:lineRule="exact"/>
        <w:ind w:left="0" w:right="0" w:firstLine="0"/>
        <w:jc w:val="left"/>
        <w:tabs>
          <w:tab w:val="right" w:leader="none" w:pos="9936"/>
        </w:tabs>
      </w:pPr>
      <w:r>
        <w:tab/>
      </w:r>
      <w:r>
        <w:rPr>
          <w:u w:val="single"/>
        </w:rPr>
        <w:t xml:space="preserve">$83,583,000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$9,145,000</w:t>
      </w:r>
      <w:r>
        <w:t>))</w:t>
      </w:r>
    </w:p>
    <w:p>
      <w:pPr>
        <w:spacing w:before="0" w:after="0" w:line="408" w:lineRule="exact"/>
        <w:ind w:left="0" w:right="0" w:firstLine="0"/>
        <w:jc w:val="left"/>
        <w:tabs>
          <w:tab w:val="right" w:leader="none" w:pos="9936"/>
        </w:tabs>
      </w:pPr>
      <w:r>
        <w:tab/>
      </w:r>
      <w:r>
        <w:rPr>
          <w:u w:val="single"/>
        </w:rPr>
        <w:t xml:space="preserve">$9,592,000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$4,893,000</w:t>
      </w:r>
      <w:r>
        <w:t>))</w:t>
      </w:r>
    </w:p>
    <w:p>
      <w:pPr>
        <w:spacing w:before="0" w:after="0" w:line="408" w:lineRule="exact"/>
        <w:ind w:left="0" w:right="0" w:firstLine="0"/>
        <w:jc w:val="left"/>
        <w:tabs>
          <w:tab w:val="right" w:leader="none" w:pos="9936"/>
        </w:tabs>
      </w:pPr>
      <w:r>
        <w:tab/>
      </w:r>
      <w:r>
        <w:rPr>
          <w:u w:val="single"/>
        </w:rPr>
        <w:t xml:space="preserve">$4,894,000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$13,456,000</w:t>
      </w:r>
      <w:r>
        <w:t>))</w:t>
      </w:r>
    </w:p>
    <w:p>
      <w:pPr>
        <w:spacing w:before="0" w:after="0" w:line="408" w:lineRule="exact"/>
        <w:ind w:left="0" w:right="0" w:firstLine="0"/>
        <w:jc w:val="left"/>
        <w:tabs>
          <w:tab w:val="right" w:leader="none" w:pos="9936"/>
        </w:tabs>
      </w:pPr>
      <w:r>
        <w:tab/>
      </w:r>
      <w:r>
        <w:rPr>
          <w:u w:val="single"/>
        </w:rPr>
        <w:t xml:space="preserve">$13,457,000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$15,200,000</w:t>
      </w:r>
    </w:p>
    <w:p>
      <w:pPr>
        <w:tabs>
          <w:tab w:val="right" w:leader="dot" w:pos="9936"/>
        </w:tabs>
        <w:ind w:left="0" w:right="0" w:firstLine="1440"/>
      </w:pPr>
      <w:r>
        <w:rPr/>
        <w:t xml:space="preserve">TOTAL APPROPRIATION</w:t>
      </w:r>
      <w:r>
        <w:tab/>
      </w:r>
      <w:r>
        <w:t>((</w:t>
      </w:r>
      <w:r>
        <w:rPr>
          <w:strike/>
        </w:rPr>
        <w:t xml:space="preserve">$229,335,000</w:t>
      </w:r>
      <w:r>
        <w:t>))</w:t>
      </w:r>
    </w:p>
    <w:p>
      <w:pPr>
        <w:tabs>
          <w:tab w:val="right" w:leader="none" w:pos="9936"/>
        </w:tabs>
        <w:ind w:left="0" w:right="0" w:firstLine="1440"/>
      </w:pPr>
      <w:r>
        <w:tab/>
      </w:r>
      <w:r>
        <w:rPr>
          <w:u w:val="single"/>
        </w:rPr>
        <w:t xml:space="preserve">$234,713,000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0" w:after="0" w:line="408" w:lineRule="exact"/>
        <w:ind w:left="0" w:right="0" w:firstLine="576"/>
        <w:jc w:val="left"/>
      </w:pPr>
      <w:r>
        <w:rPr>
          <w:u w:val="single"/>
        </w:rPr>
        <w:t xml:space="preserve">(11)(a) $500,000 of the general fund</w:t>
      </w:r>
      <w:r>
        <w:rPr>
          <w:rFonts w:ascii="Times New Roman" w:hAnsi="Times New Roman"/>
          <w:u w:val="single"/>
        </w:rPr>
        <w:t xml:space="preserve">—</w:t>
      </w:r>
      <w:r>
        <w:rPr>
          <w:u w:val="single"/>
        </w:rPr>
        <w:t xml:space="preserve">state appropriation for fiscal year 2025 is provided solely for financial assistance to local jurisdictions to conduct DNA testing for unidentified remains, and for those remains that failed to yield a CODIS match, for forensic genetic genealogy DNA testing to be conducted. Local jurisdictions may contract for these services. The purpose of this funding is to provide sufficient funding to eliminate the backlog of unidentified remains awaiting testing. This funding is intended to supplement DNA testing and investigative genealogy available through the national missing and unidentified persons system or the Washington state patrol crime lab to provide timely identification of remains and entry into CODIS, and should be prioritized for cases not meeting eligibility requirements for the national missing and unidentified persons system or cases already tested for DNA analysis that failed to yield a CODIS match.</w:t>
      </w:r>
    </w:p>
    <w:p>
      <w:pPr>
        <w:spacing w:before="0" w:after="0" w:line="408" w:lineRule="exact"/>
        <w:ind w:left="0" w:right="0" w:firstLine="576"/>
        <w:jc w:val="left"/>
      </w:pPr>
      <w:r>
        <w:rPr>
          <w:u w:val="single"/>
        </w:rPr>
        <w:t xml:space="preserve">(b) For purposes of this subsection, "forensic genetic genealogy DNA testing" means any technology performed in a forensic laboratory capable of producing a forensic genealogy profile with a minimum of 100,000 genetic markers and compatible with multiple genealogical databases consented for law enforcement use and includes associated genealogical research.</w:t>
      </w:r>
    </w:p>
    <w:p>
      <w:pPr>
        <w:spacing w:before="0" w:after="0" w:line="408" w:lineRule="exact"/>
        <w:ind w:left="0" w:right="0" w:firstLine="576"/>
        <w:jc w:val="left"/>
      </w:pPr>
      <w:r>
        <w:rPr>
          <w:u w:val="single"/>
        </w:rPr>
        <w:t xml:space="preserve">(c) Records from the DNA testing or forensic genetic genealogy DNA testing, including DNA profiles and markers, of unidentified remains funded under this subsection are sensitive and shall be treated as confidential to the fullest extent allowed under the law.</w:t>
      </w:r>
    </w:p>
    <w:p>
      <w:pPr>
        <w:spacing w:before="0" w:after="0" w:line="408" w:lineRule="exact"/>
        <w:ind w:left="0" w:right="0" w:firstLine="576"/>
        <w:jc w:val="left"/>
      </w:pPr>
      <w:r>
        <w:rPr>
          <w:u w:val="single"/>
        </w:rPr>
        <w:t xml:space="preserve">(12) Any funds provided to the missing and exploited children task force shall ensure operations are adherent to federally established internet crimes against children standards.</w:t>
      </w:r>
    </w:p>
    <w:p>
      <w:pPr>
        <w:spacing w:before="0" w:after="0" w:line="408" w:lineRule="exact"/>
        <w:ind w:left="0" w:right="0" w:firstLine="576"/>
        <w:jc w:val="left"/>
      </w:pPr>
      <w:r>
        <w:rPr>
          <w:u w:val="single"/>
        </w:rPr>
        <w:t xml:space="preserve">(13)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5299 (law enf. officer protection). If the bill is not enacted by June 30, 2024, the amount provided in this subsection shall lapse.</w:t>
      </w:r>
    </w:p>
    <w:p>
      <w:pPr>
        <w:spacing w:before="0" w:after="0" w:line="408" w:lineRule="exact"/>
        <w:ind w:left="0" w:right="0" w:firstLine="576"/>
        <w:jc w:val="left"/>
      </w:pPr>
      <w:r>
        <w:rPr>
          <w:u w:val="single"/>
        </w:rPr>
        <w:t xml:space="preserve">(14) Within existing resources, the Washington state patrol may provide security and protection to the secretary of state and to his or her family during a presidential election campaign and through two weeks following inauguration.</w:t>
      </w:r>
    </w:p>
    <w:p>
      <w:pPr>
        <w:spacing w:before="0" w:after="0" w:line="408" w:lineRule="exact"/>
        <w:ind w:left="0" w:right="0" w:firstLine="576"/>
        <w:jc w:val="left"/>
      </w:pPr>
      <w:r>
        <w:rPr>
          <w:u w:val="single"/>
        </w:rPr>
        <w:t xml:space="preserve">(15) $88,742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5812 (electrical vehicle fires). If the bill is not enacted by June 30, 2024,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$46,191,000</w:t>
      </w:r>
      <w:r>
        <w:t>))</w:t>
      </w:r>
    </w:p>
    <w:p>
      <w:pPr>
        <w:spacing w:before="0" w:after="0" w:line="408" w:lineRule="exact"/>
        <w:ind w:left="0" w:right="0" w:firstLine="0"/>
        <w:jc w:val="left"/>
        <w:tabs>
          <w:tab w:val="right" w:leader="none" w:pos="9936"/>
        </w:tabs>
      </w:pPr>
      <w:r>
        <w:tab/>
      </w:r>
      <w:r>
        <w:rPr>
          <w:u w:val="single"/>
        </w:rPr>
        <w:t xml:space="preserve">$46,840,000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$45,208,000</w:t>
      </w:r>
      <w:r>
        <w:t>))</w:t>
      </w:r>
    </w:p>
    <w:p>
      <w:pPr>
        <w:spacing w:before="0" w:after="0" w:line="408" w:lineRule="exact"/>
        <w:ind w:left="0" w:right="0" w:firstLine="0"/>
        <w:jc w:val="left"/>
        <w:tabs>
          <w:tab w:val="right" w:leader="none" w:pos="9936"/>
        </w:tabs>
      </w:pPr>
      <w:r>
        <w:tab/>
      </w:r>
      <w:r>
        <w:rPr>
          <w:u w:val="single"/>
        </w:rPr>
        <w:t xml:space="preserve">$54,232,000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$108,354,000</w:t>
      </w:r>
      <w:r>
        <w:t>))</w:t>
      </w:r>
    </w:p>
    <w:p>
      <w:pPr>
        <w:spacing w:before="0" w:after="0" w:line="408" w:lineRule="exact"/>
        <w:ind w:left="0" w:right="0" w:firstLine="0"/>
        <w:jc w:val="left"/>
        <w:tabs>
          <w:tab w:val="right" w:leader="none" w:pos="9936"/>
        </w:tabs>
      </w:pPr>
      <w:r>
        <w:tab/>
      </w:r>
      <w:r>
        <w:rPr>
          <w:u w:val="single"/>
        </w:rPr>
        <w:t xml:space="preserve">$148,569,000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$593,000</w:t>
      </w:r>
      <w:r>
        <w:t>))</w:t>
      </w:r>
    </w:p>
    <w:p>
      <w:pPr>
        <w:spacing w:before="0" w:after="0" w:line="408" w:lineRule="exact"/>
        <w:ind w:left="0" w:right="0" w:firstLine="0"/>
        <w:jc w:val="left"/>
        <w:tabs>
          <w:tab w:val="right" w:leader="none" w:pos="9936"/>
        </w:tabs>
      </w:pPr>
      <w:r>
        <w:tab/>
      </w:r>
      <w:r>
        <w:rPr>
          <w:u w:val="single"/>
        </w:rPr>
        <w:t xml:space="preserve">$550,000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$618,000</w:t>
      </w:r>
      <w:r>
        <w:t>))</w:t>
      </w:r>
    </w:p>
    <w:p>
      <w:pPr>
        <w:spacing w:before="0" w:after="0" w:line="408" w:lineRule="exact"/>
        <w:ind w:left="0" w:right="0" w:firstLine="0"/>
        <w:jc w:val="left"/>
        <w:tabs>
          <w:tab w:val="right" w:leader="none" w:pos="9936"/>
        </w:tabs>
      </w:pPr>
      <w:r>
        <w:tab/>
      </w:r>
      <w:r>
        <w:rPr>
          <w:u w:val="single"/>
        </w:rPr>
        <w:t xml:space="preserve">$550,000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$8,429,000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$9,479,000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t>((</w:t>
      </w:r>
      <w:r>
        <w:rPr>
          <w:strike/>
        </w:rPr>
        <w:t xml:space="preserve">$230,688,000</w:t>
      </w:r>
      <w:r>
        <w:t>))</w:t>
      </w:r>
    </w:p>
    <w:p>
      <w:pPr>
        <w:tabs>
          <w:tab w:val="right" w:leader="none" w:pos="9936"/>
        </w:tabs>
        <w:ind w:left="0" w:right="0" w:firstLine="1440"/>
      </w:pPr>
      <w:r>
        <w:tab/>
      </w:r>
      <w:r>
        <w:rPr>
          <w:u w:val="single"/>
        </w:rPr>
        <w:t xml:space="preserve">$280,465,000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$21,778,000</w:t>
      </w:r>
      <w:r>
        <w:t>))</w:t>
      </w:r>
      <w:r>
        <w:rPr/>
        <w:t xml:space="preserve"> </w:t>
      </w:r>
      <w:r>
        <w:rPr>
          <w:u w:val="single"/>
        </w:rPr>
        <w:t xml:space="preserve">$22,389,000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$21,778,000</w:t>
      </w:r>
      <w:r>
        <w:t>))</w:t>
      </w:r>
      <w:r>
        <w:rPr/>
        <w:t xml:space="preserve"> </w:t>
      </w:r>
      <w:r>
        <w:rPr>
          <w:u w:val="single"/>
        </w:rPr>
        <w:t xml:space="preserve">$22,470,000</w:t>
      </w:r>
      <w:r>
        <w:rPr/>
        <w:t xml:space="preserve">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$1,060,000 of the general fund</w:t>
      </w:r>
      <w:r>
        <w:rPr>
          <w:rFonts w:ascii="Times New Roman" w:hAnsi="Times New Roman"/>
        </w:rPr>
        <w:t xml:space="preserve">—</w:t>
      </w:r>
      <w:r>
        <w:rPr/>
        <w:t xml:space="preserve">state appropriation for fiscal year 2024 and $1,060,000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$525,000 of the general fund</w:t>
      </w:r>
      <w:r>
        <w:rPr>
          <w:rFonts w:ascii="Times New Roman" w:hAnsi="Times New Roman"/>
        </w:rPr>
        <w:t xml:space="preserve">—</w:t>
      </w:r>
      <w:r>
        <w:rPr/>
        <w:t xml:space="preserve">state appropriation for fiscal year 2024 and $525,000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u w:val="single"/>
        </w:rPr>
        <w:t xml:space="preserve">(l) $465,000 of the general fund</w:t>
      </w:r>
      <w:r>
        <w:rPr>
          <w:rFonts w:ascii="Times New Roman" w:hAnsi="Times New Roman"/>
          <w:u w:val="single"/>
        </w:rPr>
        <w:t xml:space="preserve">—</w:t>
      </w:r>
      <w:r>
        <w:rPr>
          <w:u w:val="single"/>
        </w:rPr>
        <w:t xml:space="preserve">state appropriation for fiscal year 2024 is provided solely for office of the attorney general legal services related to special education related litigation.</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$280,000 of the general fund</w:t>
      </w:r>
      <w:r>
        <w:rPr>
          <w:rFonts w:ascii="Times New Roman" w:hAnsi="Times New Roman"/>
        </w:rPr>
        <w:t xml:space="preserve">—</w:t>
      </w:r>
      <w:r>
        <w:rPr/>
        <w:t xml:space="preserve">state appropriation for fiscal year 2025, </w:t>
      </w:r>
      <w:r>
        <w:t>((</w:t>
      </w:r>
      <w:r>
        <w:rPr>
          <w:strike/>
        </w:rPr>
        <w:t xml:space="preserve">$593,000</w:t>
      </w:r>
      <w:r>
        <w:t>))</w:t>
      </w:r>
      <w:r>
        <w:rPr/>
        <w:t xml:space="preserve"> </w:t>
      </w:r>
      <w:r>
        <w:rPr>
          <w:u w:val="single"/>
        </w:rPr>
        <w:t xml:space="preserve">$550,000</w:t>
      </w:r>
      <w:r>
        <w:rPr/>
        <w:t xml:space="preserve"> of the dedicated cannabis account</w:t>
      </w:r>
      <w:r>
        <w:rPr>
          <w:rFonts w:ascii="Times New Roman" w:hAnsi="Times New Roman"/>
        </w:rPr>
        <w:t xml:space="preserve">—</w:t>
      </w:r>
      <w:r>
        <w:rPr/>
        <w:t xml:space="preserve">state appropriation for fiscal year 2024, and </w:t>
      </w:r>
      <w:r>
        <w:t>((</w:t>
      </w:r>
      <w:r>
        <w:rPr>
          <w:strike/>
        </w:rPr>
        <w:t xml:space="preserve">$618,000</w:t>
      </w:r>
      <w:r>
        <w:t>))</w:t>
      </w:r>
      <w:r>
        <w:rPr/>
        <w:t xml:space="preserve"> </w:t>
      </w:r>
      <w:r>
        <w:rPr>
          <w:u w:val="single"/>
        </w:rPr>
        <w:t xml:space="preserve">$550,000</w:t>
      </w:r>
      <w:r>
        <w:rPr/>
        <w:t xml:space="preserve"> of the dedicated cannabis account</w:t>
      </w:r>
      <w:r>
        <w:rPr>
          <w:rFonts w:ascii="Times New Roman" w:hAnsi="Times New Roman"/>
        </w:rPr>
        <w:t xml:space="preserve">—</w:t>
      </w:r>
      <w:r>
        <w:rPr/>
        <w:t xml:space="preserve">state appropriation for fiscal year 2025 are provided solely for dropout prevention, intervention, and reengagement programs</w:t>
      </w:r>
      <w:r>
        <w:t>((</w:t>
      </w:r>
      <w:r>
        <w:rPr>
          <w:strike/>
        </w:rPr>
        <w:t xml:space="preserve">, including the jobs for America's graduates (JAG) program</w:t>
      </w:r>
      <w:r>
        <w:t>))</w:t>
      </w:r>
      <w:r>
        <w:rPr/>
        <w:t xml:space="preserve">, dropout prevention programs that provide student mentoring, and the building bridges statewide program. </w:t>
      </w:r>
      <w:r>
        <w:t>((</w:t>
      </w:r>
      <w:r>
        <w:rPr>
          <w:strike/>
        </w:rPr>
        <w:t xml:space="preserve">Students in the foster care system or who are homeless shall be given priority by districts offering the jobs for America's graduates program.</w:t>
      </w:r>
      <w:r>
        <w:t>))</w:t>
      </w:r>
      <w:r>
        <w:rPr/>
        <w:t xml:space="preserve">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 </w:t>
      </w:r>
      <w:r>
        <w:rPr>
          <w:u w:val="single"/>
        </w:rPr>
        <w:t xml:space="preserve">and for grants to districts for life skills training for children and youth in K-12</w:t>
      </w:r>
      <w:r>
        <w:rPr/>
        <w:t xml:space="preserve">.</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and (ii) of this subsection, multiplied by the school district or school's budgeted enrollment in the 2022-23 school year.</w:t>
      </w:r>
    </w:p>
    <w:p>
      <w:pPr>
        <w:spacing w:before="0" w:after="0" w:line="408" w:lineRule="exact"/>
        <w:ind w:left="0" w:right="0" w:firstLine="576"/>
        <w:jc w:val="left"/>
      </w:pPr>
      <w:r>
        <w:rPr/>
        <w:t xml:space="preserve">(i) Amount 1 is $1,550.</w:t>
      </w:r>
    </w:p>
    <w:p>
      <w:pPr>
        <w:spacing w:before="0" w:after="0" w:line="408" w:lineRule="exact"/>
        <w:ind w:left="0" w:right="0" w:firstLine="576"/>
        <w:jc w:val="left"/>
      </w:pPr>
      <w:r>
        <w:rPr/>
        <w:t xml:space="preserve">(ii) Amount 2 is $20,000 minus the school district or school's budgeted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w:t>
      </w:r>
      <w:r>
        <w:t>((</w:t>
      </w:r>
      <w:r>
        <w:rPr>
          <w:strike/>
        </w:rPr>
        <w:t xml:space="preserve">$96,000</w:t>
      </w:r>
      <w:r>
        <w:t>))</w:t>
      </w:r>
      <w:r>
        <w:rPr/>
        <w:t xml:space="preserve"> </w:t>
      </w:r>
      <w:r>
        <w:rPr>
          <w:u w:val="single"/>
        </w:rPr>
        <w:t xml:space="preserve">$4,663,000</w:t>
      </w:r>
      <w:r>
        <w:rPr/>
        <w:t xml:space="preserve">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(mm)(i)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for grants for 10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$1,334,000 of the general fund</w:t>
      </w:r>
      <w:r>
        <w:rPr>
          <w:rFonts w:ascii="Times New Roman" w:hAnsi="Times New Roman"/>
        </w:rPr>
        <w:t xml:space="preserve">—</w:t>
      </w:r>
      <w:r>
        <w:rPr/>
        <w:t xml:space="preserve">state appropriation for fiscal year 2025 are for professional development and training;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a report to the education committees of the legislature by September 1, 2024. The report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u w:val="single"/>
        </w:rPr>
        <w:t xml:space="preserve">(nn) $498,000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5849 (computer science/graduation). If the bill is not enacted by June 30, 2024, the amounts provided in this subsection shall lapse.</w:t>
      </w:r>
    </w:p>
    <w:p>
      <w:pPr>
        <w:spacing w:before="0" w:after="0" w:line="408" w:lineRule="exact"/>
        <w:ind w:left="0" w:right="0" w:firstLine="576"/>
        <w:jc w:val="left"/>
      </w:pPr>
      <w:r>
        <w:rPr>
          <w:u w:val="single"/>
        </w:rPr>
        <w:t xml:space="preserve">(oo) $2,000,000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5850 (chronically absent students). If the bill is not enacted by June 30, 2024, the amount provided in this subsection shall lapse.</w:t>
      </w:r>
    </w:p>
    <w:p>
      <w:pPr>
        <w:spacing w:before="0" w:after="0" w:line="408" w:lineRule="exact"/>
        <w:ind w:left="0" w:right="0" w:firstLine="576"/>
        <w:jc w:val="left"/>
      </w:pPr>
      <w:r>
        <w:rPr>
          <w:u w:val="single"/>
        </w:rPr>
        <w:t xml:space="preserve">(pp) $430,000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5462 (inclusive learning standards). If the bill is not enacted by June 30, 2024, the amount provided in this subsection shall lapse.</w:t>
      </w:r>
    </w:p>
    <w:p>
      <w:pPr>
        <w:spacing w:before="0" w:after="0" w:line="408" w:lineRule="exact"/>
        <w:ind w:left="0" w:right="0" w:firstLine="576"/>
        <w:jc w:val="left"/>
      </w:pPr>
      <w:r>
        <w:rPr>
          <w:u w:val="single"/>
        </w:rPr>
        <w:t xml:space="preserve">(qq) $28,000 of the general fund</w:t>
      </w:r>
      <w:r>
        <w:rPr>
          <w:rFonts w:ascii="Times New Roman" w:hAnsi="Times New Roman"/>
          <w:u w:val="single"/>
        </w:rPr>
        <w:t xml:space="preserve">—</w:t>
      </w:r>
      <w:r>
        <w:rPr>
          <w:u w:val="single"/>
        </w:rPr>
        <w:t xml:space="preserve">state appropriation for fiscal year 2025 is provided solely for implementation of Senate Bill No. 5647 (school safety/temp employees). If the bill is not enacted by June 30, 2024, the amount provided in this subsection shall lapse.</w:t>
      </w:r>
    </w:p>
    <w:p>
      <w:pPr>
        <w:spacing w:before="0" w:after="0" w:line="408" w:lineRule="exact"/>
        <w:ind w:left="0" w:right="0" w:firstLine="576"/>
        <w:jc w:val="left"/>
      </w:pPr>
      <w:r>
        <w:rPr>
          <w:u w:val="single"/>
        </w:rPr>
        <w:t xml:space="preserve">(rr) $581,000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5852 (special education safety net). If the bill is not enacted by June 30, 2024, the amount provided in this subsection shall lapse.</w:t>
      </w:r>
    </w:p>
    <w:p>
      <w:pPr>
        <w:spacing w:before="0" w:after="0" w:line="408" w:lineRule="exact"/>
        <w:ind w:left="0" w:right="0" w:firstLine="576"/>
        <w:jc w:val="left"/>
      </w:pPr>
      <w:r>
        <w:rPr>
          <w:u w:val="single"/>
        </w:rPr>
        <w:t xml:space="preserve">(ss)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6053 (education data sharing). If the bill is not enacted by June 30, 2024, the amount provided in this subsection shall lapse.</w:t>
      </w:r>
    </w:p>
    <w:p>
      <w:pPr>
        <w:spacing w:before="0" w:after="0" w:line="408" w:lineRule="exact"/>
        <w:ind w:left="0" w:right="0" w:firstLine="576"/>
        <w:jc w:val="left"/>
      </w:pPr>
      <w:r>
        <w:rPr>
          <w:u w:val="single"/>
        </w:rPr>
        <w:t xml:space="preserve">(tt) $39,000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6264 (competency-based education). If the bill is not enacted by June 30, 2024, the amount provided in this subsection shall lapse.</w:t>
      </w:r>
    </w:p>
    <w:p>
      <w:pPr>
        <w:spacing w:before="0" w:after="0" w:line="408" w:lineRule="exact"/>
        <w:ind w:left="0" w:right="0" w:firstLine="576"/>
        <w:jc w:val="left"/>
      </w:pPr>
      <w:r>
        <w:rPr>
          <w:u w:val="single"/>
        </w:rPr>
        <w:t xml:space="preserve">(uu) $30,000 of the general fund</w:t>
      </w:r>
      <w:r>
        <w:rPr>
          <w:rFonts w:ascii="Times New Roman" w:hAnsi="Times New Roman"/>
          <w:u w:val="single"/>
        </w:rPr>
        <w:t xml:space="preserve">—</w:t>
      </w:r>
      <w:r>
        <w:rPr>
          <w:u w:val="single"/>
        </w:rPr>
        <w:t xml:space="preserve">state appropriation for fiscal year 2025 is provided solely for the office to create and distribute age appropriate promotional and educational materials to school districts for Americans of Chinese descent history month.</w:t>
      </w:r>
    </w:p>
    <w:p>
      <w:pPr>
        <w:spacing w:before="0" w:after="0" w:line="408" w:lineRule="exact"/>
        <w:ind w:left="0" w:right="0" w:firstLine="576"/>
        <w:jc w:val="left"/>
      </w:pPr>
      <w:r>
        <w:rPr>
          <w:u w:val="single"/>
        </w:rPr>
        <w:t xml:space="preserve">(vv) $35,000 of the general fund</w:t>
      </w:r>
      <w:r>
        <w:rPr>
          <w:rFonts w:ascii="Times New Roman" w:hAnsi="Times New Roman"/>
          <w:u w:val="single"/>
        </w:rPr>
        <w:t xml:space="preserve">—</w:t>
      </w:r>
      <w:r>
        <w:rPr>
          <w:u w:val="single"/>
        </w:rPr>
        <w:t xml:space="preserve">state appropriation for fiscal year 2024 is provided solely to print 5,000 copies, in Spanish, of the league of women voters Washington elementary civics textbook to distribute to students and teachers across the state.</w:t>
      </w:r>
    </w:p>
    <w:p>
      <w:pPr>
        <w:spacing w:before="0" w:after="0" w:line="408" w:lineRule="exact"/>
        <w:ind w:left="0" w:right="0" w:firstLine="576"/>
        <w:jc w:val="left"/>
      </w:pPr>
      <w:r>
        <w:rPr>
          <w:u w:val="single"/>
        </w:rPr>
        <w:t xml:space="preserve">(ww) $150,000 of the general fund</w:t>
      </w:r>
      <w:r>
        <w:rPr>
          <w:rFonts w:ascii="Times New Roman" w:hAnsi="Times New Roman"/>
          <w:u w:val="single"/>
        </w:rPr>
        <w:t xml:space="preserve">—</w:t>
      </w:r>
      <w:r>
        <w:rPr>
          <w:u w:val="single"/>
        </w:rPr>
        <w:t xml:space="preserve">state appropriation for fiscal year 2025 is provided solely for a study to examine how free and reduced-price school meal data is used as a funding driver for programs. The department must provide a report to the legislature by January 1, 2025, that includes recommendations for an alternative metric or metrics to utilize as a funding driver for educational programs in the state.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w:t>
      </w:r>
      <w:r>
        <w:t>((</w:t>
      </w:r>
      <w:r>
        <w:rPr>
          <w:strike/>
        </w:rPr>
        <w:t xml:space="preserve">If the bill is not enacted by June 30, 2023, the amount provided in this subsection shall lapse.</w:t>
      </w:r>
      <w:r>
        <w:t>))</w:t>
      </w:r>
      <w:r>
        <w:rPr/>
        <w:t xml:space="preserve">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502</w:t>
      </w:r>
      <w:r>
        <w:rPr/>
        <w:t xml:space="preserve"> (uncodified) is amended to read as follows: </w:t>
      </w:r>
    </w:p>
    <w:p>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$2,155,000</w:t>
      </w:r>
      <w:r>
        <w:t>))</w:t>
      </w:r>
    </w:p>
    <w:p>
      <w:pPr>
        <w:spacing w:before="0" w:after="0" w:line="408" w:lineRule="exact"/>
        <w:ind w:left="0" w:right="0" w:firstLine="0"/>
        <w:jc w:val="left"/>
        <w:tabs>
          <w:tab w:val="right" w:leader="none" w:pos="9936"/>
        </w:tabs>
      </w:pPr>
      <w:r>
        <w:tab/>
      </w:r>
      <w:r>
        <w:rPr>
          <w:u w:val="single"/>
        </w:rPr>
        <w:t xml:space="preserve">$2,161,000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$6,695,000</w:t>
      </w:r>
      <w:r>
        <w:t>))</w:t>
      </w:r>
    </w:p>
    <w:p>
      <w:pPr>
        <w:spacing w:before="0" w:after="0" w:line="408" w:lineRule="exact"/>
        <w:ind w:left="0" w:right="0" w:firstLine="0"/>
        <w:jc w:val="left"/>
        <w:tabs>
          <w:tab w:val="right" w:leader="none" w:pos="9936"/>
        </w:tabs>
      </w:pPr>
      <w:r>
        <w:tab/>
      </w:r>
      <w:r>
        <w:rPr>
          <w:u w:val="single"/>
        </w:rPr>
        <w:t xml:space="preserve">$7,043,000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$353,000</w:t>
      </w:r>
    </w:p>
    <w:p>
      <w:pPr>
        <w:tabs>
          <w:tab w:val="right" w:leader="dot" w:pos="9936"/>
        </w:tabs>
        <w:ind w:left="0" w:right="0" w:firstLine="1440"/>
      </w:pPr>
      <w:r>
        <w:rPr/>
        <w:t xml:space="preserve">TOTAL APPROPRIATION</w:t>
      </w:r>
      <w:r>
        <w:tab/>
      </w:r>
      <w:r>
        <w:t>((</w:t>
      </w:r>
      <w:r>
        <w:rPr>
          <w:strike/>
        </w:rPr>
        <w:t xml:space="preserve">$10,982,000</w:t>
      </w:r>
      <w:r>
        <w:t>))</w:t>
      </w:r>
    </w:p>
    <w:p>
      <w:pPr>
        <w:tabs>
          <w:tab w:val="right" w:leader="none" w:pos="9936"/>
        </w:tabs>
        <w:ind w:left="0" w:right="0" w:firstLine="1440"/>
      </w:pPr>
      <w:r>
        <w:tab/>
      </w:r>
      <w:r>
        <w:rPr>
          <w:u w:val="single"/>
        </w:rPr>
        <w:t xml:space="preserve">$11,336,000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$1,852,000 of the general fund</w:t>
      </w:r>
      <w:r>
        <w:rPr>
          <w:rFonts w:ascii="Times New Roman" w:hAnsi="Times New Roman"/>
        </w:rPr>
        <w:t xml:space="preserve">—</w:t>
      </w:r>
      <w:r>
        <w:rPr/>
        <w:t xml:space="preserve">state appropriation for fiscal year 2024 and $1,864,000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0" w:after="0" w:line="408" w:lineRule="exact"/>
        <w:ind w:left="0" w:right="0" w:firstLine="576"/>
        <w:jc w:val="left"/>
      </w:pPr>
      <w:r>
        <w:rPr>
          <w:u w:val="single"/>
        </w:rPr>
        <w:t xml:space="preserve">(4) $6,000 of the general fund</w:t>
      </w:r>
      <w:r>
        <w:rPr>
          <w:rFonts w:ascii="Times New Roman" w:hAnsi="Times New Roman"/>
          <w:u w:val="single"/>
        </w:rPr>
        <w:t xml:space="preserve">—</w:t>
      </w:r>
      <w:r>
        <w:rPr>
          <w:u w:val="single"/>
        </w:rPr>
        <w:t xml:space="preserve">state appropriation for fiscal year 2024 and $100,000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5849 (computer science/graduation). If the bill is not enacted by June 30, 2024, the amounts provided in this subsection shall lapse.</w:t>
      </w:r>
    </w:p>
    <w:p>
      <w:pPr>
        <w:spacing w:before="0" w:after="0" w:line="408" w:lineRule="exact"/>
        <w:ind w:left="0" w:right="0" w:firstLine="576"/>
        <w:jc w:val="left"/>
      </w:pPr>
      <w:r>
        <w:rPr>
          <w:u w:val="single"/>
        </w:rPr>
        <w:t xml:space="preserve">(5) $156,000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6264 (competency-based education).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$22,535,000</w:t>
      </w:r>
      <w:r>
        <w:t>))</w:t>
      </w:r>
    </w:p>
    <w:p>
      <w:pPr>
        <w:spacing w:before="0" w:after="0" w:line="408" w:lineRule="exact"/>
        <w:ind w:left="0" w:right="0" w:firstLine="0"/>
        <w:jc w:val="left"/>
        <w:tabs>
          <w:tab w:val="right" w:leader="none" w:pos="9936"/>
        </w:tabs>
      </w:pPr>
      <w:r>
        <w:tab/>
      </w:r>
      <w:r>
        <w:rPr>
          <w:u w:val="single"/>
        </w:rPr>
        <w:t xml:space="preserve">$17,368,000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$21,417,000</w:t>
      </w:r>
      <w:r>
        <w:t>))</w:t>
      </w:r>
    </w:p>
    <w:p>
      <w:pPr>
        <w:spacing w:before="0" w:after="0" w:line="408" w:lineRule="exact"/>
        <w:ind w:left="0" w:right="0" w:firstLine="0"/>
        <w:jc w:val="left"/>
        <w:tabs>
          <w:tab w:val="right" w:leader="none" w:pos="9936"/>
        </w:tabs>
      </w:pPr>
      <w:r>
        <w:tab/>
      </w:r>
      <w:r>
        <w:rPr>
          <w:u w:val="single"/>
        </w:rPr>
        <w:t xml:space="preserve">$21,664,000</w:t>
      </w:r>
    </w:p>
    <w:p>
      <w:pPr>
        <w:tabs>
          <w:tab w:val="right" w:leader="dot" w:pos="9936"/>
        </w:tabs>
        <w:ind w:left="0" w:right="0" w:firstLine="1440"/>
      </w:pPr>
      <w:r>
        <w:rPr/>
        <w:t xml:space="preserve">TOTAL APPROPRIATION</w:t>
      </w:r>
      <w:r>
        <w:tab/>
      </w:r>
      <w:r>
        <w:t>((</w:t>
      </w:r>
      <w:r>
        <w:rPr>
          <w:strike/>
        </w:rPr>
        <w:t xml:space="preserve">$43,952,000</w:t>
      </w:r>
      <w:r>
        <w:t>))</w:t>
      </w:r>
    </w:p>
    <w:p>
      <w:pPr>
        <w:tabs>
          <w:tab w:val="right" w:leader="none" w:pos="9936"/>
        </w:tabs>
        <w:ind w:left="0" w:right="0" w:firstLine="1440"/>
      </w:pPr>
      <w:r>
        <w:tab/>
      </w:r>
      <w:r>
        <w:rPr>
          <w:u w:val="single"/>
        </w:rPr>
        <w:t xml:space="preserve">$39,032,000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$1,930,000 of the general fund</w:t>
      </w:r>
      <w:r>
        <w:rPr>
          <w:rFonts w:ascii="Times New Roman" w:hAnsi="Times New Roman"/>
        </w:rPr>
        <w:t xml:space="preserve">—</w:t>
      </w:r>
      <w:r>
        <w:rPr/>
        <w:t xml:space="preserve">state appropriation for fiscal year 2024 and </w:t>
      </w:r>
      <w:r>
        <w:t>((</w:t>
      </w:r>
      <w:r>
        <w:rPr>
          <w:strike/>
        </w:rPr>
        <w:t xml:space="preserve">$1,945,000</w:t>
      </w:r>
      <w:r>
        <w:t>))</w:t>
      </w:r>
      <w:r>
        <w:rPr/>
        <w:t xml:space="preserve"> </w:t>
      </w:r>
      <w:r>
        <w:rPr>
          <w:u w:val="single"/>
        </w:rPr>
        <w:t xml:space="preserve">$2,035,000</w:t>
      </w:r>
      <w:r>
        <w:rPr/>
        <w:t xml:space="preserve">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fund—state appropriation for fiscal year 2024 and $600,000 of the general fund—state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w:t>
      </w:r>
      <w:r>
        <w:t>((</w:t>
      </w:r>
      <w:r>
        <w:rPr>
          <w:strike/>
        </w:rPr>
        <w:t xml:space="preserve">$17,535,000</w:t>
      </w:r>
      <w:r>
        <w:t>))</w:t>
      </w:r>
      <w:r>
        <w:rPr/>
        <w:t xml:space="preserve"> </w:t>
      </w:r>
      <w:r>
        <w:rPr>
          <w:u w:val="single"/>
        </w:rPr>
        <w:t xml:space="preserve">$12,335,000</w:t>
      </w:r>
      <w:r>
        <w:rPr/>
        <w:t xml:space="preserve">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w:t>
      </w:r>
      <w:r>
        <w:t>((</w:t>
      </w:r>
      <w:r>
        <w:rPr>
          <w:strike/>
        </w:rPr>
        <w:t xml:space="preserve">$16,873,000</w:t>
      </w:r>
      <w:r>
        <w:t>))</w:t>
      </w:r>
      <w:r>
        <w:rPr/>
        <w:t xml:space="preserve"> </w:t>
      </w:r>
      <w:r>
        <w:rPr>
          <w:u w:val="single"/>
        </w:rPr>
        <w:t xml:space="preserve">$11,550,000</w:t>
      </w:r>
      <w:r>
        <w:rPr/>
        <w:t xml:space="preserve">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 </w:t>
      </w:r>
      <w:r>
        <w:rPr>
          <w:u w:val="single"/>
        </w:rPr>
        <w:t xml:space="preserve">School districts receiving grants under this subsection must prioritize funding toward compensation for paraeducators who complete the required hours of instruction per school year.</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board to review national certification opportunities for educational staff associates through the relevant national associations for their profession and through the national board for professional teaching standards. The board must compare the standards and processes for achieving these certifications, including an analysis of how educational staff associate positions' national certification aligns with school roles and the professional expertise of school-based education staff associates. The board must submit the comparison report to the education committees of the legislature by October 1, 2024.</w:t>
      </w:r>
    </w:p>
    <w:p>
      <w:pPr>
        <w:spacing w:before="0" w:after="0" w:line="408" w:lineRule="exact"/>
        <w:ind w:left="0" w:right="0" w:firstLine="576"/>
        <w:jc w:val="left"/>
      </w:pPr>
      <w:r>
        <w:rPr/>
        <w:t xml:space="preserve">(7) $147,000 of the general fund</w:t>
      </w:r>
      <w:r>
        <w:rPr>
          <w:rFonts w:ascii="Times New Roman" w:hAnsi="Times New Roman"/>
        </w:rPr>
        <w:t xml:space="preserve">—</w:t>
      </w:r>
      <w:r>
        <w:rPr/>
        <w:t xml:space="preserve">state appropriation for fiscal year 2024 and $158,000 of the general fund</w:t>
      </w:r>
      <w:r>
        <w:rPr>
          <w:rFonts w:ascii="Times New Roman" w:hAnsi="Times New Roman"/>
        </w:rPr>
        <w:t xml:space="preserve">—</w:t>
      </w:r>
      <w:r>
        <w:rPr/>
        <w:t xml:space="preserve">state appropriation for fiscal year 2025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$71,000 of the general fund</w:t>
      </w:r>
      <w:r>
        <w:rPr>
          <w:rFonts w:ascii="Times New Roman" w:hAnsi="Times New Roman"/>
        </w:rPr>
        <w:t xml:space="preserve">—</w:t>
      </w:r>
      <w:r>
        <w:rPr/>
        <w:t xml:space="preserve">state appropriation for fiscal year 2024 is provided solely for the professional educator standards board and the paraeducator board to collaborate with the office of the superintendent of public instruction to report on a plan to align bilingual education and English language learner endorsement standards and to determine language assessment requirements for multilingual teachers and paraeducators. The report is due to the legislature by September 1, 2023.</w:t>
      </w:r>
    </w:p>
    <w:p>
      <w:pPr>
        <w:spacing w:before="0" w:after="0" w:line="408" w:lineRule="exact"/>
        <w:ind w:left="0" w:right="0" w:firstLine="576"/>
        <w:jc w:val="left"/>
      </w:pPr>
      <w:r>
        <w:rPr/>
        <w:t xml:space="preserve">(9) $1,012,000 of the general fund</w:t>
      </w:r>
      <w:r>
        <w:rPr>
          <w:rFonts w:ascii="Times New Roman" w:hAnsi="Times New Roman"/>
        </w:rPr>
        <w:t xml:space="preserve">—</w:t>
      </w:r>
      <w:r>
        <w:rPr/>
        <w:t xml:space="preserve">state appropriation for fiscal year 2024 is provided solely for the professional educator standards board, in coordination with the office of the superintendent of public instruction, to develop a teacher residency program through Western Washington University focused on special education instruction beginning in the 2024-25 school year.</w:t>
      </w:r>
    </w:p>
    <w:p>
      <w:pPr>
        <w:spacing w:before="0" w:after="0" w:line="408" w:lineRule="exact"/>
        <w:ind w:left="0" w:right="0" w:firstLine="576"/>
        <w:jc w:val="left"/>
      </w:pPr>
      <w:r>
        <w:rPr>
          <w:u w:val="single"/>
        </w:rPr>
        <w:t xml:space="preserve">(10) $33,000 of the general fund</w:t>
      </w:r>
      <w:r>
        <w:rPr>
          <w:rFonts w:ascii="Times New Roman" w:hAnsi="Times New Roman"/>
          <w:u w:val="single"/>
        </w:rPr>
        <w:t xml:space="preserve">—</w:t>
      </w:r>
      <w:r>
        <w:rPr>
          <w:u w:val="single"/>
        </w:rPr>
        <w:t xml:space="preserve">state appropriation for fiscal year 2024 and $155,000 of the general fund</w:t>
      </w:r>
      <w:r>
        <w:rPr>
          <w:rFonts w:ascii="Times New Roman" w:hAnsi="Times New Roman"/>
          <w:u w:val="single"/>
        </w:rPr>
        <w:t xml:space="preserve">—</w:t>
      </w:r>
      <w:r>
        <w:rPr>
          <w:u w:val="single"/>
        </w:rPr>
        <w:t xml:space="preserve">state appropriation for fiscal year 2025 are provided solely for the professional educator standards board to convene two separate groups to review implementation of new and existing standards in teacher preparation programs and to perform preparation program gap analyses.</w:t>
      </w:r>
    </w:p>
    <w:p>
      <w:pPr>
        <w:spacing w:before="0" w:after="0" w:line="408" w:lineRule="exact"/>
        <w:ind w:left="0" w:right="0" w:firstLine="576"/>
        <w:jc w:val="left"/>
      </w:pPr>
      <w:r>
        <w:rPr>
          <w:u w:val="single"/>
        </w:rPr>
        <w:t xml:space="preserve">(a) By October 1, 2024, the board shall convene a group of educators, including principals and teachers, to identify what preparation programs must be providing candidates to prepare them for the modern classroom.</w:t>
      </w:r>
    </w:p>
    <w:p>
      <w:pPr>
        <w:spacing w:before="0" w:after="0" w:line="408" w:lineRule="exact"/>
        <w:ind w:left="0" w:right="0" w:firstLine="576"/>
        <w:jc w:val="left"/>
      </w:pPr>
      <w:r>
        <w:rPr>
          <w:u w:val="single"/>
        </w:rPr>
        <w:t xml:space="preserve">(i) Prior to the convening of the group, the board, in collaboration with the office of the superintendent of public instruction and the state board of education, shall develop a list of major changes to the educational system in statute and rule during the last 10 years that might require pedagogical changes in preparation programs. The group of educators shall review the list in order to identify what programs must be providing candidates.</w:t>
      </w:r>
    </w:p>
    <w:p>
      <w:pPr>
        <w:spacing w:before="0" w:after="0" w:line="408" w:lineRule="exact"/>
        <w:ind w:left="0" w:right="0" w:firstLine="576"/>
        <w:jc w:val="left"/>
      </w:pPr>
      <w:r>
        <w:rPr>
          <w:u w:val="single"/>
        </w:rPr>
        <w:t xml:space="preserve">(ii) The group of educators must include a wide variety of representatives from different subject matter areas including, but not limited to, any shortage areas, different grade levels, rural and urban school districts, large and small school districts, schools participating in the mastery-based learning collaborative, schools implementing inclusionary practices to support students with disabilities, and educators of color.</w:t>
      </w:r>
    </w:p>
    <w:p>
      <w:pPr>
        <w:spacing w:before="0" w:after="0" w:line="408" w:lineRule="exact"/>
        <w:ind w:left="0" w:right="0" w:firstLine="576"/>
        <w:jc w:val="left"/>
      </w:pPr>
      <w:r>
        <w:rPr>
          <w:u w:val="single"/>
        </w:rPr>
        <w:t xml:space="preserve">(iii) By June 1, 2025, the board shall compile a summary of the findings from the group of educators. Members of the legislature may review this summary upon request.</w:t>
      </w:r>
    </w:p>
    <w:p>
      <w:pPr>
        <w:spacing w:before="0" w:after="0" w:line="408" w:lineRule="exact"/>
        <w:ind w:left="0" w:right="0" w:firstLine="576"/>
        <w:jc w:val="left"/>
      </w:pPr>
      <w:r>
        <w:rPr>
          <w:u w:val="single"/>
        </w:rPr>
        <w:t xml:space="preserve">(b) By December 1, 2024, the board shall develop a process to facilitate an ongoing and collaborative process to help educator preparation programs in Washington state respond to the continuously changing needs of the modern classroom; provide a feedback loop between school staff and programs; and promote continuity, consistency, and coherence across the educator preparation system regarding implementing new and existing standards. This process must at a minimum meet the following requirements:</w:t>
      </w:r>
    </w:p>
    <w:p>
      <w:pPr>
        <w:spacing w:before="0" w:after="0" w:line="408" w:lineRule="exact"/>
        <w:ind w:left="0" w:right="0" w:firstLine="576"/>
        <w:jc w:val="left"/>
      </w:pPr>
      <w:r>
        <w:rPr>
          <w:u w:val="single"/>
        </w:rPr>
        <w:t xml:space="preserve">(i) Convening of a group representing the educator preparation programs to review the list developed in (a)(i) of this subsection and, when completed, the summary compiled under (a)(iii) of this subsection;</w:t>
      </w:r>
    </w:p>
    <w:p>
      <w:pPr>
        <w:spacing w:before="0" w:after="0" w:line="408" w:lineRule="exact"/>
        <w:ind w:left="0" w:right="0" w:firstLine="576"/>
        <w:jc w:val="left"/>
      </w:pPr>
      <w:r>
        <w:rPr>
          <w:u w:val="single"/>
        </w:rPr>
        <w:t xml:space="preserve">(ii) Requiring each preparation program to perform a gap analysis of their programs. The board shall determine the components of this gap analysis;</w:t>
      </w:r>
    </w:p>
    <w:p>
      <w:pPr>
        <w:spacing w:before="0" w:after="0" w:line="408" w:lineRule="exact"/>
        <w:ind w:left="0" w:right="0" w:firstLine="576"/>
        <w:jc w:val="left"/>
      </w:pPr>
      <w:r>
        <w:rPr>
          <w:u w:val="single"/>
        </w:rPr>
        <w:t xml:space="preserve">(iii) Submission of a plan of improvement and action plan, as needed, to address the areas identified in the gap analysis;</w:t>
      </w:r>
    </w:p>
    <w:p>
      <w:pPr>
        <w:spacing w:before="0" w:after="0" w:line="408" w:lineRule="exact"/>
        <w:ind w:left="0" w:right="0" w:firstLine="576"/>
        <w:jc w:val="left"/>
      </w:pPr>
      <w:r>
        <w:rPr>
          <w:u w:val="single"/>
        </w:rPr>
        <w:t xml:space="preserve">(iv) A plan for compliance monitoring including recommendations related to potential consequences for programs not making sufficient progress; and</w:t>
      </w:r>
    </w:p>
    <w:p>
      <w:pPr>
        <w:spacing w:before="0" w:after="0" w:line="408" w:lineRule="exact"/>
        <w:ind w:left="0" w:right="0" w:firstLine="576"/>
        <w:jc w:val="left"/>
      </w:pPr>
      <w:r>
        <w:rPr>
          <w:u w:val="single"/>
        </w:rPr>
        <w:t xml:space="preserve">(v) A timeline that requires educator preparation programs to complete the process at least once every three years and aligns the process with other review processes.</w:t>
      </w:r>
    </w:p>
    <w:p>
      <w:pPr>
        <w:spacing w:before="0" w:after="0" w:line="408" w:lineRule="exact"/>
        <w:ind w:left="0" w:right="0" w:firstLine="576"/>
        <w:jc w:val="left"/>
      </w:pPr>
      <w:r>
        <w:rPr>
          <w:u w:val="single"/>
        </w:rPr>
        <w:t xml:space="preserve">(c) In creating the process, the board shall begin with a process for teacher preparation programs offered at institutions of higher education and develop a phase-in plan for how to eventually include alternative route teacher certification programs and principal preparation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$9,765,637,000</w:t>
      </w:r>
      <w:r>
        <w:t>))</w:t>
      </w:r>
    </w:p>
    <w:p>
      <w:pPr>
        <w:spacing w:before="0" w:after="0" w:line="408" w:lineRule="exact"/>
        <w:ind w:left="0" w:right="0" w:firstLine="0"/>
        <w:jc w:val="left"/>
        <w:tabs>
          <w:tab w:val="right" w:leader="none" w:pos="9936"/>
        </w:tabs>
      </w:pPr>
      <w:r>
        <w:tab/>
      </w:r>
      <w:r>
        <w:rPr>
          <w:u w:val="single"/>
        </w:rPr>
        <w:t xml:space="preserve">$9,743,015,000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$10,027,638,000</w:t>
      </w:r>
      <w:r>
        <w:t>))</w:t>
      </w:r>
    </w:p>
    <w:p>
      <w:pPr>
        <w:spacing w:before="0" w:after="0" w:line="408" w:lineRule="exact"/>
        <w:ind w:left="0" w:right="0" w:firstLine="0"/>
        <w:jc w:val="left"/>
        <w:tabs>
          <w:tab w:val="right" w:leader="none" w:pos="9936"/>
        </w:tabs>
      </w:pPr>
      <w:r>
        <w:tab/>
      </w:r>
      <w:r>
        <w:rPr>
          <w:u w:val="single"/>
        </w:rPr>
        <w:t xml:space="preserve">$9,739,510,000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$1,538,730,000</w:t>
      </w:r>
      <w:r>
        <w:t>))</w:t>
      </w:r>
    </w:p>
    <w:p>
      <w:pPr>
        <w:spacing w:before="0" w:after="0" w:line="408" w:lineRule="exact"/>
        <w:ind w:left="0" w:right="0" w:firstLine="0"/>
        <w:jc w:val="left"/>
        <w:tabs>
          <w:tab w:val="right" w:leader="none" w:pos="9936"/>
        </w:tabs>
      </w:pPr>
      <w:r>
        <w:tab/>
      </w:r>
      <w:r>
        <w:rPr>
          <w:u w:val="single"/>
        </w:rPr>
        <w:t xml:space="preserve">$1,800,730,000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$28,000,000</w:t>
      </w:r>
    </w:p>
    <w:p>
      <w:pPr>
        <w:tabs>
          <w:tab w:val="right" w:leader="dot" w:pos="9936"/>
        </w:tabs>
        <w:ind w:left="0" w:right="0" w:firstLine="1440"/>
      </w:pPr>
      <w:r>
        <w:rPr/>
        <w:t xml:space="preserve">TOTAL APPROPRIATION</w:t>
      </w:r>
      <w:r>
        <w:tab/>
      </w:r>
      <w:r>
        <w:t>((</w:t>
      </w:r>
      <w:r>
        <w:rPr>
          <w:strike/>
        </w:rPr>
        <w:t xml:space="preserve">$21,332,005,000</w:t>
      </w:r>
      <w:r>
        <w:t>))</w:t>
      </w:r>
    </w:p>
    <w:p>
      <w:pPr>
        <w:tabs>
          <w:tab w:val="right" w:leader="none" w:pos="9936"/>
        </w:tabs>
        <w:ind w:left="0" w:right="0" w:firstLine="1440"/>
      </w:pPr>
      <w:r>
        <w:tab/>
      </w:r>
      <w:r>
        <w:rPr>
          <w:u w:val="single"/>
        </w:rPr>
        <w:t xml:space="preserve">$21,311,255,000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12.30</w:t>
      </w:r>
      <w:r>
        <w:t>))</w:t>
      </w:r>
      <w:r>
        <w:rPr/>
        <w:t xml:space="preserve"> </w:t>
      </w:r>
      <w:r>
        <w:rPr>
          <w:u w:val="single"/>
        </w:rPr>
        <w:t xml:space="preserve">12.31</w:t>
      </w:r>
      <w:r>
        <w:rPr/>
        <w:t xml:space="preserve"> percent in the 2023-24 school year and </w:t>
      </w:r>
      <w:r>
        <w:t>((</w:t>
      </w:r>
      <w:r>
        <w:rPr>
          <w:strike/>
        </w:rPr>
        <w:t xml:space="preserve">12.46</w:t>
      </w:r>
      <w:r>
        <w:t>))</w:t>
      </w:r>
      <w:r>
        <w:rPr/>
        <w:t xml:space="preserve"> </w:t>
      </w:r>
      <w:r>
        <w:rPr>
          <w:u w:val="single"/>
        </w:rPr>
        <w:t xml:space="preserve">12.44</w:t>
      </w:r>
      <w:r>
        <w:rPr/>
        <w:t xml:space="preserve"> percent in the 2024-25 school year for career and technical education students, and </w:t>
      </w:r>
      <w:r>
        <w:t>((</w:t>
      </w:r>
      <w:r>
        <w:rPr>
          <w:strike/>
        </w:rPr>
        <w:t xml:space="preserve">17.62</w:t>
      </w:r>
      <w:r>
        <w:t>))</w:t>
      </w:r>
      <w:r>
        <w:rPr/>
        <w:t xml:space="preserve"> </w:t>
      </w:r>
      <w:r>
        <w:rPr>
          <w:u w:val="single"/>
        </w:rPr>
        <w:t xml:space="preserve">17.64</w:t>
      </w:r>
      <w:r>
        <w:rPr/>
        <w:t xml:space="preserve"> percent in the 2023-24 school year and </w:t>
      </w:r>
      <w:r>
        <w:t>((</w:t>
      </w:r>
      <w:r>
        <w:rPr>
          <w:strike/>
        </w:rPr>
        <w:t xml:space="preserve">17.79</w:t>
      </w:r>
      <w:r>
        <w:t>))</w:t>
      </w:r>
      <w:r>
        <w:rPr/>
        <w:t xml:space="preserve"> </w:t>
      </w:r>
      <w:r>
        <w:rPr>
          <w:u w:val="single"/>
        </w:rPr>
        <w:t xml:space="preserve">17.77</w:t>
      </w:r>
      <w:r>
        <w:rPr/>
        <w:t xml:space="preserve">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w:t>
      </w:r>
      <w:r>
        <w:t>((</w:t>
      </w:r>
      <w:r>
        <w:rPr>
          <w:strike/>
        </w:rPr>
        <w:t xml:space="preserve">17.97</w:t>
      </w:r>
      <w:r>
        <w:t>))</w:t>
      </w:r>
      <w:r>
        <w:rPr/>
        <w:t xml:space="preserve"> </w:t>
      </w:r>
      <w:r>
        <w:rPr>
          <w:u w:val="single"/>
        </w:rPr>
        <w:t xml:space="preserve">17.99</w:t>
      </w:r>
      <w:r>
        <w:rPr/>
        <w:t xml:space="preserve"> percent in the 2024-25 school year for certificated salary allocations provided under subsections (2), (3), and (5) of this section, and a rate of 22.06 percent in the 2023-24 school year and </w:t>
      </w:r>
      <w:r>
        <w:t>((</w:t>
      </w:r>
      <w:r>
        <w:rPr>
          <w:strike/>
        </w:rPr>
        <w:t xml:space="preserve">21.56</w:t>
      </w:r>
      <w:r>
        <w:t>))</w:t>
      </w:r>
      <w:r>
        <w:rPr/>
        <w:t xml:space="preserve"> </w:t>
      </w:r>
      <w:r>
        <w:rPr>
          <w:u w:val="single"/>
        </w:rPr>
        <w:t xml:space="preserve">21.58</w:t>
      </w:r>
      <w:r>
        <w:rPr/>
        <w:t xml:space="preserve">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$182.72</w:t>
            </w:r>
            <w:r>
              <w:t>))</w:t>
            </w:r>
          </w:p>
          <w:p>
            <w:pPr>
              <w:spacing w:before="0" w:after="0" w:line="408" w:lineRule="exact"/>
              <w:ind w:left="0" w:right="0" w:firstLine="0"/>
              <w:jc w:val="center"/>
            </w:pPr>
            <w:r>
              <w:rPr>
                <w:rFonts w:ascii="Times New Roman" w:hAnsi="Times New Roman"/>
                <w:sz w:val="20"/>
                <w:u w:val="single"/>
              </w:rPr>
              <w:t xml:space="preserve">$182.38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$425.01</w:t>
            </w:r>
            <w:r>
              <w:t>))</w:t>
            </w:r>
          </w:p>
          <w:p>
            <w:pPr>
              <w:spacing w:before="0" w:after="0" w:line="408" w:lineRule="exact"/>
              <w:ind w:left="0" w:right="0" w:firstLine="0"/>
              <w:jc w:val="center"/>
            </w:pPr>
            <w:r>
              <w:rPr>
                <w:rFonts w:ascii="Times New Roman" w:hAnsi="Times New Roman"/>
                <w:sz w:val="20"/>
                <w:u w:val="single"/>
              </w:rPr>
              <w:t xml:space="preserve">$424.18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$167.94</w:t>
            </w:r>
            <w:r>
              <w:t>))</w:t>
            </w:r>
          </w:p>
          <w:p>
            <w:pPr>
              <w:spacing w:before="0" w:after="0" w:line="408" w:lineRule="exact"/>
              <w:ind w:left="0" w:right="0" w:firstLine="0"/>
              <w:jc w:val="center"/>
            </w:pPr>
            <w:r>
              <w:rPr>
                <w:rFonts w:ascii="Times New Roman" w:hAnsi="Times New Roman"/>
                <w:sz w:val="20"/>
                <w:u w:val="single"/>
              </w:rPr>
              <w:t xml:space="preserve">$167.61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$333.40</w:t>
            </w:r>
            <w:r>
              <w:t>))</w:t>
            </w:r>
          </w:p>
          <w:p>
            <w:pPr>
              <w:spacing w:before="0" w:after="0" w:line="408" w:lineRule="exact"/>
              <w:ind w:left="0" w:right="0" w:firstLine="0"/>
              <w:jc w:val="center"/>
            </w:pPr>
            <w:r>
              <w:rPr>
                <w:rFonts w:ascii="Times New Roman" w:hAnsi="Times New Roman"/>
                <w:sz w:val="20"/>
                <w:u w:val="single"/>
              </w:rPr>
              <w:t xml:space="preserve">$332.75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$23.13</w:t>
            </w:r>
            <w:r>
              <w:t>))</w:t>
            </w:r>
          </w:p>
          <w:p>
            <w:pPr>
              <w:spacing w:before="0" w:after="0" w:line="408" w:lineRule="exact"/>
              <w:ind w:left="0" w:right="0" w:firstLine="0"/>
              <w:jc w:val="center"/>
            </w:pPr>
            <w:r>
              <w:rPr>
                <w:rFonts w:ascii="Times New Roman" w:hAnsi="Times New Roman"/>
                <w:sz w:val="20"/>
                <w:u w:val="single"/>
              </w:rPr>
              <w:t xml:space="preserve">$23.08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$25.97</w:t>
            </w:r>
            <w:r>
              <w:t>))</w:t>
            </w:r>
          </w:p>
          <w:p>
            <w:pPr>
              <w:spacing w:before="0" w:after="0" w:line="408" w:lineRule="exact"/>
              <w:ind w:left="0" w:right="0" w:firstLine="0"/>
              <w:jc w:val="center"/>
            </w:pPr>
            <w:r>
              <w:rPr>
                <w:rFonts w:ascii="Times New Roman" w:hAnsi="Times New Roman"/>
                <w:sz w:val="20"/>
                <w:u w:val="single"/>
              </w:rPr>
              <w:t xml:space="preserve">$25.92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$210.55</w:t>
            </w:r>
            <w:r>
              <w:t>))</w:t>
            </w:r>
          </w:p>
          <w:p>
            <w:pPr>
              <w:spacing w:before="0" w:after="0" w:line="408" w:lineRule="exact"/>
              <w:ind w:left="0" w:right="0" w:firstLine="0"/>
              <w:jc w:val="center"/>
            </w:pPr>
            <w:r>
              <w:rPr>
                <w:rFonts w:ascii="Times New Roman" w:hAnsi="Times New Roman"/>
                <w:sz w:val="20"/>
                <w:u w:val="single"/>
              </w:rPr>
              <w:t xml:space="preserve">$210.13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$142.87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$145.87</w:t>
            </w:r>
            <w:r>
              <w:t>))</w:t>
            </w:r>
          </w:p>
          <w:p>
            <w:pPr>
              <w:spacing w:before="0" w:after="0" w:line="408" w:lineRule="exact"/>
              <w:ind w:left="0" w:right="0" w:firstLine="0"/>
              <w:jc w:val="center"/>
            </w:pPr>
            <w:r>
              <w:rPr>
                <w:rFonts w:ascii="Times New Roman" w:hAnsi="Times New Roman"/>
                <w:sz w:val="20"/>
                <w:u w:val="single"/>
              </w:rPr>
              <w:t xml:space="preserve">$145.58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$1,483.44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$1,514.59</w:t>
            </w:r>
            <w:r>
              <w:t>))</w:t>
            </w:r>
          </w:p>
          <w:p>
            <w:pPr>
              <w:spacing w:before="0" w:after="0" w:line="408" w:lineRule="exact"/>
              <w:ind w:left="0" w:right="0" w:firstLine="0"/>
              <w:jc w:val="center"/>
            </w:pPr>
            <w:r>
              <w:rPr>
                <w:rFonts w:ascii="Times New Roman" w:hAnsi="Times New Roman"/>
                <w:sz w:val="20"/>
                <w:u w:val="single"/>
              </w:rPr>
              <w:t xml:space="preserve">$1,511.63</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rPr/>
        <w:t xml:space="preserve">(iii) Within the amount provided in (a)(i) of this subsection (8), allocations for MSOC technology in excess of RCW 28A.150.260 are not part of the state's basic education.</w:t>
      </w:r>
    </w:p>
    <w:p>
      <w:pPr>
        <w:spacing w:before="0" w:after="0" w:line="408" w:lineRule="exact"/>
        <w:ind w:left="0" w:right="0" w:firstLine="576"/>
        <w:jc w:val="left"/>
      </w:pPr>
      <w:r>
        <w:rPr/>
        <w:t xml:space="preserve">(b) Students in approved skill center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$44.97</w:t>
            </w:r>
            <w:r>
              <w:t>))</w:t>
            </w:r>
          </w:p>
          <w:p>
            <w:pPr>
              <w:spacing w:before="0" w:after="0" w:line="408" w:lineRule="exact"/>
              <w:ind w:left="0" w:right="0" w:firstLine="0"/>
              <w:jc w:val="center"/>
            </w:pPr>
            <w:r>
              <w:rPr>
                <w:rFonts w:ascii="Times New Roman" w:hAnsi="Times New Roman"/>
                <w:sz w:val="20"/>
                <w:u w:val="single"/>
              </w:rPr>
              <w:t xml:space="preserve">$51.88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$49.06</w:t>
            </w:r>
            <w:r>
              <w:t>))</w:t>
            </w:r>
          </w:p>
          <w:p>
            <w:pPr>
              <w:spacing w:before="0" w:after="0" w:line="408" w:lineRule="exact"/>
              <w:ind w:left="0" w:right="0" w:firstLine="0"/>
              <w:jc w:val="center"/>
            </w:pPr>
            <w:r>
              <w:rPr>
                <w:rFonts w:ascii="Times New Roman" w:hAnsi="Times New Roman"/>
                <w:sz w:val="20"/>
                <w:u w:val="single"/>
              </w:rPr>
              <w:t xml:space="preserve">$51.37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$96.04</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w:t>
            </w:r>
          </w:p>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$8.18</w:t>
            </w:r>
            <w:r>
              <w:t>))</w:t>
            </w:r>
          </w:p>
          <w:p>
            <w:pPr>
              <w:spacing w:before="0" w:after="0" w:line="408" w:lineRule="exact"/>
              <w:ind w:left="0" w:right="0" w:firstLine="0"/>
              <w:jc w:val="center"/>
            </w:pPr>
            <w:r>
              <w:rPr>
                <w:rFonts w:ascii="Times New Roman" w:hAnsi="Times New Roman"/>
                <w:sz w:val="20"/>
                <w:u w:val="single"/>
              </w:rPr>
              <w:t xml:space="preserve">$8.56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$204.43</w:t>
            </w:r>
            <w:r>
              <w:t>))</w:t>
            </w:r>
          </w:p>
          <w:p>
            <w:pPr>
              <w:spacing w:before="0" w:after="0" w:line="408" w:lineRule="exact"/>
              <w:ind w:left="0" w:right="0" w:firstLine="0"/>
              <w:jc w:val="center"/>
            </w:pPr>
            <w:r>
              <w:rPr>
                <w:rFonts w:ascii="Times New Roman" w:hAnsi="Times New Roman"/>
                <w:sz w:val="20"/>
                <w:u w:val="single"/>
              </w:rPr>
              <w:t xml:space="preserve">$214.03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0" w:after="0" w:line="408" w:lineRule="exact"/>
        <w:ind w:left="0" w:right="0" w:firstLine="576"/>
        <w:jc w:val="left"/>
      </w:pPr>
      <w:r>
        <w:rPr>
          <w:u w:val="single"/>
        </w:rPr>
        <w:t xml:space="preserve">(22) $38,753,000 of the general fund</w:t>
      </w:r>
      <w:r>
        <w:rPr>
          <w:rFonts w:ascii="Times New Roman" w:hAnsi="Times New Roman"/>
          <w:u w:val="single"/>
        </w:rPr>
        <w:t xml:space="preserve">—</w:t>
      </w:r>
      <w:r>
        <w:rPr>
          <w:u w:val="single"/>
        </w:rPr>
        <w:t xml:space="preserve">state appropriation for fiscal year 2025 is provided solely to implement Second Substitute Senate Bill No. 5882 (prototypical school staffing).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$78,360</w:t>
            </w:r>
            <w:r>
              <w:t>))</w:t>
            </w:r>
          </w:p>
          <w:p>
            <w:pPr>
              <w:spacing w:before="0" w:after="0" w:line="408" w:lineRule="exact"/>
              <w:ind w:left="0" w:right="0" w:firstLine="0"/>
              <w:jc w:val="center"/>
            </w:pPr>
            <w:r>
              <w:rPr>
                <w:rFonts w:ascii="Times New Roman" w:hAnsi="Times New Roman"/>
                <w:sz w:val="20"/>
                <w:u w:val="single"/>
              </w:rPr>
              <w:t xml:space="preserve">$78,209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$116,316</w:t>
            </w:r>
            <w:r>
              <w:t>))</w:t>
            </w:r>
          </w:p>
          <w:p>
            <w:pPr>
              <w:spacing w:before="0" w:after="0" w:line="408" w:lineRule="exact"/>
              <w:ind w:left="0" w:right="0" w:firstLine="0"/>
              <w:jc w:val="center"/>
            </w:pPr>
            <w:r>
              <w:rPr>
                <w:rFonts w:ascii="Times New Roman" w:hAnsi="Times New Roman"/>
                <w:sz w:val="20"/>
                <w:u w:val="single"/>
              </w:rPr>
              <w:t xml:space="preserve">$116,092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$56,213</w:t>
            </w:r>
            <w:r>
              <w:t>))</w:t>
            </w:r>
          </w:p>
          <w:p>
            <w:pPr>
              <w:spacing w:before="0" w:after="0" w:line="408" w:lineRule="exact"/>
              <w:ind w:left="0" w:right="0" w:firstLine="0"/>
              <w:jc w:val="center"/>
            </w:pPr>
            <w:r>
              <w:rPr>
                <w:rFonts w:ascii="Times New Roman" w:hAnsi="Times New Roman"/>
                <w:sz w:val="20"/>
                <w:u w:val="single"/>
              </w:rPr>
              <w:t xml:space="preserve">$56,105</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April 20, 2023, at 6:09 hours.</w:t>
      </w:r>
    </w:p>
    <w:p>
      <w:pPr>
        <w:spacing w:before="0" w:after="0" w:line="408" w:lineRule="exact"/>
        <w:ind w:left="0" w:right="0" w:firstLine="576"/>
        <w:jc w:val="left"/>
      </w:pPr>
      <w:r>
        <w:rPr/>
        <w:t xml:space="preserve">(3) Incremental fringe benefit factors are applied to salary adjustments at a rate of 17.33 percent for school year 2023-24 and </w:t>
      </w:r>
      <w:r>
        <w:t>((</w:t>
      </w:r>
      <w:r>
        <w:rPr>
          <w:strike/>
        </w:rPr>
        <w:t xml:space="preserve">17.33</w:t>
      </w:r>
      <w:r>
        <w:t>))</w:t>
      </w:r>
      <w:r>
        <w:rPr/>
        <w:t xml:space="preserve"> </w:t>
      </w:r>
      <w:r>
        <w:rPr>
          <w:u w:val="single"/>
        </w:rPr>
        <w:t xml:space="preserve">17.35</w:t>
      </w:r>
      <w:r>
        <w:rPr/>
        <w:t xml:space="preserve"> percent for school year 2024-25 for certificated instructional and certificated administrative staff and 18.56 percent for school year 2023-24 and </w:t>
      </w:r>
      <w:r>
        <w:t>((</w:t>
      </w:r>
      <w:r>
        <w:rPr>
          <w:strike/>
        </w:rPr>
        <w:t xml:space="preserve">18.06</w:t>
      </w:r>
      <w:r>
        <w:t>))</w:t>
      </w:r>
      <w:r>
        <w:rPr/>
        <w:t xml:space="preserve"> </w:t>
      </w:r>
      <w:r>
        <w:rPr>
          <w:u w:val="single"/>
        </w:rPr>
        <w:t xml:space="preserve">18.08</w:t>
      </w:r>
      <w:r>
        <w:rPr/>
        <w:t xml:space="preserve">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$391,668,000</w:t>
      </w:r>
      <w:r>
        <w:t>))</w:t>
      </w:r>
    </w:p>
    <w:p>
      <w:pPr>
        <w:spacing w:before="0" w:after="0" w:line="408" w:lineRule="exact"/>
        <w:ind w:left="0" w:right="0" w:firstLine="0"/>
        <w:jc w:val="left"/>
        <w:tabs>
          <w:tab w:val="right" w:leader="none" w:pos="9936"/>
        </w:tabs>
      </w:pPr>
      <w:r>
        <w:tab/>
      </w:r>
      <w:r>
        <w:rPr>
          <w:u w:val="single"/>
        </w:rPr>
        <w:t xml:space="preserve">$390,257,000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$871,433,000</w:t>
      </w:r>
      <w:r>
        <w:t>))</w:t>
      </w:r>
    </w:p>
    <w:p>
      <w:pPr>
        <w:spacing w:before="0" w:after="0" w:line="408" w:lineRule="exact"/>
        <w:ind w:left="0" w:right="0" w:firstLine="0"/>
        <w:jc w:val="left"/>
        <w:tabs>
          <w:tab w:val="right" w:leader="none" w:pos="9936"/>
        </w:tabs>
      </w:pPr>
      <w:r>
        <w:tab/>
      </w:r>
      <w:r>
        <w:rPr>
          <w:u w:val="single"/>
        </w:rPr>
        <w:t xml:space="preserve">$886,620,000</w:t>
      </w:r>
    </w:p>
    <w:p>
      <w:pPr>
        <w:tabs>
          <w:tab w:val="right" w:leader="dot" w:pos="9936"/>
        </w:tabs>
        <w:ind w:left="0" w:right="0" w:firstLine="1440"/>
      </w:pPr>
      <w:r>
        <w:rPr/>
        <w:t xml:space="preserve">TOTAL APPROPRIATION</w:t>
      </w:r>
      <w:r>
        <w:tab/>
      </w:r>
      <w:r>
        <w:t>((</w:t>
      </w:r>
      <w:r>
        <w:rPr>
          <w:strike/>
        </w:rPr>
        <w:t xml:space="preserve">$1,263,101,000</w:t>
      </w:r>
      <w:r>
        <w:t>))</w:t>
      </w:r>
    </w:p>
    <w:p>
      <w:pPr>
        <w:tabs>
          <w:tab w:val="right" w:leader="none" w:pos="9936"/>
        </w:tabs>
        <w:ind w:left="0" w:right="0" w:firstLine="1440"/>
      </w:pPr>
      <w:r>
        <w:tab/>
      </w:r>
      <w:r>
        <w:rPr>
          <w:u w:val="single"/>
        </w:rPr>
        <w:t xml:space="preserve">$1,276,877,000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w:t>
      </w:r>
      <w:r>
        <w:t>((</w:t>
      </w:r>
      <w:r>
        <w:rPr>
          <w:strike/>
        </w:rPr>
        <w:t xml:space="preserve">3.9</w:t>
      </w:r>
      <w:r>
        <w:t>))</w:t>
      </w:r>
      <w:r>
        <w:rPr/>
        <w:t xml:space="preserve"> </w:t>
      </w:r>
      <w:r>
        <w:rPr>
          <w:u w:val="single"/>
        </w:rPr>
        <w:t xml:space="preserve">3.7</w:t>
      </w:r>
      <w:r>
        <w:rPr/>
        <w:t xml:space="preserve">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w:t>
      </w:r>
      <w:r>
        <w:t>((</w:t>
      </w:r>
      <w:r>
        <w:rPr>
          <w:strike/>
        </w:rPr>
        <w:t xml:space="preserve">17.33</w:t>
      </w:r>
      <w:r>
        <w:t>))</w:t>
      </w:r>
      <w:r>
        <w:rPr/>
        <w:t xml:space="preserve"> </w:t>
      </w:r>
      <w:r>
        <w:rPr>
          <w:u w:val="single"/>
        </w:rPr>
        <w:t xml:space="preserve">17.35</w:t>
      </w:r>
      <w:r>
        <w:rPr/>
        <w:t xml:space="preserve"> percent for the 2024-25 school year for certificated instructional and certificated administrative staff and 18.56 percent for the 2023-24 school year and </w:t>
      </w:r>
      <w:r>
        <w:t>((</w:t>
      </w:r>
      <w:r>
        <w:rPr>
          <w:strike/>
        </w:rPr>
        <w:t xml:space="preserve">18.06</w:t>
      </w:r>
      <w:r>
        <w:t>))</w:t>
      </w:r>
      <w:r>
        <w:rPr/>
        <w:t xml:space="preserve"> </w:t>
      </w:r>
      <w:r>
        <w:rPr>
          <w:u w:val="single"/>
        </w:rPr>
        <w:t xml:space="preserve">18.08</w:t>
      </w:r>
      <w:r>
        <w:rPr/>
        <w:t xml:space="preserve">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w:t>
      </w:r>
      <w:r>
        <w:t>((</w:t>
      </w:r>
      <w:r>
        <w:rPr>
          <w:strike/>
        </w:rPr>
        <w:t xml:space="preserve">$1,157</w:t>
      </w:r>
      <w:r>
        <w:t>))</w:t>
      </w:r>
      <w:r>
        <w:rPr/>
        <w:t xml:space="preserve"> </w:t>
      </w:r>
      <w:r>
        <w:rPr>
          <w:u w:val="single"/>
        </w:rPr>
        <w:t xml:space="preserve">$1,178</w:t>
      </w:r>
      <w:r>
        <w:rPr/>
        <w:t xml:space="preserve">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and $211,538,000 of the general fund</w:t>
      </w:r>
      <w:r>
        <w:rPr>
          <w:rFonts w:ascii="Times New Roman" w:hAnsi="Times New Roman"/>
        </w:rPr>
        <w:t xml:space="preserve">—</w:t>
      </w:r>
      <w:r>
        <w:rPr/>
        <w:t xml:space="preserve">state appropriation for fiscal year 2025 are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and $12,076,000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(8) $864,000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in RCW 28A.150.390.</w:t>
      </w:r>
    </w:p>
    <w:p>
      <w:pPr>
        <w:spacing w:before="0" w:after="0" w:line="408" w:lineRule="exact"/>
        <w:ind w:left="0" w:right="0" w:firstLine="576"/>
        <w:jc w:val="left"/>
      </w:pPr>
      <w:r>
        <w:rPr>
          <w:u w:val="single"/>
        </w:rPr>
        <w:t xml:space="preserve">(9) $3,995,000 of the general fund</w:t>
      </w:r>
      <w:r>
        <w:rPr>
          <w:rFonts w:ascii="Times New Roman" w:hAnsi="Times New Roman"/>
          <w:u w:val="single"/>
        </w:rPr>
        <w:t xml:space="preserve">—</w:t>
      </w:r>
      <w:r>
        <w:rPr>
          <w:u w:val="single"/>
        </w:rPr>
        <w:t xml:space="preserve">state appropriation for fiscal year 2025 is provided solely to implement Second Substitute Senate Bill No. 5882 (prototypical school staffing). If the bill is not enacted by June 30, 2024, the amount provided in this subsection shall lapse.</w:t>
      </w:r>
    </w:p>
    <w:p>
      <w:pPr>
        <w:spacing w:before="0" w:after="0" w:line="408" w:lineRule="exact"/>
        <w:ind w:left="0" w:right="0" w:firstLine="576"/>
        <w:jc w:val="left"/>
      </w:pPr>
      <w:r>
        <w:rPr>
          <w:u w:val="single"/>
        </w:rPr>
        <w:t xml:space="preserve">(10) $671,000 of the general fund</w:t>
      </w:r>
      <w:r>
        <w:rPr>
          <w:rFonts w:ascii="Times New Roman" w:hAnsi="Times New Roman"/>
          <w:u w:val="single"/>
        </w:rPr>
        <w:t xml:space="preserve">—</w:t>
      </w:r>
      <w:r>
        <w:rPr>
          <w:u w:val="single"/>
        </w:rPr>
        <w:t xml:space="preserve">state appropriation for fiscal year 2024 and $1,555,000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$763,749,000</w:t>
      </w:r>
      <w:r>
        <w:t>))</w:t>
      </w:r>
    </w:p>
    <w:p>
      <w:pPr>
        <w:spacing w:before="0" w:after="0" w:line="408" w:lineRule="exact"/>
        <w:ind w:left="0" w:right="0" w:firstLine="0"/>
        <w:jc w:val="left"/>
        <w:tabs>
          <w:tab w:val="right" w:leader="none" w:pos="9936"/>
        </w:tabs>
      </w:pPr>
      <w:r>
        <w:tab/>
      </w:r>
      <w:r>
        <w:rPr>
          <w:u w:val="single"/>
        </w:rPr>
        <w:t xml:space="preserve">$803,792,000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$762,332,000</w:t>
      </w:r>
      <w:r>
        <w:t>))</w:t>
      </w:r>
    </w:p>
    <w:p>
      <w:pPr>
        <w:spacing w:before="0" w:after="0" w:line="408" w:lineRule="exact"/>
        <w:ind w:left="0" w:right="0" w:firstLine="0"/>
        <w:jc w:val="left"/>
        <w:tabs>
          <w:tab w:val="right" w:leader="none" w:pos="9936"/>
        </w:tabs>
      </w:pPr>
      <w:r>
        <w:tab/>
      </w:r>
      <w:r>
        <w:rPr>
          <w:u w:val="single"/>
        </w:rPr>
        <w:t xml:space="preserve">$832,615,000</w:t>
      </w:r>
    </w:p>
    <w:p>
      <w:pPr>
        <w:tabs>
          <w:tab w:val="right" w:leader="dot" w:pos="9936"/>
        </w:tabs>
        <w:ind w:left="0" w:right="0" w:firstLine="1440"/>
      </w:pPr>
      <w:r>
        <w:rPr/>
        <w:t xml:space="preserve">TOTAL APPROPRIATION</w:t>
      </w:r>
      <w:r>
        <w:tab/>
      </w:r>
      <w:r>
        <w:t>((</w:t>
      </w:r>
      <w:r>
        <w:rPr>
          <w:strike/>
        </w:rPr>
        <w:t xml:space="preserve">$1,526,081,000</w:t>
      </w:r>
      <w:r>
        <w:t>))</w:t>
      </w:r>
    </w:p>
    <w:p>
      <w:pPr>
        <w:tabs>
          <w:tab w:val="right" w:leader="none" w:pos="9936"/>
        </w:tabs>
        <w:ind w:left="0" w:right="0" w:firstLine="1440"/>
      </w:pPr>
      <w:r>
        <w:tab/>
      </w:r>
      <w:r>
        <w:rPr>
          <w:u w:val="single"/>
        </w:rPr>
        <w:t xml:space="preserve">$1,636,407,000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0" w:after="0" w:line="408" w:lineRule="exact"/>
        <w:ind w:left="0" w:right="0" w:firstLine="576"/>
        <w:jc w:val="left"/>
      </w:pPr>
      <w:r>
        <w:rPr>
          <w:u w:val="single"/>
        </w:rPr>
        <w:t xml:space="preserve">(10) $23,033,000 of the general fund—state appropriation for fiscal year 2025 is provided solely to implement Substitute Senate Bill No. 5873 (student transportation), including: (a) $4,000,000 is provided for supplemental transportation allocations to school districts that experience an increase in costs to pupil transportation services contracts due to new benefit requirements; (b) $400 per student for 32,086 homeless students; (c) $170,000 for the office of the superintendent of public instruction to collect student transportation expenditure data; and (d) $6,000,000 for transportation allocations to school districts. If Substitute Senate Bill No. 5873 is not enacted by June 30, 2024, the amounts provided in this subsection shall lapse.</w:t>
      </w:r>
    </w:p>
    <w:p>
      <w:pPr>
        <w:spacing w:before="0" w:after="0" w:line="408" w:lineRule="exact"/>
        <w:ind w:left="0" w:right="0" w:firstLine="576"/>
        <w:jc w:val="left"/>
      </w:pPr>
      <w:r>
        <w:rPr>
          <w:u w:val="single"/>
        </w:rPr>
        <w:t xml:space="preserve">(11) $130,000 of the general fund</w:t>
      </w:r>
      <w:r>
        <w:rPr>
          <w:rFonts w:ascii="Times New Roman" w:hAnsi="Times New Roman"/>
          <w:u w:val="single"/>
        </w:rPr>
        <w:t xml:space="preserve">—</w:t>
      </w:r>
      <w:r>
        <w:rPr>
          <w:u w:val="single"/>
        </w:rPr>
        <w:t xml:space="preserve">state appropriation for fiscal year 2025 is provided solely to implement Engrossed Substitute Senate Bill No. 6031 (student transportation allocation). If the bill is not enacted by June 30, 2024, the amount provided in this subsection shall lapse.</w:t>
      </w:r>
    </w:p>
    <w:p>
      <w:pPr>
        <w:spacing w:before="0" w:after="0" w:line="408" w:lineRule="exact"/>
        <w:ind w:left="0" w:right="0" w:firstLine="576"/>
        <w:jc w:val="left"/>
      </w:pPr>
      <w:r>
        <w:rPr>
          <w:u w:val="single"/>
        </w:rPr>
        <w:t xml:space="preserve">(12) $32,177,000 of the general fund</w:t>
      </w:r>
      <w:r>
        <w:rPr>
          <w:rFonts w:ascii="Times New Roman" w:hAnsi="Times New Roman"/>
          <w:u w:val="single"/>
        </w:rPr>
        <w:t xml:space="preserve">—</w:t>
      </w:r>
      <w:r>
        <w:rPr>
          <w:u w:val="single"/>
        </w:rPr>
        <w:t xml:space="preserve">state appropriation for fiscal year 2024 and $41,519,000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$33,334,000</w:t>
      </w:r>
      <w:r>
        <w:t>))</w:t>
      </w:r>
    </w:p>
    <w:p>
      <w:pPr>
        <w:spacing w:before="0" w:after="0" w:line="408" w:lineRule="exact"/>
        <w:ind w:left="0" w:right="0" w:firstLine="0"/>
        <w:jc w:val="left"/>
        <w:tabs>
          <w:tab w:val="right" w:leader="none" w:pos="9936"/>
        </w:tabs>
      </w:pPr>
      <w:r>
        <w:tab/>
      </w:r>
      <w:r>
        <w:rPr>
          <w:u w:val="single"/>
        </w:rPr>
        <w:t xml:space="preserve">$55,834,000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$79,857,000</w:t>
      </w:r>
      <w:r>
        <w:t>))</w:t>
      </w:r>
    </w:p>
    <w:p>
      <w:pPr>
        <w:spacing w:before="0" w:after="0" w:line="408" w:lineRule="exact"/>
        <w:ind w:left="0" w:right="0" w:firstLine="0"/>
        <w:jc w:val="left"/>
        <w:tabs>
          <w:tab w:val="right" w:leader="none" w:pos="9936"/>
        </w:tabs>
      </w:pPr>
      <w:r>
        <w:tab/>
      </w:r>
      <w:r>
        <w:rPr>
          <w:u w:val="single"/>
        </w:rPr>
        <w:t xml:space="preserve">$102,357,000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$573,104,000</w:t>
      </w:r>
      <w:r>
        <w:t>))</w:t>
      </w:r>
    </w:p>
    <w:p>
      <w:pPr>
        <w:spacing w:before="0" w:after="0" w:line="408" w:lineRule="exact"/>
        <w:ind w:left="0" w:right="0" w:firstLine="0"/>
        <w:jc w:val="left"/>
        <w:tabs>
          <w:tab w:val="right" w:leader="none" w:pos="9936"/>
        </w:tabs>
      </w:pPr>
      <w:r>
        <w:tab/>
      </w:r>
      <w:r>
        <w:rPr>
          <w:u w:val="single"/>
        </w:rPr>
        <w:t xml:space="preserve">$925,799,000</w:t>
      </w:r>
    </w:p>
    <w:p>
      <w:pPr>
        <w:tabs>
          <w:tab w:val="right" w:leader="dot" w:pos="9936"/>
        </w:tabs>
        <w:ind w:left="0" w:right="0" w:firstLine="1440"/>
      </w:pPr>
      <w:r>
        <w:rPr/>
        <w:t xml:space="preserve">TOTAL APPROPRIATION</w:t>
      </w:r>
      <w:r>
        <w:tab/>
      </w:r>
      <w:r>
        <w:t>((</w:t>
      </w:r>
      <w:r>
        <w:rPr>
          <w:strike/>
        </w:rPr>
        <w:t xml:space="preserve">$686,295,000</w:t>
      </w:r>
      <w:r>
        <w:t>))</w:t>
      </w:r>
    </w:p>
    <w:p>
      <w:pPr>
        <w:tabs>
          <w:tab w:val="right" w:leader="none" w:pos="9936"/>
        </w:tabs>
        <w:ind w:left="0" w:right="0" w:firstLine="1440"/>
      </w:pPr>
      <w:r>
        <w:tab/>
      </w:r>
      <w:r>
        <w:rPr>
          <w:u w:val="single"/>
        </w:rPr>
        <w:t xml:space="preserve">$1,083,990,000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w:t>
      </w:r>
      <w:r>
        <w:t>((</w:t>
      </w:r>
      <w:r>
        <w:rPr>
          <w:strike/>
        </w:rPr>
        <w:t xml:space="preserve">$21,167,000</w:t>
      </w:r>
      <w:r>
        <w:t>))</w:t>
      </w:r>
      <w:r>
        <w:rPr/>
        <w:t xml:space="preserve"> </w:t>
      </w:r>
      <w:r>
        <w:rPr>
          <w:u w:val="single"/>
        </w:rPr>
        <w:t xml:space="preserve">$44,167,000</w:t>
      </w:r>
      <w:r>
        <w:rPr/>
        <w:t xml:space="preserve"> of the general fund</w:t>
      </w:r>
      <w:r>
        <w:rPr>
          <w:rFonts w:ascii="Times New Roman" w:hAnsi="Times New Roman"/>
        </w:rPr>
        <w:t xml:space="preserve">—</w:t>
      </w:r>
      <w:r>
        <w:rPr/>
        <w:t xml:space="preserve">state appropriation for fiscal year 2024, </w:t>
      </w:r>
      <w:r>
        <w:t>((</w:t>
      </w:r>
      <w:r>
        <w:rPr>
          <w:strike/>
        </w:rPr>
        <w:t xml:space="preserve">$52,167,000</w:t>
      </w:r>
      <w:r>
        <w:t>))</w:t>
      </w:r>
      <w:r>
        <w:rPr/>
        <w:t xml:space="preserve"> </w:t>
      </w:r>
      <w:r>
        <w:rPr>
          <w:u w:val="single"/>
        </w:rPr>
        <w:t xml:space="preserve">$74,667,000</w:t>
      </w:r>
      <w:r>
        <w:rPr/>
        <w:t xml:space="preserve">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$7,426,000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$1,719,541,000</w:t>
      </w:r>
      <w:r>
        <w:t>))</w:t>
      </w:r>
    </w:p>
    <w:p>
      <w:pPr>
        <w:spacing w:before="0" w:after="0" w:line="408" w:lineRule="exact"/>
        <w:ind w:left="0" w:right="0" w:firstLine="0"/>
        <w:jc w:val="left"/>
        <w:tabs>
          <w:tab w:val="right" w:leader="none" w:pos="9936"/>
        </w:tabs>
      </w:pPr>
      <w:r>
        <w:tab/>
      </w:r>
      <w:r>
        <w:rPr>
          <w:u w:val="single"/>
        </w:rPr>
        <w:t xml:space="preserve">$1,804,368,000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$1,789,729,000</w:t>
      </w:r>
      <w:r>
        <w:t>))</w:t>
      </w:r>
    </w:p>
    <w:p>
      <w:pPr>
        <w:spacing w:before="0" w:after="0" w:line="408" w:lineRule="exact"/>
        <w:ind w:left="0" w:right="0" w:firstLine="0"/>
        <w:jc w:val="left"/>
        <w:tabs>
          <w:tab w:val="right" w:leader="none" w:pos="9936"/>
        </w:tabs>
      </w:pPr>
      <w:r>
        <w:tab/>
      </w:r>
      <w:r>
        <w:rPr>
          <w:u w:val="single"/>
        </w:rPr>
        <w:t xml:space="preserve">$1,921,104,000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$529,429,000</w:t>
      </w:r>
      <w:r>
        <w:t>))</w:t>
      </w:r>
    </w:p>
    <w:p>
      <w:pPr>
        <w:spacing w:before="0" w:after="0" w:line="408" w:lineRule="exact"/>
        <w:ind w:left="0" w:right="0" w:firstLine="0"/>
        <w:jc w:val="left"/>
        <w:tabs>
          <w:tab w:val="right" w:leader="none" w:pos="9936"/>
        </w:tabs>
      </w:pPr>
      <w:r>
        <w:tab/>
      </w:r>
      <w:r>
        <w:rPr>
          <w:u w:val="single"/>
        </w:rPr>
        <w:t xml:space="preserve">$664,372,000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t>((</w:t>
      </w:r>
      <w:r>
        <w:rPr>
          <w:strike/>
        </w:rPr>
        <w:t xml:space="preserve">$4,093,393,000</w:t>
      </w:r>
      <w:r>
        <w:t>))</w:t>
      </w:r>
    </w:p>
    <w:p>
      <w:pPr>
        <w:tabs>
          <w:tab w:val="right" w:leader="none" w:pos="9936"/>
        </w:tabs>
        <w:ind w:left="0" w:right="0" w:firstLine="1440"/>
      </w:pPr>
      <w:r>
        <w:tab/>
      </w:r>
      <w:r>
        <w:rPr>
          <w:u w:val="single"/>
        </w:rPr>
        <w:t xml:space="preserve">$4,444,538,000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$106,931,000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2024, </w:t>
      </w:r>
      <w:r>
        <w:t>((</w:t>
      </w:r>
      <w:r>
        <w:rPr>
          <w:strike/>
        </w:rPr>
        <w:t xml:space="preserve">$112,431,000</w:t>
      </w:r>
      <w:r>
        <w:t>))</w:t>
      </w:r>
      <w:r>
        <w:rPr/>
        <w:t xml:space="preserve"> </w:t>
      </w:r>
      <w:r>
        <w:rPr>
          <w:u w:val="single"/>
        </w:rPr>
        <w:t xml:space="preserve">$151,046,000</w:t>
      </w:r>
      <w:r>
        <w:rPr/>
        <w:t xml:space="preserve">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(14) $12,542,000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in RCW 28A.150.390.</w:t>
      </w:r>
    </w:p>
    <w:p>
      <w:pPr>
        <w:spacing w:before="0" w:after="0" w:line="408" w:lineRule="exact"/>
        <w:ind w:left="0" w:right="0" w:firstLine="576"/>
        <w:jc w:val="left"/>
      </w:pPr>
      <w:r>
        <w:rPr>
          <w:u w:val="single"/>
        </w:rPr>
        <w:t xml:space="preserve">(15) $6,590,000 of the general fund</w:t>
      </w:r>
      <w:r>
        <w:rPr>
          <w:rFonts w:ascii="Times New Roman" w:hAnsi="Times New Roman"/>
          <w:u w:val="single"/>
        </w:rPr>
        <w:t xml:space="preserve">—</w:t>
      </w:r>
      <w:r>
        <w:rPr>
          <w:u w:val="single"/>
        </w:rPr>
        <w:t xml:space="preserve">state appropriation for fiscal year 2025 is provided solely to implement Second Substitute Senate Bill No. 5882 (prototypical school staffing). If the bill is not enacted by June 30, 2024, the amount provided in this subsection shall lapse.</w:t>
      </w:r>
    </w:p>
    <w:p>
      <w:pPr>
        <w:spacing w:before="0" w:after="0" w:line="408" w:lineRule="exact"/>
        <w:ind w:left="0" w:right="0" w:firstLine="576"/>
        <w:jc w:val="left"/>
      </w:pPr>
      <w:r>
        <w:rPr>
          <w:u w:val="single"/>
        </w:rPr>
        <w:t xml:space="preserve">(16)(a) $25,000 of the general fund</w:t>
      </w:r>
      <w:r>
        <w:rPr>
          <w:rFonts w:ascii="Times New Roman" w:hAnsi="Times New Roman"/>
          <w:u w:val="single"/>
        </w:rPr>
        <w:t xml:space="preserve">—</w:t>
      </w:r>
      <w:r>
        <w:rPr>
          <w:u w:val="single"/>
        </w:rPr>
        <w:t xml:space="preserve">state appropriation for fiscal year 2025 is provided solely for compilation of reporting as required under this subsection. By November 1, 2024, each district shall report to the superintendent on the district's utilization of funds provided by the legislature under chapter 475, Laws of 2023 and this act, including under subsections (13) and (14) of this section. The report shall include the following:</w:t>
      </w:r>
    </w:p>
    <w:p>
      <w:pPr>
        <w:spacing w:before="0" w:after="0" w:line="408" w:lineRule="exact"/>
        <w:ind w:left="0" w:right="0" w:firstLine="576"/>
        <w:jc w:val="left"/>
      </w:pPr>
      <w:r>
        <w:rPr>
          <w:u w:val="single"/>
        </w:rPr>
        <w:t xml:space="preserve">(i) To what extent the district has increased special services, programs, and supports to students with disabilities for the 2023-24 and 2024-25 school years;</w:t>
      </w:r>
    </w:p>
    <w:p>
      <w:pPr>
        <w:spacing w:before="0" w:after="0" w:line="408" w:lineRule="exact"/>
        <w:ind w:left="0" w:right="0" w:firstLine="576"/>
        <w:jc w:val="left"/>
      </w:pPr>
      <w:r>
        <w:rPr>
          <w:u w:val="single"/>
        </w:rPr>
        <w:t xml:space="preserve">(ii) How the district has modified staffing ratios during the 2023-24 and 2024-25 school years in special programs to provide more intensive staff support to students enrolled in special education programs;</w:t>
      </w:r>
    </w:p>
    <w:p>
      <w:pPr>
        <w:spacing w:before="0" w:after="0" w:line="408" w:lineRule="exact"/>
        <w:ind w:left="0" w:right="0" w:firstLine="576"/>
        <w:jc w:val="left"/>
      </w:pPr>
      <w:r>
        <w:rPr>
          <w:u w:val="single"/>
        </w:rPr>
        <w:t xml:space="preserve">(iii) How the district has used the resources provided under chapter 475, Laws of 2023 and this act to increase employee compensation for both certificated and classified staff during the 2023-24 and 2024-25 school years to improve staff retention and recruitment of new staff;</w:t>
      </w:r>
    </w:p>
    <w:p>
      <w:pPr>
        <w:spacing w:before="0" w:after="0" w:line="408" w:lineRule="exact"/>
        <w:ind w:left="0" w:right="0" w:firstLine="576"/>
        <w:jc w:val="left"/>
      </w:pPr>
      <w:r>
        <w:rPr>
          <w:u w:val="single"/>
        </w:rPr>
        <w:t xml:space="preserve">(iv) To what extent the district has increased staff development programs and curriculum that is both timely and relevant to the needs of students with disabilities during the 2023-24 and 2024-25 school years; and</w:t>
      </w:r>
    </w:p>
    <w:p>
      <w:pPr>
        <w:spacing w:before="0" w:after="0" w:line="408" w:lineRule="exact"/>
        <w:ind w:left="0" w:right="0" w:firstLine="576"/>
        <w:jc w:val="left"/>
      </w:pPr>
      <w:r>
        <w:rPr>
          <w:u w:val="single"/>
        </w:rPr>
        <w:t xml:space="preserve">(v) To what extent the district has used the resources provided under chapter 475, Laws of 2023 and this act to purchase staff safety equipment during the 2023-24 and 2024-25 school years in order to reduce work-related injuries.</w:t>
      </w:r>
    </w:p>
    <w:p>
      <w:pPr>
        <w:spacing w:before="0" w:after="0" w:line="408" w:lineRule="exact"/>
        <w:ind w:left="0" w:right="0" w:firstLine="576"/>
        <w:jc w:val="left"/>
      </w:pPr>
      <w:r>
        <w:rPr>
          <w:u w:val="single"/>
        </w:rPr>
        <w:t xml:space="preserve">(b) The office shall compile the reports provided under (a) of this subsection and provide a report to the relevant committees of the legislature by December 1, 2024, summarizing statewide trends and providing each district's individual responses.</w:t>
      </w:r>
    </w:p>
    <w:p>
      <w:pPr>
        <w:spacing w:before="0" w:after="0" w:line="408" w:lineRule="exact"/>
        <w:ind w:left="0" w:right="0" w:firstLine="576"/>
        <w:jc w:val="left"/>
      </w:pPr>
      <w:r>
        <w:rPr>
          <w:u w:val="single"/>
        </w:rPr>
        <w:t xml:space="preserve">(17) $5,000,000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support professional development in inclusionary practices for classroom teachers. Funding must be prioritized to the public schools with the highest percentage of students with individualized education programs aged three through 21 who spend the least amount of time in general education classrooms.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$40,799,000</w:t>
      </w:r>
      <w:r>
        <w:t>))</w:t>
      </w:r>
    </w:p>
    <w:p>
      <w:pPr>
        <w:spacing w:before="0" w:after="0" w:line="408" w:lineRule="exact"/>
        <w:ind w:left="0" w:right="0" w:firstLine="0"/>
        <w:jc w:val="left"/>
        <w:tabs>
          <w:tab w:val="right" w:leader="none" w:pos="9936"/>
        </w:tabs>
      </w:pPr>
      <w:r>
        <w:tab/>
      </w:r>
      <w:r>
        <w:rPr>
          <w:u w:val="single"/>
        </w:rPr>
        <w:t xml:space="preserve">$41,625,000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$35,780,000</w:t>
      </w:r>
      <w:r>
        <w:t>))</w:t>
      </w:r>
    </w:p>
    <w:p>
      <w:pPr>
        <w:spacing w:before="0" w:after="0" w:line="408" w:lineRule="exact"/>
        <w:ind w:left="0" w:right="0" w:firstLine="0"/>
        <w:jc w:val="left"/>
        <w:tabs>
          <w:tab w:val="right" w:leader="none" w:pos="9936"/>
        </w:tabs>
      </w:pPr>
      <w:r>
        <w:tab/>
      </w:r>
      <w:r>
        <w:rPr>
          <w:u w:val="single"/>
        </w:rPr>
        <w:t xml:space="preserve">$39,185,000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t>((</w:t>
      </w:r>
      <w:r>
        <w:rPr>
          <w:strike/>
        </w:rPr>
        <w:t xml:space="preserve">$79,279,000</w:t>
      </w:r>
      <w:r>
        <w:t>))</w:t>
      </w:r>
    </w:p>
    <w:p>
      <w:pPr>
        <w:tabs>
          <w:tab w:val="right" w:leader="none" w:pos="9936"/>
        </w:tabs>
        <w:ind w:left="0" w:right="0" w:firstLine="1440"/>
      </w:pPr>
      <w:r>
        <w:tab/>
      </w:r>
      <w:r>
        <w:rPr>
          <w:u w:val="single"/>
        </w:rPr>
        <w:t xml:space="preserve">$83,510,000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$1,009,000 of the general fund—state appropriation for fiscal year 2024 and $1,009,000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$325,000 of the general fund</w:t>
      </w:r>
      <w:r>
        <w:rPr>
          <w:rFonts w:ascii="Times New Roman" w:hAnsi="Times New Roman"/>
        </w:rPr>
        <w:t xml:space="preserve">—</w:t>
      </w:r>
      <w:r>
        <w:rPr/>
        <w:t xml:space="preserve">state appropriation for fiscal year 2024 and $325,000 of the general fund</w:t>
      </w:r>
      <w:r>
        <w:rPr>
          <w:rFonts w:ascii="Times New Roman" w:hAnsi="Times New Roman"/>
        </w:rPr>
        <w:t xml:space="preserve">—</w:t>
      </w:r>
      <w:r>
        <w:rPr/>
        <w:t xml:space="preserve">state appropriation for fiscal year 2025 are provided solely for the Puget Sound educational service district 121 to administer a Washington state capitol civic engagement grant program for the Auburn, Federal Way, Highline, Kent, Renton, and Tukwila public school districts. Grant recipients must use the grant awards to transport one grade of either fourth or fifth grade students to the Washington state capitol campus for a day of civic engagement, which may include a capitol tour, mock legislative committee hearings, presentations on the legislative process, meet and greets with legislative members, and other related activities. If funding remains after all eligible school districts have received grant awards, the remaining funding may be used to support the program for high school students within the eligible school districts. Of the amounts provided in this subsection, $5,000 of the general fund</w:t>
      </w:r>
      <w:r>
        <w:rPr>
          <w:rFonts w:ascii="Times New Roman" w:hAnsi="Times New Roman"/>
        </w:rPr>
        <w:t xml:space="preserve">—</w:t>
      </w:r>
      <w:r>
        <w:rPr/>
        <w:t xml:space="preserve">state appropriation for fiscal year 2024 and $5,000 of the general fund</w:t>
      </w:r>
      <w:r>
        <w:rPr>
          <w:rFonts w:ascii="Times New Roman" w:hAnsi="Times New Roman"/>
        </w:rPr>
        <w:t xml:space="preserve">—</w:t>
      </w:r>
      <w:r>
        <w:rPr/>
        <w:t xml:space="preserve">state appropriation for fiscal year 2025 are provided for the Puget Sound educational service district to administer the grant program.</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$2,355,000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behavioral health regional services grants to support school districts with the least access to behavioral health services. </w:t>
      </w:r>
      <w:r>
        <w:rPr>
          <w:u w:val="single"/>
        </w:rPr>
        <w:t xml:space="preserve">The office of the superintendent of public instruction shall conduct an evaluation of the investments in behavioral health supports and by December 31, 2024, report to the office of financial management and the fiscal committees of the legislature, the number of students served by specific behavioral health supports, how the students were selected for specific behavioral health supports, and how the students may have received behavioral health supports, and make recommendations for improving behavioral health supports for students.</w:t>
      </w:r>
    </w:p>
    <w:p>
      <w:pPr>
        <w:spacing w:before="0" w:after="0" w:line="408" w:lineRule="exact"/>
        <w:ind w:left="0" w:right="0" w:firstLine="576"/>
        <w:jc w:val="left"/>
      </w:pPr>
      <w:r>
        <w:rPr/>
        <w:t xml:space="preserve">(16) $2,800,000 of the general fund</w:t>
      </w:r>
      <w:r>
        <w:rPr>
          <w:rFonts w:ascii="Times New Roman" w:hAnsi="Times New Roman"/>
        </w:rPr>
        <w:t xml:space="preserve">—</w:t>
      </w:r>
      <w:r>
        <w:rPr/>
        <w:t xml:space="preserve">state appropriation for fiscal year 2024 and $2,800,000 of the general fund</w:t>
      </w:r>
      <w:r>
        <w:rPr>
          <w:rFonts w:ascii="Times New Roman" w:hAnsi="Times New Roman"/>
        </w:rPr>
        <w:t xml:space="preserve">—</w:t>
      </w:r>
      <w:r>
        <w:rPr/>
        <w:t xml:space="preserve">state appropriation for fiscal year 2025 are provided solely for the educational service districts to expand and maintain student behavioral health and mental health services.</w:t>
      </w:r>
    </w:p>
    <w:p>
      <w:pPr>
        <w:spacing w:before="0" w:after="0" w:line="408" w:lineRule="exact"/>
        <w:ind w:left="0" w:right="0" w:firstLine="576"/>
        <w:jc w:val="left"/>
      </w:pPr>
      <w:r>
        <w:rPr/>
        <w:t xml:space="preserve">(17)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0" w:after="0" w:line="408" w:lineRule="exact"/>
        <w:ind w:left="0" w:right="0" w:firstLine="576"/>
        <w:jc w:val="left"/>
      </w:pPr>
      <w:r>
        <w:rPr>
          <w:u w:val="single"/>
        </w:rPr>
        <w:t xml:space="preserve">(18) $125,000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work with educational service districts, the health care authority, and the department of health to review and update materials for information sessions provided to students designed to prevent the use of opioids, including fentanyl, specifically outlining the risks of death related to uneven dosages and pills that look like prescription drugs. If Second Substitute House Bill No. 1956 (relating to fentanyl and other substance use prevention education)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$215,327,000</w:t>
      </w:r>
      <w:r>
        <w:t>))</w:t>
      </w:r>
    </w:p>
    <w:p>
      <w:pPr>
        <w:spacing w:before="0" w:after="0" w:line="408" w:lineRule="exact"/>
        <w:ind w:left="0" w:right="0" w:firstLine="0"/>
        <w:jc w:val="left"/>
        <w:tabs>
          <w:tab w:val="right" w:leader="none" w:pos="9936"/>
        </w:tabs>
      </w:pPr>
      <w:r>
        <w:tab/>
      </w:r>
      <w:r>
        <w:rPr>
          <w:u w:val="single"/>
        </w:rPr>
        <w:t xml:space="preserve">$213,689,000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$211,159,000</w:t>
      </w:r>
      <w:r>
        <w:t>))</w:t>
      </w:r>
    </w:p>
    <w:p>
      <w:pPr>
        <w:spacing w:before="0" w:after="0" w:line="408" w:lineRule="exact"/>
        <w:ind w:left="0" w:right="0" w:firstLine="0"/>
        <w:jc w:val="left"/>
        <w:tabs>
          <w:tab w:val="right" w:leader="none" w:pos="9936"/>
        </w:tabs>
      </w:pPr>
      <w:r>
        <w:tab/>
      </w:r>
      <w:r>
        <w:rPr>
          <w:u w:val="single"/>
        </w:rPr>
        <w:t xml:space="preserve">$211,467,000</w:t>
      </w:r>
    </w:p>
    <w:p>
      <w:pPr>
        <w:tabs>
          <w:tab w:val="right" w:leader="dot" w:pos="9936"/>
        </w:tabs>
        <w:ind w:left="0" w:right="0" w:firstLine="1440"/>
      </w:pPr>
      <w:r>
        <w:rPr/>
        <w:t xml:space="preserve">TOTAL APPROPRIATION</w:t>
      </w:r>
      <w:r>
        <w:tab/>
      </w:r>
      <w:r>
        <w:t>((</w:t>
      </w:r>
      <w:r>
        <w:rPr>
          <w:strike/>
        </w:rPr>
        <w:t xml:space="preserve">$426,486,000</w:t>
      </w:r>
      <w:r>
        <w:t>))</w:t>
      </w:r>
    </w:p>
    <w:p>
      <w:pPr>
        <w:tabs>
          <w:tab w:val="right" w:leader="none" w:pos="9936"/>
        </w:tabs>
        <w:ind w:left="0" w:right="0" w:firstLine="1440"/>
      </w:pPr>
      <w:r>
        <w:tab/>
      </w:r>
      <w:r>
        <w:rPr>
          <w:u w:val="single"/>
        </w:rPr>
        <w:t xml:space="preserve">$425,156,000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$16,138,000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$14,635,000</w:t>
      </w:r>
      <w:r>
        <w:t>))</w:t>
      </w:r>
    </w:p>
    <w:p>
      <w:pPr>
        <w:spacing w:before="0" w:after="0" w:line="408" w:lineRule="exact"/>
        <w:ind w:left="0" w:right="0" w:firstLine="0"/>
        <w:jc w:val="left"/>
        <w:tabs>
          <w:tab w:val="right" w:leader="none" w:pos="9936"/>
        </w:tabs>
      </w:pPr>
      <w:r>
        <w:tab/>
      </w:r>
      <w:r>
        <w:rPr>
          <w:u w:val="single"/>
        </w:rPr>
        <w:t xml:space="preserve">$16,736,000</w:t>
      </w:r>
    </w:p>
    <w:p>
      <w:pPr>
        <w:tabs>
          <w:tab w:val="right" w:leader="dot" w:pos="9936"/>
        </w:tabs>
        <w:ind w:left="0" w:right="0" w:firstLine="1440"/>
      </w:pPr>
      <w:r>
        <w:rPr/>
        <w:t xml:space="preserve">TOTAL APPROPRIATION</w:t>
      </w:r>
      <w:r>
        <w:tab/>
      </w:r>
      <w:r>
        <w:t>((</w:t>
      </w:r>
      <w:r>
        <w:rPr>
          <w:strike/>
        </w:rPr>
        <w:t xml:space="preserve">$29,534,000</w:t>
      </w:r>
      <w:r>
        <w:t>))</w:t>
      </w:r>
    </w:p>
    <w:p>
      <w:pPr>
        <w:tabs>
          <w:tab w:val="right" w:leader="none" w:pos="9936"/>
        </w:tabs>
        <w:ind w:left="0" w:right="0" w:firstLine="1440"/>
      </w:pPr>
      <w:r>
        <w:tab/>
      </w:r>
      <w:r>
        <w:rPr>
          <w:u w:val="single"/>
        </w:rPr>
        <w:t xml:space="preserve">$32,874,000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$33,233,000</w:t>
      </w:r>
      <w:r>
        <w:t>))</w:t>
      </w:r>
    </w:p>
    <w:p>
      <w:pPr>
        <w:spacing w:before="0" w:after="0" w:line="408" w:lineRule="exact"/>
        <w:ind w:left="0" w:right="0" w:firstLine="0"/>
        <w:jc w:val="left"/>
        <w:tabs>
          <w:tab w:val="right" w:leader="none" w:pos="9936"/>
        </w:tabs>
      </w:pPr>
      <w:r>
        <w:tab/>
      </w:r>
      <w:r>
        <w:rPr>
          <w:u w:val="single"/>
        </w:rPr>
        <w:t xml:space="preserve">$33,171,000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$32,990,000</w:t>
      </w:r>
      <w:r>
        <w:t>))</w:t>
      </w:r>
    </w:p>
    <w:p>
      <w:pPr>
        <w:spacing w:before="0" w:after="0" w:line="408" w:lineRule="exact"/>
        <w:ind w:left="0" w:right="0" w:firstLine="0"/>
        <w:jc w:val="left"/>
        <w:tabs>
          <w:tab w:val="right" w:leader="none" w:pos="9936"/>
        </w:tabs>
      </w:pPr>
      <w:r>
        <w:tab/>
      </w:r>
      <w:r>
        <w:rPr>
          <w:u w:val="single"/>
        </w:rPr>
        <w:t xml:space="preserve">$32,964,000</w:t>
      </w:r>
    </w:p>
    <w:p>
      <w:pPr>
        <w:tabs>
          <w:tab w:val="right" w:leader="dot" w:pos="9936"/>
        </w:tabs>
        <w:ind w:left="0" w:right="0" w:firstLine="1440"/>
      </w:pPr>
      <w:r>
        <w:rPr/>
        <w:t xml:space="preserve">TOTAL APPROPRIATION</w:t>
      </w:r>
      <w:r>
        <w:tab/>
      </w:r>
      <w:r>
        <w:t>((</w:t>
      </w:r>
      <w:r>
        <w:rPr>
          <w:strike/>
        </w:rPr>
        <w:t xml:space="preserve">$66,223,000</w:t>
      </w:r>
      <w:r>
        <w:t>))</w:t>
      </w:r>
    </w:p>
    <w:p>
      <w:pPr>
        <w:tabs>
          <w:tab w:val="right" w:leader="none" w:pos="9936"/>
        </w:tabs>
        <w:ind w:left="0" w:right="0" w:firstLine="1440"/>
      </w:pPr>
      <w:r>
        <w:tab/>
      </w:r>
      <w:r>
        <w:rPr>
          <w:u w:val="single"/>
        </w:rPr>
        <w:t xml:space="preserve">$66,135,000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$9,802,000</w:t>
      </w:r>
      <w:r>
        <w:t>))</w:t>
      </w:r>
    </w:p>
    <w:p>
      <w:pPr>
        <w:spacing w:before="0" w:after="0" w:line="408" w:lineRule="exact"/>
        <w:ind w:left="0" w:right="0" w:firstLine="0"/>
        <w:jc w:val="left"/>
        <w:tabs>
          <w:tab w:val="right" w:leader="none" w:pos="9936"/>
        </w:tabs>
      </w:pPr>
      <w:r>
        <w:tab/>
      </w:r>
      <w:r>
        <w:rPr>
          <w:u w:val="single"/>
        </w:rPr>
        <w:t xml:space="preserve">$11,416,000</w:t>
      </w:r>
    </w:p>
    <w:p>
      <w:pPr>
        <w:tabs>
          <w:tab w:val="right" w:leader="dot" w:pos="9936"/>
        </w:tabs>
        <w:ind w:left="0" w:right="0" w:firstLine="1440"/>
      </w:pPr>
      <w:r>
        <w:rPr/>
        <w:t xml:space="preserve">TOTAL APPROPRIATION</w:t>
      </w:r>
      <w:r>
        <w:tab/>
      </w:r>
      <w:r>
        <w:t>((</w:t>
      </w:r>
      <w:r>
        <w:rPr>
          <w:strike/>
        </w:rPr>
        <w:t xml:space="preserve">$9,802,000</w:t>
      </w:r>
      <w:r>
        <w:t>))</w:t>
      </w:r>
    </w:p>
    <w:p>
      <w:pPr>
        <w:tabs>
          <w:tab w:val="right" w:leader="none" w:pos="9936"/>
        </w:tabs>
        <w:ind w:left="0" w:right="0" w:firstLine="1440"/>
      </w:pPr>
      <w:r>
        <w:tab/>
      </w:r>
      <w:r>
        <w:rPr>
          <w:u w:val="single"/>
        </w:rPr>
        <w:t xml:space="preserve">$11,416,000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$139,296,000</w:t>
      </w:r>
      <w:r>
        <w:t>))</w:t>
      </w:r>
    </w:p>
    <w:p>
      <w:pPr>
        <w:spacing w:before="0" w:after="0" w:line="408" w:lineRule="exact"/>
        <w:ind w:left="0" w:right="0" w:firstLine="0"/>
        <w:jc w:val="left"/>
        <w:tabs>
          <w:tab w:val="right" w:leader="none" w:pos="9936"/>
        </w:tabs>
      </w:pPr>
      <w:r>
        <w:tab/>
      </w:r>
      <w:r>
        <w:rPr>
          <w:u w:val="single"/>
        </w:rPr>
        <w:t xml:space="preserve">$132,050,000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$141,513,000</w:t>
      </w:r>
      <w:r>
        <w:t>))</w:t>
      </w:r>
    </w:p>
    <w:p>
      <w:pPr>
        <w:spacing w:before="0" w:after="0" w:line="408" w:lineRule="exact"/>
        <w:ind w:left="0" w:right="0" w:firstLine="0"/>
        <w:jc w:val="left"/>
        <w:tabs>
          <w:tab w:val="right" w:leader="none" w:pos="9936"/>
        </w:tabs>
      </w:pPr>
      <w:r>
        <w:tab/>
      </w:r>
      <w:r>
        <w:rPr>
          <w:u w:val="single"/>
        </w:rPr>
        <w:t xml:space="preserve">$145,739,000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$95,825,000</w:t>
      </w:r>
      <w:r>
        <w:t>))</w:t>
      </w:r>
    </w:p>
    <w:p>
      <w:pPr>
        <w:spacing w:before="0" w:after="0" w:line="408" w:lineRule="exact"/>
        <w:ind w:left="0" w:right="0" w:firstLine="0"/>
        <w:jc w:val="left"/>
        <w:tabs>
          <w:tab w:val="right" w:leader="none" w:pos="9936"/>
        </w:tabs>
      </w:pPr>
      <w:r>
        <w:tab/>
      </w:r>
      <w:r>
        <w:rPr>
          <w:u w:val="single"/>
        </w:rPr>
        <w:t xml:space="preserve">$97,181,000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t>((</w:t>
      </w:r>
      <w:r>
        <w:rPr>
          <w:strike/>
        </w:rPr>
        <w:t xml:space="preserve">$379,748,000</w:t>
      </w:r>
      <w:r>
        <w:t>))</w:t>
      </w:r>
    </w:p>
    <w:p>
      <w:pPr>
        <w:tabs>
          <w:tab w:val="right" w:leader="none" w:pos="9936"/>
        </w:tabs>
        <w:ind w:left="0" w:right="0" w:firstLine="1440"/>
      </w:pPr>
      <w:r>
        <w:tab/>
      </w:r>
      <w:r>
        <w:rPr>
          <w:u w:val="single"/>
        </w:rPr>
        <w:t xml:space="preserve">$378,084,000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$75,317,000</w:t>
      </w:r>
      <w:r>
        <w:t>))</w:t>
      </w:r>
      <w:r>
        <w:rPr/>
        <w:t xml:space="preserve"> </w:t>
      </w:r>
      <w:r>
        <w:rPr>
          <w:u w:val="single"/>
        </w:rPr>
        <w:t xml:space="preserve">$65,070,000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$77,424,000</w:t>
      </w:r>
      <w:r>
        <w:t>))</w:t>
      </w:r>
      <w:r>
        <w:rPr/>
        <w:t xml:space="preserve"> </w:t>
      </w:r>
      <w:r>
        <w:rPr>
          <w:u w:val="single"/>
        </w:rPr>
        <w:t xml:space="preserve">$77,518,000</w:t>
      </w:r>
      <w:r>
        <w:rPr/>
        <w:t xml:space="preserve">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w:t>
      </w:r>
      <w:r>
        <w:t>((</w:t>
      </w:r>
      <w:r>
        <w:rPr>
          <w:strike/>
        </w:rPr>
        <w:t xml:space="preserve">$6,336</w:t>
      </w:r>
      <w:r>
        <w:t>))</w:t>
      </w:r>
      <w:r>
        <w:rPr/>
        <w:t xml:space="preserve"> </w:t>
      </w:r>
      <w:r>
        <w:rPr>
          <w:u w:val="single"/>
        </w:rPr>
        <w:t xml:space="preserve">$6,324</w:t>
      </w:r>
      <w:r>
        <w:rPr/>
        <w:t xml:space="preserve">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$477,000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u w:val="single"/>
        </w:rPr>
        <w:t xml:space="preserve">(g) $3,500,000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an approved educator preparation program run by a statewide labor organization representing educators to fund one cohort of teacher residents. This program shall choose its candidates from among the paraeducators working in those districts. Through completing this program, participants shall attain a teaching certification with an endorsement in special education.</w:t>
      </w:r>
    </w:p>
    <w:p>
      <w:pPr>
        <w:spacing w:before="0" w:after="0" w:line="408" w:lineRule="exact"/>
        <w:ind w:left="0" w:right="0" w:firstLine="576"/>
        <w:jc w:val="left"/>
      </w:pPr>
      <w:r>
        <w:rPr>
          <w:u w:val="single"/>
        </w:rPr>
        <w:t xml:space="preserve">(h) $621,000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 statewide labor association that represents educators to provide a suite of supports and professional development opportunities for 15,000 emergency substitute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$236,993,000</w:t>
      </w:r>
      <w:r>
        <w:t>))</w:t>
      </w:r>
    </w:p>
    <w:p>
      <w:pPr>
        <w:spacing w:before="0" w:after="0" w:line="408" w:lineRule="exact"/>
        <w:ind w:left="0" w:right="0" w:firstLine="0"/>
        <w:jc w:val="left"/>
        <w:tabs>
          <w:tab w:val="right" w:leader="none" w:pos="9936"/>
        </w:tabs>
      </w:pPr>
      <w:r>
        <w:tab/>
      </w:r>
      <w:r>
        <w:rPr>
          <w:u w:val="single"/>
        </w:rPr>
        <w:t xml:space="preserve">$249,957,000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$236,173,000</w:t>
      </w:r>
      <w:r>
        <w:t>))</w:t>
      </w:r>
    </w:p>
    <w:p>
      <w:pPr>
        <w:spacing w:before="0" w:after="0" w:line="408" w:lineRule="exact"/>
        <w:ind w:left="0" w:right="0" w:firstLine="0"/>
        <w:jc w:val="left"/>
        <w:tabs>
          <w:tab w:val="right" w:leader="none" w:pos="9936"/>
        </w:tabs>
      </w:pPr>
      <w:r>
        <w:tab/>
      </w:r>
      <w:r>
        <w:rPr>
          <w:u w:val="single"/>
        </w:rPr>
        <w:t xml:space="preserve">$260,357,000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$107,124,000</w:t>
      </w:r>
      <w:r>
        <w:t>))</w:t>
      </w:r>
    </w:p>
    <w:p>
      <w:pPr>
        <w:spacing w:before="0" w:after="0" w:line="408" w:lineRule="exact"/>
        <w:ind w:left="0" w:right="0" w:firstLine="0"/>
        <w:jc w:val="left"/>
        <w:tabs>
          <w:tab w:val="right" w:leader="none" w:pos="9936"/>
        </w:tabs>
      </w:pPr>
      <w:r>
        <w:tab/>
      </w:r>
      <w:r>
        <w:rPr>
          <w:u w:val="single"/>
        </w:rPr>
        <w:t xml:space="preserve">$137,117,000</w:t>
      </w:r>
    </w:p>
    <w:p>
      <w:pPr>
        <w:tabs>
          <w:tab w:val="right" w:leader="dot" w:pos="9936"/>
        </w:tabs>
        <w:ind w:left="0" w:right="0" w:firstLine="1440"/>
      </w:pPr>
      <w:r>
        <w:rPr/>
        <w:t xml:space="preserve">TOTAL APPROPRIATION</w:t>
      </w:r>
      <w:r>
        <w:tab/>
      </w:r>
      <w:r>
        <w:t>((</w:t>
      </w:r>
      <w:r>
        <w:rPr>
          <w:strike/>
        </w:rPr>
        <w:t xml:space="preserve">$580,290,000</w:t>
      </w:r>
      <w:r>
        <w:t>))</w:t>
      </w:r>
    </w:p>
    <w:p>
      <w:pPr>
        <w:tabs>
          <w:tab w:val="right" w:leader="none" w:pos="9936"/>
        </w:tabs>
        <w:ind w:left="0" w:right="0" w:firstLine="1440"/>
      </w:pPr>
      <w:r>
        <w:tab/>
      </w:r>
      <w:r>
        <w:rPr>
          <w:u w:val="single"/>
        </w:rPr>
        <w:t xml:space="preserve">$647,431,000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1.75</w:t>
      </w:r>
      <w:r>
        <w:t>))</w:t>
      </w:r>
      <w:r>
        <w:rPr/>
        <w:t xml:space="preserve"> </w:t>
      </w:r>
      <w:r>
        <w:rPr>
          <w:u w:val="single"/>
        </w:rPr>
        <w:t xml:space="preserve">1.63</w:t>
      </w:r>
      <w:r>
        <w:rPr/>
        <w:t xml:space="preserve"> percent for school year 2023-24 and </w:t>
      </w:r>
      <w:r>
        <w:t>((</w:t>
      </w:r>
      <w:r>
        <w:rPr>
          <w:strike/>
        </w:rPr>
        <w:t xml:space="preserve">1.74</w:t>
      </w:r>
      <w:r>
        <w:t>))</w:t>
      </w:r>
      <w:r>
        <w:rPr/>
        <w:t xml:space="preserve"> </w:t>
      </w:r>
      <w:r>
        <w:rPr>
          <w:u w:val="single"/>
        </w:rPr>
        <w:t xml:space="preserve">1.57</w:t>
      </w:r>
      <w:r>
        <w:rPr/>
        <w:t xml:space="preserve">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$467,338,000</w:t>
      </w:r>
      <w:r>
        <w:t>))</w:t>
      </w:r>
    </w:p>
    <w:p>
      <w:pPr>
        <w:spacing w:before="0" w:after="0" w:line="408" w:lineRule="exact"/>
        <w:ind w:left="0" w:right="0" w:firstLine="0"/>
        <w:jc w:val="left"/>
        <w:tabs>
          <w:tab w:val="right" w:leader="none" w:pos="9936"/>
        </w:tabs>
      </w:pPr>
      <w:r>
        <w:tab/>
      </w:r>
      <w:r>
        <w:rPr>
          <w:u w:val="single"/>
        </w:rPr>
        <w:t xml:space="preserve">$484,953,000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$466,985,000</w:t>
      </w:r>
      <w:r>
        <w:t>))</w:t>
      </w:r>
    </w:p>
    <w:p>
      <w:pPr>
        <w:spacing w:before="0" w:after="0" w:line="408" w:lineRule="exact"/>
        <w:ind w:left="0" w:right="0" w:firstLine="0"/>
        <w:jc w:val="left"/>
        <w:tabs>
          <w:tab w:val="right" w:leader="none" w:pos="9936"/>
        </w:tabs>
      </w:pPr>
      <w:r>
        <w:tab/>
      </w:r>
      <w:r>
        <w:rPr>
          <w:u w:val="single"/>
        </w:rPr>
        <w:t xml:space="preserve">$491,111,000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$533,487,000</w:t>
      </w:r>
      <w:r>
        <w:t>))</w:t>
      </w:r>
    </w:p>
    <w:p>
      <w:pPr>
        <w:spacing w:before="0" w:after="0" w:line="408" w:lineRule="exact"/>
        <w:ind w:left="0" w:right="0" w:firstLine="0"/>
        <w:jc w:val="left"/>
        <w:tabs>
          <w:tab w:val="right" w:leader="none" w:pos="9936"/>
        </w:tabs>
      </w:pPr>
      <w:r>
        <w:tab/>
      </w:r>
      <w:r>
        <w:rPr>
          <w:u w:val="single"/>
        </w:rPr>
        <w:t xml:space="preserve">$636,543,000</w:t>
      </w:r>
    </w:p>
    <w:p>
      <w:pPr>
        <w:tabs>
          <w:tab w:val="right" w:leader="dot" w:pos="9936"/>
        </w:tabs>
        <w:ind w:left="0" w:right="0" w:firstLine="1440"/>
      </w:pPr>
      <w:r>
        <w:rPr/>
        <w:t xml:space="preserve">TOTAL APPROPRIATION</w:t>
      </w:r>
      <w:r>
        <w:tab/>
      </w:r>
      <w:r>
        <w:t>((</w:t>
      </w:r>
      <w:r>
        <w:rPr>
          <w:strike/>
        </w:rPr>
        <w:t xml:space="preserve">$1,467,810,000</w:t>
      </w:r>
      <w:r>
        <w:t>))</w:t>
      </w:r>
    </w:p>
    <w:p>
      <w:pPr>
        <w:tabs>
          <w:tab w:val="right" w:leader="none" w:pos="9936"/>
        </w:tabs>
        <w:ind w:left="0" w:right="0" w:firstLine="1440"/>
      </w:pPr>
      <w:r>
        <w:tab/>
      </w:r>
      <w:r>
        <w:rPr>
          <w:u w:val="single"/>
        </w:rPr>
        <w:t xml:space="preserve">$1,612,607,000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$10,329</w:t>
            </w:r>
            <w:r>
              <w:t>))</w:t>
            </w:r>
          </w:p>
          <w:p>
            <w:pPr>
              <w:spacing w:before="0" w:after="0" w:line="408" w:lineRule="exact"/>
              <w:ind w:left="0" w:right="0" w:firstLine="0"/>
              <w:jc w:val="center"/>
            </w:pPr>
            <w:r>
              <w:rPr>
                <w:rFonts w:ascii="Times New Roman" w:hAnsi="Times New Roman"/>
                <w:sz w:val="20"/>
                <w:u w:val="single"/>
              </w:rPr>
              <w:t xml:space="preserve">$10,303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$10,814</w:t>
            </w:r>
            <w:r>
              <w:t>))</w:t>
            </w:r>
          </w:p>
          <w:p>
            <w:pPr>
              <w:spacing w:before="0" w:after="0" w:line="408" w:lineRule="exact"/>
              <w:ind w:left="0" w:right="0" w:firstLine="0"/>
              <w:jc w:val="center"/>
            </w:pPr>
            <w:r>
              <w:rPr>
                <w:rFonts w:ascii="Times New Roman" w:hAnsi="Times New Roman"/>
                <w:sz w:val="20"/>
                <w:u w:val="single"/>
              </w:rPr>
              <w:t xml:space="preserve">$10,849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$725</w:t>
            </w:r>
            <w:r>
              <w:t>))</w:t>
            </w:r>
          </w:p>
          <w:p>
            <w:pPr>
              <w:spacing w:before="0" w:after="0" w:line="408" w:lineRule="exact"/>
              <w:ind w:left="0" w:right="0" w:firstLine="0"/>
              <w:jc w:val="center"/>
            </w:pPr>
            <w:r>
              <w:rPr>
                <w:rFonts w:ascii="Times New Roman" w:hAnsi="Times New Roman"/>
                <w:sz w:val="20"/>
                <w:u w:val="single"/>
              </w:rPr>
              <w:t xml:space="preserve">$788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$745</w:t>
            </w:r>
            <w:r>
              <w:t>))</w:t>
            </w:r>
          </w:p>
          <w:p>
            <w:pPr>
              <w:spacing w:before="0" w:after="0" w:line="408" w:lineRule="exact"/>
              <w:ind w:left="0" w:right="0" w:firstLine="0"/>
              <w:jc w:val="center"/>
            </w:pPr>
            <w:r>
              <w:rPr>
                <w:rFonts w:ascii="Times New Roman" w:hAnsi="Times New Roman"/>
                <w:sz w:val="20"/>
                <w:u w:val="single"/>
              </w:rPr>
              <w:t xml:space="preserve">$822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$11,960</w:t>
            </w:r>
            <w:r>
              <w:t>))</w:t>
            </w:r>
          </w:p>
          <w:p>
            <w:pPr>
              <w:spacing w:before="0" w:after="0" w:line="408" w:lineRule="exact"/>
              <w:ind w:left="0" w:right="0" w:firstLine="0"/>
              <w:jc w:val="center"/>
            </w:pPr>
            <w:r>
              <w:rPr>
                <w:rFonts w:ascii="Times New Roman" w:hAnsi="Times New Roman"/>
                <w:sz w:val="20"/>
                <w:u w:val="single"/>
              </w:rPr>
              <w:t xml:space="preserve">$12,214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$12,495</w:t>
            </w:r>
            <w:r>
              <w:t>))</w:t>
            </w:r>
          </w:p>
          <w:p>
            <w:pPr>
              <w:spacing w:before="0" w:after="0" w:line="408" w:lineRule="exact"/>
              <w:ind w:left="0" w:right="0" w:firstLine="0"/>
              <w:jc w:val="center"/>
            </w:pPr>
            <w:r>
              <w:rPr>
                <w:rFonts w:ascii="Times New Roman" w:hAnsi="Times New Roman"/>
                <w:sz w:val="20"/>
                <w:u w:val="single"/>
              </w:rPr>
              <w:t xml:space="preserve">$12,750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$26,938</w:t>
            </w:r>
            <w:r>
              <w:t>))</w:t>
            </w:r>
          </w:p>
          <w:p>
            <w:pPr>
              <w:spacing w:before="0" w:after="0" w:line="408" w:lineRule="exact"/>
              <w:ind w:left="0" w:right="0" w:firstLine="0"/>
              <w:jc w:val="center"/>
            </w:pPr>
            <w:r>
              <w:rPr>
                <w:rFonts w:ascii="Times New Roman" w:hAnsi="Times New Roman"/>
                <w:sz w:val="20"/>
                <w:u w:val="single"/>
              </w:rPr>
              <w:t xml:space="preserve">$25,766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$27,909</w:t>
            </w:r>
            <w:r>
              <w:t>))</w:t>
            </w:r>
          </w:p>
          <w:p>
            <w:pPr>
              <w:spacing w:before="0" w:after="0" w:line="408" w:lineRule="exact"/>
              <w:ind w:left="0" w:right="0" w:firstLine="0"/>
              <w:jc w:val="center"/>
            </w:pPr>
            <w:r>
              <w:rPr>
                <w:rFonts w:ascii="Times New Roman" w:hAnsi="Times New Roman"/>
                <w:sz w:val="20"/>
                <w:u w:val="single"/>
              </w:rPr>
              <w:t xml:space="preserve">$27,295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$648</w:t>
            </w:r>
            <w:r>
              <w:t>))</w:t>
            </w:r>
          </w:p>
          <w:p>
            <w:pPr>
              <w:spacing w:before="0" w:after="0" w:line="408" w:lineRule="exact"/>
              <w:ind w:left="0" w:right="0" w:firstLine="0"/>
              <w:jc w:val="center"/>
            </w:pPr>
            <w:r>
              <w:rPr>
                <w:rFonts w:ascii="Times New Roman" w:hAnsi="Times New Roman"/>
                <w:sz w:val="20"/>
                <w:u w:val="single"/>
              </w:rPr>
              <w:t xml:space="preserve">$647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$1,555</w:t>
            </w:r>
            <w:r>
              <w:t>))</w:t>
            </w:r>
          </w:p>
          <w:p>
            <w:pPr>
              <w:spacing w:before="0" w:after="0" w:line="408" w:lineRule="exact"/>
              <w:ind w:left="0" w:right="0" w:firstLine="0"/>
              <w:jc w:val="center"/>
            </w:pPr>
            <w:r>
              <w:rPr>
                <w:rFonts w:ascii="Times New Roman" w:hAnsi="Times New Roman"/>
                <w:sz w:val="20"/>
                <w:u w:val="single"/>
              </w:rPr>
              <w:t xml:space="preserve">$1,571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$1,591</w:t>
            </w:r>
            <w:r>
              <w:t>))</w:t>
            </w:r>
          </w:p>
          <w:p>
            <w:pPr>
              <w:spacing w:before="0" w:after="0" w:line="408" w:lineRule="exact"/>
              <w:ind w:left="0" w:right="0" w:firstLine="0"/>
              <w:jc w:val="center"/>
            </w:pPr>
            <w:r>
              <w:rPr>
                <w:rFonts w:ascii="Times New Roman" w:hAnsi="Times New Roman"/>
                <w:sz w:val="20"/>
                <w:u w:val="single"/>
              </w:rPr>
              <w:t xml:space="preserve">$1,620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$1,008</w:t>
            </w:r>
            <w:r>
              <w:t>))</w:t>
            </w:r>
          </w:p>
          <w:p>
            <w:pPr>
              <w:spacing w:before="0" w:after="0" w:line="408" w:lineRule="exact"/>
              <w:ind w:left="0" w:right="0" w:firstLine="0"/>
              <w:jc w:val="center"/>
            </w:pPr>
            <w:r>
              <w:rPr>
                <w:rFonts w:ascii="Times New Roman" w:hAnsi="Times New Roman"/>
                <w:sz w:val="20"/>
                <w:u w:val="single"/>
              </w:rPr>
              <w:t xml:space="preserve">$1,009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$1,049</w:t>
            </w:r>
            <w:r>
              <w:t>))</w:t>
            </w:r>
          </w:p>
          <w:p>
            <w:pPr>
              <w:spacing w:before="0" w:after="0" w:line="408" w:lineRule="exact"/>
              <w:ind w:left="0" w:right="0" w:firstLine="0"/>
              <w:jc w:val="center"/>
            </w:pPr>
            <w:r>
              <w:rPr>
                <w:rFonts w:ascii="Times New Roman" w:hAnsi="Times New Roman"/>
                <w:sz w:val="20"/>
                <w:u w:val="single"/>
              </w:rPr>
              <w:t xml:space="preserve">$1,050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w:t>
      </w:r>
      <w:r>
        <w:t>((</w:t>
      </w:r>
      <w:r>
        <w:rPr>
          <w:strike/>
        </w:rPr>
        <w:t xml:space="preserve">subsection</w:t>
      </w:r>
      <w:r>
        <w:t>))</w:t>
      </w:r>
      <w:r>
        <w:rPr/>
        <w:t xml:space="preserve"> </w:t>
      </w:r>
      <w:r>
        <w:rPr>
          <w:u w:val="single"/>
        </w:rPr>
        <w:t xml:space="preserve">subsections</w:t>
      </w:r>
      <w:r>
        <w:rPr/>
        <w:t xml:space="preserve"> (6) </w:t>
      </w:r>
      <w:r>
        <w:rPr>
          <w:u w:val="single"/>
        </w:rPr>
        <w:t xml:space="preserve">and (7)</w:t>
      </w:r>
      <w:r>
        <w:rPr/>
        <w:t xml:space="preserve">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0" w:after="0" w:line="408" w:lineRule="exact"/>
        <w:ind w:left="0" w:right="0" w:firstLine="576"/>
        <w:jc w:val="left"/>
      </w:pPr>
      <w:r>
        <w:rPr>
          <w:u w:val="single"/>
        </w:rPr>
        <w:t xml:space="preserve">(7)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(8)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$184,721,000</w:t>
      </w:r>
      <w:r>
        <w:t>))</w:t>
      </w:r>
    </w:p>
    <w:p>
      <w:pPr>
        <w:spacing w:before="0" w:after="0" w:line="408" w:lineRule="exact"/>
        <w:ind w:left="0" w:right="0" w:firstLine="0"/>
        <w:jc w:val="left"/>
        <w:tabs>
          <w:tab w:val="right" w:leader="none" w:pos="9936"/>
        </w:tabs>
      </w:pPr>
      <w:r>
        <w:tab/>
      </w:r>
      <w:r>
        <w:rPr>
          <w:u w:val="single"/>
        </w:rPr>
        <w:t xml:space="preserve">$181,418,000</w:t>
      </w:r>
    </w:p>
    <w:p>
      <w:pPr>
        <w:tabs>
          <w:tab w:val="right" w:leader="dot" w:pos="9936"/>
        </w:tabs>
        <w:ind w:left="0" w:right="0" w:firstLine="1440"/>
      </w:pPr>
      <w:r>
        <w:rPr/>
        <w:t xml:space="preserve">TOTAL APPROPRIATION</w:t>
      </w:r>
      <w:r>
        <w:tab/>
      </w:r>
      <w:r>
        <w:t>((</w:t>
      </w:r>
      <w:r>
        <w:rPr>
          <w:strike/>
        </w:rPr>
        <w:t xml:space="preserve">$184,721,000</w:t>
      </w:r>
      <w:r>
        <w:t>))</w:t>
      </w:r>
    </w:p>
    <w:p>
      <w:pPr>
        <w:tabs>
          <w:tab w:val="right" w:leader="none" w:pos="9936"/>
        </w:tabs>
        <w:ind w:left="0" w:right="0" w:firstLine="1440"/>
      </w:pPr>
      <w:r>
        <w:tab/>
      </w:r>
      <w:r>
        <w:rPr>
          <w:u w:val="single"/>
        </w:rPr>
        <w:t xml:space="preserve">$181,418,000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(4) $77,000 of the opportunity pathways account</w:t>
      </w:r>
      <w:r>
        <w:rPr>
          <w:rFonts w:ascii="Times New Roman" w:hAnsi="Times New Roman"/>
          <w:u w:val="single"/>
        </w:rPr>
        <w:t xml:space="preserve">—</w:t>
      </w:r>
      <w:r>
        <w:rPr>
          <w:u w:val="single"/>
        </w:rPr>
        <w:t xml:space="preserve">state appropriation is provided solely to increase the special education enrollment funding cap in RCW 28A.150.390.</w:t>
      </w:r>
    </w:p>
    <w:p>
      <w:pPr>
        <w:spacing w:before="0" w:after="0" w:line="408" w:lineRule="exact"/>
        <w:ind w:left="0" w:right="0" w:firstLine="576"/>
        <w:jc w:val="left"/>
      </w:pPr>
      <w:r>
        <w:rPr>
          <w:u w:val="single"/>
        </w:rPr>
        <w:t xml:space="preserve">(5) $11,128,000 of the opportunity pathways account</w:t>
      </w:r>
      <w:r>
        <w:rPr>
          <w:rFonts w:ascii="Times New Roman" w:hAnsi="Times New Roman"/>
          <w:u w:val="single"/>
        </w:rPr>
        <w:t xml:space="preserve">—</w:t>
      </w:r>
      <w:r>
        <w:rPr>
          <w:u w:val="single"/>
        </w:rPr>
        <w:t xml:space="preserve">state appropriation is provided solely for payment for enrichment to state-tribal schools and charter schools.</w:t>
      </w:r>
    </w:p>
    <w:p>
      <w:pPr>
        <w:spacing w:before="0" w:after="0" w:line="408" w:lineRule="exact"/>
        <w:ind w:left="0" w:right="0" w:firstLine="576"/>
        <w:jc w:val="left"/>
      </w:pPr>
      <w:r>
        <w:rPr>
          <w:u w:val="single"/>
        </w:rPr>
        <w:t xml:space="preserve">(6) $260,000 of the opportunity pathways account</w:t>
      </w:r>
      <w:r>
        <w:rPr>
          <w:rFonts w:ascii="Times New Roman" w:hAnsi="Times New Roman"/>
          <w:u w:val="single"/>
        </w:rPr>
        <w:t xml:space="preserve">—</w:t>
      </w:r>
      <w:r>
        <w:rPr>
          <w:u w:val="single"/>
        </w:rPr>
        <w:t xml:space="preserve">state appropriation is provided solely to implement Second Substitute Senate Bill No. 5882 (prototypical school staffing). If the bill is not enacted by June 30, 2024, the amount provided in this subsection shall lapse.</w:t>
      </w:r>
    </w:p>
    <w:p>
      <w:pPr>
        <w:spacing w:before="0" w:after="0" w:line="408" w:lineRule="exact"/>
        <w:ind w:left="0" w:right="0" w:firstLine="576"/>
        <w:jc w:val="left"/>
      </w:pPr>
      <w:r>
        <w:rPr>
          <w:u w:val="single"/>
        </w:rPr>
        <w:t xml:space="preserve">(7) $969,000 of the opportunity pathways account</w:t>
      </w:r>
      <w:r>
        <w:rPr>
          <w:rFonts w:ascii="Times New Roman" w:hAnsi="Times New Roman"/>
          <w:u w:val="single"/>
        </w:rPr>
        <w:t xml:space="preserve">—</w:t>
      </w:r>
      <w:r>
        <w:rPr>
          <w:u w:val="single"/>
        </w:rPr>
        <w:t xml:space="preserve">state appropriation is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521</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$4,572,000</w:t>
      </w:r>
      <w:r>
        <w:t>))</w:t>
      </w:r>
    </w:p>
    <w:p>
      <w:pPr>
        <w:spacing w:before="0" w:after="0" w:line="408" w:lineRule="exact"/>
        <w:ind w:left="0" w:right="0" w:firstLine="0"/>
        <w:jc w:val="left"/>
        <w:tabs>
          <w:tab w:val="right" w:leader="none" w:pos="9936"/>
        </w:tabs>
      </w:pPr>
      <w:r>
        <w:tab/>
      </w:r>
      <w:r>
        <w:rPr>
          <w:u w:val="single"/>
        </w:rPr>
        <w:t xml:space="preserve">$4,571,000</w:t>
      </w:r>
    </w:p>
    <w:p>
      <w:pPr>
        <w:tabs>
          <w:tab w:val="right" w:leader="dot" w:pos="9936"/>
        </w:tabs>
        <w:ind w:left="0" w:right="0" w:firstLine="1440"/>
      </w:pPr>
      <w:r>
        <w:rPr/>
        <w:t xml:space="preserve">TOTAL APPROPRIATION</w:t>
      </w:r>
      <w:r>
        <w:tab/>
      </w:r>
      <w:r>
        <w:t>((</w:t>
      </w:r>
      <w:r>
        <w:rPr>
          <w:strike/>
        </w:rPr>
        <w:t xml:space="preserve">$4,595,000</w:t>
      </w:r>
      <w:r>
        <w:t>))</w:t>
      </w:r>
    </w:p>
    <w:p>
      <w:pPr>
        <w:tabs>
          <w:tab w:val="right" w:leader="none" w:pos="9936"/>
        </w:tabs>
        <w:ind w:left="0" w:right="0" w:firstLine="1440"/>
      </w:pPr>
      <w:r>
        <w:tab/>
      </w:r>
      <w:r>
        <w:rPr>
          <w:u w:val="single"/>
        </w:rPr>
        <w:t xml:space="preserve">$5,211,000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$85,370,000</w:t>
      </w:r>
      <w:r>
        <w:t>))</w:t>
      </w:r>
    </w:p>
    <w:p>
      <w:pPr>
        <w:spacing w:before="0" w:after="0" w:line="408" w:lineRule="exact"/>
        <w:ind w:left="0" w:right="0" w:firstLine="0"/>
        <w:jc w:val="left"/>
        <w:tabs>
          <w:tab w:val="right" w:leader="none" w:pos="9936"/>
        </w:tabs>
      </w:pPr>
      <w:r>
        <w:tab/>
      </w:r>
      <w:r>
        <w:rPr>
          <w:u w:val="single"/>
        </w:rPr>
        <w:t xml:space="preserve">$86,090,000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$81,400,000</w:t>
      </w:r>
      <w:r>
        <w:t>))</w:t>
      </w:r>
    </w:p>
    <w:p>
      <w:pPr>
        <w:spacing w:before="0" w:after="0" w:line="408" w:lineRule="exact"/>
        <w:ind w:left="0" w:right="0" w:firstLine="0"/>
        <w:jc w:val="left"/>
        <w:tabs>
          <w:tab w:val="right" w:leader="none" w:pos="9936"/>
        </w:tabs>
      </w:pPr>
      <w:r>
        <w:tab/>
      </w:r>
      <w:r>
        <w:rPr>
          <w:u w:val="single"/>
        </w:rPr>
        <w:t xml:space="preserve">$89,607,000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$111,255,000</w:t>
      </w:r>
      <w:r>
        <w:t>))</w:t>
      </w:r>
    </w:p>
    <w:p>
      <w:pPr>
        <w:spacing w:before="0" w:after="0" w:line="408" w:lineRule="exact"/>
        <w:ind w:left="0" w:right="0" w:firstLine="0"/>
        <w:jc w:val="left"/>
        <w:tabs>
          <w:tab w:val="right" w:leader="none" w:pos="9936"/>
        </w:tabs>
      </w:pPr>
      <w:r>
        <w:tab/>
      </w:r>
      <w:r>
        <w:rPr>
          <w:u w:val="single"/>
        </w:rPr>
        <w:t xml:space="preserve">$113,347,000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$1,487,000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$897,895,000</w:t>
      </w:r>
    </w:p>
    <w:p>
      <w:pPr>
        <w:tabs>
          <w:tab w:val="right" w:leader="dot" w:pos="9936"/>
        </w:tabs>
        <w:ind w:left="0" w:right="0" w:firstLine="1440"/>
      </w:pPr>
      <w:r>
        <w:rPr/>
        <w:t xml:space="preserve">TOTAL APPROPRIATION</w:t>
      </w:r>
      <w:r>
        <w:tab/>
      </w:r>
      <w:r>
        <w:t>((</w:t>
      </w:r>
      <w:r>
        <w:rPr>
          <w:strike/>
        </w:rPr>
        <w:t xml:space="preserve">$1,175,920,000</w:t>
      </w:r>
      <w:r>
        <w:t>))</w:t>
      </w:r>
    </w:p>
    <w:p>
      <w:pPr>
        <w:tabs>
          <w:tab w:val="right" w:leader="none" w:pos="9936"/>
        </w:tabs>
        <w:ind w:left="0" w:right="0" w:firstLine="1440"/>
      </w:pPr>
      <w:r>
        <w:tab/>
      </w:r>
      <w:r>
        <w:rPr>
          <w:u w:val="single"/>
        </w:rPr>
        <w:t xml:space="preserve">$1,188,426,000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and $2,527,000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to school districts that identify running start students that have exceeded maximum enrollment under running start formulas and high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general fund</w:t>
      </w:r>
      <w:r>
        <w:rPr>
          <w:rFonts w:ascii="Times New Roman" w:hAnsi="Times New Roman"/>
        </w:rPr>
        <w:t xml:space="preserve">—</w:t>
      </w:r>
      <w:r>
        <w:rPr/>
        <w:t xml:space="preserve">state appropriation for fiscal year 2025 are provided solely for the competitive grant program created in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(m)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a skill center located in Vancouver, Washington to support the center's criminal justice and fire science programs.</w:t>
      </w:r>
    </w:p>
    <w:p>
      <w:pPr>
        <w:spacing w:before="0" w:after="0" w:line="408" w:lineRule="exact"/>
        <w:ind w:left="0" w:right="0" w:firstLine="576"/>
        <w:jc w:val="left"/>
      </w:pPr>
      <w:r>
        <w:rPr/>
        <w:t xml:space="preserve">(n)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office of the superintendent of public instruction to conduct summer open doors pilots with up to 12 dropout reengagement programs to support summer programming. To select pilot participants, the office must prioritize schools and programs that work with postresident youth as defined in RCW 28A.190.005. Amounts provided in this subsection must be used to support programming during the summer months and are in addition to funding generated by enrollment under state funding formulas.</w:t>
      </w:r>
    </w:p>
    <w:p>
      <w:pPr>
        <w:spacing w:before="0" w:after="0" w:line="408" w:lineRule="exact"/>
        <w:ind w:left="0" w:right="0" w:firstLine="576"/>
        <w:jc w:val="left"/>
      </w:pPr>
      <w:r>
        <w:rPr>
          <w:u w:val="single"/>
        </w:rPr>
        <w:t xml:space="preserve">(o) $3,000,000 of the general fund</w:t>
      </w:r>
      <w:r>
        <w:rPr>
          <w:rFonts w:ascii="Times New Roman" w:hAnsi="Times New Roman"/>
          <w:u w:val="single"/>
        </w:rPr>
        <w:t xml:space="preserve">—</w:t>
      </w:r>
      <w:r>
        <w:rPr>
          <w:u w:val="single"/>
        </w:rPr>
        <w:t xml:space="preserve">state appropriation for fiscal year 2025 is provided solely for grants to school districts for ninth grade success. Within the amounts in this subsection, funding is provided for the office to contract with an evaluator to conduct a yearly evaluation of the program's success.</w:t>
      </w:r>
    </w:p>
    <w:p>
      <w:pPr>
        <w:spacing w:before="0" w:after="0" w:line="408" w:lineRule="exact"/>
        <w:ind w:left="0" w:right="0" w:firstLine="576"/>
        <w:jc w:val="left"/>
      </w:pPr>
      <w:r>
        <w:rPr>
          <w:u w:val="single"/>
        </w:rPr>
        <w:t xml:space="preserve">(p) $100,000 of the general fund</w:t>
      </w:r>
      <w:r>
        <w:rPr>
          <w:rFonts w:ascii="Times New Roman" w:hAnsi="Times New Roman"/>
          <w:u w:val="single"/>
        </w:rPr>
        <w:t xml:space="preserve">—</w:t>
      </w:r>
      <w:r>
        <w:rPr>
          <w:u w:val="single"/>
        </w:rPr>
        <w:t xml:space="preserve">state appropriation for fiscal year 2025 is provided solely for the office for a grant to the Seattle public school district to conduct an analysis of why families have left the district and how they may be attracted back. The Seattle public school district shall provide a report to the office of financial management and the fiscal committees of the legislature by June 30, 2025, that addresses the reasons for families leaving the district and specific steps necessary for them to return to the district.</w:t>
      </w:r>
    </w:p>
    <w:p>
      <w:pPr>
        <w:spacing w:before="0" w:after="0" w:line="408" w:lineRule="exact"/>
        <w:ind w:left="0" w:right="0" w:firstLine="576"/>
        <w:jc w:val="left"/>
      </w:pPr>
      <w:r>
        <w:rPr>
          <w:u w:val="single"/>
        </w:rPr>
        <w:t xml:space="preserve">(q) $150,000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install at least one automatic external defibrillator. The office shall establish a grant program to assist school districts to offset the costs of purchasing an automatic external defibrillator (AED) or to maintain or replace an AED.</w:t>
      </w:r>
    </w:p>
    <w:p>
      <w:pPr>
        <w:spacing w:before="0" w:after="0" w:line="408" w:lineRule="exact"/>
        <w:ind w:left="0" w:right="0" w:firstLine="576"/>
        <w:jc w:val="left"/>
      </w:pPr>
      <w:r>
        <w:rPr>
          <w:u w:val="single"/>
        </w:rPr>
        <w:t xml:space="preserve">(r) $700,000 of the general fund</w:t>
      </w:r>
      <w:r>
        <w:rPr>
          <w:rFonts w:ascii="Times New Roman" w:hAnsi="Times New Roman"/>
          <w:u w:val="single"/>
        </w:rPr>
        <w:t xml:space="preserve">—</w:t>
      </w:r>
      <w:r>
        <w:rPr>
          <w:u w:val="single"/>
        </w:rPr>
        <w:t xml:space="preserve">state appropriation for fiscal year 2024 and $1,400,000 of the general fund</w:t>
      </w:r>
      <w:r>
        <w:rPr>
          <w:rFonts w:ascii="Times New Roman" w:hAnsi="Times New Roman"/>
          <w:u w:val="single"/>
        </w:rPr>
        <w:t xml:space="preserve">—</w:t>
      </w:r>
      <w:r>
        <w:rPr>
          <w:u w:val="single"/>
        </w:rPr>
        <w:t xml:space="preserve">state appropriation for fiscal year 2025 are provided solely for grants to small districts to enable access to skills centers and technical education. For purposes of this subsection (2)(r), "small district" means a district having an enrollment of fewer than 2,750 students.</w:t>
      </w:r>
    </w:p>
    <w:p>
      <w:pPr>
        <w:spacing w:before="0" w:after="0" w:line="408" w:lineRule="exact"/>
        <w:ind w:left="0" w:right="0" w:firstLine="576"/>
        <w:jc w:val="left"/>
      </w:pPr>
      <w:r>
        <w:rPr>
          <w:u w:val="single"/>
        </w:rPr>
        <w:t xml:space="preserve">(s) $20,000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for the office for a grant to Evergreen high school in White Center to support the associated student body at the high school.</w:t>
      </w:r>
    </w:p>
    <w:p>
      <w:pPr>
        <w:spacing w:before="0" w:after="0" w:line="408" w:lineRule="exact"/>
        <w:ind w:left="0" w:right="0" w:firstLine="576"/>
        <w:jc w:val="left"/>
      </w:pPr>
      <w:r>
        <w:rPr>
          <w:u w:val="single"/>
        </w:rPr>
        <w:t xml:space="preserve">(t) $425,000 of the general fund</w:t>
      </w:r>
      <w:r>
        <w:rPr>
          <w:rFonts w:ascii="Times New Roman" w:hAnsi="Times New Roman"/>
          <w:u w:val="single"/>
        </w:rPr>
        <w:t xml:space="preserve">—</w:t>
      </w:r>
      <w:r>
        <w:rPr>
          <w:u w:val="single"/>
        </w:rPr>
        <w:t xml:space="preserve">state appropriation for fiscal year 2025 is provided solely for the office for a grant to an established network for a pilot project to provide opportunities for youth to see themselves in high demand science, technology, engineering, and math in the northwest and southeast regions.</w:t>
      </w:r>
    </w:p>
    <w:p>
      <w:pPr>
        <w:spacing w:before="0" w:after="0" w:line="408" w:lineRule="exact"/>
        <w:ind w:left="0" w:right="0" w:firstLine="576"/>
        <w:jc w:val="left"/>
      </w:pPr>
      <w:r>
        <w:rPr>
          <w:u w:val="single"/>
        </w:rPr>
        <w:t xml:space="preserve">(u) $100,000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develop and implement capacity building supports for community-based youth development. School districts receiving grants under this subsection will offer programs that serve youth between the ages of 11 and 19.</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$4,725,000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2025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$3,004,000 of the general fund</w:t>
      </w:r>
      <w:r>
        <w:rPr>
          <w:rFonts w:ascii="Times New Roman" w:hAnsi="Times New Roman"/>
          <w:u w:val="single"/>
        </w:rPr>
        <w:t xml:space="preserve">—</w:t>
      </w:r>
      <w:r>
        <w:rPr>
          <w:u w:val="single"/>
        </w:rPr>
        <w:t xml:space="preserve">state appropriation for fiscal year 2025 are</w:t>
      </w:r>
      <w:r>
        <w:rPr/>
        <w:t xml:space="preserve"> provided solely for a statewide information technology academy program. This public-private partnership will provide educational software, as well as information technology certification and software training opportunities for students and staff in public schools </w:t>
      </w:r>
      <w:r>
        <w:t>((</w:t>
      </w:r>
      <w:r>
        <w:rPr>
          <w:strike/>
        </w:rPr>
        <w:t xml:space="preserve">for the 2023-24 school year only</w:t>
      </w:r>
      <w:r>
        <w:t>))</w:t>
      </w:r>
      <w:r>
        <w:rPr/>
        <w:t xml:space="preserve">. </w:t>
      </w:r>
      <w:r>
        <w:t>((</w:t>
      </w:r>
      <w:r>
        <w:rPr>
          <w:strike/>
        </w:rPr>
        <w:t xml:space="preserve">The office must evaluate other options that may be available in the state for a future public-private partnership to deliver similar services to students and staff of public schools at no cost to the state.</w:t>
      </w:r>
      <w:r>
        <w:t>))</w:t>
      </w:r>
    </w:p>
    <w:p>
      <w:pPr>
        <w:spacing w:before="0" w:after="0" w:line="408" w:lineRule="exact"/>
        <w:ind w:left="0" w:right="0" w:firstLine="576"/>
        <w:jc w:val="left"/>
      </w:pPr>
      <w:r>
        <w:rPr/>
        <w:t xml:space="preserve">(r)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$2,036,000 of the general fund</w:t>
      </w:r>
      <w:r>
        <w:rPr>
          <w:rFonts w:ascii="Times New Roman" w:hAnsi="Times New Roman"/>
        </w:rPr>
        <w:t xml:space="preserve">—</w:t>
      </w:r>
      <w:r>
        <w:rPr/>
        <w:t xml:space="preserve">state appropriation for fiscal year 2024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(t)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the continuation of the math improvement pilot program. Of the amounts provided in this subsection:</w:t>
      </w:r>
    </w:p>
    <w:p>
      <w:pPr>
        <w:spacing w:before="0" w:after="0" w:line="408" w:lineRule="exact"/>
        <w:ind w:left="0" w:right="0" w:firstLine="576"/>
        <w:jc w:val="left"/>
      </w:pPr>
      <w:r>
        <w:rPr/>
        <w:t xml:space="preserve">(i)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Spokane school district.</w:t>
      </w:r>
    </w:p>
    <w:p>
      <w:pPr>
        <w:spacing w:before="0" w:after="0" w:line="408" w:lineRule="exact"/>
        <w:ind w:left="0" w:right="0" w:firstLine="576"/>
        <w:jc w:val="left"/>
      </w:pPr>
      <w:r>
        <w:rPr/>
        <w:t xml:space="preserve">(ii)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Chehalis school district.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grants to school districts for a plant-based school meals pilot program. Grants may be used for food supplies, delivery costs, equipment purchases, education, and other expenditures to increase access to plant-based school meals. Grant awards to school districts may not exceed $10,000 per district and may only be distributed to school districts that have not received funding for the pilot program previously.</w:t>
      </w:r>
    </w:p>
    <w:p>
      <w:pPr>
        <w:spacing w:before="0" w:after="0" w:line="408" w:lineRule="exact"/>
        <w:ind w:left="0" w:right="0" w:firstLine="576"/>
        <w:jc w:val="left"/>
      </w:pPr>
      <w:r>
        <w:rPr/>
        <w:t xml:space="preserve">(v)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(w) $2,000,000 of the general fund</w:t>
      </w:r>
      <w:r>
        <w:rPr>
          <w:rFonts w:ascii="Times New Roman" w:hAnsi="Times New Roman"/>
        </w:rPr>
        <w:t xml:space="preserve">—</w:t>
      </w:r>
      <w:r>
        <w:rPr/>
        <w:t xml:space="preserve">state appropriation for fiscal year 2024 is provided solely for transitional support grants to school districts to support schools that incur costs transitioning from Native American school mascots, logos, or team names under chapter 301, Laws of 2021. In awarding grants under this subsection, the office must prioritize maximizing the number of schools that receive grant awards and address the most immediate school needs in order to comply with chapter 301, Laws of 2021, and must prioritize applications that are narrowly tailored to address specific compliance issues. School districts receiving funding to comply with the requirements of chapter 301, Laws of 2021 must use the methods that are the least costly and that leave intact existing facilities, including interiors and flooring, to the greatest extent possible. Grants awarded under this section may not be used for general maintenance or improvements of school facilities.</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$1,105,000 of the elementary and secondary school emergency relief III account</w:t>
      </w:r>
      <w:r>
        <w:rPr>
          <w:rFonts w:ascii="Times New Roman" w:hAnsi="Times New Roman"/>
        </w:rPr>
        <w:t xml:space="preserve">—</w:t>
      </w:r>
      <w:r>
        <w:rPr/>
        <w:t xml:space="preserve">federal appropriation, and $7,000,000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$1,105,000 of the elementary and secondary school emergency relief III account</w:t>
      </w:r>
      <w:r>
        <w:rPr>
          <w:rFonts w:ascii="Times New Roman" w:hAnsi="Times New Roman"/>
        </w:rPr>
        <w:t xml:space="preserve">—</w:t>
      </w:r>
      <w:r>
        <w:rPr/>
        <w:t xml:space="preserve">federal appropriation and $1,105,000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and $500,000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(n)(i)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(A) Identification of trusted peers and staff who other students confide in;</w:t>
      </w:r>
    </w:p>
    <w:p>
      <w:pPr>
        <w:spacing w:before="0" w:after="0" w:line="408" w:lineRule="exact"/>
        <w:ind w:left="0" w:right="0" w:firstLine="576"/>
        <w:jc w:val="left"/>
      </w:pPr>
      <w:r>
        <w:rPr/>
        <w:t xml:space="preserve">(B) Development or adaption of training materials;</w:t>
      </w:r>
    </w:p>
    <w:p>
      <w:pPr>
        <w:spacing w:before="0" w:after="0" w:line="408" w:lineRule="exact"/>
        <w:ind w:left="0" w:right="0" w:firstLine="576"/>
        <w:jc w:val="left"/>
      </w:pPr>
      <w:r>
        <w:rPr/>
        <w:t xml:space="preserve">(C) Intensive training for peer and staff supporters;</w:t>
      </w:r>
    </w:p>
    <w:p>
      <w:pPr>
        <w:spacing w:before="0" w:after="0" w:line="408" w:lineRule="exact"/>
        <w:ind w:left="0" w:right="0" w:firstLine="576"/>
        <w:jc w:val="left"/>
      </w:pPr>
      <w:r>
        <w:rPr/>
        <w:t xml:space="preserve">(D) Avenues to advertise peer support communication strategies; and</w:t>
      </w:r>
    </w:p>
    <w:p>
      <w:pPr>
        <w:spacing w:before="0" w:after="0" w:line="408" w:lineRule="exact"/>
        <w:ind w:left="0" w:right="0" w:firstLine="576"/>
        <w:jc w:val="left"/>
      </w:pPr>
      <w:r>
        <w:rPr/>
        <w:t xml:space="preserve">(E) Participant and program evaluations.</w:t>
      </w:r>
    </w:p>
    <w:p>
      <w:pPr>
        <w:spacing w:before="0" w:after="0" w:line="408" w:lineRule="exact"/>
        <w:ind w:left="0" w:right="0" w:firstLine="576"/>
        <w:jc w:val="left"/>
      </w:pPr>
      <w:r>
        <w:rPr/>
        <w:t xml:space="preserve">(ii)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(iii) The office shall evaluate the program to share best practices and for consideration by other school districts.</w:t>
      </w:r>
    </w:p>
    <w:p>
      <w:pPr>
        <w:spacing w:before="0" w:after="0" w:line="408" w:lineRule="exact"/>
        <w:ind w:left="0" w:right="0" w:firstLine="576"/>
        <w:jc w:val="left"/>
      </w:pPr>
      <w:r>
        <w:rPr/>
        <w:t xml:space="preserve">(o)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office to contract with a nonprofit organization to develop and provide a Latino youth-on-youth gang violence prevention program for students. The program must target Latino students ages 11 through 17 who are either involved in or at risk of becoming involved in a gang or in gang activities. Eligible youth must be enrolled in either the Moses Lake or Federal Way school districts. The nonprofit organization must have at least 15 years of experience serving Latino communities and promoting advocacy and must provide social kindergarten through 12th grade social emotional learning, mental health wraparound services, and parent engagement programs in Washington.</w:t>
      </w:r>
    </w:p>
    <w:p>
      <w:pPr>
        <w:spacing w:before="0" w:after="0" w:line="408" w:lineRule="exact"/>
        <w:ind w:left="0" w:right="0" w:firstLine="576"/>
        <w:jc w:val="left"/>
      </w:pPr>
      <w:r>
        <w:rPr/>
        <w:t xml:space="preserve">(p)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administer the technology grant program established under chapter 301, Laws of 2021.</w:t>
      </w:r>
    </w:p>
    <w:p>
      <w:pPr>
        <w:spacing w:before="0" w:after="0" w:line="408" w:lineRule="exact"/>
        <w:ind w:left="0" w:right="0" w:firstLine="576"/>
        <w:jc w:val="left"/>
      </w:pPr>
      <w:r>
        <w:rPr/>
        <w:t xml:space="preserve">(q) $625,000 of the general fund</w:t>
      </w:r>
      <w:r>
        <w:rPr>
          <w:rFonts w:ascii="Times New Roman" w:hAnsi="Times New Roman"/>
        </w:rPr>
        <w:t xml:space="preserve">—</w:t>
      </w:r>
      <w:r>
        <w:rPr/>
        <w:t xml:space="preserve">state appropriation for fiscal year 2024 is provided solely for the office to contract with an organization located in SeaTac, Washington to provide wraparound social services and expand and maintain existing education and family engagement programs that serve students and their families in the Federal Way and Highline public school districts. The work of the organization must focus on housing and social services, education, and economic development for African immigrant and refugee communities.</w:t>
      </w:r>
    </w:p>
    <w:p>
      <w:pPr>
        <w:spacing w:before="0" w:after="0" w:line="408" w:lineRule="exact"/>
        <w:ind w:left="0" w:right="0" w:firstLine="576"/>
        <w:jc w:val="left"/>
      </w:pPr>
      <w:r>
        <w:rPr/>
        <w:t xml:space="preserve">(r)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office to contract with a nonprofit organization located in Everett, Washington to provide arts and culture programs to 500 low-income children and youth from diverse racial and ethnic backgrounds to close the education achievement gap in Snohomish county by improving student and youth confidence and improving mental health outcomes.</w:t>
      </w:r>
    </w:p>
    <w:p>
      <w:pPr>
        <w:spacing w:before="0" w:after="0" w:line="408" w:lineRule="exact"/>
        <w:ind w:left="0" w:right="0" w:firstLine="576"/>
        <w:jc w:val="left"/>
      </w:pPr>
      <w:r>
        <w:rPr/>
        <w:t xml:space="preserve">(s) $360,000 of the general fund</w:t>
      </w:r>
      <w:r>
        <w:rPr>
          <w:rFonts w:ascii="Times New Roman" w:hAnsi="Times New Roman"/>
        </w:rPr>
        <w:t xml:space="preserve">—</w:t>
      </w:r>
      <w:r>
        <w:rPr/>
        <w:t xml:space="preserve">state appropriation for fiscal year 2024 is provided solely for the Shelton School District to contract with an organization that provides a free early childhood music education to teach music literacy and key skills to prepare children for success in school. The organization must provide Spanish, Mam, and Q'anjob'al versions of the early learning music education program during the 2023-24 school year.</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section 1517(47)(b) of this act,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w:t>
      </w:r>
      <w:r>
        <w:t>((</w:t>
      </w:r>
      <w:r>
        <w:rPr>
          <w:strike/>
        </w:rPr>
        <w:t xml:space="preserve">is</w:t>
      </w:r>
      <w:r>
        <w:t>))</w:t>
      </w:r>
      <w:r>
        <w:rPr/>
        <w:t xml:space="preserve"> </w:t>
      </w:r>
      <w:r>
        <w:rPr>
          <w:u w:val="single"/>
        </w:rPr>
        <w:t xml:space="preserve">and $1,487,000 of the general fund</w:t>
      </w:r>
      <w:r>
        <w:rPr>
          <w:rFonts w:ascii="Times New Roman" w:hAnsi="Times New Roman"/>
          <w:u w:val="single"/>
        </w:rPr>
        <w:t xml:space="preserve">—</w:t>
      </w:r>
      <w:r>
        <w:rPr>
          <w:u w:val="single"/>
        </w:rPr>
        <w:t xml:space="preserve">federal appropriation (CSFRS) are</w:t>
      </w:r>
      <w:r>
        <w:rPr/>
        <w:t xml:space="preserve"> provided solely to provide emergency assistance to nonpublic schools, as authorized in section 312(d), the coronavirus response and relief supplemental appropriations act, P.L. 116-260, division M. Total funds provided under this subsection (6)(c), section 1517(47)(c)(i) of this act,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 Total subgrants awarded under this subsection (6)(d) and section 1517(47)(d) of this act may not exceed the federal amounts provided under subsection 2001(e)(2), the American rescue plan act of 2021, P.L. 117-2.</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subgrants awarded under this subsection (6)(e) and section 1517(47)(e) of this act may not exceed the federal amounts provided under subsection 2001(e)(1), the American rescue plan act of 2021, P.L. 117-2, and may not exceed the funding authorized in section 1517(47)(e) of this act.</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 Total funds provided under this subsection (6)(f) and section 1517(47)(g) of this act may not exceed the funding authorized in section 1517(47)(g) of this act.</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 Total funds provided under this subsection (6)(g) and section 1517(47)(h) of this act may not exceed the funding authorized in section 1517(47)(h) of this act.</w:t>
      </w:r>
    </w:p>
    <w:p>
      <w:pPr>
        <w:spacing w:before="0" w:after="0" w:line="408" w:lineRule="exact"/>
        <w:ind w:left="0" w:right="0" w:firstLine="576"/>
        <w:jc w:val="left"/>
      </w:pPr>
      <w:r>
        <w:rPr/>
        <w:t xml:space="preserve">(h)(i)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(A) Wrap-around services due to the challenges of the COVID-19 public health emergency; and</w:t>
      </w:r>
    </w:p>
    <w:p>
      <w:pPr>
        <w:spacing w:before="0" w:after="0" w:line="408" w:lineRule="exact"/>
        <w:ind w:left="0" w:right="0" w:firstLine="576"/>
        <w:jc w:val="left"/>
      </w:pPr>
      <w:r>
        <w:rPr/>
        <w:t xml:space="preserve">(B)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Total funds provided under this subsection (6)(h) and section 1517(47)(n) of this act may not exceed the federal amounts provided in subsection 2001(b), the American rescue plan act of 2021, P.L. 117-2.</w:t>
      </w:r>
    </w:p>
    <w:p>
      <w:pPr>
        <w:spacing w:before="0" w:after="0" w:line="408" w:lineRule="exact"/>
        <w:ind w:left="0" w:right="0" w:firstLine="576"/>
        <w:jc w:val="left"/>
      </w:pPr>
      <w:r>
        <w:rPr/>
        <w:t xml:space="preserve">(i) $65,610,000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0" w:after="0" w:line="408" w:lineRule="exact"/>
        <w:ind w:left="0" w:right="0" w:firstLine="576"/>
        <w:jc w:val="left"/>
      </w:pPr>
      <w:r>
        <w:rPr/>
        <w:t xml:space="preserve">(m) $2,383,000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 Total funds provided under this subsection (6)(m) and section 1517(47)(i) of this act for the same purpose may not exceed the funding authorized in section 1517(47)(i)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$5,172,000</w:t>
      </w:r>
      <w:r>
        <w:t>))</w:t>
      </w:r>
    </w:p>
    <w:p>
      <w:pPr>
        <w:spacing w:before="0" w:after="0" w:line="408" w:lineRule="exact"/>
        <w:ind w:left="0" w:right="0" w:firstLine="0"/>
        <w:jc w:val="left"/>
        <w:tabs>
          <w:tab w:val="right" w:leader="none" w:pos="9936"/>
        </w:tabs>
      </w:pPr>
      <w:r>
        <w:tab/>
      </w:r>
      <w:r>
        <w:rPr>
          <w:u w:val="single"/>
        </w:rPr>
        <w:t xml:space="preserve">$6,870,000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$67,008,000</w:t>
      </w:r>
      <w:r>
        <w:t>))</w:t>
      </w:r>
    </w:p>
    <w:p>
      <w:pPr>
        <w:spacing w:before="0" w:after="0" w:line="408" w:lineRule="exact"/>
        <w:ind w:left="0" w:right="0" w:firstLine="0"/>
        <w:jc w:val="left"/>
        <w:tabs>
          <w:tab w:val="right" w:leader="none" w:pos="9936"/>
        </w:tabs>
      </w:pPr>
      <w:r>
        <w:tab/>
      </w:r>
      <w:r>
        <w:rPr>
          <w:u w:val="single"/>
        </w:rPr>
        <w:t xml:space="preserve">$69,959,000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t>((</w:t>
      </w:r>
      <w:r>
        <w:rPr>
          <w:strike/>
        </w:rPr>
        <w:t xml:space="preserve">$114,028,000</w:t>
      </w:r>
      <w:r>
        <w:t>))</w:t>
      </w:r>
    </w:p>
    <w:p>
      <w:pPr>
        <w:tabs>
          <w:tab w:val="right" w:leader="none" w:pos="9936"/>
        </w:tabs>
        <w:ind w:left="0" w:right="0" w:firstLine="1440"/>
      </w:pPr>
      <w:r>
        <w:tab/>
      </w:r>
      <w:r>
        <w:rPr>
          <w:u w:val="single"/>
        </w:rPr>
        <w:t xml:space="preserve">$118,677,000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$5,172,000</w:t>
      </w:r>
      <w:r>
        <w:t>))</w:t>
      </w:r>
      <w:r>
        <w:rPr/>
        <w:t xml:space="preserve"> </w:t>
      </w:r>
      <w:r>
        <w:rPr>
          <w:u w:val="single"/>
        </w:rPr>
        <w:t xml:space="preserve">(1) $6,720,000</w:t>
      </w:r>
      <w:r>
        <w:rPr/>
        <w:t xml:space="preserve"> of the general fund</w:t>
      </w:r>
      <w:r>
        <w:rPr>
          <w:rFonts w:ascii="Times New Roman" w:hAnsi="Times New Roman"/>
        </w:rPr>
        <w:t xml:space="preserve">—</w:t>
      </w:r>
      <w:r>
        <w:rPr/>
        <w:t xml:space="preserve">state appropriation for fiscal year 2024, </w:t>
      </w:r>
      <w:r>
        <w:t>((</w:t>
      </w:r>
      <w:r>
        <w:rPr>
          <w:strike/>
        </w:rPr>
        <w:t xml:space="preserve">$67,008,000</w:t>
      </w:r>
      <w:r>
        <w:t>))</w:t>
      </w:r>
      <w:r>
        <w:rPr/>
        <w:t xml:space="preserve"> </w:t>
      </w:r>
      <w:r>
        <w:rPr>
          <w:u w:val="single"/>
        </w:rPr>
        <w:t xml:space="preserve">$69,809,000</w:t>
      </w:r>
      <w:r>
        <w:rPr/>
        <w:t xml:space="preserve">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0" w:after="0" w:line="408" w:lineRule="exact"/>
        <w:ind w:left="0" w:right="0" w:firstLine="576"/>
        <w:jc w:val="left"/>
      </w:pPr>
      <w:r>
        <w:rPr>
          <w:u w:val="single"/>
        </w:rPr>
        <w:t xml:space="preserve">(2) $150,000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staff and administrative costs necessary to provide interdepartmental coordination and engagement with stakeholders with respect to the program authorized in chapter 420, Laws of 2023 (transition to kindergarten).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2023 c 475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$918,693,000</w:t>
      </w:r>
      <w:r>
        <w:t>))</w:t>
      </w:r>
    </w:p>
    <w:p>
      <w:pPr>
        <w:spacing w:before="0" w:after="0" w:line="408" w:lineRule="exact"/>
        <w:ind w:left="0" w:right="0" w:firstLine="0"/>
        <w:jc w:val="left"/>
        <w:tabs>
          <w:tab w:val="right" w:leader="none" w:pos="9936"/>
        </w:tabs>
      </w:pPr>
      <w:r>
        <w:tab/>
      </w:r>
      <w:r>
        <w:rPr>
          <w:u w:val="single"/>
        </w:rPr>
        <w:t xml:space="preserve">$920,342,000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$984,293,000</w:t>
      </w:r>
      <w:r>
        <w:t>))</w:t>
      </w:r>
    </w:p>
    <w:p>
      <w:pPr>
        <w:spacing w:before="0" w:after="0" w:line="408" w:lineRule="exact"/>
        <w:ind w:left="0" w:right="0" w:firstLine="0"/>
        <w:jc w:val="left"/>
        <w:tabs>
          <w:tab w:val="right" w:leader="none" w:pos="9936"/>
        </w:tabs>
      </w:pPr>
      <w:r>
        <w:tab/>
      </w:r>
      <w:r>
        <w:rPr>
          <w:u w:val="single"/>
        </w:rPr>
        <w:t xml:space="preserve">$986,321,000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$475,000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$164,067,000</w:t>
      </w:r>
    </w:p>
    <w:p>
      <w:pPr>
        <w:spacing w:before="0" w:after="0" w:line="408" w:lineRule="exact"/>
        <w:ind w:left="0" w:right="0" w:firstLine="0"/>
        <w:jc w:val="left"/>
        <w:tabs>
          <w:tab w:val="right" w:leader="dot" w:pos="9936"/>
        </w:tabs>
      </w:pPr>
      <w:r>
        <w:rPr>
          <w:u w:val="single"/>
        </w:rPr>
        <w:t xml:space="preserve">Invest in Washington Account</w:t>
      </w:r>
      <w:r>
        <w:rPr>
          <w:rFonts w:ascii="Times New Roman" w:hAnsi="Times New Roman"/>
          <w:u w:val="single"/>
        </w:rPr>
        <w:t xml:space="preserve">—</w:t>
      </w:r>
      <w:r>
        <w:rPr>
          <w:u w:val="single"/>
        </w:rPr>
        <w:t xml:space="preserve">State Appropriation</w:t>
      </w:r>
      <w:r>
        <w:tab/>
      </w:r>
      <w:r>
        <w:rPr>
          <w:u w:val="single"/>
        </w:rPr>
        <w:t xml:space="preserve">$92,000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$300,417,000</w:t>
      </w:r>
      <w:r>
        <w:t>))</w:t>
      </w:r>
    </w:p>
    <w:p>
      <w:pPr>
        <w:spacing w:before="0" w:after="0" w:line="408" w:lineRule="exact"/>
        <w:ind w:left="0" w:right="0" w:firstLine="0"/>
        <w:jc w:val="left"/>
        <w:tabs>
          <w:tab w:val="right" w:leader="none" w:pos="9936"/>
        </w:tabs>
      </w:pPr>
      <w:r>
        <w:tab/>
      </w:r>
      <w:r>
        <w:rPr>
          <w:u w:val="single"/>
        </w:rPr>
        <w:t xml:space="preserve">$302,271,000</w:t>
      </w:r>
    </w:p>
    <w:p>
      <w:pPr>
        <w:tabs>
          <w:tab w:val="right" w:leader="dot" w:pos="9936"/>
        </w:tabs>
        <w:ind w:left="0" w:right="0" w:firstLine="1440"/>
      </w:pPr>
      <w:r>
        <w:rPr/>
        <w:t xml:space="preserve">TOTAL APPROPRIATION</w:t>
      </w:r>
      <w:r>
        <w:tab/>
      </w:r>
      <w:r>
        <w:t>((</w:t>
      </w:r>
      <w:r>
        <w:rPr>
          <w:strike/>
        </w:rPr>
        <w:t xml:space="preserve">$2,388,838,000</w:t>
      </w:r>
      <w:r>
        <w:t>))</w:t>
      </w:r>
    </w:p>
    <w:p>
      <w:pPr>
        <w:tabs>
          <w:tab w:val="right" w:leader="none" w:pos="9936"/>
        </w:tabs>
        <w:ind w:left="0" w:right="0" w:firstLine="1440"/>
      </w:pPr>
      <w:r>
        <w:tab/>
      </w:r>
      <w:r>
        <w:rPr>
          <w:u w:val="single"/>
        </w:rPr>
        <w:t xml:space="preserve">$2,394,936,000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w:t>
      </w:r>
      <w:r>
        <w:t>((</w:t>
      </w:r>
      <w:r>
        <w:rPr>
          <w:strike/>
        </w:rPr>
        <w:t xml:space="preserve">$23,748,000</w:t>
      </w:r>
      <w:r>
        <w:t>))</w:t>
      </w:r>
      <w:r>
        <w:rPr/>
        <w:t xml:space="preserve"> </w:t>
      </w:r>
      <w:r>
        <w:rPr>
          <w:u w:val="single"/>
        </w:rPr>
        <w:t xml:space="preserve">$24,001,000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$24,270,000</w:t>
      </w:r>
      <w:r>
        <w:t>))</w:t>
      </w:r>
      <w:r>
        <w:rPr/>
        <w:t xml:space="preserve"> </w:t>
      </w:r>
      <w:r>
        <w:rPr>
          <w:u w:val="single"/>
        </w:rPr>
        <w:t xml:space="preserve">$24,601,000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fund—state appropriation for fiscal year 2024 and $750,000 of the general fund—state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w:t>
      </w:r>
      <w:r>
        <w:t>((</w:t>
      </w:r>
      <w:r>
        <w:rPr>
          <w:strike/>
        </w:rPr>
        <w:t xml:space="preserve">$8,000,000</w:t>
      </w:r>
      <w:r>
        <w:t>))</w:t>
      </w:r>
      <w:r>
        <w:rPr/>
        <w:t xml:space="preserve"> </w:t>
      </w:r>
      <w:r>
        <w:rPr>
          <w:u w:val="single"/>
        </w:rPr>
        <w:t xml:space="preserve">$9,000,000</w:t>
      </w:r>
      <w:r>
        <w:rPr/>
        <w:t xml:space="preserve">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w:t>
      </w:r>
      <w:r>
        <w:t>((</w:t>
      </w:r>
      <w:r>
        <w:rPr>
          <w:strike/>
        </w:rPr>
        <w:t xml:space="preserve">$6,000,000</w:t>
      </w:r>
      <w:r>
        <w:t>))</w:t>
      </w:r>
      <w:r>
        <w:rPr/>
        <w:t xml:space="preserve"> </w:t>
      </w:r>
      <w:r>
        <w:rPr>
          <w:u w:val="single"/>
        </w:rPr>
        <w:t xml:space="preserve">$7,000,000</w:t>
      </w:r>
      <w:r>
        <w:rPr/>
        <w:t xml:space="preserve"> of the amounts in this subsection (25) are provided to maintain </w:t>
      </w:r>
      <w:r>
        <w:rPr>
          <w:u w:val="single"/>
        </w:rPr>
        <w:t xml:space="preserve">and grow</w:t>
      </w:r>
      <w:r>
        <w:rPr/>
        <w:t xml:space="preserve"> career launch enrollments, as provided under RCW 28C.30.020. </w:t>
      </w:r>
      <w:r>
        <w:rPr>
          <w:u w:val="single"/>
        </w:rPr>
        <w:t xml:space="preserve">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section </w:t>
      </w:r>
      <w:r>
        <w:t>((</w:t>
      </w:r>
      <w:r>
        <w:rPr>
          <w:strike/>
        </w:rPr>
        <w:t xml:space="preserve">612(10)</w:t>
      </w:r>
      <w:r>
        <w:t>))</w:t>
      </w:r>
      <w:r>
        <w:rPr/>
        <w:t xml:space="preserve"> </w:t>
      </w:r>
      <w:r>
        <w:rPr>
          <w:u w:val="single"/>
        </w:rPr>
        <w:t xml:space="preserve">608(10)</w:t>
      </w:r>
      <w:r>
        <w:rPr/>
        <w:t xml:space="preserve"> of this act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w:t>
      </w:r>
      <w:r>
        <w:t>((</w:t>
      </w:r>
      <w:r>
        <w:rPr>
          <w:strike/>
        </w:rPr>
        <w:t xml:space="preserve">$6,456,000</w:t>
      </w:r>
      <w:r>
        <w:t>))</w:t>
      </w:r>
      <w:r>
        <w:rPr/>
        <w:t xml:space="preserve"> </w:t>
      </w:r>
      <w:r>
        <w:rPr>
          <w:u w:val="single"/>
        </w:rPr>
        <w:t xml:space="preserve">$7,456,000</w:t>
      </w:r>
      <w:r>
        <w:rPr/>
        <w:t xml:space="preserve">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and are eligible for federal refugee resettlement services,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section </w:t>
      </w:r>
      <w:r>
        <w:t>((</w:t>
      </w:r>
      <w:r>
        <w:rPr>
          <w:strike/>
        </w:rPr>
        <w:t xml:space="preserve">612(10)</w:t>
      </w:r>
      <w:r>
        <w:t>))</w:t>
      </w:r>
      <w:r>
        <w:rPr/>
        <w:t xml:space="preserve"> </w:t>
      </w:r>
      <w:r>
        <w:rPr>
          <w:u w:val="single"/>
        </w:rPr>
        <w:t xml:space="preserve">608(10)</w:t>
      </w:r>
      <w:r>
        <w:rPr/>
        <w:t xml:space="preserve"> of this act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(A) The shared use of training and other facilities and implementation of joint training opportunities where practicable;</w:t>
      </w:r>
    </w:p>
    <w:p>
      <w:pPr>
        <w:spacing w:before="0" w:after="0" w:line="408" w:lineRule="exact"/>
        <w:ind w:left="0" w:right="0" w:firstLine="576"/>
        <w:jc w:val="left"/>
      </w:pPr>
      <w:r>
        <w:rPr/>
        <w:t xml:space="preserve">(B)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(C) Development of a training program and recruitment plan and a five-year operational plan.</w:t>
      </w:r>
    </w:p>
    <w:p>
      <w:pPr>
        <w:spacing w:before="0" w:after="0" w:line="408" w:lineRule="exact"/>
        <w:ind w:left="0" w:right="0" w:firstLine="576"/>
        <w:jc w:val="left"/>
      </w:pPr>
      <w:r>
        <w:rPr/>
        <w:t xml:space="preserve">(ii)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$400,000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$400,000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w:t>
      </w:r>
      <w:r>
        <w:t>((</w:t>
      </w:r>
      <w:r>
        <w:rPr>
          <w:strike/>
        </w:rPr>
        <w:t xml:space="preserve">in</w:t>
      </w:r>
      <w:r>
        <w:t>))</w:t>
      </w:r>
      <w:r>
        <w:rPr/>
        <w:t xml:space="preserve"> </w:t>
      </w:r>
      <w:r>
        <w:rPr>
          <w:u w:val="single"/>
        </w:rPr>
        <w:t xml:space="preserve">at</w:t>
      </w:r>
      <w:r>
        <w:rPr/>
        <w:t xml:space="preserve">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$5,236,000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(52) </w:t>
      </w:r>
      <w:r>
        <w:t>((</w:t>
      </w:r>
      <w:r>
        <w:rPr>
          <w:strike/>
        </w:rPr>
        <w:t xml:space="preserve">$7,470,000</w:t>
      </w:r>
      <w:r>
        <w:t>))</w:t>
      </w:r>
      <w:r>
        <w:rPr/>
        <w:t xml:space="preserve"> </w:t>
      </w:r>
      <w:r>
        <w:rPr>
          <w:u w:val="single"/>
        </w:rPr>
        <w:t xml:space="preserve">$5,429,000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0" w:after="0" w:line="408" w:lineRule="exact"/>
        <w:ind w:left="0" w:right="0" w:firstLine="576"/>
        <w:jc w:val="left"/>
      </w:pPr>
      <w:r>
        <w:rPr>
          <w:u w:val="single"/>
        </w:rPr>
        <w:t xml:space="preserve">(55) $598,000 of the general fund</w:t>
      </w:r>
      <w:r>
        <w:rPr>
          <w:rFonts w:ascii="Times New Roman" w:hAnsi="Times New Roman"/>
          <w:u w:val="single"/>
        </w:rPr>
        <w:t xml:space="preserve">—</w:t>
      </w:r>
      <w:r>
        <w:rPr>
          <w:u w:val="single"/>
        </w:rPr>
        <w:t xml:space="preserve">state appropriation for fiscal year 2024 is provided solely for the state board to move to the Jefferson building.</w:t>
      </w:r>
    </w:p>
    <w:p>
      <w:pPr>
        <w:spacing w:before="0" w:after="0" w:line="408" w:lineRule="exact"/>
        <w:ind w:left="0" w:right="0" w:firstLine="576"/>
        <w:jc w:val="left"/>
      </w:pPr>
      <w:r>
        <w:rPr>
          <w:u w:val="single"/>
        </w:rPr>
        <w:t xml:space="preserve">(56) $475,000 of the climate commitment account</w:t>
      </w:r>
      <w:r>
        <w:rPr>
          <w:rFonts w:ascii="Times New Roman" w:hAnsi="Times New Roman"/>
          <w:u w:val="single"/>
        </w:rPr>
        <w:t xml:space="preserve">—</w:t>
      </w:r>
      <w:r>
        <w:rPr>
          <w:u w:val="single"/>
        </w:rPr>
        <w:t xml:space="preserve">state appropriation shall take effect January 1, 2025, and is provided solely to develop a climate solutions and climate justice curriculum at all 34 community and technical colleges.</w:t>
      </w:r>
    </w:p>
    <w:p>
      <w:pPr>
        <w:spacing w:before="0" w:after="0" w:line="408" w:lineRule="exact"/>
        <w:ind w:left="0" w:right="0" w:firstLine="576"/>
        <w:jc w:val="left"/>
      </w:pPr>
      <w:r>
        <w:rPr>
          <w:u w:val="single"/>
        </w:rPr>
        <w:t xml:space="preserve">(57) $257,000 of the general fund</w:t>
      </w:r>
      <w:r>
        <w:rPr>
          <w:rFonts w:ascii="Times New Roman" w:hAnsi="Times New Roman"/>
          <w:u w:val="single"/>
        </w:rPr>
        <w:t xml:space="preserve">—</w:t>
      </w:r>
      <w:r>
        <w:rPr>
          <w:u w:val="single"/>
        </w:rPr>
        <w:t xml:space="preserve">state appropriation for fiscal year 2025 is provided solely for the creation of a hospitality center of excellence hosted at Columbia basin college.</w:t>
      </w:r>
    </w:p>
    <w:p>
      <w:pPr>
        <w:spacing w:before="0" w:after="0" w:line="408" w:lineRule="exact"/>
        <w:ind w:left="0" w:right="0" w:firstLine="576"/>
        <w:jc w:val="left"/>
      </w:pPr>
      <w:r>
        <w:rPr>
          <w:u w:val="single"/>
        </w:rPr>
        <w:t xml:space="preserve">(58) $25,000 of the general fund</w:t>
      </w:r>
      <w:r>
        <w:rPr>
          <w:rFonts w:ascii="Times New Roman" w:hAnsi="Times New Roman"/>
          <w:u w:val="single"/>
        </w:rPr>
        <w:t xml:space="preserve">—</w:t>
      </w:r>
      <w:r>
        <w:rPr>
          <w:u w:val="single"/>
        </w:rPr>
        <w:t xml:space="preserve">state appropriation for fiscal year 2025 is provided solely to the state board for community and technical colleges to collaborate with a nonprofit, professional association of state, county, city, and town officials engaged in development, enforcement, and administration of building construction codes and ordinances to design and implement training programs to accelerate the hiring of city and county permit technicians.</w:t>
      </w:r>
    </w:p>
    <w:p>
      <w:pPr>
        <w:spacing w:before="0" w:after="0" w:line="408" w:lineRule="exact"/>
        <w:ind w:left="0" w:right="0" w:firstLine="576"/>
        <w:jc w:val="left"/>
      </w:pPr>
      <w:r>
        <w:rPr>
          <w:u w:val="single"/>
        </w:rPr>
        <w:t xml:space="preserve">(59) $819,000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0" w:after="0" w:line="408" w:lineRule="exact"/>
        <w:ind w:left="0" w:right="0" w:firstLine="576"/>
        <w:jc w:val="left"/>
      </w:pPr>
      <w:r>
        <w:rPr>
          <w:u w:val="single"/>
        </w:rPr>
        <w:t xml:space="preserve">(60) $12,000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6296 (retail industry work group). If the bill is not enacted by June 30, 2024, the amount provided in this subsection shall lapse.</w:t>
      </w:r>
    </w:p>
    <w:p>
      <w:pPr>
        <w:spacing w:before="0" w:after="0" w:line="408" w:lineRule="exact"/>
        <w:ind w:left="0" w:right="0" w:firstLine="576"/>
        <w:jc w:val="left"/>
      </w:pPr>
      <w:r>
        <w:rPr>
          <w:u w:val="single"/>
        </w:rPr>
        <w:t xml:space="preserve">(61) $850,000 of the workforce education investment account</w:t>
      </w:r>
      <w:r>
        <w:rPr>
          <w:rFonts w:ascii="Times New Roman" w:hAnsi="Times New Roman"/>
          <w:u w:val="single"/>
        </w:rPr>
        <w:t xml:space="preserve">—</w:t>
      </w:r>
      <w:r>
        <w:rPr>
          <w:u w:val="single"/>
        </w:rPr>
        <w:t xml:space="preserve">state appropriation is provided solely to expand the student aid outreach and completion initiative pilot program in RCW 28B.50.940 to participating community and technical colleges located within capital region educational service district 113.</w:t>
      </w:r>
    </w:p>
    <w:p>
      <w:pPr>
        <w:spacing w:before="0" w:after="0" w:line="408" w:lineRule="exact"/>
        <w:ind w:left="0" w:right="0" w:firstLine="576"/>
        <w:jc w:val="left"/>
      </w:pPr>
      <w:r>
        <w:rPr>
          <w:u w:val="single"/>
        </w:rPr>
        <w:t xml:space="preserve">(62) $1,053,000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$521,181,000</w:t>
      </w:r>
      <w:r>
        <w:t>))</w:t>
      </w:r>
    </w:p>
    <w:p>
      <w:pPr>
        <w:spacing w:before="0" w:after="0" w:line="408" w:lineRule="exact"/>
        <w:ind w:left="0" w:right="0" w:firstLine="0"/>
        <w:jc w:val="left"/>
        <w:tabs>
          <w:tab w:val="right" w:leader="none" w:pos="9936"/>
        </w:tabs>
      </w:pPr>
      <w:r>
        <w:tab/>
      </w:r>
      <w:r>
        <w:rPr>
          <w:u w:val="single"/>
        </w:rPr>
        <w:t xml:space="preserve">$523,299,000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$453,529,000</w:t>
      </w:r>
      <w:r>
        <w:t>))</w:t>
      </w:r>
    </w:p>
    <w:p>
      <w:pPr>
        <w:spacing w:before="0" w:after="0" w:line="408" w:lineRule="exact"/>
        <w:ind w:left="0" w:right="0" w:firstLine="0"/>
        <w:jc w:val="left"/>
        <w:tabs>
          <w:tab w:val="right" w:leader="none" w:pos="9936"/>
        </w:tabs>
      </w:pPr>
      <w:r>
        <w:tab/>
      </w:r>
      <w:r>
        <w:rPr>
          <w:u w:val="single"/>
        </w:rPr>
        <w:t xml:space="preserve">$546,621,000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$3,413,000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$837,000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$39,643,000</w:t>
      </w:r>
      <w:r>
        <w:t>))</w:t>
      </w:r>
    </w:p>
    <w:p>
      <w:pPr>
        <w:spacing w:before="0" w:after="0" w:line="408" w:lineRule="exact"/>
        <w:ind w:left="0" w:right="0" w:firstLine="0"/>
        <w:jc w:val="left"/>
        <w:tabs>
          <w:tab w:val="right" w:leader="none" w:pos="9936"/>
        </w:tabs>
      </w:pPr>
      <w:r>
        <w:tab/>
      </w:r>
      <w:r>
        <w:rPr>
          <w:u w:val="single"/>
        </w:rPr>
        <w:t xml:space="preserve">$39,644,000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$8,586,000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$8,025,000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$89,216,000</w:t>
      </w:r>
      <w:r>
        <w:t>))</w:t>
      </w:r>
    </w:p>
    <w:p>
      <w:pPr>
        <w:spacing w:before="0" w:after="0" w:line="408" w:lineRule="exact"/>
        <w:ind w:left="0" w:right="0" w:firstLine="0"/>
        <w:jc w:val="left"/>
        <w:tabs>
          <w:tab w:val="right" w:leader="none" w:pos="9936"/>
        </w:tabs>
      </w:pPr>
      <w:r>
        <w:tab/>
      </w:r>
      <w:r>
        <w:rPr>
          <w:u w:val="single"/>
        </w:rPr>
        <w:t xml:space="preserve">$88,941,000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$250,000</w:t>
      </w:r>
    </w:p>
    <w:p>
      <w:pPr>
        <w:tabs>
          <w:tab w:val="right" w:leader="dot" w:pos="9936"/>
        </w:tabs>
        <w:ind w:left="0" w:right="0" w:firstLine="1440"/>
      </w:pPr>
      <w:r>
        <w:rPr/>
        <w:t xml:space="preserve">TOTAL APPROPRIATION</w:t>
      </w:r>
      <w:r>
        <w:tab/>
      </w:r>
      <w:r>
        <w:t>((</w:t>
      </w:r>
      <w:r>
        <w:rPr>
          <w:strike/>
        </w:rPr>
        <w:t xml:space="preserve">$1,152,528,000</w:t>
      </w:r>
      <w:r>
        <w:t>))</w:t>
      </w:r>
    </w:p>
    <w:p>
      <w:pPr>
        <w:tabs>
          <w:tab w:val="right" w:leader="none" w:pos="9936"/>
        </w:tabs>
        <w:ind w:left="0" w:right="0" w:firstLine="1440"/>
      </w:pPr>
      <w:r>
        <w:tab/>
      </w:r>
      <w:r>
        <w:rPr>
          <w:u w:val="single"/>
        </w:rPr>
        <w:t xml:space="preserve">$1,247,978,000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$49,289,000</w:t>
      </w:r>
      <w:r>
        <w:t>))</w:t>
      </w:r>
      <w:r>
        <w:rPr/>
        <w:t xml:space="preserve"> </w:t>
      </w:r>
      <w:r>
        <w:rPr>
          <w:u w:val="single"/>
        </w:rPr>
        <w:t xml:space="preserve">$49,816,000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$50,374,000</w:t>
      </w:r>
      <w:r>
        <w:t>))</w:t>
      </w:r>
      <w:r>
        <w:rPr/>
        <w:t xml:space="preserve"> </w:t>
      </w:r>
      <w:r>
        <w:rPr>
          <w:u w:val="single"/>
        </w:rPr>
        <w:t xml:space="preserve">$51,061,000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w:t>
      </w:r>
      <w:r>
        <w:t>((</w:t>
      </w:r>
      <w:r>
        <w:rPr>
          <w:strike/>
        </w:rPr>
        <w:t xml:space="preserve">labor archives of Washington. The university shall work in collaboration with the state board for community and technical colleges</w:t>
      </w:r>
      <w:r>
        <w:t>))</w:t>
      </w:r>
      <w:r>
        <w:rPr/>
        <w:t xml:space="preserve"> </w:t>
      </w:r>
      <w:r>
        <w:rPr>
          <w:u w:val="single"/>
        </w:rPr>
        <w:t xml:space="preserve">one head archivist for the labor archives of Washington and reserved solely for labor archives activities, staffing, supplies, and equipment. The head will determine budget priorities and oversee expenditures on the budget. Budget funds will be reserved solely for the labor archives and shall not be used to supplant or supplement other activities of the University of Washington libraries unrelated to the collections and activities of the labor archives. The university and the head shall work in collaboration with the friends of the labor archives community advisory board</w:t>
      </w:r>
      <w:r>
        <w:rPr/>
        <w:t xml:space="preserve">.</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fund—state appropriation for fiscal year 2024, $102,000 of the general fund—state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w:t>
      </w:r>
      <w:r>
        <w:t>((</w:t>
      </w:r>
      <w:r>
        <w:rPr>
          <w:strike/>
        </w:rPr>
        <w:t xml:space="preserve">$443,000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w:t>
      </w:r>
      <w:r>
        <w:t>((</w:t>
      </w:r>
      <w:r>
        <w:rPr>
          <w:strike/>
        </w:rPr>
        <w:t xml:space="preserve">$100,000</w:t>
      </w:r>
      <w:r>
        <w:t>))</w:t>
      </w:r>
      <w:r>
        <w:rPr/>
        <w:t xml:space="preserve"> </w:t>
      </w:r>
      <w:r>
        <w:rPr>
          <w:u w:val="single"/>
        </w:rPr>
        <w:t xml:space="preserve">$150,000</w:t>
      </w:r>
      <w:r>
        <w:rPr/>
        <w:t xml:space="preserve">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$77,000 of the general fund</w:t>
      </w:r>
      <w:r>
        <w:rPr>
          <w:rFonts w:ascii="Times New Roman" w:hAnsi="Times New Roman"/>
        </w:rPr>
        <w:t xml:space="preserve">—</w:t>
      </w:r>
      <w:r>
        <w:rPr/>
        <w:t xml:space="preserve">state appropriation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w:t>
      </w:r>
      <w:r>
        <w:t>((</w:t>
      </w:r>
      <w:r>
        <w:rPr>
          <w:strike/>
        </w:rPr>
        <w:t xml:space="preserve">$143,000 of the general fund</w:t>
      </w:r>
      <w:r>
        <w:rPr>
          <w:rFonts w:ascii="Times New Roman" w:hAnsi="Times New Roman"/>
          <w:strike/>
        </w:rPr>
        <w:t xml:space="preserve">—</w:t>
      </w:r>
      <w:r>
        <w:rPr>
          <w:strike/>
        </w:rPr>
        <w:t xml:space="preserve">state appropriation for fiscal year 2024 and $143,000 of the general fund</w:t>
      </w:r>
      <w:r>
        <w:rPr>
          <w:rFonts w:ascii="Times New Roman" w:hAnsi="Times New Roman"/>
          <w:strike/>
        </w:rPr>
        <w:t xml:space="preserve">—</w:t>
      </w:r>
      <w:r>
        <w:rPr>
          <w:strike/>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strike/>
        </w:rPr>
        <w:t xml:space="preserve">(46)</w:t>
      </w:r>
      <w:r>
        <w:t>))</w:t>
      </w:r>
      <w:r>
        <w:rPr/>
        <w:t xml:space="preserve">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w:t>
      </w:r>
      <w:r>
        <w:t>((</w:t>
      </w:r>
      <w:r>
        <w:rPr>
          <w:strike/>
        </w:rPr>
        <w:t xml:space="preserve">the Latino center for health and</w:t>
      </w:r>
      <w:r>
        <w:t>))</w:t>
      </w:r>
      <w:r>
        <w:rPr/>
        <w:t xml:space="preserve">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section </w:t>
      </w:r>
      <w:r>
        <w:t>((</w:t>
      </w:r>
      <w:r>
        <w:rPr>
          <w:strike/>
        </w:rPr>
        <w:t xml:space="preserve">135(12)</w:t>
      </w:r>
      <w:r>
        <w:t>))</w:t>
      </w:r>
      <w:r>
        <w:rPr/>
        <w:t xml:space="preserve"> </w:t>
      </w:r>
      <w:r>
        <w:rPr>
          <w:u w:val="single"/>
        </w:rPr>
        <w:t xml:space="preserve">132(12)</w:t>
      </w:r>
      <w:r>
        <w:rPr/>
        <w:t xml:space="preserve"> of this act and its operations, including any associated ad hoc subgroups through October 31, 2023.</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t>((</w:t>
      </w:r>
      <w:r>
        <w:rPr>
          <w:strike/>
        </w:rPr>
        <w:t xml:space="preserve">(64) $250,000</w:t>
      </w:r>
      <w:r>
        <w:t>))</w:t>
      </w:r>
      <w:r>
        <w:rPr/>
        <w:t xml:space="preserve"> </w:t>
      </w:r>
      <w:r>
        <w:rPr>
          <w:u w:val="single"/>
        </w:rPr>
        <w:t xml:space="preserve">(63) $580,000</w:t>
      </w:r>
      <w:r>
        <w:rPr/>
        <w:t xml:space="preserve"> of the workforce education investment account</w:t>
      </w:r>
      <w:r>
        <w:rPr>
          <w:rFonts w:ascii="Times New Roman" w:hAnsi="Times New Roman"/>
        </w:rPr>
        <w:t xml:space="preserve">—</w:t>
      </w:r>
      <w:r>
        <w:rPr/>
        <w:t xml:space="preserve">state appropriation is provided solely for the </w:t>
      </w:r>
      <w:r>
        <w:t>((</w:t>
      </w:r>
      <w:r>
        <w:rPr>
          <w:strike/>
        </w:rPr>
        <w:t xml:space="preserve">startup program</w:t>
      </w:r>
      <w:r>
        <w:t>))</w:t>
      </w:r>
      <w:r>
        <w:rPr/>
        <w:t xml:space="preserve"> </w:t>
      </w:r>
      <w:r>
        <w:rPr>
          <w:u w:val="single"/>
        </w:rPr>
        <w:t xml:space="preserve">Allen school scholars program</w:t>
      </w:r>
      <w:r>
        <w:rPr/>
        <w:t xml:space="preserve">.</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2024 are provided solely for the college of education to partner with the Chehalis and Spokane school districts to continue the math improvement pilot program.</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t>((</w:t>
      </w:r>
      <w:r>
        <w:rPr>
          <w:strike/>
        </w:rPr>
        <w:t xml:space="preserve">(73)</w:t>
      </w:r>
      <w:r>
        <w:t>))</w:t>
      </w:r>
      <w:r>
        <w:rPr/>
        <w:t xml:space="preserve"> </w:t>
      </w:r>
      <w:r>
        <w:rPr>
          <w:u w:val="single"/>
        </w:rPr>
        <w:t xml:space="preserve">(72)</w:t>
      </w:r>
      <w:r>
        <w:rPr/>
        <w:t xml:space="preserve">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t>((</w:t>
      </w:r>
      <w:r>
        <w:rPr>
          <w:strike/>
        </w:rPr>
        <w:t xml:space="preserve">(74)</w:t>
      </w:r>
      <w:r>
        <w:t>))</w:t>
      </w:r>
      <w:r>
        <w:rPr/>
        <w:t xml:space="preserve"> </w:t>
      </w:r>
      <w:r>
        <w:rPr>
          <w:u w:val="single"/>
        </w:rPr>
        <w:t xml:space="preserve">(73)</w:t>
      </w:r>
      <w:r>
        <w:rPr/>
        <w:t xml:space="preserve">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$440,000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(77)</w:t>
      </w:r>
      <w:r>
        <w:t>))</w:t>
      </w:r>
      <w:r>
        <w:rPr/>
        <w:t xml:space="preserve"> </w:t>
      </w:r>
      <w:r>
        <w:rPr>
          <w:u w:val="single"/>
        </w:rPr>
        <w:t xml:space="preserve">(76)</w:t>
      </w:r>
      <w:r>
        <w:rPr/>
        <w:t xml:space="preserve">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(78)</w:t>
      </w:r>
      <w:r>
        <w:t>))</w:t>
      </w:r>
      <w:r>
        <w:rPr/>
        <w:t xml:space="preserve"> </w:t>
      </w:r>
      <w:r>
        <w:rPr>
          <w:u w:val="single"/>
        </w:rPr>
        <w:t xml:space="preserve">(77)</w:t>
      </w:r>
      <w:r>
        <w:rPr/>
        <w:t xml:space="preserve">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(80) $3,288,000</w:t>
      </w:r>
      <w:r>
        <w:t>))</w:t>
      </w:r>
      <w:r>
        <w:rPr/>
        <w:t xml:space="preserve"> </w:t>
      </w:r>
      <w:r>
        <w:rPr>
          <w:u w:val="single"/>
        </w:rPr>
        <w:t xml:space="preserve">(79) $2,053,000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(82)</w:t>
      </w:r>
      <w:r>
        <w:t>))</w:t>
      </w:r>
      <w:r>
        <w:rPr/>
        <w:t xml:space="preserve"> </w:t>
      </w:r>
      <w:r>
        <w:rPr>
          <w:u w:val="single"/>
        </w:rPr>
        <w:t xml:space="preserve">(81)</w:t>
      </w:r>
      <w:r>
        <w:rPr/>
        <w:t xml:space="preserve">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(85)</w:t>
      </w:r>
      <w:r>
        <w:t>))</w:t>
      </w:r>
      <w:r>
        <w:rPr/>
        <w:t xml:space="preserve"> </w:t>
      </w:r>
      <w:r>
        <w:rPr>
          <w:u w:val="single"/>
        </w:rPr>
        <w:t xml:space="preserve">(84)</w:t>
      </w:r>
      <w:r>
        <w:rPr/>
        <w:t xml:space="preserve">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(86)</w:t>
      </w:r>
      <w:r>
        <w:t>))</w:t>
      </w:r>
      <w:r>
        <w:rPr/>
        <w:t xml:space="preserve"> </w:t>
      </w:r>
      <w:r>
        <w:rPr>
          <w:u w:val="single"/>
        </w:rPr>
        <w:t xml:space="preserve">(85)</w:t>
      </w:r>
      <w:r>
        <w:rPr/>
        <w:t xml:space="preserve"> $2,000,000 of the workforce education investment account</w:t>
      </w:r>
      <w:r>
        <w:rPr>
          <w:rFonts w:ascii="Times New Roman" w:hAnsi="Times New Roman"/>
        </w:rPr>
        <w:t xml:space="preserve">—</w:t>
      </w:r>
      <w:r>
        <w:rPr/>
        <w:t xml:space="preserve">state appropriation is provided solely for implementation of Engrossed Second Substitute House Bill No. 1715 (domestic violence).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(87)</w:t>
      </w:r>
      <w:r>
        <w:t>))</w:t>
      </w:r>
      <w:r>
        <w:rPr/>
        <w:t xml:space="preserve"> </w:t>
      </w:r>
      <w:r>
        <w:rPr>
          <w:u w:val="single"/>
        </w:rPr>
        <w:t xml:space="preserve">(86)</w:t>
      </w:r>
      <w:r>
        <w:rPr/>
        <w:t xml:space="preserve"> $80,000,000 of the general fund</w:t>
      </w:r>
      <w:r>
        <w:rPr>
          <w:rFonts w:ascii="Times New Roman" w:hAnsi="Times New Roman"/>
        </w:rPr>
        <w:t xml:space="preserve">—</w:t>
      </w:r>
      <w:r>
        <w:rPr/>
        <w:t xml:space="preserve">state appropriation for fiscal year 2024</w:t>
      </w:r>
      <w:r>
        <w:rPr>
          <w:u w:val="single"/>
        </w:rPr>
        <w:t xml:space="preserve">, $65,000,000 of the general fund</w:t>
      </w:r>
      <w:r>
        <w:rPr>
          <w:rFonts w:ascii="Times New Roman" w:hAnsi="Times New Roman"/>
          <w:u w:val="single"/>
        </w:rPr>
        <w:t xml:space="preserve">—</w:t>
      </w:r>
      <w:r>
        <w:rPr>
          <w:u w:val="single"/>
        </w:rPr>
        <w:t xml:space="preserve">state appropriation for fiscal year 2025,</w:t>
      </w:r>
      <w:r>
        <w:rPr/>
        <w:t xml:space="preserve">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0" w:after="0" w:line="408" w:lineRule="exact"/>
        <w:ind w:left="0" w:right="0" w:firstLine="576"/>
        <w:jc w:val="left"/>
      </w:pPr>
      <w:r>
        <w:rPr>
          <w:u w:val="single"/>
        </w:rPr>
        <w:t xml:space="preserve">(87) $239,000 of the general fund</w:t>
      </w:r>
      <w:r>
        <w:rPr>
          <w:rFonts w:ascii="Times New Roman" w:hAnsi="Times New Roman"/>
          <w:u w:val="single"/>
        </w:rPr>
        <w:t xml:space="preserve">—</w:t>
      </w:r>
      <w:r>
        <w:rPr>
          <w:u w:val="single"/>
        </w:rPr>
        <w:t xml:space="preserve">state appropriation for fiscal year 2025 is provided solely for implementation of chapter 232, Laws of 2023 (alternative jet fuel).</w:t>
      </w:r>
    </w:p>
    <w:p>
      <w:pPr>
        <w:spacing w:before="0" w:after="0" w:line="408" w:lineRule="exact"/>
        <w:ind w:left="0" w:right="0" w:firstLine="576"/>
        <w:jc w:val="left"/>
      </w:pPr>
      <w:r>
        <w:rPr>
          <w:u w:val="single"/>
        </w:rPr>
        <w:t xml:space="preserve">(88) $263,000 of the climate commitment account</w:t>
      </w:r>
      <w:r>
        <w:rPr>
          <w:rFonts w:ascii="Times New Roman" w:hAnsi="Times New Roman"/>
          <w:u w:val="single"/>
        </w:rPr>
        <w:t xml:space="preserve">—</w:t>
      </w:r>
      <w:r>
        <w:rPr>
          <w:u w:val="single"/>
        </w:rPr>
        <w:t xml:space="preserve">state appropriation shall take effect January 1, 2025, and is provided solely for two grant writers to offer technical assistance to tribal and community groups in the thriving communities technical assistance program.</w:t>
      </w:r>
    </w:p>
    <w:p>
      <w:pPr>
        <w:spacing w:before="0" w:after="0" w:line="408" w:lineRule="exact"/>
        <w:ind w:left="0" w:right="0" w:firstLine="576"/>
        <w:jc w:val="left"/>
      </w:pPr>
      <w:r>
        <w:rPr>
          <w:u w:val="single"/>
        </w:rPr>
        <w:t xml:space="preserve">(89) $20,000,000 of the general fund</w:t>
      </w:r>
      <w:r>
        <w:rPr>
          <w:rFonts w:ascii="Times New Roman" w:hAnsi="Times New Roman"/>
          <w:u w:val="single"/>
        </w:rPr>
        <w:t xml:space="preserve">—</w:t>
      </w:r>
      <w:r>
        <w:rPr>
          <w:u w:val="single"/>
        </w:rPr>
        <w:t xml:space="preserve">state appropriation for fiscal year 2025 is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pursuant to RCW 43.01.036, by June 30, 2025.</w:t>
      </w:r>
    </w:p>
    <w:p>
      <w:pPr>
        <w:spacing w:before="0" w:after="0" w:line="408" w:lineRule="exact"/>
        <w:ind w:left="0" w:right="0" w:firstLine="576"/>
        <w:jc w:val="left"/>
      </w:pPr>
      <w:r>
        <w:rPr>
          <w:u w:val="single"/>
        </w:rPr>
        <w:t xml:space="preserve">(90) $2,505,000 of the general fund</w:t>
      </w:r>
      <w:r>
        <w:rPr>
          <w:rFonts w:ascii="Times New Roman" w:hAnsi="Times New Roman"/>
          <w:u w:val="single"/>
        </w:rPr>
        <w:t xml:space="preserve">—</w:t>
      </w:r>
      <w:r>
        <w:rPr>
          <w:u w:val="single"/>
        </w:rPr>
        <w:t xml:space="preserve">state appropriation for fiscal year 2025 is provided solely for the expansion of the University of Washington school of dentistry regional initiatives in dental education (RIDE) program.</w:t>
      </w:r>
    </w:p>
    <w:p>
      <w:pPr>
        <w:spacing w:before="0" w:after="0" w:line="408" w:lineRule="exact"/>
        <w:ind w:left="0" w:right="0" w:firstLine="576"/>
        <w:jc w:val="left"/>
      </w:pPr>
      <w:r>
        <w:rPr>
          <w:u w:val="single"/>
        </w:rPr>
        <w:t xml:space="preserve">(91) $350,000 of the general fund</w:t>
      </w:r>
      <w:r>
        <w:rPr>
          <w:rFonts w:ascii="Times New Roman" w:hAnsi="Times New Roman"/>
          <w:u w:val="single"/>
        </w:rPr>
        <w:t xml:space="preserve">—</w:t>
      </w:r>
      <w:r>
        <w:rPr>
          <w:u w:val="single"/>
        </w:rPr>
        <w:t xml:space="preserve">state appropriation for fiscal year 2025 is provided solely for the University of Washington to establish a pilot program to support activities related to cooperation with academic institutions and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u w:val="single"/>
        </w:rPr>
        <w:t xml:space="preserve">(92) $180,000 of the general fund</w:t>
      </w:r>
      <w:r>
        <w:rPr>
          <w:rFonts w:ascii="Times New Roman" w:hAnsi="Times New Roman"/>
          <w:u w:val="single"/>
        </w:rPr>
        <w:t xml:space="preserve">—</w:t>
      </w:r>
      <w:r>
        <w:rPr>
          <w:u w:val="single"/>
        </w:rPr>
        <w:t xml:space="preserve">state appropriation for fiscal year 2025 is provided solely to support project planning and management, soccer field renovation, and LED lighting upgrades to prepare for the 2026 World Cup hosted by Seattle.</w:t>
      </w:r>
    </w:p>
    <w:p>
      <w:pPr>
        <w:spacing w:before="0" w:after="0" w:line="408" w:lineRule="exact"/>
        <w:ind w:left="0" w:right="0" w:firstLine="576"/>
        <w:jc w:val="left"/>
      </w:pPr>
      <w:r>
        <w:rPr>
          <w:u w:val="single"/>
        </w:rPr>
        <w:t xml:space="preserve">(93) $412,000 of the general fund</w:t>
      </w:r>
      <w:r>
        <w:rPr>
          <w:rFonts w:ascii="Times New Roman" w:hAnsi="Times New Roman"/>
          <w:u w:val="single"/>
        </w:rPr>
        <w:t xml:space="preserve">—</w:t>
      </w:r>
      <w:r>
        <w:rPr>
          <w:u w:val="single"/>
        </w:rPr>
        <w:t xml:space="preserve">state appropriation for fiscal year 2025 is provided solely to develop and implement the Washington reproductive access alliance, so the public hospital districts under</w:t>
      </w:r>
    </w:p>
    <w:p>
      <w:pPr>
        <w:spacing w:before="0" w:after="0" w:line="408" w:lineRule="exact"/>
        <w:ind w:left="0" w:right="0" w:firstLine="0"/>
        <w:jc w:val="left"/>
      </w:pPr>
      <w:r>
        <w:rPr>
          <w:u w:val="single"/>
        </w:rPr>
        <w:t xml:space="preserve">chapter 70.44 RCW can provide substantially equivalent services under the reproductive privacy act under chapter 9.02 RCW. The alliance will provide a service coordination website and phone line, administrative support and coordination of the alliance, patient care coordination, and social support for patient travel.</w:t>
      </w:r>
    </w:p>
    <w:p>
      <w:pPr>
        <w:spacing w:before="0" w:after="0" w:line="408" w:lineRule="exact"/>
        <w:ind w:left="0" w:right="0" w:firstLine="576"/>
        <w:jc w:val="left"/>
      </w:pPr>
      <w:r>
        <w:rPr>
          <w:u w:val="single"/>
        </w:rPr>
        <w:t xml:space="preserve">(94) $10,000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 If the bill is not enacted by June 30, 2024, the amount provided in this subsection shall lapse.</w:t>
      </w:r>
    </w:p>
    <w:p>
      <w:pPr>
        <w:spacing w:before="0" w:after="0" w:line="408" w:lineRule="exact"/>
        <w:ind w:left="0" w:right="0" w:firstLine="576"/>
        <w:jc w:val="left"/>
      </w:pPr>
      <w:r>
        <w:rPr>
          <w:u w:val="single"/>
        </w:rPr>
        <w:t xml:space="preserve">(95) $4,000 of the general fund</w:t>
      </w:r>
      <w:r>
        <w:rPr>
          <w:rFonts w:ascii="Times New Roman" w:hAnsi="Times New Roman"/>
          <w:u w:val="single"/>
        </w:rPr>
        <w:t xml:space="preserve">—</w:t>
      </w:r>
      <w:r>
        <w:rPr>
          <w:u w:val="single"/>
        </w:rPr>
        <w:t xml:space="preserve">state appropriation for fiscal year 2024 and $4,000 of the general fund</w:t>
      </w:r>
      <w:r>
        <w:rPr>
          <w:rFonts w:ascii="Times New Roman" w:hAnsi="Times New Roman"/>
          <w:u w:val="single"/>
        </w:rPr>
        <w:t xml:space="preserve">—</w:t>
      </w:r>
      <w:r>
        <w:rPr>
          <w:u w:val="single"/>
        </w:rPr>
        <w:t xml:space="preserve">state appropriation for fiscal year 2025 are provided solely for implementation of Senate Bill No. 6166 (pesticide application comm). If the bill is not enacted by June 30, 2024, the amounts provided in this subsection shall lapse.</w:t>
      </w:r>
    </w:p>
    <w:p>
      <w:pPr>
        <w:spacing w:before="0" w:after="0" w:line="408" w:lineRule="exact"/>
        <w:ind w:left="0" w:right="0" w:firstLine="576"/>
        <w:jc w:val="left"/>
      </w:pPr>
      <w:r>
        <w:rPr>
          <w:u w:val="single"/>
        </w:rPr>
        <w:t xml:space="preserve">(96) $264,000 of the general fund</w:t>
      </w:r>
      <w:r>
        <w:rPr>
          <w:rFonts w:ascii="Times New Roman" w:hAnsi="Times New Roman"/>
          <w:u w:val="single"/>
        </w:rPr>
        <w:t xml:space="preserve">—</w:t>
      </w:r>
      <w:r>
        <w:rPr>
          <w:u w:val="single"/>
        </w:rPr>
        <w:t xml:space="preserve">state appropriation for fiscal year 2025 is provided solely for implementation of Senate Bill No. 6308 (988 system timeline). If the bill is not enacted by June 30, 2024, the amount provided in this subsection shall lapse.</w:t>
      </w:r>
    </w:p>
    <w:p>
      <w:pPr>
        <w:spacing w:before="0" w:after="0" w:line="408" w:lineRule="exact"/>
        <w:ind w:left="0" w:right="0" w:firstLine="576"/>
        <w:jc w:val="left"/>
      </w:pPr>
      <w:r>
        <w:rPr>
          <w:u w:val="single"/>
        </w:rPr>
        <w:t xml:space="preserve">(97) $100,000 of the general fund</w:t>
      </w:r>
      <w:r>
        <w:rPr>
          <w:rFonts w:ascii="Times New Roman" w:hAnsi="Times New Roman"/>
          <w:u w:val="single"/>
        </w:rPr>
        <w:t xml:space="preserve">—</w:t>
      </w:r>
      <w:r>
        <w:rPr>
          <w:u w:val="single"/>
        </w:rPr>
        <w:t xml:space="preserve">state appropriation for fiscal year 2025 is provided solely for the behavioral health institute at Harborview medical center and the University of Washington school of medicine, in consultation with the office of financial management, to develop recommendations considering multiple different long-term uses of up to 40 residential treatment facility licensed beds located at the Olympic heritage behavioral health facility. The recommendations shall include estimated costs and required staffing for each of the options presented and an assessment of the current landscape of inpatient and outpatient behavioral health care services in the region to determine community needs. Options for use may include care and treatment for: (i) Patients with co-occurring diagnoses of mental health and substance use disorders; (ii) individuals with developmental disabilities, dementia and traumatic brain injury; and (iii) individuals in need of intensive mental health treatment, including partial hospitalization and intensive outpatient care. The recommendations shall be provided to the appropriate committees of the legislature, pursuant to RCW 43.01.036, by December 1, 2024.</w:t>
      </w:r>
    </w:p>
    <w:p>
      <w:pPr>
        <w:spacing w:before="0" w:after="0" w:line="408" w:lineRule="exact"/>
        <w:ind w:left="0" w:right="0" w:firstLine="576"/>
        <w:jc w:val="left"/>
      </w:pPr>
      <w:r>
        <w:rPr>
          <w:u w:val="single"/>
        </w:rPr>
        <w:t xml:space="preserve">(98) $250,000 of the general fund</w:t>
      </w:r>
      <w:r>
        <w:rPr>
          <w:rFonts w:ascii="Times New Roman" w:hAnsi="Times New Roman"/>
          <w:u w:val="single"/>
        </w:rPr>
        <w:t xml:space="preserve">—</w:t>
      </w:r>
      <w:r>
        <w:rPr>
          <w:u w:val="single"/>
        </w:rPr>
        <w:t xml:space="preserve">state appropriation for fiscal year 2025 is provided solely for implementation of Senate Bill No. 5837 (state elections database). If the bill is not enacted by June 30, 2024, the amount provided in this subsection shall lapse.</w:t>
      </w:r>
    </w:p>
    <w:p>
      <w:pPr>
        <w:spacing w:before="0" w:after="0" w:line="408" w:lineRule="exact"/>
        <w:ind w:left="0" w:right="0" w:firstLine="576"/>
        <w:jc w:val="left"/>
      </w:pPr>
      <w:r>
        <w:rPr>
          <w:u w:val="single"/>
        </w:rPr>
        <w:t xml:space="preserve">(99) $267,000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0" w:after="0" w:line="408" w:lineRule="exact"/>
        <w:ind w:left="0" w:right="0" w:firstLine="576"/>
        <w:jc w:val="left"/>
      </w:pPr>
      <w:r>
        <w:rPr>
          <w:u w:val="single"/>
        </w:rPr>
        <w:t xml:space="preserve">(100) $148,000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If the bill is not enacted by June 30, 2024, the amount provided in this subsection shall lapse.</w:t>
      </w:r>
    </w:p>
    <w:p>
      <w:pPr>
        <w:spacing w:before="0" w:after="0" w:line="408" w:lineRule="exact"/>
        <w:ind w:left="0" w:right="0" w:firstLine="576"/>
        <w:jc w:val="left"/>
      </w:pPr>
      <w:r>
        <w:rPr>
          <w:u w:val="single"/>
        </w:rPr>
        <w:t xml:space="preserve">(101) $630,000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u w:val="single"/>
        </w:rPr>
        <w:t xml:space="preserve">(102) $250,000 of the opioid abatement settlement account</w:t>
      </w:r>
      <w:r>
        <w:rPr>
          <w:rFonts w:ascii="Times New Roman" w:hAnsi="Times New Roman"/>
          <w:u w:val="single"/>
        </w:rPr>
        <w:t xml:space="preserve">—</w:t>
      </w:r>
      <w:r>
        <w:rPr>
          <w:u w:val="single"/>
        </w:rPr>
        <w:t xml:space="preserve">state appropriation is provided solely for the University of Washington center for novel therapeutics in addiction psychiatry for an initial study of ibogaine assisted therapy.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$277,544,000</w:t>
      </w:r>
      <w:r>
        <w:t>))</w:t>
      </w:r>
    </w:p>
    <w:p>
      <w:pPr>
        <w:spacing w:before="0" w:after="0" w:line="408" w:lineRule="exact"/>
        <w:ind w:left="0" w:right="0" w:firstLine="0"/>
        <w:jc w:val="left"/>
        <w:tabs>
          <w:tab w:val="right" w:leader="none" w:pos="9936"/>
        </w:tabs>
      </w:pPr>
      <w:r>
        <w:tab/>
      </w:r>
      <w:r>
        <w:rPr>
          <w:u w:val="single"/>
        </w:rPr>
        <w:t xml:space="preserve">$282,381,000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$286,975,000</w:t>
      </w:r>
      <w:r>
        <w:t>))</w:t>
      </w:r>
    </w:p>
    <w:p>
      <w:pPr>
        <w:spacing w:before="0" w:after="0" w:line="408" w:lineRule="exact"/>
        <w:ind w:left="0" w:right="0" w:firstLine="0"/>
        <w:jc w:val="left"/>
        <w:tabs>
          <w:tab w:val="right" w:leader="none" w:pos="9936"/>
        </w:tabs>
      </w:pPr>
      <w:r>
        <w:tab/>
      </w:r>
      <w:r>
        <w:rPr>
          <w:u w:val="single"/>
        </w:rPr>
        <w:t xml:space="preserve">$290,755,000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$48,117,000</w:t>
      </w:r>
    </w:p>
    <w:p>
      <w:pPr>
        <w:tabs>
          <w:tab w:val="right" w:leader="dot" w:pos="9936"/>
        </w:tabs>
        <w:ind w:left="0" w:right="0" w:firstLine="1440"/>
      </w:pPr>
      <w:r>
        <w:rPr/>
        <w:t xml:space="preserve">TOTAL APPROPRIATION</w:t>
      </w:r>
      <w:r>
        <w:tab/>
      </w:r>
      <w:r>
        <w:t>((</w:t>
      </w:r>
      <w:r>
        <w:rPr>
          <w:strike/>
        </w:rPr>
        <w:t xml:space="preserve">$658,901,000</w:t>
      </w:r>
      <w:r>
        <w:t>))</w:t>
      </w:r>
    </w:p>
    <w:p>
      <w:pPr>
        <w:tabs>
          <w:tab w:val="right" w:leader="none" w:pos="9936"/>
        </w:tabs>
        <w:ind w:left="0" w:right="0" w:firstLine="1440"/>
      </w:pPr>
      <w:r>
        <w:tab/>
      </w:r>
      <w:r>
        <w:rPr>
          <w:u w:val="single"/>
        </w:rPr>
        <w:t xml:space="preserve">$667,518,000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w:t>
      </w:r>
      <w:r>
        <w:t>((</w:t>
      </w:r>
      <w:r>
        <w:rPr>
          <w:strike/>
        </w:rPr>
        <w:t xml:space="preserve">$35,037,000</w:t>
      </w:r>
      <w:r>
        <w:t>))</w:t>
      </w:r>
      <w:r>
        <w:rPr/>
        <w:t xml:space="preserve"> </w:t>
      </w:r>
      <w:r>
        <w:rPr>
          <w:u w:val="single"/>
        </w:rPr>
        <w:t xml:space="preserve">$35,411,000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$35,808,000</w:t>
      </w:r>
      <w:r>
        <w:t>))</w:t>
      </w:r>
      <w:r>
        <w:rPr/>
        <w:t xml:space="preserve"> </w:t>
      </w:r>
      <w:r>
        <w:rPr>
          <w:u w:val="single"/>
        </w:rPr>
        <w:t xml:space="preserve">$36,296,000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w:t>
      </w:r>
      <w:r>
        <w:t>((</w:t>
      </w:r>
      <w:r>
        <w:rPr>
          <w:strike/>
        </w:rPr>
        <w:t xml:space="preserve">$200,000</w:t>
      </w:r>
      <w:r>
        <w:t>))</w:t>
      </w:r>
      <w:r>
        <w:rPr/>
        <w:t xml:space="preserve"> </w:t>
      </w:r>
      <w:r>
        <w:rPr>
          <w:u w:val="single"/>
        </w:rPr>
        <w:t xml:space="preserve">$50,000</w:t>
      </w:r>
      <w:r>
        <w:rPr/>
        <w:t xml:space="preserve"> of </w:t>
      </w:r>
      <w:r>
        <w:rPr>
          <w:u w:val="single"/>
        </w:rPr>
        <w:t xml:space="preserve">the</w:t>
      </w:r>
      <w:r>
        <w:rPr/>
        <w:t xml:space="preserv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$150,000 of the general fund</w:t>
      </w:r>
      <w:r>
        <w:rPr>
          <w:rFonts w:ascii="Times New Roman" w:hAnsi="Times New Roman"/>
          <w:u w:val="single"/>
        </w:rPr>
        <w:t xml:space="preserve">—</w:t>
      </w:r>
      <w:r>
        <w:rPr>
          <w:u w:val="single"/>
        </w:rPr>
        <w:t xml:space="preserve">state appropriation for fiscal year 2025 are</w:t>
      </w:r>
      <w:r>
        <w:rPr/>
        <w:t xml:space="preserve">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w:t>
      </w:r>
      <w:r>
        <w:t>((</w:t>
      </w:r>
      <w:r>
        <w:rPr>
          <w:strike/>
        </w:rPr>
        <w:t xml:space="preserve">June 30, 2024</w:t>
      </w:r>
      <w:r>
        <w:t>))</w:t>
      </w:r>
      <w:r>
        <w:rPr/>
        <w:t xml:space="preserve"> </w:t>
      </w:r>
      <w:r>
        <w:rPr>
          <w:u w:val="single"/>
        </w:rPr>
        <w:t xml:space="preserve">December 1, 2024</w:t>
      </w:r>
      <w:r>
        <w:rPr/>
        <w:t xml:space="preserve">.</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w:t>
      </w:r>
      <w:r>
        <w:t>((</w:t>
      </w:r>
      <w:r>
        <w:rPr>
          <w:strike/>
        </w:rPr>
        <w:t xml:space="preserve">(a)</w:t>
      </w:r>
      <w:r>
        <w:t>))</w:t>
      </w:r>
      <w:r>
        <w:rPr/>
        <w:t xml:space="preserve"> $95,000 of the general fund</w:t>
      </w:r>
      <w:r>
        <w:rPr>
          <w:rFonts w:ascii="Times New Roman" w:hAnsi="Times New Roman"/>
        </w:rPr>
        <w:t xml:space="preserve">—</w:t>
      </w:r>
      <w:r>
        <w:rPr/>
        <w:t xml:space="preserve">state appropriation for fiscal year </w:t>
      </w:r>
      <w:r>
        <w:t>((</w:t>
      </w:r>
      <w:r>
        <w:rPr>
          <w:strike/>
        </w:rPr>
        <w:t xml:space="preserve">2025 is</w:t>
      </w:r>
      <w:r>
        <w:t>))</w:t>
      </w:r>
      <w:r>
        <w:rPr/>
        <w:t xml:space="preserve"> </w:t>
      </w:r>
      <w:r>
        <w:rPr>
          <w:u w:val="single"/>
        </w:rPr>
        <w:t xml:space="preserve">2024 and $215,000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William D. Ruckelshaus center to </w:t>
      </w:r>
      <w:r>
        <w:t>((</w:t>
      </w:r>
      <w:r>
        <w:rPr>
          <w:strike/>
        </w:rPr>
        <w:t xml:space="preserve">conduct a jail modernization task force convening assessment and design a facilitated collaborative process and work plan for</w:t>
      </w:r>
      <w:r>
        <w:t>))</w:t>
      </w:r>
      <w:r>
        <w:rPr/>
        <w:t xml:space="preserve"> </w:t>
      </w:r>
      <w:r>
        <w:rPr>
          <w:u w:val="single"/>
        </w:rPr>
        <w:t xml:space="preserve">support</w:t>
      </w:r>
      <w:r>
        <w:rPr/>
        <w:t xml:space="preserve"> the jail modernization task force created in section 915 </w:t>
      </w:r>
      <w:r>
        <w:t>((</w:t>
      </w:r>
      <w:r>
        <w:rPr>
          <w:strike/>
        </w:rPr>
        <w:t xml:space="preserve">of this act</w:t>
      </w:r>
      <w:r>
        <w:t>))</w:t>
      </w:r>
      <w:r>
        <w:rPr>
          <w:u w:val="single"/>
        </w:rPr>
        <w:t xml:space="preserve">, chapter 475, Laws of 2023</w:t>
      </w:r>
      <w:r>
        <w:rPr/>
        <w:t xml:space="preserve">.</w:t>
      </w:r>
    </w:p>
    <w:p>
      <w:pPr>
        <w:spacing w:before="0" w:after="0" w:line="408" w:lineRule="exact"/>
        <w:ind w:left="0" w:right="0" w:firstLine="576"/>
        <w:jc w:val="left"/>
      </w:pPr>
      <w:r>
        <w:rPr>
          <w:u w:val="single"/>
        </w:rPr>
        <w:t xml:space="preserve">(a) Of the amounts provided in this subsection, $95,000 of the general fund</w:t>
      </w:r>
      <w:r>
        <w:rPr>
          <w:rFonts w:ascii="Times New Roman" w:hAnsi="Times New Roman"/>
          <w:u w:val="single"/>
        </w:rPr>
        <w:t xml:space="preserve">—</w:t>
      </w:r>
      <w:r>
        <w:rPr>
          <w:u w:val="single"/>
        </w:rPr>
        <w:t xml:space="preserve">state appropriation for fiscal year 2024 is provided solely for the center to conduct a jail modernization task force convening assessment and design a facilitated collaborative process and work plan for the jail modernization task force created in section 915, chapter 475, Laws of 2023.</w:t>
      </w:r>
    </w:p>
    <w:p>
      <w:pPr>
        <w:spacing w:before="0" w:after="0" w:line="408" w:lineRule="exact"/>
        <w:ind w:left="0" w:right="0" w:firstLine="576"/>
        <w:jc w:val="left"/>
      </w:pPr>
      <w:r>
        <w:rPr>
          <w:u w:val="single"/>
        </w:rPr>
        <w:t xml:space="preserve">(b) Of the amounts provided in this subsection, $215,000 of the general fund</w:t>
      </w:r>
      <w:r>
        <w:rPr>
          <w:rFonts w:ascii="Times New Roman" w:hAnsi="Times New Roman"/>
          <w:u w:val="single"/>
        </w:rPr>
        <w:t xml:space="preserve">—</w:t>
      </w:r>
      <w:r>
        <w:rPr>
          <w:u w:val="single"/>
        </w:rPr>
        <w:t xml:space="preserve">state appropriation for fiscal year 2025 is provided solely for the center to provide staff support, facilitation, and development of the task force's initial report of findings and recommendations described in section 915, chapter 475, Laws of 2023.</w:t>
      </w:r>
    </w:p>
    <w:p>
      <w:pPr>
        <w:spacing w:before="0" w:after="0" w:line="408" w:lineRule="exact"/>
        <w:ind w:left="0" w:right="0" w:firstLine="576"/>
        <w:jc w:val="left"/>
      </w:pPr>
      <w:r>
        <w:rPr>
          <w:u w:val="single"/>
        </w:rPr>
        <w:t xml:space="preserve">(c)</w:t>
      </w:r>
      <w:r>
        <w:rPr/>
        <w:t xml:space="preserve"> The </w:t>
      </w:r>
      <w:r>
        <w:rPr>
          <w:u w:val="single"/>
        </w:rPr>
        <w:t xml:space="preserve">convening</w:t>
      </w:r>
      <w:r>
        <w:rPr/>
        <w:t xml:space="preserv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Center staff will provide a convening assessment report that will include the overall process design and work plan for the task force by June 30, </w:t>
      </w:r>
      <w:r>
        <w:t>((</w:t>
      </w:r>
      <w:r>
        <w:rPr>
          <w:strike/>
        </w:rPr>
        <w:t xml:space="preserve">2025</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$372,000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(40)(a) $1,200,000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(44) $4,271,000 of the general fund</w:t>
      </w:r>
      <w:r>
        <w:rPr>
          <w:rFonts w:ascii="Times New Roman" w:hAnsi="Times New Roman"/>
          <w:u w:val="single"/>
        </w:rPr>
        <w:t xml:space="preserve">—</w:t>
      </w:r>
      <w:r>
        <w:rPr>
          <w:u w:val="single"/>
        </w:rPr>
        <w:t xml:space="preserve">state appropriation for fiscal year 2024 and $2,573,000 of the general fund</w:t>
      </w:r>
      <w:r>
        <w:rPr>
          <w:rFonts w:ascii="Times New Roman" w:hAnsi="Times New Roman"/>
          <w:u w:val="single"/>
        </w:rPr>
        <w:t xml:space="preserve">—</w:t>
      </w:r>
      <w:r>
        <w:rPr>
          <w:u w:val="single"/>
        </w:rPr>
        <w:t xml:space="preserve">state appropriation for fiscal year 2025 are provided solely to purchase the obligated amount of carbon emission allowances.</w:t>
      </w:r>
    </w:p>
    <w:p>
      <w:pPr>
        <w:spacing w:before="0" w:after="0" w:line="408" w:lineRule="exact"/>
        <w:ind w:left="0" w:right="0" w:firstLine="576"/>
        <w:jc w:val="left"/>
      </w:pPr>
      <w:r>
        <w:rPr>
          <w:u w:val="single"/>
        </w:rPr>
        <w:t xml:space="preserve">(45) $190,000 of the general fund</w:t>
      </w:r>
      <w:r>
        <w:rPr>
          <w:rFonts w:ascii="Times New Roman" w:hAnsi="Times New Roman"/>
          <w:u w:val="single"/>
        </w:rPr>
        <w:t xml:space="preserve">—</w:t>
      </w:r>
      <w:r>
        <w:rPr>
          <w:u w:val="single"/>
        </w:rPr>
        <w:t xml:space="preserve">state appropriation for fiscal year 2025 is provided solely to continue the statewide broadband coordinator position in the Washington State University extension program.</w:t>
      </w:r>
    </w:p>
    <w:p>
      <w:pPr>
        <w:spacing w:before="0" w:after="0" w:line="408" w:lineRule="exact"/>
        <w:ind w:left="0" w:right="0" w:firstLine="576"/>
        <w:jc w:val="left"/>
      </w:pPr>
      <w:r>
        <w:rPr>
          <w:u w:val="single"/>
        </w:rPr>
        <w:t xml:space="preserve">(46) $1,000 of the general fund</w:t>
      </w:r>
      <w:r>
        <w:rPr>
          <w:rFonts w:ascii="Times New Roman" w:hAnsi="Times New Roman"/>
          <w:u w:val="single"/>
        </w:rPr>
        <w:t xml:space="preserve">—</w:t>
      </w:r>
      <w:r>
        <w:rPr>
          <w:u w:val="single"/>
        </w:rPr>
        <w:t xml:space="preserve">state appropriation for fiscal year 2024 and $1,000 of the general fund</w:t>
      </w:r>
      <w:r>
        <w:rPr>
          <w:rFonts w:ascii="Times New Roman" w:hAnsi="Times New Roman"/>
          <w:u w:val="single"/>
        </w:rPr>
        <w:t xml:space="preserve">—</w:t>
      </w:r>
      <w:r>
        <w:rPr>
          <w:u w:val="single"/>
        </w:rPr>
        <w:t xml:space="preserve">state appropriation for fiscal year 2025 are provided solely for implementation of Senate Bill No. 6166 (pesticide application comm).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$65,367,000</w:t>
      </w:r>
      <w:r>
        <w:t>))</w:t>
      </w:r>
    </w:p>
    <w:p>
      <w:pPr>
        <w:spacing w:before="0" w:after="0" w:line="408" w:lineRule="exact"/>
        <w:ind w:left="0" w:right="0" w:firstLine="0"/>
        <w:jc w:val="left"/>
        <w:tabs>
          <w:tab w:val="right" w:leader="none" w:pos="9936"/>
        </w:tabs>
      </w:pPr>
      <w:r>
        <w:tab/>
      </w:r>
      <w:r>
        <w:rPr>
          <w:u w:val="single"/>
        </w:rPr>
        <w:t xml:space="preserve">$65,677,000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$67,576,000</w:t>
      </w:r>
      <w:r>
        <w:t>))</w:t>
      </w:r>
    </w:p>
    <w:p>
      <w:pPr>
        <w:spacing w:before="0" w:after="0" w:line="408" w:lineRule="exact"/>
        <w:ind w:left="0" w:right="0" w:firstLine="0"/>
        <w:jc w:val="left"/>
        <w:tabs>
          <w:tab w:val="right" w:leader="none" w:pos="9936"/>
        </w:tabs>
      </w:pPr>
      <w:r>
        <w:tab/>
      </w:r>
      <w:r>
        <w:rPr>
          <w:u w:val="single"/>
        </w:rPr>
        <w:t xml:space="preserve">$67,933,000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$24,730,000</w:t>
      </w:r>
      <w:r>
        <w:t>))</w:t>
      </w:r>
    </w:p>
    <w:p>
      <w:pPr>
        <w:spacing w:before="0" w:after="0" w:line="408" w:lineRule="exact"/>
        <w:ind w:left="0" w:right="0" w:firstLine="0"/>
        <w:jc w:val="left"/>
        <w:tabs>
          <w:tab w:val="right" w:leader="none" w:pos="9936"/>
        </w:tabs>
      </w:pPr>
      <w:r>
        <w:tab/>
      </w:r>
      <w:r>
        <w:rPr>
          <w:u w:val="single"/>
        </w:rPr>
        <w:t xml:space="preserve">$24,889,000</w:t>
      </w:r>
    </w:p>
    <w:p>
      <w:pPr>
        <w:tabs>
          <w:tab w:val="right" w:leader="dot" w:pos="9936"/>
        </w:tabs>
        <w:ind w:left="0" w:right="0" w:firstLine="1440"/>
      </w:pPr>
      <w:r>
        <w:rPr/>
        <w:t xml:space="preserve">TOTAL APPROPRIATION</w:t>
      </w:r>
      <w:r>
        <w:tab/>
      </w:r>
      <w:r>
        <w:t>((</w:t>
      </w:r>
      <w:r>
        <w:rPr>
          <w:strike/>
        </w:rPr>
        <w:t xml:space="preserve">$174,511,000</w:t>
      </w:r>
      <w:r>
        <w:t>))</w:t>
      </w:r>
    </w:p>
    <w:p>
      <w:pPr>
        <w:tabs>
          <w:tab w:val="right" w:leader="none" w:pos="9936"/>
        </w:tabs>
        <w:ind w:left="0" w:right="0" w:firstLine="1440"/>
      </w:pPr>
      <w:r>
        <w:tab/>
      </w:r>
      <w:r>
        <w:rPr>
          <w:u w:val="single"/>
        </w:rPr>
        <w:t xml:space="preserve">$175,337,000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$12,586,000</w:t>
      </w:r>
      <w:r>
        <w:t>))</w:t>
      </w:r>
      <w:r>
        <w:rPr/>
        <w:t xml:space="preserve"> </w:t>
      </w:r>
      <w:r>
        <w:rPr>
          <w:u w:val="single"/>
        </w:rPr>
        <w:t xml:space="preserve">$12,720,000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$12,862,000</w:t>
      </w:r>
      <w:r>
        <w:t>))</w:t>
      </w:r>
      <w:r>
        <w:rPr/>
        <w:t xml:space="preserve"> </w:t>
      </w:r>
      <w:r>
        <w:rPr>
          <w:u w:val="single"/>
        </w:rPr>
        <w:t xml:space="preserve">$13,038,000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fund—state appropriation for fiscal year 2024 and $45,000 of the general fund—state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fund—state appropriation for fiscal year 2024 and $110,000 of the general fund—state appropriation for fiscal year 2025 are provided solely for a summer bridge program.</w:t>
      </w:r>
    </w:p>
    <w:p>
      <w:pPr>
        <w:spacing w:before="0" w:after="0" w:line="408" w:lineRule="exact"/>
        <w:ind w:left="0" w:right="0" w:firstLine="576"/>
        <w:jc w:val="left"/>
      </w:pPr>
      <w:r>
        <w:rPr/>
        <w:t xml:space="preserve">(17) </w:t>
      </w:r>
      <w:r>
        <w:t>((</w:t>
      </w:r>
      <w:r>
        <w:rPr>
          <w:strike/>
        </w:rPr>
        <w:t xml:space="preserve">$500,000</w:t>
      </w:r>
      <w:r>
        <w:t>))</w:t>
      </w:r>
      <w:r>
        <w:rPr/>
        <w:t xml:space="preserve"> </w:t>
      </w:r>
      <w:r>
        <w:rPr>
          <w:u w:val="single"/>
        </w:rPr>
        <w:t xml:space="preserve">$1,020,000</w:t>
      </w:r>
      <w:r>
        <w:rPr/>
        <w:t xml:space="preserve"> of the workforce education investment account</w:t>
      </w:r>
      <w:r>
        <w:rPr>
          <w:rFonts w:ascii="Times New Roman" w:hAnsi="Times New Roman"/>
        </w:rPr>
        <w:t xml:space="preserve">—</w:t>
      </w:r>
      <w:r>
        <w:rPr/>
        <w:t xml:space="preserve">state appropriation is provided solely for the establishment </w:t>
      </w:r>
      <w:r>
        <w:rPr>
          <w:u w:val="single"/>
        </w:rPr>
        <w:t xml:space="preserve">and operating support</w:t>
      </w:r>
      <w:r>
        <w:rPr/>
        <w:t xml:space="preserve">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$3,977,000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$127,000 of the workforce education investment account</w:t>
      </w:r>
      <w:r>
        <w:rPr>
          <w:rFonts w:ascii="Times New Roman" w:hAnsi="Times New Roman"/>
          <w:u w:val="single"/>
        </w:rPr>
        <w:t xml:space="preserve">—</w:t>
      </w:r>
      <w:r>
        <w:rPr>
          <w:u w:val="single"/>
        </w:rPr>
        <w:t xml:space="preserve">state appropriation is provided solely to develop the postbaccalaureate dental therapy certificate in the college of health science and public health.</w:t>
      </w:r>
    </w:p>
    <w:p>
      <w:pPr>
        <w:spacing w:before="0" w:after="0" w:line="408" w:lineRule="exact"/>
        <w:ind w:left="0" w:right="0" w:firstLine="576"/>
        <w:jc w:val="left"/>
      </w:pPr>
      <w:r>
        <w:rPr>
          <w:u w:val="single"/>
        </w:rPr>
        <w:t xml:space="preserve">(24) $535,000 of the workforce education investment account</w:t>
      </w:r>
      <w:r>
        <w:rPr>
          <w:rFonts w:ascii="Times New Roman" w:hAnsi="Times New Roman"/>
          <w:u w:val="single"/>
        </w:rPr>
        <w:t xml:space="preserve">—</w:t>
      </w:r>
      <w:r>
        <w:rPr>
          <w:u w:val="single"/>
        </w:rPr>
        <w:t xml:space="preserve">state appropriation is provided solely to support college in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$68,760,000</w:t>
      </w:r>
      <w:r>
        <w:t>))</w:t>
      </w:r>
    </w:p>
    <w:p>
      <w:pPr>
        <w:spacing w:before="0" w:after="0" w:line="408" w:lineRule="exact"/>
        <w:ind w:left="0" w:right="0" w:firstLine="0"/>
        <w:jc w:val="left"/>
        <w:tabs>
          <w:tab w:val="right" w:leader="none" w:pos="9936"/>
        </w:tabs>
      </w:pPr>
      <w:r>
        <w:tab/>
      </w:r>
      <w:r>
        <w:rPr>
          <w:u w:val="single"/>
        </w:rPr>
        <w:t xml:space="preserve">$68,916,000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$71,733,000</w:t>
      </w:r>
      <w:r>
        <w:t>))</w:t>
      </w:r>
    </w:p>
    <w:p>
      <w:pPr>
        <w:spacing w:before="0" w:after="0" w:line="408" w:lineRule="exact"/>
        <w:ind w:left="0" w:right="0" w:firstLine="0"/>
        <w:jc w:val="left"/>
        <w:tabs>
          <w:tab w:val="right" w:leader="none" w:pos="9936"/>
        </w:tabs>
      </w:pPr>
      <w:r>
        <w:tab/>
      </w:r>
      <w:r>
        <w:rPr>
          <w:u w:val="single"/>
        </w:rPr>
        <w:t xml:space="preserve">$72,016,000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$16,537,000</w:t>
      </w:r>
      <w:r>
        <w:t>))</w:t>
      </w:r>
    </w:p>
    <w:p>
      <w:pPr>
        <w:spacing w:before="0" w:after="0" w:line="408" w:lineRule="exact"/>
        <w:ind w:left="0" w:right="0" w:firstLine="0"/>
        <w:jc w:val="left"/>
        <w:tabs>
          <w:tab w:val="right" w:leader="none" w:pos="9936"/>
        </w:tabs>
      </w:pPr>
      <w:r>
        <w:tab/>
      </w:r>
      <w:r>
        <w:rPr>
          <w:u w:val="single"/>
        </w:rPr>
        <w:t xml:space="preserve">$15,793,000</w:t>
      </w:r>
    </w:p>
    <w:p>
      <w:pPr>
        <w:tabs>
          <w:tab w:val="right" w:leader="dot" w:pos="9936"/>
        </w:tabs>
        <w:ind w:left="0" w:right="0" w:firstLine="1440"/>
      </w:pPr>
      <w:r>
        <w:rPr/>
        <w:t xml:space="preserve">TOTAL APPROPRIATION</w:t>
      </w:r>
      <w:r>
        <w:tab/>
      </w:r>
      <w:r>
        <w:t>((</w:t>
      </w:r>
      <w:r>
        <w:rPr>
          <w:strike/>
        </w:rPr>
        <w:t xml:space="preserve">$176,182,000</w:t>
      </w:r>
      <w:r>
        <w:t>))</w:t>
      </w:r>
    </w:p>
    <w:p>
      <w:pPr>
        <w:tabs>
          <w:tab w:val="right" w:leader="none" w:pos="9936"/>
        </w:tabs>
        <w:ind w:left="0" w:right="0" w:firstLine="1440"/>
      </w:pPr>
      <w:r>
        <w:tab/>
      </w:r>
      <w:r>
        <w:rPr>
          <w:u w:val="single"/>
        </w:rPr>
        <w:t xml:space="preserve">$175,877,000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$14,186,000</w:t>
      </w:r>
      <w:r>
        <w:t>))</w:t>
      </w:r>
      <w:r>
        <w:rPr/>
        <w:t xml:space="preserve"> </w:t>
      </w:r>
      <w:r>
        <w:rPr>
          <w:u w:val="single"/>
        </w:rPr>
        <w:t xml:space="preserve">$14,337,000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$14,498,000</w:t>
      </w:r>
      <w:r>
        <w:t>))</w:t>
      </w:r>
      <w:r>
        <w:rPr/>
        <w:t xml:space="preserve"> </w:t>
      </w:r>
      <w:r>
        <w:rPr>
          <w:u w:val="single"/>
        </w:rPr>
        <w:t xml:space="preserve">$14,696,000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$126,000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w:t>
      </w:r>
      <w:r>
        <w:t>((</w:t>
      </w:r>
      <w:r>
        <w:rPr>
          <w:strike/>
        </w:rPr>
        <w:t xml:space="preserve">$8,060,000</w:t>
      </w:r>
      <w:r>
        <w:t>))</w:t>
      </w:r>
      <w:r>
        <w:rPr/>
        <w:t xml:space="preserve"> </w:t>
      </w:r>
      <w:r>
        <w:rPr>
          <w:u w:val="single"/>
        </w:rPr>
        <w:t xml:space="preserve">$5,709,000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$398,000 of the workforce education investment account</w:t>
      </w:r>
      <w:r>
        <w:rPr>
          <w:rFonts w:ascii="Times New Roman" w:hAnsi="Times New Roman"/>
          <w:u w:val="single"/>
        </w:rPr>
        <w:t xml:space="preserve">—</w:t>
      </w:r>
      <w:r>
        <w:rPr>
          <w:u w:val="single"/>
        </w:rPr>
        <w:t xml:space="preserve">state appropriation is provided solely to support two financial aid coaching specialists, the university food pantry, including a coordinator, and an assistant director and advocate to support students who have experienced sexual violence.</w:t>
      </w:r>
    </w:p>
    <w:p>
      <w:pPr>
        <w:spacing w:before="0" w:after="0" w:line="408" w:lineRule="exact"/>
        <w:ind w:left="0" w:right="0" w:firstLine="576"/>
        <w:jc w:val="left"/>
      </w:pPr>
      <w:r>
        <w:rPr>
          <w:u w:val="single"/>
        </w:rPr>
        <w:t xml:space="preserve">(24) Appropriations in this section are sufficient to implement provisions of the collective bargaining agreement that go into effect on or after July 1, 2024, between Central Washington University and the campus police officers and sergeants negotiated under chapter 41.80 RCW and as set forth in part IX of this act.</w:t>
      </w:r>
    </w:p>
    <w:p>
      <w:pPr>
        <w:spacing w:before="0" w:after="0" w:line="408" w:lineRule="exact"/>
        <w:ind w:left="0" w:right="0" w:firstLine="576"/>
        <w:jc w:val="left"/>
      </w:pPr>
      <w:r>
        <w:rPr>
          <w:u w:val="single"/>
        </w:rPr>
        <w:t xml:space="preserve">(25) $1,209,000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$39,088,000</w:t>
      </w:r>
      <w:r>
        <w:t>))</w:t>
      </w:r>
    </w:p>
    <w:p>
      <w:pPr>
        <w:spacing w:before="0" w:after="0" w:line="408" w:lineRule="exact"/>
        <w:ind w:left="0" w:right="0" w:firstLine="0"/>
        <w:jc w:val="left"/>
        <w:tabs>
          <w:tab w:val="right" w:leader="none" w:pos="9936"/>
        </w:tabs>
      </w:pPr>
      <w:r>
        <w:tab/>
      </w:r>
      <w:r>
        <w:rPr>
          <w:u w:val="single"/>
        </w:rPr>
        <w:t xml:space="preserve">$38,787,000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$38,499,000</w:t>
      </w:r>
      <w:r>
        <w:t>))</w:t>
      </w:r>
    </w:p>
    <w:p>
      <w:pPr>
        <w:spacing w:before="0" w:after="0" w:line="408" w:lineRule="exact"/>
        <w:ind w:left="0" w:right="0" w:firstLine="0"/>
        <w:jc w:val="left"/>
        <w:tabs>
          <w:tab w:val="right" w:leader="none" w:pos="9936"/>
        </w:tabs>
      </w:pPr>
      <w:r>
        <w:tab/>
      </w:r>
      <w:r>
        <w:rPr>
          <w:u w:val="single"/>
        </w:rPr>
        <w:t xml:space="preserve">$39,454,000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$5,554,000</w:t>
      </w:r>
      <w:r>
        <w:t>))</w:t>
      </w:r>
    </w:p>
    <w:p>
      <w:pPr>
        <w:spacing w:before="0" w:after="0" w:line="408" w:lineRule="exact"/>
        <w:ind w:left="0" w:right="0" w:firstLine="0"/>
        <w:jc w:val="left"/>
        <w:tabs>
          <w:tab w:val="right" w:leader="none" w:pos="9936"/>
        </w:tabs>
      </w:pPr>
      <w:r>
        <w:tab/>
      </w:r>
      <w:r>
        <w:rPr>
          <w:u w:val="single"/>
        </w:rPr>
        <w:t xml:space="preserve">$6,347,000</w:t>
      </w:r>
    </w:p>
    <w:p>
      <w:pPr>
        <w:tabs>
          <w:tab w:val="right" w:leader="dot" w:pos="9936"/>
        </w:tabs>
        <w:ind w:left="0" w:right="0" w:firstLine="1440"/>
      </w:pPr>
      <w:r>
        <w:rPr/>
        <w:t xml:space="preserve">TOTAL APPROPRIATION</w:t>
      </w:r>
      <w:r>
        <w:tab/>
      </w:r>
      <w:r>
        <w:t>((</w:t>
      </w:r>
      <w:r>
        <w:rPr>
          <w:strike/>
        </w:rPr>
        <w:t xml:space="preserve">$88,671,000</w:t>
      </w:r>
      <w:r>
        <w:t>))</w:t>
      </w:r>
    </w:p>
    <w:p>
      <w:pPr>
        <w:tabs>
          <w:tab w:val="right" w:leader="none" w:pos="9936"/>
        </w:tabs>
        <w:ind w:left="0" w:right="0" w:firstLine="1440"/>
      </w:pPr>
      <w:r>
        <w:tab/>
      </w:r>
      <w:r>
        <w:rPr>
          <w:u w:val="single"/>
        </w:rPr>
        <w:t xml:space="preserve">$90,118,000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$4,315,000</w:t>
      </w:r>
      <w:r>
        <w:t>))</w:t>
      </w:r>
      <w:r>
        <w:rPr/>
        <w:t xml:space="preserve"> </w:t>
      </w:r>
      <w:r>
        <w:rPr>
          <w:u w:val="single"/>
        </w:rPr>
        <w:t xml:space="preserve">$4,361,000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$4,410,000</w:t>
      </w:r>
      <w:r>
        <w:t>))</w:t>
      </w:r>
      <w:r>
        <w:rPr/>
        <w:t xml:space="preserve"> </w:t>
      </w:r>
      <w:r>
        <w:rPr>
          <w:u w:val="single"/>
        </w:rPr>
        <w:t xml:space="preserve">$4,470,000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t>
      </w:r>
      <w:r>
        <w:t>((</w:t>
      </w:r>
      <w:r>
        <w:rPr>
          <w:strike/>
        </w:rPr>
        <w:t xml:space="preserve">$4,063,000</w:t>
      </w:r>
      <w:r>
        <w:t>))</w:t>
      </w:r>
      <w:r>
        <w:rPr/>
        <w:t xml:space="preserve"> </w:t>
      </w:r>
      <w:r>
        <w:rPr>
          <w:u w:val="single"/>
        </w:rPr>
        <w:t xml:space="preserve">$3,715,000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$2,732,000</w:t>
      </w:r>
      <w:r>
        <w:t>))</w:t>
      </w:r>
      <w:r>
        <w:rPr/>
        <w:t xml:space="preserve"> </w:t>
      </w:r>
      <w:r>
        <w:rPr>
          <w:u w:val="single"/>
        </w:rPr>
        <w:t xml:space="preserve">$3,583,000</w:t>
      </w:r>
      <w:r>
        <w:rPr/>
        <w:t xml:space="preserve">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w:t>
      </w:r>
      <w:r>
        <w:t>((</w:t>
      </w:r>
      <w:r>
        <w:rPr>
          <w:strike/>
        </w:rPr>
        <w:t xml:space="preserve">$1,229,000</w:t>
      </w:r>
      <w:r>
        <w:t>))</w:t>
      </w:r>
      <w:r>
        <w:rPr/>
        <w:t xml:space="preserve"> </w:t>
      </w:r>
      <w:r>
        <w:rPr>
          <w:u w:val="single"/>
        </w:rPr>
        <w:t xml:space="preserve">$1,069,000</w:t>
      </w:r>
      <w:r>
        <w:rPr/>
        <w:t xml:space="preserve"> of the amounts in fiscal year 2024 and </w:t>
      </w:r>
      <w:r>
        <w:t>((</w:t>
      </w:r>
      <w:r>
        <w:rPr>
          <w:strike/>
        </w:rPr>
        <w:t xml:space="preserve">$529,000</w:t>
      </w:r>
      <w:r>
        <w:t>))</w:t>
      </w:r>
      <w:r>
        <w:rPr/>
        <w:t xml:space="preserve"> </w:t>
      </w:r>
      <w:r>
        <w:rPr>
          <w:u w:val="single"/>
        </w:rPr>
        <w:t xml:space="preserve">$709,000</w:t>
      </w:r>
      <w:r>
        <w:rPr/>
        <w:t xml:space="preserve">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w:t>
      </w:r>
      <w:r>
        <w:t>((</w:t>
      </w:r>
      <w:r>
        <w:rPr>
          <w:strike/>
        </w:rPr>
        <w:t xml:space="preserve">$202,000</w:t>
      </w:r>
      <w:r>
        <w:t>))</w:t>
      </w:r>
      <w:r>
        <w:rPr/>
        <w:t xml:space="preserve"> </w:t>
      </w:r>
      <w:r>
        <w:rPr>
          <w:u w:val="single"/>
        </w:rPr>
        <w:t xml:space="preserve">$142,000</w:t>
      </w:r>
      <w:r>
        <w:rPr/>
        <w:t xml:space="preserve"> of the amounts in fiscal year 2024 and </w:t>
      </w:r>
      <w:r>
        <w:t>((</w:t>
      </w:r>
      <w:r>
        <w:rPr>
          <w:strike/>
        </w:rPr>
        <w:t xml:space="preserve">$80,000</w:t>
      </w:r>
      <w:r>
        <w:t>))</w:t>
      </w:r>
      <w:r>
        <w:rPr/>
        <w:t xml:space="preserve"> </w:t>
      </w:r>
      <w:r>
        <w:rPr>
          <w:u w:val="single"/>
        </w:rPr>
        <w:t xml:space="preserve">$140,000</w:t>
      </w:r>
      <w:r>
        <w:rPr/>
        <w:t xml:space="preserve">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w:t>
      </w:r>
      <w:r>
        <w:t>((</w:t>
      </w:r>
      <w:r>
        <w:rPr>
          <w:strike/>
        </w:rPr>
        <w:t xml:space="preserve">December 31, 2023</w:t>
      </w:r>
      <w:r>
        <w:t>))</w:t>
      </w:r>
      <w:r>
        <w:rPr/>
        <w:t xml:space="preserve"> </w:t>
      </w:r>
      <w:r>
        <w:rPr>
          <w:u w:val="single"/>
        </w:rPr>
        <w:t xml:space="preserve">June 30, 2024</w:t>
      </w:r>
      <w:r>
        <w:rPr/>
        <w:t xml:space="preserve">,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w:t>
      </w:r>
      <w:r>
        <w:t>((</w:t>
      </w:r>
      <w:r>
        <w:rPr>
          <w:strike/>
        </w:rPr>
        <w:t xml:space="preserve">2024</w:t>
      </w:r>
      <w:r>
        <w:t>))</w:t>
      </w:r>
      <w:r>
        <w:rPr/>
        <w:t xml:space="preserve"> </w:t>
      </w:r>
      <w:r>
        <w:rPr>
          <w:u w:val="single"/>
        </w:rPr>
        <w:t xml:space="preserve">2025</w:t>
      </w:r>
      <w:r>
        <w:rPr/>
        <w:t xml:space="preserve">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w:t>
      </w:r>
      <w:r>
        <w:t>((</w:t>
      </w:r>
      <w:r>
        <w:rPr>
          <w:strike/>
        </w:rPr>
        <w:t xml:space="preserve">2023</w:t>
      </w:r>
      <w:r>
        <w:t>))</w:t>
      </w:r>
      <w:r>
        <w:rPr/>
        <w:t xml:space="preserve"> </w:t>
      </w:r>
      <w:r>
        <w:rPr>
          <w:u w:val="single"/>
        </w:rPr>
        <w:t xml:space="preserve">2024</w:t>
      </w:r>
      <w:r>
        <w:rPr/>
        <w:t xml:space="preserve">. A final report must be completed by June 30, </w:t>
      </w:r>
      <w:r>
        <w:t>((</w:t>
      </w:r>
      <w:r>
        <w:rPr>
          <w:strike/>
        </w:rPr>
        <w:t xml:space="preserve">2024</w:t>
      </w:r>
      <w:r>
        <w:t>))</w:t>
      </w:r>
      <w:r>
        <w:rPr/>
        <w:t xml:space="preserve"> </w:t>
      </w:r>
      <w:r>
        <w:rPr>
          <w:u w:val="single"/>
        </w:rPr>
        <w:t xml:space="preserve">2025</w:t>
      </w:r>
      <w:r>
        <w:rPr/>
        <w:t xml:space="preserve">,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w:t>
      </w:r>
      <w:r>
        <w:t>((</w:t>
      </w:r>
      <w:r>
        <w:rPr>
          <w:strike/>
        </w:rPr>
        <w:t xml:space="preserve">$50,000</w:t>
      </w:r>
      <w:r>
        <w:t>))</w:t>
      </w:r>
      <w:r>
        <w:rPr/>
        <w:t xml:space="preserve"> </w:t>
      </w:r>
      <w:r>
        <w:rPr>
          <w:u w:val="single"/>
        </w:rPr>
        <w:t xml:space="preserve">$76,000</w:t>
      </w:r>
      <w:r>
        <w:rPr/>
        <w:t xml:space="preserve"> of the amount for fiscal year 2024 </w:t>
      </w:r>
      <w:r>
        <w:t>((</w:t>
      </w:r>
      <w:r>
        <w:rPr>
          <w:strike/>
        </w:rPr>
        <w:t xml:space="preserve">is</w:t>
      </w:r>
      <w:r>
        <w:t>))</w:t>
      </w:r>
      <w:r>
        <w:rPr/>
        <w:t xml:space="preserve"> </w:t>
      </w:r>
      <w:r>
        <w:rPr>
          <w:u w:val="single"/>
        </w:rPr>
        <w:t xml:space="preserve">and $128,000 of the amount for fiscal year 2025 are</w:t>
      </w:r>
      <w:r>
        <w:rPr/>
        <w:t xml:space="preserve">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w:t>
      </w:r>
      <w:r>
        <w:rPr>
          <w:u w:val="single"/>
        </w:rPr>
        <w:t xml:space="preserve">$222,000 of the general fund</w:t>
      </w:r>
      <w:r>
        <w:rPr>
          <w:rFonts w:ascii="Times New Roman" w:hAnsi="Times New Roman"/>
          <w:u w:val="single"/>
        </w:rPr>
        <w:t xml:space="preserve">—</w:t>
      </w:r>
      <w:r>
        <w:rPr>
          <w:u w:val="single"/>
        </w:rPr>
        <w:t xml:space="preserve">state appropriation for fiscal year 2025 is provided solely for implementation of chapter 29, Laws of 2022 (reentry and rehabilitation).</w:t>
      </w:r>
    </w:p>
    <w:p>
      <w:pPr>
        <w:spacing w:before="0" w:after="0" w:line="408" w:lineRule="exact"/>
        <w:ind w:left="0" w:right="0" w:firstLine="576"/>
        <w:jc w:val="left"/>
      </w:pPr>
      <w:r>
        <w:rPr>
          <w:u w:val="single"/>
        </w:rPr>
        <w:t xml:space="preserve">(k) $107,000 of the amounts in fiscal year 2025 is provided solely for the Washington state institute for public policy to examine programs in peer states related to breast cancer education and prevention prior to diagnosis and support and resources after diagnosis for native communities. The study must focus on programs that are operated by either the state, tribes solely, or tribes in coordination with the state. To identify peer states, the institute may consider factors such as the population of American Indians and Alaska natives, number of federally recognized tribes, and whether the state has expanded medicaid. The report shall include for each peer state the existence of any programs that meet the criteria described in this section, and summarize any research findings on these programs, if available. The institute must submit a report to the appropriate committees of the legislature by June 30, 2025, in compliance with RCW 43.01.036.</w:t>
      </w:r>
    </w:p>
    <w:p>
      <w:pPr>
        <w:spacing w:before="0" w:after="0" w:line="408" w:lineRule="exact"/>
        <w:ind w:left="0" w:right="0" w:firstLine="576"/>
        <w:jc w:val="left"/>
      </w:pPr>
      <w:r>
        <w:rPr>
          <w:u w:val="single"/>
        </w:rPr>
        <w:t xml:space="preserve">(l)</w:t>
      </w:r>
      <w:r>
        <w:rPr/>
        <w:t xml:space="preserve">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w:t>
      </w:r>
      <w:r>
        <w:t>((</w:t>
      </w:r>
      <w:r>
        <w:rPr>
          <w:strike/>
        </w:rPr>
        <w:t xml:space="preserve">$106,000</w:t>
      </w:r>
      <w:r>
        <w:t>))</w:t>
      </w:r>
      <w:r>
        <w:rPr/>
        <w:t xml:space="preserve"> </w:t>
      </w:r>
      <w:r>
        <w:rPr>
          <w:u w:val="single"/>
        </w:rPr>
        <w:t xml:space="preserve">$161,000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r>
        <w:rPr/>
        <w:t xml:space="preserve"> </w:t>
      </w:r>
      <w:r>
        <w:rPr>
          <w:u w:val="single"/>
        </w:rPr>
        <w:t xml:space="preserve">Of the amount provided in this subsection, $55,000 of the workforce education investment account</w:t>
      </w:r>
      <w:r>
        <w:rPr>
          <w:rFonts w:ascii="Times New Roman" w:hAnsi="Times New Roman"/>
          <w:u w:val="single"/>
        </w:rPr>
        <w:t xml:space="preserve">—</w:t>
      </w:r>
      <w:r>
        <w:rPr>
          <w:u w:val="single"/>
        </w:rPr>
        <w:t xml:space="preserve">state appropriation is provided solely to increase the benefits navigator position to 1.0 FTE and extend the hours of operation for the student basic needs/advocacy center.</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(20) $738,000 of the workforce education investment account</w:t>
      </w:r>
      <w:r>
        <w:rPr>
          <w:rFonts w:ascii="Times New Roman" w:hAnsi="Times New Roman"/>
          <w:u w:val="single"/>
        </w:rPr>
        <w:t xml:space="preserve">—</w:t>
      </w:r>
      <w:r>
        <w:rPr>
          <w:u w:val="single"/>
        </w:rPr>
        <w:t xml:space="preserve">state appropriation is provided solely for the Shelton promise pilot program.</w:t>
      </w:r>
    </w:p>
    <w:p>
      <w:pPr>
        <w:spacing w:before="0" w:after="0" w:line="408" w:lineRule="exact"/>
        <w:ind w:left="0" w:right="0" w:firstLine="576"/>
        <w:jc w:val="left"/>
      </w:pPr>
      <w:r>
        <w:rPr>
          <w:u w:val="single"/>
        </w:rPr>
        <w:t xml:space="preserve">(21) $42,000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$98,802,000</w:t>
      </w:r>
      <w:r>
        <w:t>))</w:t>
      </w:r>
    </w:p>
    <w:p>
      <w:pPr>
        <w:spacing w:before="0" w:after="0" w:line="408" w:lineRule="exact"/>
        <w:ind w:left="0" w:right="0" w:firstLine="0"/>
        <w:jc w:val="left"/>
        <w:tabs>
          <w:tab w:val="right" w:leader="none" w:pos="9936"/>
        </w:tabs>
      </w:pPr>
      <w:r>
        <w:tab/>
      </w:r>
      <w:r>
        <w:rPr>
          <w:u w:val="single"/>
        </w:rPr>
        <w:t xml:space="preserve">$99,084,000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$103,707,000</w:t>
      </w:r>
      <w:r>
        <w:t>))</w:t>
      </w:r>
    </w:p>
    <w:p>
      <w:pPr>
        <w:spacing w:before="0" w:after="0" w:line="408" w:lineRule="exact"/>
        <w:ind w:left="0" w:right="0" w:firstLine="0"/>
        <w:jc w:val="left"/>
        <w:tabs>
          <w:tab w:val="right" w:leader="none" w:pos="9936"/>
        </w:tabs>
      </w:pPr>
      <w:r>
        <w:tab/>
      </w:r>
      <w:r>
        <w:rPr>
          <w:u w:val="single"/>
        </w:rPr>
        <w:t xml:space="preserve">$104,563,000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$21,399,000</w:t>
      </w:r>
      <w:r>
        <w:t>))</w:t>
      </w:r>
    </w:p>
    <w:p>
      <w:pPr>
        <w:spacing w:before="0" w:after="0" w:line="408" w:lineRule="exact"/>
        <w:ind w:left="0" w:right="0" w:firstLine="0"/>
        <w:jc w:val="left"/>
        <w:tabs>
          <w:tab w:val="right" w:leader="none" w:pos="9936"/>
        </w:tabs>
      </w:pPr>
      <w:r>
        <w:tab/>
      </w:r>
      <w:r>
        <w:rPr>
          <w:u w:val="single"/>
        </w:rPr>
        <w:t xml:space="preserve">$21,844,000</w:t>
      </w:r>
    </w:p>
    <w:p>
      <w:pPr>
        <w:tabs>
          <w:tab w:val="right" w:leader="dot" w:pos="9936"/>
        </w:tabs>
        <w:ind w:left="0" w:right="0" w:firstLine="1440"/>
      </w:pPr>
      <w:r>
        <w:rPr/>
        <w:t xml:space="preserve">TOTAL APPROPRIATION</w:t>
      </w:r>
      <w:r>
        <w:tab/>
      </w:r>
      <w:r>
        <w:t>((</w:t>
      </w:r>
      <w:r>
        <w:rPr>
          <w:strike/>
        </w:rPr>
        <w:t xml:space="preserve">$239,163,000</w:t>
      </w:r>
      <w:r>
        <w:t>))</w:t>
      </w:r>
    </w:p>
    <w:p>
      <w:pPr>
        <w:tabs>
          <w:tab w:val="right" w:leader="none" w:pos="9936"/>
        </w:tabs>
        <w:ind w:left="0" w:right="0" w:firstLine="1440"/>
      </w:pPr>
      <w:r>
        <w:tab/>
      </w:r>
      <w:r>
        <w:rPr>
          <w:u w:val="single"/>
        </w:rPr>
        <w:t xml:space="preserve">$240,746,000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$19,580,000</w:t>
      </w:r>
      <w:r>
        <w:t>))</w:t>
      </w:r>
      <w:r>
        <w:rPr/>
        <w:t xml:space="preserve"> </w:t>
      </w:r>
      <w:r>
        <w:rPr>
          <w:u w:val="single"/>
        </w:rPr>
        <w:t xml:space="preserve">$19,789,000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$20,010,000</w:t>
      </w:r>
      <w:r>
        <w:t>))</w:t>
      </w:r>
      <w:r>
        <w:rPr/>
        <w:t xml:space="preserve"> </w:t>
      </w:r>
      <w:r>
        <w:rPr>
          <w:u w:val="single"/>
        </w:rPr>
        <w:t xml:space="preserve">$20,283,000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$118,000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u w:val="single"/>
        </w:rPr>
        <w:t xml:space="preserve">(34) $445,000 of the workforce education investment account</w:t>
      </w:r>
      <w:r>
        <w:rPr>
          <w:rFonts w:ascii="Times New Roman" w:hAnsi="Times New Roman"/>
          <w:u w:val="single"/>
        </w:rPr>
        <w:t xml:space="preserve">—</w:t>
      </w:r>
      <w:r>
        <w:rPr>
          <w:u w:val="single"/>
        </w:rPr>
        <w:t xml:space="preserve">state appropriation is provided solely to expand the undergraduate electrical and computer engineering program.</w:t>
      </w:r>
    </w:p>
    <w:p>
      <w:pPr>
        <w:spacing w:before="0" w:after="0" w:line="408" w:lineRule="exact"/>
        <w:ind w:left="0" w:right="0" w:firstLine="576"/>
        <w:jc w:val="left"/>
      </w:pPr>
      <w:r>
        <w:rPr>
          <w:u w:val="single"/>
        </w:rPr>
        <w:t xml:space="preserve">(35) $300,000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Kitsap county that provides cyber security curriculum to postsecondary institutions for cyber security education in partnership with the Washington state cyber range in Poulsbo.</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Whatcom county that provides economic and financial education to conduct foundational research on the efficacy of financial education course formats.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$9,850,000</w:t>
      </w:r>
      <w:r>
        <w:t>))</w:t>
      </w:r>
    </w:p>
    <w:p>
      <w:pPr>
        <w:spacing w:before="0" w:after="0" w:line="408" w:lineRule="exact"/>
        <w:ind w:left="0" w:right="0" w:firstLine="0"/>
        <w:jc w:val="left"/>
        <w:tabs>
          <w:tab w:val="right" w:leader="none" w:pos="9936"/>
        </w:tabs>
      </w:pPr>
      <w:r>
        <w:tab/>
      </w:r>
      <w:r>
        <w:rPr>
          <w:u w:val="single"/>
        </w:rPr>
        <w:t xml:space="preserve">$9,895,000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$9,416,000</w:t>
      </w:r>
      <w:r>
        <w:t>))</w:t>
      </w:r>
    </w:p>
    <w:p>
      <w:pPr>
        <w:spacing w:before="0" w:after="0" w:line="408" w:lineRule="exact"/>
        <w:ind w:left="0" w:right="0" w:firstLine="0"/>
        <w:jc w:val="left"/>
        <w:tabs>
          <w:tab w:val="right" w:leader="none" w:pos="9936"/>
        </w:tabs>
      </w:pPr>
      <w:r>
        <w:tab/>
      </w:r>
      <w:r>
        <w:rPr>
          <w:u w:val="single"/>
        </w:rPr>
        <w:t xml:space="preserve">$9,978,000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$20,996,000</w:t>
      </w:r>
      <w:r>
        <w:t>))</w:t>
      </w:r>
    </w:p>
    <w:p>
      <w:pPr>
        <w:spacing w:before="0" w:after="0" w:line="408" w:lineRule="exact"/>
        <w:ind w:left="0" w:right="0" w:firstLine="0"/>
        <w:jc w:val="left"/>
        <w:tabs>
          <w:tab w:val="right" w:leader="none" w:pos="9936"/>
        </w:tabs>
      </w:pPr>
      <w:r>
        <w:tab/>
      </w:r>
      <w:r>
        <w:rPr>
          <w:u w:val="single"/>
        </w:rPr>
        <w:t xml:space="preserve">$20,998,000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t>((</w:t>
      </w:r>
      <w:r>
        <w:rPr>
          <w:strike/>
        </w:rPr>
        <w:t xml:space="preserve">$90,000,000</w:t>
      </w:r>
      <w:r>
        <w:t>))</w:t>
      </w:r>
    </w:p>
    <w:p>
      <w:pPr>
        <w:spacing w:before="0" w:after="0" w:line="408" w:lineRule="exact"/>
        <w:ind w:left="0" w:right="0" w:firstLine="0"/>
        <w:jc w:val="left"/>
        <w:tabs>
          <w:tab w:val="right" w:leader="none" w:pos="9936"/>
        </w:tabs>
      </w:pPr>
      <w:r>
        <w:tab/>
      </w:r>
      <w:r>
        <w:rPr>
          <w:u w:val="single"/>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$16,311,000</w:t>
      </w:r>
    </w:p>
    <w:p>
      <w:pPr>
        <w:tabs>
          <w:tab w:val="right" w:leader="dot" w:pos="9936"/>
        </w:tabs>
        <w:ind w:left="0" w:right="0" w:firstLine="1440"/>
      </w:pPr>
      <w:r>
        <w:rPr/>
        <w:t xml:space="preserve">TOTAL APPROPRIATION</w:t>
      </w:r>
      <w:r>
        <w:tab/>
      </w:r>
      <w:r>
        <w:t>((</w:t>
      </w:r>
      <w:r>
        <w:rPr>
          <w:strike/>
        </w:rPr>
        <w:t xml:space="preserve">$146,573,000</w:t>
      </w:r>
      <w:r>
        <w:t>))</w:t>
      </w:r>
    </w:p>
    <w:p>
      <w:pPr>
        <w:tabs>
          <w:tab w:val="right" w:leader="none" w:pos="9936"/>
        </w:tabs>
        <w:ind w:left="0" w:right="0" w:firstLine="1440"/>
      </w:pPr>
      <w:r>
        <w:tab/>
      </w:r>
      <w:r>
        <w:rPr>
          <w:u w:val="single"/>
        </w:rPr>
        <w:t xml:space="preserve">$107,182,000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section </w:t>
      </w:r>
      <w:r>
        <w:t>((</w:t>
      </w:r>
      <w:r>
        <w:rPr>
          <w:strike/>
        </w:rPr>
        <w:t xml:space="preserve">605(35)</w:t>
      </w:r>
      <w:r>
        <w:t>))</w:t>
      </w:r>
      <w:r>
        <w:rPr/>
        <w:t xml:space="preserve"> </w:t>
      </w:r>
      <w:r>
        <w:rPr>
          <w:u w:val="single"/>
        </w:rPr>
        <w:t xml:space="preserve">601(35)</w:t>
      </w:r>
      <w:r>
        <w:rPr/>
        <w:t xml:space="preserve"> of this act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(9)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(10)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sections </w:t>
      </w:r>
      <w:r>
        <w:t>((</w:t>
      </w:r>
      <w:r>
        <w:rPr>
          <w:strike/>
        </w:rPr>
        <w:t xml:space="preserve">605 through 611</w:t>
      </w:r>
      <w:r>
        <w:t>))</w:t>
      </w:r>
      <w:r>
        <w:rPr/>
        <w:t xml:space="preserve"> </w:t>
      </w:r>
      <w:r>
        <w:rPr>
          <w:u w:val="single"/>
        </w:rPr>
        <w:t xml:space="preserve">601 through 607</w:t>
      </w:r>
      <w:r>
        <w:rPr/>
        <w:t xml:space="preserve"> of this act, including the number of students enrolled. The council must coordinate with the institutions of higher education and the state board for community and technical colleges as provided in </w:t>
      </w:r>
      <w:r>
        <w:t>((</w:t>
      </w:r>
      <w:r>
        <w:rPr>
          <w:strike/>
        </w:rPr>
        <w:t xml:space="preserve">sections 603(3), 605(31), and 605(37)</w:t>
      </w:r>
      <w:r>
        <w:t>))</w:t>
      </w:r>
      <w:r>
        <w:rPr/>
        <w:t xml:space="preserve"> </w:t>
      </w:r>
      <w:r>
        <w:rPr>
          <w:u w:val="single"/>
        </w:rPr>
        <w:t xml:space="preserve">section 603(3), chapter 475, Laws of 2023 and section 601 (31) and (37)</w:t>
      </w:r>
      <w:r>
        <w:rPr/>
        <w:t xml:space="preserve"> of this act. The progress report must be submitted to the appropriate committees of the legislature, pursuant to RCW 43.01.036, by December 1, 2024.</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an implementation review of the passport to careers program. The review must include short and long-term recommendations to improve the reach and effectiveness of the passport program. The review must include consultation with organizations serving foster youth, the state board of community and technical colleges, public four-year institutions, and other organizations involved in the passport to college and passport to apprenticeship programs. Amounts provided in this subsection may be used to provide stipends for youth participating in the review who are receiving funds from passport programs or are eligible to receive funds from passport programs. The review must be submitted to the appropriate committees of the legislature by June 30, 2024.</w:t>
      </w:r>
    </w:p>
    <w:p>
      <w:pPr>
        <w:spacing w:before="0" w:after="0" w:line="408" w:lineRule="exact"/>
        <w:ind w:left="0" w:right="0" w:firstLine="576"/>
        <w:jc w:val="left"/>
      </w:pPr>
      <w:r>
        <w:rPr/>
        <w:t xml:space="preserve">(14) $1,485,000 of the workforce education investment account</w:t>
      </w:r>
      <w:r>
        <w:rPr>
          <w:rFonts w:ascii="Times New Roman" w:hAnsi="Times New Roman"/>
        </w:rPr>
        <w:t xml:space="preserve">—</w:t>
      </w:r>
      <w:r>
        <w:rPr/>
        <w:t xml:space="preserve">state appropriation and </w:t>
      </w:r>
      <w:r>
        <w:t>((</w:t>
      </w:r>
      <w:r>
        <w:rPr>
          <w:strike/>
        </w:rPr>
        <w:t xml:space="preserve">$90,000,000</w:t>
      </w:r>
      <w:r>
        <w:t>))</w:t>
      </w:r>
      <w:r>
        <w:rPr/>
        <w:t xml:space="preserve"> </w:t>
      </w:r>
      <w:r>
        <w:rPr>
          <w:u w:val="single"/>
        </w:rPr>
        <w:t xml:space="preserve">$50,000,000</w:t>
      </w:r>
      <w:r>
        <w:rPr/>
        <w:t xml:space="preserve"> of the Washington student loan account</w:t>
      </w:r>
      <w:r>
        <w:rPr>
          <w:rFonts w:ascii="Times New Roman" w:hAnsi="Times New Roman"/>
        </w:rPr>
        <w:t xml:space="preserve">—</w:t>
      </w:r>
      <w:r>
        <w:rPr/>
        <w:t xml:space="preserve">state appropriation are provided solely for implementation of Engrossed House Bill No. 1823 (WA student loan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2024 is provided solely for contraception vending machines for students and staff stocked with emergency contraceptive medication and other forms of contraception, including condoms, at discreet and geographically accessible locations, such as gender-neutral restrooms and student union buildings, and locations that are accessible on weekends and after 5:00 p.m. The council must distribute $10,000 to each public four-year institution and community and technical college who apply on a first-come, first-served basis.</w:t>
      </w:r>
    </w:p>
    <w:p>
      <w:pPr>
        <w:spacing w:before="0" w:after="0" w:line="408" w:lineRule="exact"/>
        <w:ind w:left="0" w:right="0" w:firstLine="576"/>
        <w:jc w:val="left"/>
      </w:pPr>
      <w:r>
        <w:rPr/>
        <w:t xml:space="preserve">(17) $1,150,000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the council to provide grants to law schools in the state who offer a law clinic focusing on crime victim support.</w:t>
      </w:r>
    </w:p>
    <w:p>
      <w:pPr>
        <w:spacing w:before="0" w:after="0" w:line="408" w:lineRule="exact"/>
        <w:ind w:left="0" w:right="0" w:firstLine="576"/>
        <w:jc w:val="left"/>
      </w:pPr>
      <w:r>
        <w:rPr/>
        <w:t xml:space="preserve">(19)(a) $100,000 of the workforce education investment account</w:t>
      </w:r>
      <w:r>
        <w:rPr>
          <w:rFonts w:ascii="Times New Roman" w:hAnsi="Times New Roman"/>
        </w:rPr>
        <w:t xml:space="preserve">—</w:t>
      </w:r>
      <w:r>
        <w:rPr/>
        <w:t xml:space="preserve">state appropriation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0" w:after="0" w:line="408" w:lineRule="exact"/>
        <w:ind w:left="0" w:right="0" w:firstLine="576"/>
        <w:jc w:val="left"/>
      </w:pPr>
      <w:r>
        <w:rPr/>
        <w:t xml:space="preserve">(20) $648,000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$46,000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$400,000 of the workforce education investment account</w:t>
      </w:r>
      <w:r>
        <w:rPr>
          <w:rFonts w:ascii="Times New Roman" w:hAnsi="Times New Roman"/>
        </w:rPr>
        <w:t xml:space="preserve">—</w:t>
      </w:r>
      <w:r>
        <w:rPr/>
        <w:t xml:space="preserve">state appropriation is provided solely for implementation of Substitute Senate Bill No. 5687 (wrestling grant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(24) $191,000 of the general fund</w:t>
      </w:r>
      <w:r>
        <w:rPr>
          <w:rFonts w:ascii="Times New Roman" w:hAnsi="Times New Roman"/>
          <w:u w:val="single"/>
        </w:rPr>
        <w:t xml:space="preserve">—</w:t>
      </w:r>
      <w:r>
        <w:rPr>
          <w:u w:val="single"/>
        </w:rPr>
        <w:t xml:space="preserve">state appropriation for fiscal year 2025 is provided solely for a full-time position to support an increased workload in contracting activities.</w:t>
      </w:r>
    </w:p>
    <w:p>
      <w:pPr>
        <w:spacing w:before="0" w:after="0" w:line="408" w:lineRule="exact"/>
        <w:ind w:left="0" w:right="0" w:firstLine="576"/>
        <w:jc w:val="left"/>
      </w:pPr>
      <w:r>
        <w:rPr>
          <w:u w:val="single"/>
        </w:rPr>
        <w:t xml:space="preserve">(25) $330,000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$302,029,000</w:t>
      </w:r>
      <w:r>
        <w:t>))</w:t>
      </w:r>
    </w:p>
    <w:p>
      <w:pPr>
        <w:spacing w:before="0" w:after="0" w:line="408" w:lineRule="exact"/>
        <w:ind w:left="0" w:right="0" w:firstLine="0"/>
        <w:jc w:val="left"/>
        <w:tabs>
          <w:tab w:val="right" w:leader="none" w:pos="9936"/>
        </w:tabs>
      </w:pPr>
      <w:r>
        <w:tab/>
      </w:r>
      <w:r>
        <w:rPr>
          <w:u w:val="single"/>
        </w:rPr>
        <w:t xml:space="preserve">$302,031,000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$301,772,000</w:t>
      </w:r>
      <w:r>
        <w:t>))</w:t>
      </w:r>
    </w:p>
    <w:p>
      <w:pPr>
        <w:spacing w:before="0" w:after="0" w:line="408" w:lineRule="exact"/>
        <w:ind w:left="0" w:right="0" w:firstLine="0"/>
        <w:jc w:val="left"/>
        <w:tabs>
          <w:tab w:val="right" w:leader="none" w:pos="9936"/>
        </w:tabs>
      </w:pPr>
      <w:r>
        <w:tab/>
      </w:r>
      <w:r>
        <w:rPr>
          <w:u w:val="single"/>
        </w:rPr>
        <w:t xml:space="preserve">$301,775,000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$12,250,000</w:t>
      </w:r>
      <w:r>
        <w:t>))</w:t>
      </w:r>
    </w:p>
    <w:p>
      <w:pPr>
        <w:spacing w:before="0" w:after="0" w:line="408" w:lineRule="exact"/>
        <w:ind w:left="0" w:right="0" w:firstLine="0"/>
        <w:jc w:val="left"/>
        <w:tabs>
          <w:tab w:val="right" w:leader="none" w:pos="9936"/>
        </w:tabs>
      </w:pPr>
      <w:r>
        <w:tab/>
      </w:r>
      <w:r>
        <w:rPr>
          <w:u w:val="single"/>
        </w:rPr>
        <w:t xml:space="preserve">$12,263,000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$78,914,000</w:t>
      </w:r>
      <w:r>
        <w:t>))</w:t>
      </w:r>
    </w:p>
    <w:p>
      <w:pPr>
        <w:spacing w:before="0" w:after="0" w:line="408" w:lineRule="exact"/>
        <w:ind w:left="0" w:right="0" w:firstLine="0"/>
        <w:jc w:val="left"/>
        <w:tabs>
          <w:tab w:val="right" w:leader="none" w:pos="9936"/>
        </w:tabs>
      </w:pPr>
      <w:r>
        <w:tab/>
      </w:r>
      <w:r>
        <w:rPr>
          <w:u w:val="single"/>
        </w:rPr>
        <w:t xml:space="preserve">$76,603,000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$226,415,000</w:t>
      </w:r>
      <w:r>
        <w:t>))</w:t>
      </w:r>
    </w:p>
    <w:p>
      <w:pPr>
        <w:spacing w:before="0" w:after="0" w:line="408" w:lineRule="exact"/>
        <w:ind w:left="0" w:right="0" w:firstLine="0"/>
        <w:jc w:val="left"/>
        <w:tabs>
          <w:tab w:val="right" w:leader="none" w:pos="9936"/>
        </w:tabs>
      </w:pPr>
      <w:r>
        <w:tab/>
      </w:r>
      <w:r>
        <w:rPr>
          <w:u w:val="single"/>
        </w:rPr>
        <w:t xml:space="preserve">$328,722,000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t>((</w:t>
      </w:r>
      <w:r>
        <w:rPr>
          <w:strike/>
        </w:rPr>
        <w:t xml:space="preserve">$1,019,108,000</w:t>
      </w:r>
      <w:r>
        <w:t>))</w:t>
      </w:r>
    </w:p>
    <w:p>
      <w:pPr>
        <w:tabs>
          <w:tab w:val="right" w:leader="none" w:pos="9936"/>
        </w:tabs>
        <w:ind w:left="0" w:right="0" w:firstLine="1440"/>
      </w:pPr>
      <w:r>
        <w:tab/>
      </w:r>
      <w:r>
        <w:rPr>
          <w:u w:val="single"/>
        </w:rPr>
        <w:t xml:space="preserve">$1,119,122,000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w:t>
      </w:r>
      <w:r>
        <w:t>((</w:t>
      </w:r>
      <w:r>
        <w:rPr>
          <w:strike/>
        </w:rPr>
        <w:t xml:space="preserve">$169,036,000</w:t>
      </w:r>
      <w:r>
        <w:t>))</w:t>
      </w:r>
      <w:r>
        <w:rPr/>
        <w:t xml:space="preserve"> </w:t>
      </w:r>
      <w:r>
        <w:rPr>
          <w:u w:val="single"/>
        </w:rPr>
        <w:t xml:space="preserve">$258,584,000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w:t>
      </w:r>
      <w:r>
        <w:t>((</w:t>
      </w:r>
      <w:r>
        <w:rPr>
          <w:strike/>
        </w:rPr>
        <w:t xml:space="preserve">$11,260,000</w:t>
      </w:r>
      <w:r>
        <w:t>))</w:t>
      </w:r>
      <w:r>
        <w:rPr/>
        <w:t xml:space="preserve"> </w:t>
      </w:r>
      <w:r>
        <w:rPr>
          <w:u w:val="single"/>
        </w:rPr>
        <w:t xml:space="preserve">$8,949,000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$6,999,000 of the general fund</w:t>
      </w:r>
      <w:r>
        <w:rPr>
          <w:rFonts w:ascii="Times New Roman" w:hAnsi="Times New Roman"/>
        </w:rPr>
        <w:t xml:space="preserve">—</w:t>
      </w:r>
      <w:r>
        <w:rPr/>
        <w:t xml:space="preserve">state appropriation for fiscal year 2025</w:t>
      </w:r>
      <w:r>
        <w:rPr>
          <w:u w:val="single"/>
        </w:rPr>
        <w:t xml:space="preserve">, and $2,000,000 of the workforce education investment account</w:t>
      </w:r>
      <w:r>
        <w:rPr>
          <w:rFonts w:ascii="Times New Roman" w:hAnsi="Times New Roman"/>
          <w:u w:val="single"/>
        </w:rPr>
        <w:t xml:space="preserve">—</w:t>
      </w:r>
      <w:r>
        <w:rPr>
          <w:u w:val="single"/>
        </w:rPr>
        <w:t xml:space="preserve">state appropriation</w:t>
      </w:r>
      <w:r>
        <w:rPr/>
        <w:t xml:space="preserve">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w:t>
      </w:r>
      <w:r>
        <w:t>((</w:t>
      </w:r>
      <w:r>
        <w:rPr>
          <w:strike/>
        </w:rPr>
        <w:t xml:space="preserve">$1,000,000</w:t>
      </w:r>
      <w:r>
        <w:t>))</w:t>
      </w:r>
      <w:r>
        <w:rPr/>
        <w:t xml:space="preserve"> </w:t>
      </w:r>
      <w:r>
        <w:rPr>
          <w:u w:val="single"/>
        </w:rPr>
        <w:t xml:space="preserve">$1,425,000</w:t>
      </w:r>
      <w:r>
        <w:rPr/>
        <w:t xml:space="preserve"> of the workforce education investment account</w:t>
      </w:r>
      <w:r>
        <w:rPr>
          <w:rFonts w:ascii="Times New Roman" w:hAnsi="Times New Roman"/>
        </w:rPr>
        <w:t xml:space="preserve">—</w:t>
      </w:r>
      <w:r>
        <w:rPr/>
        <w:t xml:space="preserve">state appropriation is provided solely for the national guard grant program. </w:t>
      </w:r>
      <w:r>
        <w:rPr>
          <w:u w:val="single"/>
        </w:rPr>
        <w:t xml:space="preserve">Of the amount provided in this subsection, $425,000 of the workforce education investment account</w:t>
      </w:r>
      <w:r>
        <w:rPr>
          <w:rFonts w:ascii="Times New Roman" w:hAnsi="Times New Roman"/>
          <w:u w:val="single"/>
        </w:rPr>
        <w:t xml:space="preserve">—</w:t>
      </w:r>
      <w:r>
        <w:rPr>
          <w:u w:val="single"/>
        </w:rPr>
        <w:t xml:space="preserve">state appropriation for fiscal year 2025 is provided solely to increase national guard grant award amounts.</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$500,000 of the workforce education investment account</w:t>
      </w:r>
      <w:r>
        <w:rPr>
          <w:rFonts w:ascii="Times New Roman" w:hAnsi="Times New Roman"/>
          <w:u w:val="single"/>
        </w:rPr>
        <w:t xml:space="preserve">—</w:t>
      </w:r>
      <w:r>
        <w:rPr>
          <w:u w:val="single"/>
        </w:rPr>
        <w:t xml:space="preserve">state appropriation is provided solely for the Washington award for vocational excellence program.</w:t>
      </w:r>
    </w:p>
    <w:p>
      <w:pPr>
        <w:spacing w:before="0" w:after="0" w:line="408" w:lineRule="exact"/>
        <w:ind w:left="0" w:right="0" w:firstLine="576"/>
        <w:jc w:val="left"/>
      </w:pPr>
      <w:r>
        <w:rPr>
          <w:u w:val="single"/>
        </w:rPr>
        <w:t xml:space="preserve">(13) $8,280,000 of the workforce education investment account</w:t>
      </w:r>
      <w:r>
        <w:rPr>
          <w:rFonts w:ascii="Times New Roman" w:hAnsi="Times New Roman"/>
          <w:u w:val="single"/>
        </w:rPr>
        <w:t xml:space="preserve">—</w:t>
      </w:r>
      <w:r>
        <w:rPr>
          <w:u w:val="single"/>
        </w:rPr>
        <w:t xml:space="preserve">state appropriation is provided solely for implementation of Senate Bill No. 5904 (financial aid terms).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$4,311,000</w:t>
      </w:r>
      <w:r>
        <w:t>))</w:t>
      </w:r>
    </w:p>
    <w:p>
      <w:pPr>
        <w:spacing w:before="0" w:after="0" w:line="408" w:lineRule="exact"/>
        <w:ind w:left="0" w:right="0" w:firstLine="0"/>
        <w:jc w:val="left"/>
        <w:tabs>
          <w:tab w:val="right" w:leader="none" w:pos="9936"/>
        </w:tabs>
      </w:pPr>
      <w:r>
        <w:tab/>
      </w:r>
      <w:r>
        <w:rPr>
          <w:u w:val="single"/>
        </w:rPr>
        <w:t xml:space="preserve">$4,613,000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$55,868,000</w:t>
      </w:r>
      <w:r>
        <w:t>))</w:t>
      </w:r>
    </w:p>
    <w:p>
      <w:pPr>
        <w:spacing w:before="0" w:after="0" w:line="408" w:lineRule="exact"/>
        <w:ind w:left="0" w:right="0" w:firstLine="0"/>
        <w:jc w:val="left"/>
        <w:tabs>
          <w:tab w:val="right" w:leader="none" w:pos="9936"/>
        </w:tabs>
      </w:pPr>
      <w:r>
        <w:tab/>
      </w:r>
      <w:r>
        <w:rPr>
          <w:u w:val="single"/>
        </w:rPr>
        <w:t xml:space="preserve">$55,870,000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$2,350,000</w:t>
      </w:r>
    </w:p>
    <w:p>
      <w:pPr>
        <w:tabs>
          <w:tab w:val="right" w:leader="dot" w:pos="9936"/>
        </w:tabs>
        <w:ind w:left="0" w:right="0" w:firstLine="1440"/>
      </w:pPr>
      <w:r>
        <w:rPr/>
        <w:t xml:space="preserve">TOTAL APPROPRIATION</w:t>
      </w:r>
      <w:r>
        <w:tab/>
      </w:r>
      <w:r>
        <w:t>((</w:t>
      </w:r>
      <w:r>
        <w:rPr>
          <w:strike/>
        </w:rPr>
        <w:t xml:space="preserve">$68,740,000</w:t>
      </w:r>
      <w:r>
        <w:t>))</w:t>
      </w:r>
    </w:p>
    <w:p>
      <w:pPr>
        <w:tabs>
          <w:tab w:val="right" w:leader="none" w:pos="9936"/>
        </w:tabs>
        <w:ind w:left="0" w:right="0" w:firstLine="1440"/>
      </w:pPr>
      <w:r>
        <w:tab/>
      </w:r>
      <w:r>
        <w:rPr>
          <w:u w:val="single"/>
        </w:rPr>
        <w:t xml:space="preserve">$69,046,000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$250,000 of the coronavirus state fiscal recovery fund</w:t>
      </w:r>
      <w:r>
        <w:rPr>
          <w:rFonts w:ascii="Times New Roman" w:hAnsi="Times New Roman"/>
        </w:rPr>
        <w:t xml:space="preserve">—</w:t>
      </w:r>
      <w:r>
        <w:rPr/>
        <w:t xml:space="preserve">federal appropriation is provided solely for an accredited osteopathic medical school to purchase necessary equipment to support the education and training of community-focused occupational therapists.</w:t>
      </w:r>
    </w:p>
    <w:p>
      <w:pPr>
        <w:spacing w:before="0" w:after="0" w:line="408" w:lineRule="exact"/>
        <w:ind w:left="0" w:right="0" w:firstLine="576"/>
        <w:jc w:val="left"/>
      </w:pPr>
      <w:r>
        <w:rPr/>
        <w:t xml:space="preserve">(3)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(4)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(5)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(6)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(8) The workforce board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(9) $84,000 of the workforce education investment account</w:t>
      </w:r>
      <w:r>
        <w:rPr>
          <w:rFonts w:ascii="Times New Roman" w:hAnsi="Times New Roman"/>
        </w:rPr>
        <w:t xml:space="preserve">—</w:t>
      </w:r>
      <w:r>
        <w:rPr/>
        <w:t xml:space="preserve">state appropriation is provided solely for implementation of Second Substitute House Bill No. 1724 (behavioral health workforce).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$904,000 of the climate commitment account</w:t>
      </w:r>
      <w:r>
        <w:rPr>
          <w:rFonts w:ascii="Times New Roman" w:hAnsi="Times New Roman"/>
        </w:rPr>
        <w:t xml:space="preserve">—</w:t>
      </w:r>
      <w:r>
        <w:rPr/>
        <w:t xml:space="preserve">state appropriation is provided solely for the implementation of Second Substitute House Bill No. 1176 (climate-ready communities), which creates a clean energy technology workforce advisory committee. </w:t>
      </w:r>
      <w:r>
        <w:t>((</w:t>
      </w:r>
      <w:r>
        <w:rPr>
          <w:strike/>
        </w:rPr>
        <w:t xml:space="preserve">If the bill is not enacted by June 30, 2023, the amount provided in this subsection shall lapse.</w:t>
      </w:r>
      <w:r>
        <w:t>))</w:t>
      </w:r>
      <w:r>
        <w:rPr/>
        <w:t xml:space="preserve"> The agency must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(11) $256,000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$300,000 of the general fund</w:t>
      </w:r>
      <w:r>
        <w:rPr>
          <w:rFonts w:ascii="Times New Roman" w:hAnsi="Times New Roman"/>
          <w:u w:val="single"/>
        </w:rPr>
        <w:t xml:space="preserve">—</w:t>
      </w:r>
      <w:r>
        <w:rPr>
          <w:u w:val="single"/>
        </w:rPr>
        <w:t xml:space="preserve">state appropriation for fiscal year 2025 is provided solely for a new application portal for the Washington award for vocational excellence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$11,090,000</w:t>
      </w:r>
      <w:r>
        <w:t>))</w:t>
      </w:r>
    </w:p>
    <w:p>
      <w:pPr>
        <w:spacing w:before="0" w:after="0" w:line="408" w:lineRule="exact"/>
        <w:ind w:left="0" w:right="0" w:firstLine="0"/>
        <w:jc w:val="left"/>
        <w:tabs>
          <w:tab w:val="right" w:leader="none" w:pos="9936"/>
        </w:tabs>
      </w:pPr>
      <w:r>
        <w:tab/>
      </w:r>
      <w:r>
        <w:rPr>
          <w:u w:val="single"/>
        </w:rPr>
        <w:t xml:space="preserve">$11,093,000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$11,186,000</w:t>
      </w:r>
      <w:r>
        <w:t>))</w:t>
      </w:r>
    </w:p>
    <w:p>
      <w:pPr>
        <w:spacing w:before="0" w:after="0" w:line="408" w:lineRule="exact"/>
        <w:ind w:left="0" w:right="0" w:firstLine="0"/>
        <w:jc w:val="left"/>
        <w:tabs>
          <w:tab w:val="right" w:leader="none" w:pos="9936"/>
        </w:tabs>
      </w:pPr>
      <w:r>
        <w:tab/>
      </w:r>
      <w:r>
        <w:rPr>
          <w:u w:val="single"/>
        </w:rPr>
        <w:t xml:space="preserve">$11,192,000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$22,310,000</w:t>
      </w:r>
      <w:r>
        <w:t>))</w:t>
      </w:r>
    </w:p>
    <w:p>
      <w:pPr>
        <w:tabs>
          <w:tab w:val="right" w:leader="none" w:pos="9936"/>
        </w:tabs>
        <w:ind w:left="0" w:right="0" w:firstLine="1440"/>
      </w:pPr>
      <w:r>
        <w:tab/>
      </w:r>
      <w:r>
        <w:rPr>
          <w:u w:val="single"/>
        </w:rPr>
        <w:t xml:space="preserve">$22,319,000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616</w:t>
      </w:r>
      <w:r>
        <w:rPr/>
        <w:t xml:space="preserve"> (uncodified) is amended to read as follows: </w:t>
      </w:r>
    </w:p>
    <w:p>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$17,953,000</w:t>
      </w:r>
      <w:r>
        <w:t>))</w:t>
      </w:r>
    </w:p>
    <w:p>
      <w:pPr>
        <w:spacing w:before="0" w:after="0" w:line="408" w:lineRule="exact"/>
        <w:ind w:left="0" w:right="0" w:firstLine="0"/>
        <w:jc w:val="left"/>
        <w:tabs>
          <w:tab w:val="right" w:leader="none" w:pos="9936"/>
        </w:tabs>
      </w:pPr>
      <w:r>
        <w:tab/>
      </w:r>
      <w:r>
        <w:rPr>
          <w:u w:val="single"/>
        </w:rPr>
        <w:t xml:space="preserve">$18,421,000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$17,997,000</w:t>
      </w:r>
      <w:r>
        <w:t>))</w:t>
      </w:r>
    </w:p>
    <w:p>
      <w:pPr>
        <w:spacing w:before="0" w:after="0" w:line="408" w:lineRule="exact"/>
        <w:ind w:left="0" w:right="0" w:firstLine="0"/>
        <w:jc w:val="left"/>
        <w:tabs>
          <w:tab w:val="right" w:leader="none" w:pos="9936"/>
        </w:tabs>
      </w:pPr>
      <w:r>
        <w:tab/>
      </w:r>
      <w:r>
        <w:rPr>
          <w:u w:val="single"/>
        </w:rPr>
        <w:t xml:space="preserve">$18,514,000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$3,050,000</w:t>
      </w:r>
      <w:r>
        <w:t>))</w:t>
      </w:r>
    </w:p>
    <w:p>
      <w:pPr>
        <w:spacing w:before="0" w:after="0" w:line="408" w:lineRule="exact"/>
        <w:ind w:left="0" w:right="0" w:firstLine="0"/>
        <w:jc w:val="left"/>
        <w:tabs>
          <w:tab w:val="right" w:leader="none" w:pos="9936"/>
        </w:tabs>
      </w:pPr>
      <w:r>
        <w:tab/>
      </w:r>
      <w:r>
        <w:rPr>
          <w:u w:val="single"/>
        </w:rPr>
        <w:t xml:space="preserve">$4,052,000</w:t>
      </w:r>
    </w:p>
    <w:p>
      <w:pPr>
        <w:tabs>
          <w:tab w:val="right" w:leader="dot" w:pos="9936"/>
        </w:tabs>
        <w:ind w:left="0" w:right="0" w:firstLine="1440"/>
      </w:pPr>
      <w:r>
        <w:rPr/>
        <w:t xml:space="preserve">TOTAL APPROPRIATION</w:t>
      </w:r>
      <w:r>
        <w:tab/>
      </w:r>
      <w:r>
        <w:t>((</w:t>
      </w:r>
      <w:r>
        <w:rPr>
          <w:strike/>
        </w:rPr>
        <w:t xml:space="preserve">$39,000,000</w:t>
      </w:r>
      <w:r>
        <w:t>))</w:t>
      </w:r>
    </w:p>
    <w:p>
      <w:pPr>
        <w:tabs>
          <w:tab w:val="right" w:leader="none" w:pos="9936"/>
        </w:tabs>
        <w:ind w:left="0" w:right="0" w:firstLine="1440"/>
      </w:pPr>
      <w:r>
        <w:tab/>
      </w:r>
      <w:r>
        <w:rPr>
          <w:u w:val="single"/>
        </w:rPr>
        <w:t xml:space="preserve">$40,987,000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0" w:after="0" w:line="408" w:lineRule="exact"/>
        <w:ind w:left="0" w:right="0" w:firstLine="576"/>
        <w:jc w:val="left"/>
      </w:pPr>
      <w:r>
        <w:rPr>
          <w:u w:val="single"/>
        </w:rPr>
        <w:t xml:space="preserve">(3) $50,000 of the general fund</w:t>
      </w:r>
      <w:r>
        <w:rPr>
          <w:rFonts w:ascii="Times New Roman" w:hAnsi="Times New Roman"/>
          <w:u w:val="single"/>
        </w:rPr>
        <w:t xml:space="preserve">—</w:t>
      </w:r>
      <w:r>
        <w:rPr>
          <w:u w:val="single"/>
        </w:rPr>
        <w:t xml:space="preserve">state appropriation for fiscal year 2025 is provided solely for additional student-based safety training as well as diversity, equity, and inclusion training for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$6,615,000</w:t>
      </w:r>
      <w:r>
        <w:t>))</w:t>
      </w:r>
    </w:p>
    <w:p>
      <w:pPr>
        <w:spacing w:before="0" w:after="0" w:line="408" w:lineRule="exact"/>
        <w:ind w:left="0" w:right="0" w:firstLine="0"/>
        <w:jc w:val="left"/>
        <w:tabs>
          <w:tab w:val="right" w:leader="none" w:pos="9936"/>
        </w:tabs>
      </w:pPr>
      <w:r>
        <w:tab/>
      </w:r>
      <w:r>
        <w:rPr>
          <w:u w:val="single"/>
        </w:rPr>
        <w:t xml:space="preserve">$6,331,000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$6,795,000</w:t>
      </w:r>
      <w:r>
        <w:t>))</w:t>
      </w:r>
    </w:p>
    <w:p>
      <w:pPr>
        <w:spacing w:before="0" w:after="0" w:line="408" w:lineRule="exact"/>
        <w:ind w:left="0" w:right="0" w:firstLine="0"/>
        <w:jc w:val="left"/>
        <w:tabs>
          <w:tab w:val="right" w:leader="none" w:pos="9936"/>
        </w:tabs>
      </w:pPr>
      <w:r>
        <w:tab/>
      </w:r>
      <w:r>
        <w:rPr>
          <w:u w:val="single"/>
        </w:rPr>
        <w:t xml:space="preserve">$7,241,000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$2,230,000</w:t>
      </w:r>
      <w:r>
        <w:t>))</w:t>
      </w:r>
    </w:p>
    <w:p>
      <w:pPr>
        <w:spacing w:before="0" w:after="0" w:line="408" w:lineRule="exact"/>
        <w:ind w:left="0" w:right="0" w:firstLine="0"/>
        <w:jc w:val="left"/>
        <w:tabs>
          <w:tab w:val="right" w:leader="none" w:pos="9936"/>
        </w:tabs>
      </w:pPr>
      <w:r>
        <w:tab/>
      </w:r>
      <w:r>
        <w:rPr>
          <w:u w:val="single"/>
        </w:rPr>
        <w:t xml:space="preserve">$2,830,000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t>((</w:t>
      </w:r>
      <w:r>
        <w:rPr>
          <w:strike/>
        </w:rPr>
        <w:t xml:space="preserve">$15,824,000</w:t>
      </w:r>
      <w:r>
        <w:t>))</w:t>
      </w:r>
    </w:p>
    <w:p>
      <w:pPr>
        <w:tabs>
          <w:tab w:val="right" w:leader="none" w:pos="9936"/>
        </w:tabs>
        <w:ind w:left="0" w:right="0" w:firstLine="1440"/>
      </w:pPr>
      <w:r>
        <w:tab/>
      </w:r>
      <w:r>
        <w:rPr>
          <w:u w:val="single"/>
        </w:rPr>
        <w:t xml:space="preserve">$16,586,000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w:t>
      </w:r>
      <w:r>
        <w:t>((</w:t>
      </w:r>
      <w:r>
        <w:rPr>
          <w:strike/>
        </w:rPr>
        <w:t xml:space="preserve">$489,000</w:t>
      </w:r>
      <w:r>
        <w:t>))</w:t>
      </w:r>
      <w:r>
        <w:rPr/>
        <w:t xml:space="preserve"> </w:t>
      </w:r>
      <w:r>
        <w:rPr>
          <w:u w:val="single"/>
        </w:rPr>
        <w:t xml:space="preserve">$199,000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$654,000</w:t>
      </w:r>
      <w:r>
        <w:t>))</w:t>
      </w:r>
      <w:r>
        <w:rPr/>
        <w:t xml:space="preserve"> </w:t>
      </w:r>
      <w:r>
        <w:rPr>
          <w:u w:val="single"/>
        </w:rPr>
        <w:t xml:space="preserve">$944,000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(6) $150,000 of the general fund</w:t>
      </w:r>
      <w:r>
        <w:rPr>
          <w:rFonts w:ascii="Times New Roman" w:hAnsi="Times New Roman"/>
          <w:u w:val="single"/>
        </w:rPr>
        <w:t xml:space="preserve">—</w:t>
      </w:r>
      <w:r>
        <w:rPr>
          <w:u w:val="single"/>
        </w:rPr>
        <w:t xml:space="preserve">state appropriation for fiscal year 2025 is provided solely for an outdoor public art project in downtown Everett on the façade of the Schack art center. The project shall feature stainless steel images of Sasquatch and Pacific Northwest elements, honoring the rich cultural heritage of the region and the narrative history of the Coast Salish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$5,327,000</w:t>
      </w:r>
      <w:r>
        <w:t>))</w:t>
      </w:r>
    </w:p>
    <w:p>
      <w:pPr>
        <w:spacing w:before="0" w:after="0" w:line="408" w:lineRule="exact"/>
        <w:ind w:left="0" w:right="0" w:firstLine="0"/>
        <w:jc w:val="left"/>
        <w:tabs>
          <w:tab w:val="right" w:leader="none" w:pos="9936"/>
        </w:tabs>
      </w:pPr>
      <w:r>
        <w:tab/>
      </w:r>
      <w:r>
        <w:rPr>
          <w:u w:val="single"/>
        </w:rPr>
        <w:t xml:space="preserve">$5,410,000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$5,467,000</w:t>
      </w:r>
      <w:r>
        <w:t>))</w:t>
      </w:r>
    </w:p>
    <w:p>
      <w:pPr>
        <w:spacing w:before="0" w:after="0" w:line="408" w:lineRule="exact"/>
        <w:ind w:left="0" w:right="0" w:firstLine="0"/>
        <w:jc w:val="left"/>
        <w:tabs>
          <w:tab w:val="right" w:leader="none" w:pos="9936"/>
        </w:tabs>
      </w:pPr>
      <w:r>
        <w:tab/>
      </w:r>
      <w:r>
        <w:rPr>
          <w:u w:val="single"/>
        </w:rPr>
        <w:t xml:space="preserve">$6,185,000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Washington State Historical</w:t>
      </w:r>
    </w:p>
    <w:p>
      <w:pPr>
        <w:spacing w:before="0" w:after="0" w:line="408" w:lineRule="exact"/>
        <w:ind w:left="0" w:right="0" w:firstLine="576"/>
        <w:jc w:val="left"/>
        <w:tabs>
          <w:tab w:val="right" w:leader="dot" w:pos="9936"/>
        </w:tabs>
      </w:pPr>
      <w:r>
        <w:rPr/>
        <w:t xml:space="preserve">Society</w:t>
      </w:r>
      <w:r>
        <w:rPr>
          <w:rFonts w:ascii="Times New Roman" w:hAnsi="Times New Roman"/>
        </w:rPr>
        <w:t xml:space="preserve">—</w:t>
      </w:r>
      <w:r>
        <w:rPr/>
        <w:t xml:space="preserve">Private/Local Appropriation</w:t>
      </w:r>
      <w:r>
        <w:tab/>
      </w:r>
      <w:r>
        <w:rPr/>
        <w:t xml:space="preserve">$70,000</w:t>
      </w:r>
    </w:p>
    <w:p>
      <w:pPr>
        <w:tabs>
          <w:tab w:val="right" w:leader="dot" w:pos="9936"/>
        </w:tabs>
        <w:ind w:left="0" w:right="0" w:firstLine="1440"/>
      </w:pPr>
      <w:r>
        <w:rPr/>
        <w:t xml:space="preserve">TOTAL APPROPRIATION</w:t>
      </w:r>
      <w:r>
        <w:tab/>
      </w:r>
      <w:r>
        <w:t>((</w:t>
      </w:r>
      <w:r>
        <w:rPr>
          <w:strike/>
        </w:rPr>
        <w:t xml:space="preserve">$10,864,000</w:t>
      </w:r>
      <w:r>
        <w:t>))</w:t>
      </w:r>
    </w:p>
    <w:p>
      <w:pPr>
        <w:tabs>
          <w:tab w:val="right" w:leader="none" w:pos="9936"/>
        </w:tabs>
        <w:ind w:left="0" w:right="0" w:firstLine="1440"/>
      </w:pPr>
      <w:r>
        <w:tab/>
      </w:r>
      <w:r>
        <w:rPr>
          <w:u w:val="single"/>
        </w:rPr>
        <w:t xml:space="preserve">$11,665,000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for an assistant curator at the Washington state history museum.</w:t>
      </w:r>
    </w:p>
    <w:p>
      <w:pPr>
        <w:spacing w:before="0" w:after="0" w:line="408" w:lineRule="exact"/>
        <w:ind w:left="0" w:right="0" w:firstLine="576"/>
        <w:jc w:val="left"/>
      </w:pPr>
      <w:r>
        <w:rPr/>
        <w:t xml:space="preserve">(3) $4,000 of the general fund</w:t>
      </w:r>
      <w:r>
        <w:rPr>
          <w:rFonts w:ascii="Times New Roman" w:hAnsi="Times New Roman"/>
        </w:rPr>
        <w:t xml:space="preserve">—</w:t>
      </w:r>
      <w:r>
        <w:rPr/>
        <w:t xml:space="preserve">state appropriation for fiscal year 2024, $4,000 of the general fund</w:t>
      </w:r>
      <w:r>
        <w:rPr>
          <w:rFonts w:ascii="Times New Roman" w:hAnsi="Times New Roman"/>
        </w:rPr>
        <w:t xml:space="preserve">—</w:t>
      </w:r>
      <w:r>
        <w:rPr/>
        <w:t xml:space="preserve">state appropriation for fiscal year 2025, and $70,000 of the local museum account</w:t>
      </w:r>
      <w:r>
        <w:rPr>
          <w:rFonts w:ascii="Times New Roman" w:hAnsi="Times New Roman"/>
        </w:rPr>
        <w:t xml:space="preserve">—</w:t>
      </w:r>
      <w:r>
        <w:rPr/>
        <w:t xml:space="preserve">Washington state historical society</w:t>
      </w:r>
      <w:r>
        <w:rPr>
          <w:rFonts w:ascii="Times New Roman" w:hAnsi="Times New Roman"/>
        </w:rPr>
        <w:t xml:space="preserve">—</w:t>
      </w:r>
      <w:r>
        <w:rPr/>
        <w:t xml:space="preserve">private/local appropriation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$99,000 of the general fund</w:t>
      </w:r>
      <w:r>
        <w:rPr>
          <w:rFonts w:ascii="Times New Roman" w:hAnsi="Times New Roman"/>
        </w:rPr>
        <w:t xml:space="preserve">—</w:t>
      </w:r>
      <w:r>
        <w:rPr/>
        <w:t xml:space="preserve">state appropriation for fiscal year 2024 and $242,000 of the general fund</w:t>
      </w:r>
      <w:r>
        <w:rPr>
          <w:rFonts w:ascii="Times New Roman" w:hAnsi="Times New Roman"/>
        </w:rPr>
        <w:t xml:space="preserve">—</w:t>
      </w:r>
      <w:r>
        <w:rPr/>
        <w:t xml:space="preserve">state appropriation for fiscal year 2025 are provided solely for the Washington state historical society to partner with statewide organizations specializing in the preservation of Washington state aviation history to organize a centennial celebration of the first round-the-world flight that captures the narratives and contributions of Washingtonians to the history of aviation.</w:t>
      </w:r>
    </w:p>
    <w:p>
      <w:pPr>
        <w:spacing w:before="0" w:after="0" w:line="408" w:lineRule="exact"/>
        <w:ind w:left="0" w:right="0" w:firstLine="576"/>
        <w:jc w:val="left"/>
      </w:pPr>
      <w:r>
        <w:rPr>
          <w:u w:val="single"/>
        </w:rPr>
        <w:t xml:space="preserve">(5) $320,000 of the general fund</w:t>
      </w:r>
      <w:r>
        <w:rPr>
          <w:rFonts w:ascii="Times New Roman" w:hAnsi="Times New Roman"/>
          <w:u w:val="single"/>
        </w:rPr>
        <w:t xml:space="preserve">—</w:t>
      </w:r>
      <w:r>
        <w:rPr>
          <w:u w:val="single"/>
        </w:rPr>
        <w:t xml:space="preserve">state appropriation for fiscal year 2025 is provided solely for the Washington state historical society to partner with a statewide organization specializing in the preservation of Washington state Jewish history to transform and expand the collection of oral histories from Jewish Washingtonians in order to build awareness and to provide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$4,429,000</w:t>
      </w:r>
      <w:r>
        <w:t>))</w:t>
      </w:r>
    </w:p>
    <w:p>
      <w:pPr>
        <w:spacing w:before="0" w:after="0" w:line="408" w:lineRule="exact"/>
        <w:ind w:left="0" w:right="0" w:firstLine="0"/>
        <w:jc w:val="left"/>
        <w:tabs>
          <w:tab w:val="right" w:leader="none" w:pos="9936"/>
        </w:tabs>
      </w:pPr>
      <w:r>
        <w:tab/>
      </w:r>
      <w:r>
        <w:rPr>
          <w:u w:val="single"/>
        </w:rPr>
        <w:t xml:space="preserve">$4,799,000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$4,661,000</w:t>
      </w:r>
    </w:p>
    <w:p>
      <w:pPr>
        <w:tabs>
          <w:tab w:val="right" w:leader="dot" w:pos="9936"/>
        </w:tabs>
        <w:ind w:left="0" w:right="0" w:firstLine="1440"/>
      </w:pPr>
      <w:r>
        <w:rPr/>
        <w:t xml:space="preserve">TOTAL APPROPRIATION</w:t>
      </w:r>
      <w:r>
        <w:tab/>
      </w:r>
      <w:r>
        <w:t>((</w:t>
      </w:r>
      <w:r>
        <w:rPr>
          <w:strike/>
        </w:rPr>
        <w:t xml:space="preserve">$8,881,000</w:t>
      </w:r>
      <w:r>
        <w:t>))</w:t>
      </w:r>
    </w:p>
    <w:p>
      <w:pPr>
        <w:tabs>
          <w:tab w:val="right" w:leader="none" w:pos="9936"/>
        </w:tabs>
        <w:ind w:left="0" w:right="0" w:firstLine="1440"/>
      </w:pPr>
      <w:r>
        <w:tab/>
      </w:r>
      <w:r>
        <w:rPr>
          <w:u w:val="single"/>
        </w:rPr>
        <w:t xml:space="preserve">$9,460,000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2024 and $103,000 of the general fund</w:t>
      </w:r>
      <w:r>
        <w:rPr>
          <w:rFonts w:ascii="Times New Roman" w:hAnsi="Times New Roman"/>
        </w:rPr>
        <w:t xml:space="preserve">—</w:t>
      </w:r>
      <w:r>
        <w:rPr/>
        <w:t xml:space="preserve">state appropriation for fiscal year 2025 are provided solely for a director of support services.</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an information technology staff to replace the society's contracted information technology support.</w:t>
      </w:r>
    </w:p>
    <w:p>
      <w:pPr>
        <w:spacing w:before="0" w:after="0" w:line="408" w:lineRule="exact"/>
        <w:ind w:left="0" w:right="0" w:firstLine="576"/>
        <w:jc w:val="left"/>
      </w:pPr>
      <w:r>
        <w:rPr>
          <w:u w:val="single"/>
        </w:rPr>
        <w:t xml:space="preserve">(3) $350,000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acquisition, transportation, archiving, and storage of the following two collections:</w:t>
      </w:r>
    </w:p>
    <w:p>
      <w:pPr>
        <w:spacing w:before="0" w:after="0" w:line="408" w:lineRule="exact"/>
        <w:ind w:left="0" w:right="0" w:firstLine="576"/>
        <w:jc w:val="left"/>
      </w:pPr>
      <w:r>
        <w:rPr>
          <w:u w:val="single"/>
        </w:rPr>
        <w:t xml:space="preserve">(a) A collection of artworks created by Harold Balazs;</w:t>
      </w:r>
    </w:p>
    <w:p>
      <w:pPr>
        <w:spacing w:before="0" w:after="0" w:line="408" w:lineRule="exact"/>
        <w:ind w:left="0" w:right="0" w:firstLine="576"/>
        <w:jc w:val="left"/>
      </w:pPr>
      <w:r>
        <w:rPr>
          <w:u w:val="single"/>
        </w:rPr>
        <w:t xml:space="preserve">(b) A collection of Southern Plateau tribal beadwork and culturally historic photographs.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2023 c 475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$26,470,000</w:t>
      </w:r>
      <w:r>
        <w:t>))</w:t>
      </w:r>
    </w:p>
    <w:p>
      <w:pPr>
        <w:spacing w:before="0" w:after="0" w:line="408" w:lineRule="exact"/>
        <w:ind w:left="0" w:right="0" w:firstLine="0"/>
        <w:jc w:val="left"/>
        <w:tabs>
          <w:tab w:val="right" w:leader="none" w:pos="9936"/>
        </w:tabs>
      </w:pPr>
      <w:r>
        <w:tab/>
      </w:r>
      <w:r>
        <w:rPr>
          <w:u w:val="single"/>
        </w:rPr>
        <w:t xml:space="preserve">$27,023,000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$9,022,000</w:t>
      </w:r>
      <w:r>
        <w:t>))</w:t>
      </w:r>
    </w:p>
    <w:p>
      <w:pPr>
        <w:spacing w:before="0" w:after="0" w:line="408" w:lineRule="exact"/>
        <w:ind w:left="0" w:right="0" w:firstLine="0"/>
        <w:jc w:val="left"/>
        <w:tabs>
          <w:tab w:val="right" w:leader="none" w:pos="9936"/>
        </w:tabs>
      </w:pPr>
      <w:r>
        <w:tab/>
      </w:r>
      <w:r>
        <w:rPr>
          <w:u w:val="single"/>
        </w:rPr>
        <w:t xml:space="preserve">$22,993,000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$6,559,000</w:t>
      </w:r>
      <w:r>
        <w:t>))</w:t>
      </w:r>
    </w:p>
    <w:p>
      <w:pPr>
        <w:spacing w:before="0" w:after="0" w:line="408" w:lineRule="exact"/>
        <w:ind w:left="0" w:right="0" w:firstLine="0"/>
        <w:jc w:val="left"/>
        <w:tabs>
          <w:tab w:val="right" w:leader="none" w:pos="9936"/>
        </w:tabs>
      </w:pPr>
      <w:r>
        <w:tab/>
      </w:r>
      <w:r>
        <w:rPr>
          <w:u w:val="single"/>
        </w:rPr>
        <w:t xml:space="preserve">$18,508,000</w:t>
      </w:r>
    </w:p>
    <w:p>
      <w:pPr>
        <w:tabs>
          <w:tab w:val="right" w:leader="dot" w:pos="9936"/>
        </w:tabs>
        <w:ind w:left="0" w:right="0" w:firstLine="1440"/>
      </w:pPr>
      <w:r>
        <w:rPr/>
        <w:t xml:space="preserve">TOTAL APPROPRIATION</w:t>
      </w:r>
      <w:r>
        <w:tab/>
      </w:r>
      <w:r>
        <w:t>((</w:t>
      </w:r>
      <w:r>
        <w:rPr>
          <w:strike/>
        </w:rPr>
        <w:t xml:space="preserve">$42,051,000</w:t>
      </w:r>
      <w:r>
        <w:t>))</w:t>
      </w:r>
    </w:p>
    <w:p>
      <w:pPr>
        <w:tabs>
          <w:tab w:val="right" w:leader="none" w:pos="9936"/>
        </w:tabs>
        <w:ind w:left="0" w:right="0" w:firstLine="1440"/>
      </w:pPr>
      <w:r>
        <w:tab/>
      </w:r>
      <w:r>
        <w:rPr>
          <w:u w:val="single"/>
        </w:rPr>
        <w:t xml:space="preserve">$68,524,000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LEAP omnibus document</w:t>
      </w:r>
      <w:r>
        <w:rPr>
          <w:u w:val="single"/>
        </w:rPr>
        <w:t xml:space="preserve">s</w:t>
      </w:r>
      <w:r>
        <w:rPr/>
        <w:t xml:space="preserve"> IT-2023, dated April 22, 2023, </w:t>
      </w:r>
      <w:r>
        <w:rPr>
          <w:u w:val="single"/>
        </w:rPr>
        <w:t xml:space="preserve">and IT-2024, dated February 18, 2024,</w:t>
      </w:r>
      <w:r>
        <w:rPr/>
        <w:t xml:space="preserve"> which </w:t>
      </w:r>
      <w:r>
        <w:t>((</w:t>
      </w:r>
      <w:r>
        <w:rPr>
          <w:strike/>
        </w:rPr>
        <w:t xml:space="preserve">is</w:t>
      </w:r>
      <w:r>
        <w:t>))</w:t>
      </w:r>
      <w:r>
        <w:rPr/>
        <w:t xml:space="preserve"> </w:t>
      </w:r>
      <w:r>
        <w:rPr>
          <w:u w:val="single"/>
        </w:rPr>
        <w:t xml:space="preserve">are</w:t>
      </w:r>
      <w:r>
        <w:rPr/>
        <w:t xml:space="preserve"> hereby incorporated by reference. To facilitate the transfer of moneys from other funds and accounts that are associated with projects contained in LEAP omnibus document</w:t>
      </w:r>
      <w:r>
        <w:rPr>
          <w:u w:val="single"/>
        </w:rPr>
        <w:t xml:space="preserve">s</w:t>
      </w:r>
      <w:r>
        <w:rPr/>
        <w:t xml:space="preserve"> IT-2023, dated April 22, 2023, </w:t>
      </w:r>
      <w:r>
        <w:rPr>
          <w:u w:val="single"/>
        </w:rPr>
        <w:t xml:space="preserve">and IT-2024, dated February 18, 2024,</w:t>
      </w:r>
      <w:r>
        <w:rPr/>
        <w:t xml:space="preserve">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 </w:t>
      </w:r>
      <w:r>
        <w:rPr>
          <w:u w:val="single"/>
        </w:rPr>
        <w:t xml:space="preserve">If there is no significant risk to the project, the holdback does not apply to the final gate during a biennial close.</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w:t>
      </w:r>
      <w:r>
        <w:rPr>
          <w:u w:val="single"/>
        </w:rPr>
        <w:t xml:space="preserve">, except for:</w:t>
      </w:r>
    </w:p>
    <w:p>
      <w:pPr>
        <w:spacing w:before="0" w:after="0" w:line="408" w:lineRule="exact"/>
        <w:ind w:left="0" w:right="0" w:firstLine="576"/>
        <w:jc w:val="left"/>
      </w:pPr>
      <w:r>
        <w:rPr>
          <w:u w:val="single"/>
        </w:rPr>
        <w:t xml:space="preserve">(i) Hardware or infrastructure projects; and</w:t>
      </w:r>
    </w:p>
    <w:p>
      <w:pPr>
        <w:spacing w:before="0" w:after="0" w:line="408" w:lineRule="exact"/>
        <w:ind w:left="0" w:right="0" w:firstLine="576"/>
        <w:jc w:val="left"/>
      </w:pPr>
      <w:r>
        <w:rPr>
          <w:u w:val="single"/>
        </w:rPr>
        <w:t xml:space="preserve">(ii) Projects that have implemented all phases and are now in maintenance and operations</w:t>
      </w:r>
      <w:r>
        <w:rPr/>
        <w:t xml:space="preserve">;</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w:t>
      </w:r>
    </w:p>
    <w:p>
      <w:pPr>
        <w:spacing w:before="0" w:after="0" w:line="408" w:lineRule="exact"/>
        <w:ind w:left="0" w:right="0" w:firstLine="576"/>
        <w:jc w:val="left"/>
      </w:pPr>
      <w:r>
        <w:rPr/>
        <w:t xml:space="preserve">(b) The resident portal of the consolidated technology services agency; and</w:t>
      </w:r>
    </w:p>
    <w:p>
      <w:pPr>
        <w:spacing w:before="0" w:after="0" w:line="408" w:lineRule="exact"/>
        <w:ind w:left="0" w:right="0" w:firstLine="576"/>
        <w:jc w:val="left"/>
      </w:pPr>
      <w:r>
        <w:rPr/>
        <w:t xml:space="preserve">(c) The resident identity and access management modernization project of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$1,419,445,000</w:t>
      </w:r>
      <w:r>
        <w:t>))</w:t>
      </w:r>
    </w:p>
    <w:p>
      <w:pPr>
        <w:spacing w:before="0" w:after="0" w:line="408" w:lineRule="exact"/>
        <w:ind w:left="0" w:right="0" w:firstLine="0"/>
        <w:jc w:val="left"/>
        <w:tabs>
          <w:tab w:val="right" w:leader="none" w:pos="9936"/>
        </w:tabs>
      </w:pPr>
      <w:r>
        <w:tab/>
      </w:r>
      <w:r>
        <w:rPr>
          <w:u w:val="single"/>
        </w:rPr>
        <w:t xml:space="preserve">$1,401,902,000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$1,549,610,000</w:t>
      </w:r>
      <w:r>
        <w:t>))</w:t>
      </w:r>
    </w:p>
    <w:p>
      <w:pPr>
        <w:spacing w:before="0" w:after="0" w:line="408" w:lineRule="exact"/>
        <w:ind w:left="0" w:right="0" w:firstLine="0"/>
        <w:jc w:val="left"/>
        <w:tabs>
          <w:tab w:val="right" w:leader="none" w:pos="9936"/>
        </w:tabs>
      </w:pPr>
      <w:r>
        <w:tab/>
      </w:r>
      <w:r>
        <w:rPr>
          <w:u w:val="single"/>
        </w:rPr>
        <w:t xml:space="preserve">$1,495,940,000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$14,092,000</w:t>
      </w:r>
      <w:r>
        <w:t>))</w:t>
      </w:r>
    </w:p>
    <w:p>
      <w:pPr>
        <w:spacing w:before="0" w:after="0" w:line="408" w:lineRule="exact"/>
        <w:ind w:left="0" w:right="0" w:firstLine="0"/>
        <w:jc w:val="left"/>
        <w:tabs>
          <w:tab w:val="right" w:leader="none" w:pos="9936"/>
        </w:tabs>
      </w:pPr>
      <w:r>
        <w:tab/>
      </w:r>
      <w:r>
        <w:rPr>
          <w:u w:val="single"/>
        </w:rPr>
        <w:t xml:space="preserve">$20,863,000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$64,000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t>((</w:t>
      </w:r>
      <w:r>
        <w:rPr>
          <w:strike/>
        </w:rPr>
        <w:t xml:space="preserve">$2,984,346,000</w:t>
      </w:r>
      <w:r>
        <w:t>))</w:t>
      </w:r>
    </w:p>
    <w:p>
      <w:pPr>
        <w:tabs>
          <w:tab w:val="right" w:leader="none" w:pos="9936"/>
        </w:tabs>
        <w:ind w:left="0" w:right="0" w:firstLine="1440"/>
      </w:pPr>
      <w:r>
        <w:tab/>
      </w:r>
      <w:r>
        <w:rPr>
          <w:u w:val="single"/>
        </w:rPr>
        <w:t xml:space="preserve">$2,919,767,000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$51,730,000</w:t>
      </w:r>
      <w:r>
        <w:t>))</w:t>
      </w:r>
    </w:p>
    <w:p>
      <w:pPr>
        <w:spacing w:before="0" w:after="0" w:line="408" w:lineRule="exact"/>
        <w:ind w:left="0" w:right="0" w:firstLine="0"/>
        <w:jc w:val="left"/>
        <w:tabs>
          <w:tab w:val="right" w:leader="none" w:pos="9936"/>
        </w:tabs>
      </w:pPr>
      <w:r>
        <w:tab/>
      </w:r>
      <w:r>
        <w:rPr>
          <w:u w:val="single"/>
        </w:rPr>
        <w:t xml:space="preserve">$51,761,000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t>((</w:t>
      </w:r>
      <w:r>
        <w:rPr>
          <w:strike/>
        </w:rPr>
        <w:t xml:space="preserve">$51,730,000</w:t>
      </w:r>
      <w:r>
        <w:t>))</w:t>
      </w:r>
    </w:p>
    <w:p>
      <w:pPr>
        <w:tabs>
          <w:tab w:val="right" w:leader="none" w:pos="9936"/>
        </w:tabs>
        <w:ind w:left="0" w:right="0" w:firstLine="1440"/>
      </w:pPr>
      <w:r>
        <w:tab/>
      </w:r>
      <w:r>
        <w:rPr>
          <w:u w:val="single"/>
        </w:rPr>
        <w:t xml:space="preserve">$51,765,000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$2,821,000</w:t>
      </w:r>
      <w:r>
        <w:t>))</w:t>
      </w:r>
    </w:p>
    <w:p>
      <w:pPr>
        <w:spacing w:before="0" w:after="0" w:line="408" w:lineRule="exact"/>
        <w:ind w:left="0" w:right="0" w:firstLine="0"/>
        <w:jc w:val="left"/>
        <w:tabs>
          <w:tab w:val="right" w:leader="none" w:pos="9936"/>
        </w:tabs>
      </w:pPr>
      <w:r>
        <w:tab/>
      </w:r>
      <w:r>
        <w:rPr>
          <w:u w:val="single"/>
        </w:rPr>
        <w:t xml:space="preserve">$3,921,000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$44,000</w:t>
      </w:r>
      <w:r>
        <w:t>))</w:t>
      </w:r>
    </w:p>
    <w:p>
      <w:pPr>
        <w:spacing w:before="0" w:after="0" w:line="408" w:lineRule="exact"/>
        <w:ind w:left="0" w:right="0" w:firstLine="0"/>
        <w:jc w:val="left"/>
        <w:tabs>
          <w:tab w:val="right" w:leader="none" w:pos="9936"/>
        </w:tabs>
      </w:pPr>
      <w:r>
        <w:tab/>
      </w:r>
      <w:r>
        <w:rPr>
          <w:u w:val="single"/>
        </w:rPr>
        <w:t xml:space="preserve">$24,000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t>((</w:t>
      </w:r>
      <w:r>
        <w:rPr>
          <w:strike/>
        </w:rPr>
        <w:t xml:space="preserve">$5,841,000</w:t>
      </w:r>
      <w:r>
        <w:t>))</w:t>
      </w:r>
    </w:p>
    <w:p>
      <w:pPr>
        <w:tabs>
          <w:tab w:val="right" w:leader="none" w:pos="9936"/>
        </w:tabs>
        <w:ind w:left="0" w:right="0" w:firstLine="1440"/>
      </w:pPr>
      <w:r>
        <w:tab/>
      </w:r>
      <w:r>
        <w:rPr>
          <w:u w:val="single"/>
        </w:rPr>
        <w:t xml:space="preserve">$6,923,000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t>((</w:t>
      </w:r>
      <w:r>
        <w:rPr>
          <w:strike/>
        </w:rPr>
        <w:t xml:space="preserve">$7,000,000</w:t>
      </w:r>
      <w:r>
        <w:t>))</w:t>
      </w:r>
    </w:p>
    <w:p>
      <w:pPr>
        <w:tabs>
          <w:tab w:val="right" w:leader="none" w:pos="9936"/>
        </w:tabs>
        <w:ind w:left="0" w:right="0" w:firstLine="1440"/>
      </w:pPr>
      <w:r>
        <w:tab/>
      </w:r>
      <w:r>
        <w:rPr>
          <w:u w:val="single"/>
        </w:rPr>
        <w:t xml:space="preserve">$8,500,000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w:t>
      </w:r>
      <w:r>
        <w:t>((</w:t>
      </w:r>
      <w:r>
        <w:rPr>
          <w:strike/>
        </w:rPr>
        <w:t xml:space="preserve">$2,500,000</w:t>
      </w:r>
      <w:r>
        <w:t>))</w:t>
      </w:r>
      <w:r>
        <w:rPr/>
        <w:t xml:space="preserve"> </w:t>
      </w:r>
      <w:r>
        <w:rPr>
          <w:u w:val="single"/>
        </w:rPr>
        <w:t xml:space="preserve">$3,500,000</w:t>
      </w:r>
      <w:r>
        <w:rPr/>
        <w:t xml:space="preserve">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w:t>
      </w:r>
      <w:r>
        <w:t>((</w:t>
      </w:r>
      <w:r>
        <w:rPr>
          <w:strike/>
        </w:rPr>
        <w:t xml:space="preserve">or</w:t>
      </w:r>
      <w:r>
        <w:t>))</w:t>
      </w:r>
      <w:r>
        <w:rPr>
          <w:u w:val="single"/>
        </w:rPr>
        <w:t xml:space="preserve">,</w:t>
      </w:r>
      <w:r>
        <w:rPr/>
        <w:t xml:space="preserve"> request</w:t>
      </w:r>
      <w:r>
        <w:rPr>
          <w:u w:val="single"/>
        </w:rPr>
        <w:t xml:space="preserve">, or allocation</w:t>
      </w:r>
      <w:r>
        <w:rPr/>
        <w:t xml:space="preserve"> for individual assistance from the amounts provided in this subsection (2). </w:t>
      </w:r>
      <w:r>
        <w:t>((</w:t>
      </w:r>
      <w:r>
        <w:rPr>
          <w:strike/>
        </w:rPr>
        <w:t xml:space="preserve">The office of financial management may not approve or release funding for 10 business days from the date of notification to the fiscal committees of the legislature.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$45,000,000</w:t>
      </w:r>
    </w:p>
    <w:p>
      <w:pPr>
        <w:tabs>
          <w:tab w:val="right" w:leader="dot" w:pos="9936"/>
        </w:tabs>
        <w:ind w:left="0" w:right="0" w:firstLine="1440"/>
      </w:pPr>
      <w:r>
        <w:rPr/>
        <w:t xml:space="preserve">TOTAL APPROPRIATION</w:t>
      </w:r>
      <w:r>
        <w:tab/>
      </w:r>
      <w:r>
        <w:t>((</w:t>
      </w:r>
      <w:r>
        <w:rPr>
          <w:strike/>
        </w:rPr>
        <w:t xml:space="preserve">$85,000,000</w:t>
      </w:r>
      <w:r>
        <w:t>))</w:t>
      </w:r>
    </w:p>
    <w:p>
      <w:pPr>
        <w:tabs>
          <w:tab w:val="right" w:leader="none" w:pos="9936"/>
        </w:tabs>
        <w:ind w:left="0" w:right="0" w:firstLine="1440"/>
      </w:pPr>
      <w:r>
        <w:tab/>
      </w:r>
      <w:r>
        <w:rPr>
          <w:u w:val="single"/>
        </w:rPr>
        <w:t xml:space="preserve">$100,000,000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2024,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Clifford T. Snow, claim number 9991014081</w:t>
      </w:r>
      <w:r>
        <w:tab/>
      </w:r>
      <w:r>
        <w:rPr/>
        <w:t xml:space="preserve">$13,659</w:t>
      </w:r>
    </w:p>
    <w:p>
      <w:pPr>
        <w:spacing w:before="0" w:after="0" w:line="408" w:lineRule="exact"/>
        <w:ind w:left="0" w:right="0" w:firstLine="576"/>
        <w:jc w:val="left"/>
        <w:tabs>
          <w:tab w:val="right" w:leader="dot" w:pos="9936"/>
        </w:tabs>
      </w:pPr>
      <w:r>
        <w:rPr/>
        <w:t xml:space="preserve">(2) Shanna S. Parker, claim number 9991013694</w:t>
      </w:r>
      <w:r>
        <w:tab/>
      </w:r>
      <w:r>
        <w:rPr/>
        <w:t xml:space="preserve">$14,913</w:t>
      </w:r>
    </w:p>
    <w:p>
      <w:pPr>
        <w:spacing w:before="0" w:after="0" w:line="408" w:lineRule="exact"/>
        <w:ind w:left="0" w:right="0" w:firstLine="576"/>
        <w:jc w:val="left"/>
        <w:tabs>
          <w:tab w:val="right" w:leader="dot" w:pos="9936"/>
        </w:tabs>
      </w:pPr>
      <w:r>
        <w:rPr/>
        <w:t xml:space="preserve">(3) Leah M. Eggleson, claim number 9991013115</w:t>
      </w:r>
      <w:r>
        <w:tab/>
      </w:r>
      <w:r>
        <w:rPr/>
        <w:t xml:space="preserve">$20,852</w:t>
      </w:r>
    </w:p>
    <w:p>
      <w:pPr>
        <w:spacing w:before="0" w:after="0" w:line="408" w:lineRule="exact"/>
        <w:ind w:left="0" w:right="0" w:firstLine="576"/>
        <w:jc w:val="left"/>
        <w:tabs>
          <w:tab w:val="right" w:leader="dot" w:pos="9936"/>
        </w:tabs>
      </w:pPr>
      <w:r>
        <w:rPr/>
        <w:t xml:space="preserve">(4) Shannon E. Garner, claim number 9991013103</w:t>
      </w:r>
      <w:r>
        <w:tab/>
      </w:r>
      <w:r>
        <w:rPr/>
        <w:t xml:space="preserve">$15,325</w:t>
      </w:r>
    </w:p>
    <w:p>
      <w:pPr>
        <w:spacing w:before="0" w:after="0" w:line="408" w:lineRule="exact"/>
        <w:ind w:left="0" w:right="0" w:firstLine="576"/>
        <w:jc w:val="left"/>
        <w:tabs>
          <w:tab w:val="right" w:leader="dot" w:pos="9936"/>
        </w:tabs>
      </w:pPr>
      <w:r>
        <w:rPr/>
        <w:t xml:space="preserve">(5) Stephanie S. Westby, claim number 9991012517</w:t>
      </w:r>
      <w:r>
        <w:tab/>
      </w:r>
      <w:r>
        <w:rPr/>
        <w:t xml:space="preserve">$199,459</w:t>
      </w:r>
    </w:p>
    <w:p>
      <w:pPr>
        <w:spacing w:before="0" w:after="0" w:line="408" w:lineRule="exact"/>
        <w:ind w:left="0" w:right="0" w:firstLine="576"/>
        <w:jc w:val="left"/>
        <w:tabs>
          <w:tab w:val="right" w:leader="dot" w:pos="9936"/>
        </w:tabs>
      </w:pPr>
      <w:r>
        <w:rPr/>
        <w:t xml:space="preserve">(6) Clyde E. McCoy, claim number 9991014232</w:t>
      </w:r>
      <w:r>
        <w:tab/>
      </w:r>
      <w:r>
        <w:rPr/>
        <w:t xml:space="preserve">$139</w:t>
      </w:r>
    </w:p>
    <w:p>
      <w:pPr>
        <w:spacing w:before="0" w:after="0" w:line="408" w:lineRule="exact"/>
        <w:ind w:left="0" w:right="0" w:firstLine="576"/>
        <w:jc w:val="left"/>
        <w:tabs>
          <w:tab w:val="right" w:leader="dot" w:pos="9936"/>
        </w:tabs>
      </w:pPr>
      <w:r>
        <w:rPr/>
        <w:t xml:space="preserve">(7) Kevin R. Ash, claim number 9991014512</w:t>
      </w:r>
      <w:r>
        <w:tab/>
      </w:r>
      <w:r>
        <w:rPr/>
        <w:t xml:space="preserve">$14,810</w:t>
      </w:r>
    </w:p>
    <w:p>
      <w:pPr>
        <w:spacing w:before="0" w:after="0" w:line="408" w:lineRule="exact"/>
        <w:ind w:left="0" w:right="0" w:firstLine="576"/>
        <w:jc w:val="left"/>
        <w:tabs>
          <w:tab w:val="right" w:leader="dot" w:pos="9936"/>
        </w:tabs>
      </w:pPr>
      <w:r>
        <w:rPr/>
        <w:t xml:space="preserve">(8) Kenneth M. Salazar, claim number 9991014683</w:t>
      </w:r>
      <w:r>
        <w:tab/>
      </w:r>
      <w:r>
        <w:rPr/>
        <w:t xml:space="preserve">$231,920</w:t>
      </w:r>
    </w:p>
    <w:p>
      <w:pPr>
        <w:spacing w:before="0" w:after="0" w:line="408" w:lineRule="exact"/>
        <w:ind w:left="0" w:right="0" w:firstLine="576"/>
        <w:jc w:val="left"/>
        <w:tabs>
          <w:tab w:val="right" w:leader="dot" w:pos="9936"/>
        </w:tabs>
      </w:pPr>
      <w:r>
        <w:rPr/>
        <w:t xml:space="preserve">(9) Victor O. Alejandre-Mejia, claim number 9991014791</w:t>
      </w:r>
      <w:r>
        <w:tab/>
      </w:r>
      <w:r>
        <w:rPr/>
        <w:t xml:space="preserve">$213,297</w:t>
      </w:r>
    </w:p>
    <w:p>
      <w:pPr>
        <w:spacing w:before="0" w:after="0" w:line="408" w:lineRule="exact"/>
        <w:ind w:left="0" w:right="0" w:firstLine="576"/>
        <w:jc w:val="left"/>
        <w:tabs>
          <w:tab w:val="right" w:leader="dot" w:pos="9936"/>
        </w:tabs>
      </w:pPr>
      <w:r>
        <w:rPr/>
        <w:t xml:space="preserve">(10) James K. Warren, claim number 9991014924</w:t>
      </w:r>
      <w:r>
        <w:tab/>
      </w:r>
      <w:r>
        <w:rPr/>
        <w:t xml:space="preserve">$20,843</w:t>
      </w:r>
    </w:p>
    <w:p>
      <w:pPr>
        <w:spacing w:before="0" w:after="0" w:line="408" w:lineRule="exact"/>
        <w:ind w:left="0" w:right="0" w:firstLine="576"/>
        <w:jc w:val="left"/>
        <w:tabs>
          <w:tab w:val="right" w:leader="dot" w:pos="9936"/>
        </w:tabs>
      </w:pPr>
      <w:r>
        <w:rPr/>
        <w:t xml:space="preserve">(11) Marcus Buchanan, claim number 9991015324</w:t>
      </w:r>
      <w:r>
        <w:tab/>
      </w:r>
      <w:r>
        <w:rPr/>
        <w:t xml:space="preserve">$70,102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710</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$441,000</w:t>
      </w:r>
      <w:r>
        <w:t>))</w:t>
      </w:r>
    </w:p>
    <w:p>
      <w:pPr>
        <w:spacing w:before="0" w:after="0" w:line="408" w:lineRule="exact"/>
        <w:ind w:left="0" w:right="0" w:firstLine="0"/>
        <w:jc w:val="left"/>
        <w:tabs>
          <w:tab w:val="right" w:leader="none" w:pos="9936"/>
        </w:tabs>
      </w:pPr>
      <w:r>
        <w:tab/>
      </w:r>
      <w:r>
        <w:rPr>
          <w:u w:val="single"/>
        </w:rPr>
        <w:t xml:space="preserve">$800,000</w:t>
      </w:r>
    </w:p>
    <w:p>
      <w:pPr>
        <w:tabs>
          <w:tab w:val="right" w:leader="dot" w:pos="9936"/>
        </w:tabs>
        <w:ind w:left="0" w:right="0" w:firstLine="1440"/>
      </w:pPr>
      <w:r>
        <w:rPr/>
        <w:t xml:space="preserve">TOTAL APPROPRIATION</w:t>
      </w:r>
      <w:r>
        <w:tab/>
      </w:r>
      <w:r>
        <w:t>((</w:t>
      </w:r>
      <w:r>
        <w:rPr>
          <w:strike/>
        </w:rPr>
        <w:t xml:space="preserve">$982,000</w:t>
      </w:r>
      <w:r>
        <w:t>))</w:t>
      </w:r>
    </w:p>
    <w:p>
      <w:pPr>
        <w:tabs>
          <w:tab w:val="right" w:leader="none" w:pos="9936"/>
        </w:tabs>
        <w:ind w:left="0" w:right="0" w:firstLine="1440"/>
      </w:pPr>
      <w:r>
        <w:tab/>
      </w:r>
      <w:r>
        <w:rPr>
          <w:u w:val="single"/>
        </w:rPr>
        <w:t xml:space="preserve">$1,341,000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060"/>
        <w:gridCol w:w="1400"/>
        <w:gridCol w:w="1400"/>
      </w:tblGrid>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$1,714</w:t>
            </w:r>
            <w:r>
              <w:t>))</w:t>
            </w:r>
          </w:p>
          <w:p>
            <w:pPr>
              <w:spacing w:before="0" w:after="0" w:line="408" w:lineRule="exact"/>
              <w:ind w:left="0" w:right="0" w:firstLine="0"/>
              <w:jc w:val="left"/>
            </w:pPr>
            <w:r>
              <w:rPr>
                <w:rFonts w:ascii="Times New Roman" w:hAnsi="Times New Roman"/>
                <w:sz w:val="20"/>
                <w:u w:val="single"/>
              </w:rPr>
              <w:t xml:space="preserve">$3,109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$2,392</w:t>
            </w:r>
            <w:r>
              <w:t>))</w:t>
            </w:r>
          </w:p>
          <w:p>
            <w:pPr>
              <w:spacing w:before="0" w:after="0" w:line="408" w:lineRule="exact"/>
              <w:ind w:left="0" w:right="0" w:firstLine="0"/>
              <w:jc w:val="left"/>
            </w:pPr>
            <w:r>
              <w:rPr>
                <w:rFonts w:ascii="Times New Roman" w:hAnsi="Times New Roman"/>
                <w:sz w:val="20"/>
                <w:u w:val="single"/>
              </w:rPr>
              <w:t xml:space="preserve">$4,339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$14,858</w:t>
            </w:r>
            <w:r>
              <w:t>))</w:t>
            </w:r>
          </w:p>
          <w:p>
            <w:pPr>
              <w:spacing w:before="0" w:after="0" w:line="408" w:lineRule="exact"/>
              <w:ind w:left="0" w:right="0" w:firstLine="0"/>
              <w:jc w:val="left"/>
            </w:pPr>
            <w:r>
              <w:rPr>
                <w:rFonts w:ascii="Times New Roman" w:hAnsi="Times New Roman"/>
                <w:sz w:val="20"/>
                <w:u w:val="single"/>
              </w:rPr>
              <w:t xml:space="preserve">$26,953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$6,030</w:t>
            </w:r>
            <w:r>
              <w:t>))</w:t>
            </w:r>
          </w:p>
          <w:p>
            <w:pPr>
              <w:spacing w:before="0" w:after="0" w:line="408" w:lineRule="exact"/>
              <w:ind w:left="0" w:right="0" w:firstLine="0"/>
              <w:jc w:val="left"/>
            </w:pPr>
            <w:r>
              <w:rPr>
                <w:rFonts w:ascii="Times New Roman" w:hAnsi="Times New Roman"/>
                <w:sz w:val="20"/>
                <w:u w:val="single"/>
              </w:rPr>
              <w:t xml:space="preserve">$10,939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$4,753</w:t>
            </w:r>
            <w:r>
              <w:t>))</w:t>
            </w:r>
          </w:p>
          <w:p>
            <w:pPr>
              <w:spacing w:before="0" w:after="0" w:line="408" w:lineRule="exact"/>
              <w:ind w:left="0" w:right="0" w:firstLine="0"/>
              <w:jc w:val="left"/>
            </w:pPr>
            <w:r>
              <w:rPr>
                <w:rFonts w:ascii="Times New Roman" w:hAnsi="Times New Roman"/>
                <w:sz w:val="20"/>
                <w:u w:val="single"/>
              </w:rPr>
              <w:t xml:space="preserve">$8,622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$26,597</w:t>
            </w:r>
            <w:r>
              <w:t>))</w:t>
            </w:r>
          </w:p>
          <w:p>
            <w:pPr>
              <w:spacing w:before="0" w:after="0" w:line="408" w:lineRule="exact"/>
              <w:ind w:left="0" w:right="0" w:firstLine="0"/>
              <w:jc w:val="left"/>
            </w:pPr>
            <w:r>
              <w:rPr>
                <w:rFonts w:ascii="Times New Roman" w:hAnsi="Times New Roman"/>
                <w:sz w:val="20"/>
                <w:u w:val="single"/>
              </w:rPr>
              <w:t xml:space="preserve">$48,249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$313</w:t>
            </w:r>
            <w:r>
              <w:t>))</w:t>
            </w:r>
          </w:p>
          <w:p>
            <w:pPr>
              <w:spacing w:before="0" w:after="0" w:line="408" w:lineRule="exact"/>
              <w:ind w:left="0" w:right="0" w:firstLine="0"/>
              <w:jc w:val="left"/>
            </w:pPr>
            <w:r>
              <w:rPr>
                <w:rFonts w:ascii="Times New Roman" w:hAnsi="Times New Roman"/>
                <w:sz w:val="20"/>
                <w:u w:val="single"/>
              </w:rPr>
              <w:t xml:space="preserve">$568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$13,792</w:t>
            </w:r>
            <w:r>
              <w:t>))</w:t>
            </w:r>
          </w:p>
          <w:p>
            <w:pPr>
              <w:spacing w:before="0" w:after="0" w:line="408" w:lineRule="exact"/>
              <w:ind w:left="0" w:right="0" w:firstLine="0"/>
              <w:jc w:val="left"/>
            </w:pPr>
            <w:r>
              <w:rPr>
                <w:rFonts w:ascii="Times New Roman" w:hAnsi="Times New Roman"/>
                <w:sz w:val="20"/>
                <w:u w:val="single"/>
              </w:rPr>
              <w:t xml:space="preserve">$25,020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$2,471</w:t>
            </w:r>
            <w:r>
              <w:t>))</w:t>
            </w:r>
          </w:p>
          <w:p>
            <w:pPr>
              <w:spacing w:before="0" w:after="0" w:line="408" w:lineRule="exact"/>
              <w:ind w:left="0" w:right="0" w:firstLine="0"/>
              <w:jc w:val="left"/>
            </w:pPr>
            <w:r>
              <w:rPr>
                <w:rFonts w:ascii="Times New Roman" w:hAnsi="Times New Roman"/>
                <w:sz w:val="20"/>
                <w:u w:val="single"/>
              </w:rPr>
              <w:t xml:space="preserve">$4,483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$344</w:t>
            </w:r>
            <w:r>
              <w:t>))</w:t>
            </w:r>
          </w:p>
          <w:p>
            <w:pPr>
              <w:spacing w:before="0" w:after="0" w:line="408" w:lineRule="exact"/>
              <w:ind w:left="0" w:right="0" w:firstLine="0"/>
              <w:jc w:val="left"/>
            </w:pPr>
            <w:r>
              <w:rPr>
                <w:rFonts w:ascii="Times New Roman" w:hAnsi="Times New Roman"/>
                <w:sz w:val="20"/>
                <w:u w:val="single"/>
              </w:rPr>
              <w:t xml:space="preserve">$624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$4,471</w:t>
            </w:r>
            <w:r>
              <w:t>))</w:t>
            </w:r>
          </w:p>
          <w:p>
            <w:pPr>
              <w:spacing w:before="0" w:after="0" w:line="408" w:lineRule="exact"/>
              <w:ind w:left="0" w:right="0" w:firstLine="0"/>
              <w:jc w:val="left"/>
            </w:pPr>
            <w:r>
              <w:rPr>
                <w:rFonts w:ascii="Times New Roman" w:hAnsi="Times New Roman"/>
                <w:sz w:val="20"/>
                <w:u w:val="single"/>
              </w:rPr>
              <w:t xml:space="preserve">$8,111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$198</w:t>
            </w:r>
            <w:r>
              <w:t>))</w:t>
            </w:r>
          </w:p>
          <w:p>
            <w:pPr>
              <w:spacing w:before="0" w:after="0" w:line="408" w:lineRule="exact"/>
              <w:ind w:left="0" w:right="0" w:firstLine="0"/>
              <w:jc w:val="left"/>
            </w:pPr>
            <w:r>
              <w:rPr>
                <w:rFonts w:ascii="Times New Roman" w:hAnsi="Times New Roman"/>
                <w:sz w:val="20"/>
                <w:u w:val="single"/>
              </w:rPr>
              <w:t xml:space="preserve">$359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$8,237</w:t>
            </w:r>
            <w:r>
              <w:t>))</w:t>
            </w:r>
          </w:p>
          <w:p>
            <w:pPr>
              <w:spacing w:before="0" w:after="0" w:line="408" w:lineRule="exact"/>
              <w:ind w:left="0" w:right="0" w:firstLine="0"/>
              <w:jc w:val="left"/>
            </w:pPr>
            <w:r>
              <w:rPr>
                <w:rFonts w:ascii="Times New Roman" w:hAnsi="Times New Roman"/>
                <w:sz w:val="20"/>
                <w:u w:val="single"/>
              </w:rPr>
              <w:t xml:space="preserve">$14,942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$7,057</w:t>
            </w:r>
            <w:r>
              <w:t>))</w:t>
            </w:r>
          </w:p>
          <w:p>
            <w:pPr>
              <w:spacing w:before="0" w:after="0" w:line="408" w:lineRule="exact"/>
              <w:ind w:left="0" w:right="0" w:firstLine="0"/>
              <w:jc w:val="left"/>
            </w:pPr>
            <w:r>
              <w:rPr>
                <w:rFonts w:ascii="Times New Roman" w:hAnsi="Times New Roman"/>
                <w:sz w:val="20"/>
                <w:u w:val="single"/>
              </w:rPr>
              <w:t xml:space="preserve">$12,802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$2,493</w:t>
            </w:r>
            <w:r>
              <w:t>))</w:t>
            </w:r>
          </w:p>
          <w:p>
            <w:pPr>
              <w:spacing w:before="0" w:after="0" w:line="408" w:lineRule="exact"/>
              <w:ind w:left="0" w:right="0" w:firstLine="0"/>
              <w:jc w:val="left"/>
            </w:pPr>
            <w:r>
              <w:rPr>
                <w:rFonts w:ascii="Times New Roman" w:hAnsi="Times New Roman"/>
                <w:sz w:val="20"/>
                <w:u w:val="single"/>
              </w:rPr>
              <w:t xml:space="preserve">$4,523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$1,515</w:t>
            </w:r>
            <w:r>
              <w:t>))</w:t>
            </w:r>
          </w:p>
          <w:p>
            <w:pPr>
              <w:spacing w:before="0" w:after="0" w:line="408" w:lineRule="exact"/>
              <w:ind w:left="0" w:right="0" w:firstLine="0"/>
              <w:jc w:val="left"/>
            </w:pPr>
            <w:r>
              <w:rPr>
                <w:rFonts w:ascii="Times New Roman" w:hAnsi="Times New Roman"/>
                <w:sz w:val="20"/>
                <w:u w:val="single"/>
              </w:rPr>
              <w:t xml:space="preserve">$2,748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$97,266</w:t>
            </w:r>
            <w:r>
              <w:t>))</w:t>
            </w:r>
          </w:p>
          <w:p>
            <w:pPr>
              <w:spacing w:before="0" w:after="0" w:line="408" w:lineRule="exact"/>
              <w:ind w:left="0" w:right="0" w:firstLine="0"/>
              <w:jc w:val="left"/>
            </w:pPr>
            <w:r>
              <w:rPr>
                <w:rFonts w:ascii="Times New Roman" w:hAnsi="Times New Roman"/>
                <w:sz w:val="20"/>
                <w:u w:val="single"/>
              </w:rPr>
              <w:t xml:space="preserve">$176,446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$18,127</w:t>
            </w:r>
            <w:r>
              <w:t>))</w:t>
            </w:r>
          </w:p>
          <w:p>
            <w:pPr>
              <w:spacing w:before="0" w:after="0" w:line="408" w:lineRule="exact"/>
              <w:ind w:left="0" w:right="0" w:firstLine="0"/>
              <w:jc w:val="left"/>
            </w:pPr>
            <w:r>
              <w:rPr>
                <w:rFonts w:ascii="Times New Roman" w:hAnsi="Times New Roman"/>
                <w:sz w:val="20"/>
                <w:u w:val="single"/>
              </w:rPr>
              <w:t xml:space="preserve">$32,883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$2,894</w:t>
            </w:r>
            <w:r>
              <w:t>))</w:t>
            </w:r>
          </w:p>
          <w:p>
            <w:pPr>
              <w:spacing w:before="0" w:after="0" w:line="408" w:lineRule="exact"/>
              <w:ind w:left="0" w:right="0" w:firstLine="0"/>
              <w:jc w:val="left"/>
            </w:pPr>
            <w:r>
              <w:rPr>
                <w:rFonts w:ascii="Times New Roman" w:hAnsi="Times New Roman"/>
                <w:sz w:val="20"/>
                <w:u w:val="single"/>
              </w:rPr>
              <w:t xml:space="preserve">$5,250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$1,753</w:t>
            </w:r>
            <w:r>
              <w:t>))</w:t>
            </w:r>
          </w:p>
          <w:p>
            <w:pPr>
              <w:spacing w:before="0" w:after="0" w:line="408" w:lineRule="exact"/>
              <w:ind w:left="0" w:right="0" w:firstLine="0"/>
              <w:jc w:val="left"/>
            </w:pPr>
            <w:r>
              <w:rPr>
                <w:rFonts w:ascii="Times New Roman" w:hAnsi="Times New Roman"/>
                <w:sz w:val="20"/>
                <w:u w:val="single"/>
              </w:rPr>
              <w:t xml:space="preserve">$3,180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$8,427</w:t>
            </w:r>
            <w:r>
              <w:t>))</w:t>
            </w:r>
          </w:p>
          <w:p>
            <w:pPr>
              <w:spacing w:before="0" w:after="0" w:line="408" w:lineRule="exact"/>
              <w:ind w:left="0" w:right="0" w:firstLine="0"/>
              <w:jc w:val="left"/>
            </w:pPr>
            <w:r>
              <w:rPr>
                <w:rFonts w:ascii="Times New Roman" w:hAnsi="Times New Roman"/>
                <w:sz w:val="20"/>
                <w:u w:val="single"/>
              </w:rPr>
              <w:t xml:space="preserve">$15,287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$590</w:t>
            </w:r>
            <w:r>
              <w:t>))</w:t>
            </w:r>
          </w:p>
          <w:p>
            <w:pPr>
              <w:spacing w:before="0" w:after="0" w:line="408" w:lineRule="exact"/>
              <w:ind w:left="0" w:right="0" w:firstLine="0"/>
              <w:jc w:val="left"/>
            </w:pPr>
            <w:r>
              <w:rPr>
                <w:rFonts w:ascii="Times New Roman" w:hAnsi="Times New Roman"/>
                <w:sz w:val="20"/>
                <w:u w:val="single"/>
              </w:rPr>
              <w:t xml:space="preserve">$1,070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$4,194</w:t>
            </w:r>
            <w:r>
              <w:t>))</w:t>
            </w:r>
          </w:p>
          <w:p>
            <w:pPr>
              <w:spacing w:before="0" w:after="0" w:line="408" w:lineRule="exact"/>
              <w:ind w:left="0" w:right="0" w:firstLine="0"/>
              <w:jc w:val="left"/>
            </w:pPr>
            <w:r>
              <w:rPr>
                <w:rFonts w:ascii="Times New Roman" w:hAnsi="Times New Roman"/>
                <w:sz w:val="20"/>
                <w:u w:val="single"/>
              </w:rPr>
              <w:t xml:space="preserve">$7,608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$3,242</w:t>
            </w:r>
            <w:r>
              <w:t>))</w:t>
            </w:r>
          </w:p>
          <w:p>
            <w:pPr>
              <w:spacing w:before="0" w:after="0" w:line="408" w:lineRule="exact"/>
              <w:ind w:left="0" w:right="0" w:firstLine="0"/>
              <w:jc w:val="left"/>
            </w:pPr>
            <w:r>
              <w:rPr>
                <w:rFonts w:ascii="Times New Roman" w:hAnsi="Times New Roman"/>
                <w:sz w:val="20"/>
                <w:u w:val="single"/>
              </w:rPr>
              <w:t xml:space="preserve">$5,881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$1,965</w:t>
            </w:r>
            <w:r>
              <w:t>))</w:t>
            </w:r>
          </w:p>
          <w:p>
            <w:pPr>
              <w:spacing w:before="0" w:after="0" w:line="408" w:lineRule="exact"/>
              <w:ind w:left="0" w:right="0" w:firstLine="0"/>
              <w:jc w:val="left"/>
            </w:pPr>
            <w:r>
              <w:rPr>
                <w:rFonts w:ascii="Times New Roman" w:hAnsi="Times New Roman"/>
                <w:sz w:val="20"/>
                <w:u w:val="single"/>
              </w:rPr>
              <w:t xml:space="preserve">$3,565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$498</w:t>
            </w:r>
            <w:r>
              <w:t>))</w:t>
            </w:r>
          </w:p>
          <w:p>
            <w:pPr>
              <w:spacing w:before="0" w:after="0" w:line="408" w:lineRule="exact"/>
              <w:ind w:left="0" w:right="0" w:firstLine="0"/>
              <w:jc w:val="left"/>
            </w:pPr>
            <w:r>
              <w:rPr>
                <w:rFonts w:ascii="Times New Roman" w:hAnsi="Times New Roman"/>
                <w:sz w:val="20"/>
                <w:u w:val="single"/>
              </w:rPr>
              <w:t xml:space="preserve">$903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$62,837</w:t>
            </w:r>
            <w:r>
              <w:t>))</w:t>
            </w:r>
          </w:p>
          <w:p>
            <w:pPr>
              <w:spacing w:before="0" w:after="0" w:line="408" w:lineRule="exact"/>
              <w:ind w:left="0" w:right="0" w:firstLine="0"/>
              <w:jc w:val="left"/>
            </w:pPr>
            <w:r>
              <w:rPr>
                <w:rFonts w:ascii="Times New Roman" w:hAnsi="Times New Roman"/>
                <w:sz w:val="20"/>
                <w:u w:val="single"/>
              </w:rPr>
              <w:t xml:space="preserve">$113,990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$493</w:t>
            </w:r>
            <w:r>
              <w:t>))</w:t>
            </w:r>
          </w:p>
          <w:p>
            <w:pPr>
              <w:spacing w:before="0" w:after="0" w:line="408" w:lineRule="exact"/>
              <w:ind w:left="0" w:right="0" w:firstLine="0"/>
              <w:jc w:val="left"/>
            </w:pPr>
            <w:r>
              <w:rPr>
                <w:rFonts w:ascii="Times New Roman" w:hAnsi="Times New Roman"/>
                <w:sz w:val="20"/>
                <w:u w:val="single"/>
              </w:rPr>
              <w:t xml:space="preserve">$894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$9,013</w:t>
            </w:r>
            <w:r>
              <w:t>))</w:t>
            </w:r>
          </w:p>
          <w:p>
            <w:pPr>
              <w:spacing w:before="0" w:after="0" w:line="408" w:lineRule="exact"/>
              <w:ind w:left="0" w:right="0" w:firstLine="0"/>
              <w:jc w:val="left"/>
            </w:pPr>
            <w:r>
              <w:rPr>
                <w:rFonts w:ascii="Times New Roman" w:hAnsi="Times New Roman"/>
                <w:sz w:val="20"/>
                <w:u w:val="single"/>
              </w:rPr>
              <w:t xml:space="preserve">$16,350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$938</w:t>
            </w:r>
            <w:r>
              <w:t>))</w:t>
            </w:r>
          </w:p>
          <w:p>
            <w:pPr>
              <w:spacing w:before="0" w:after="0" w:line="408" w:lineRule="exact"/>
              <w:ind w:left="0" w:right="0" w:firstLine="0"/>
              <w:jc w:val="left"/>
            </w:pPr>
            <w:r>
              <w:rPr>
                <w:rFonts w:ascii="Times New Roman" w:hAnsi="Times New Roman"/>
                <w:sz w:val="20"/>
                <w:u w:val="single"/>
              </w:rPr>
              <w:t xml:space="preserve">$1,702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$31,086</w:t>
            </w:r>
            <w:r>
              <w:t>))</w:t>
            </w:r>
          </w:p>
          <w:p>
            <w:pPr>
              <w:spacing w:before="0" w:after="0" w:line="408" w:lineRule="exact"/>
              <w:ind w:left="0" w:right="0" w:firstLine="0"/>
              <w:jc w:val="left"/>
            </w:pPr>
            <w:r>
              <w:rPr>
                <w:rFonts w:ascii="Times New Roman" w:hAnsi="Times New Roman"/>
                <w:sz w:val="20"/>
                <w:u w:val="single"/>
              </w:rPr>
              <w:t xml:space="preserve">$56,392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$36,578</w:t>
            </w:r>
            <w:r>
              <w:t>))</w:t>
            </w:r>
          </w:p>
          <w:p>
            <w:pPr>
              <w:spacing w:before="0" w:after="0" w:line="408" w:lineRule="exact"/>
              <w:ind w:left="0" w:right="0" w:firstLine="0"/>
              <w:jc w:val="left"/>
            </w:pPr>
            <w:r>
              <w:rPr>
                <w:rFonts w:ascii="Times New Roman" w:hAnsi="Times New Roman"/>
                <w:sz w:val="20"/>
                <w:u w:val="single"/>
              </w:rPr>
              <w:t xml:space="preserve">$66,355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$2,432</w:t>
            </w:r>
            <w:r>
              <w:t>))</w:t>
            </w:r>
          </w:p>
          <w:p>
            <w:pPr>
              <w:spacing w:before="0" w:after="0" w:line="408" w:lineRule="exact"/>
              <w:ind w:left="0" w:right="0" w:firstLine="0"/>
              <w:jc w:val="left"/>
            </w:pPr>
            <w:r>
              <w:rPr>
                <w:rFonts w:ascii="Times New Roman" w:hAnsi="Times New Roman"/>
                <w:sz w:val="20"/>
                <w:u w:val="single"/>
              </w:rPr>
              <w:t xml:space="preserve">$4,412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$18,096</w:t>
            </w:r>
            <w:r>
              <w:t>))</w:t>
            </w:r>
          </w:p>
          <w:p>
            <w:pPr>
              <w:spacing w:before="0" w:after="0" w:line="408" w:lineRule="exact"/>
              <w:ind w:left="0" w:right="0" w:firstLine="0"/>
              <w:jc w:val="left"/>
            </w:pPr>
            <w:r>
              <w:rPr>
                <w:rFonts w:ascii="Times New Roman" w:hAnsi="Times New Roman"/>
                <w:sz w:val="20"/>
                <w:u w:val="single"/>
              </w:rPr>
              <w:t xml:space="preserve">$32,827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$326</w:t>
            </w:r>
            <w:r>
              <w:t>))</w:t>
            </w:r>
          </w:p>
          <w:p>
            <w:pPr>
              <w:spacing w:before="0" w:after="0" w:line="408" w:lineRule="exact"/>
              <w:ind w:left="0" w:right="0" w:firstLine="0"/>
              <w:jc w:val="left"/>
            </w:pPr>
            <w:r>
              <w:rPr>
                <w:rFonts w:ascii="Times New Roman" w:hAnsi="Times New Roman"/>
                <w:sz w:val="20"/>
                <w:u w:val="single"/>
              </w:rPr>
              <w:t xml:space="preserve">$591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$4,022</w:t>
            </w:r>
            <w:r>
              <w:t>))</w:t>
            </w:r>
          </w:p>
          <w:p>
            <w:pPr>
              <w:spacing w:before="0" w:after="0" w:line="408" w:lineRule="exact"/>
              <w:ind w:left="0" w:right="0" w:firstLine="0"/>
              <w:jc w:val="left"/>
            </w:pPr>
            <w:r>
              <w:rPr>
                <w:rFonts w:ascii="Times New Roman" w:hAnsi="Times New Roman"/>
                <w:sz w:val="20"/>
                <w:u w:val="single"/>
              </w:rPr>
              <w:t xml:space="preserve">$7,296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$16,893</w:t>
            </w:r>
            <w:r>
              <w:t>))</w:t>
            </w:r>
          </w:p>
          <w:p>
            <w:pPr>
              <w:spacing w:before="0" w:after="0" w:line="408" w:lineRule="exact"/>
              <w:ind w:left="0" w:right="0" w:firstLine="0"/>
              <w:jc w:val="left"/>
            </w:pPr>
            <w:r>
              <w:rPr>
                <w:rFonts w:ascii="Times New Roman" w:hAnsi="Times New Roman"/>
                <w:sz w:val="20"/>
                <w:u w:val="single"/>
              </w:rPr>
              <w:t xml:space="preserve">$30,645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$1,669</w:t>
            </w:r>
            <w:r>
              <w:t>))</w:t>
            </w:r>
          </w:p>
          <w:p>
            <w:pPr>
              <w:spacing w:before="0" w:after="0" w:line="408" w:lineRule="exact"/>
              <w:ind w:left="0" w:right="0" w:firstLine="0"/>
              <w:jc w:val="left"/>
            </w:pPr>
            <w:r>
              <w:rPr>
                <w:rFonts w:ascii="Times New Roman" w:hAnsi="Times New Roman"/>
                <w:sz w:val="20"/>
                <w:u w:val="single"/>
              </w:rPr>
              <w:t xml:space="preserve">$3,028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$20,426</w:t>
            </w:r>
            <w:r>
              <w:t>))</w:t>
            </w:r>
          </w:p>
          <w:p>
            <w:pPr>
              <w:spacing w:before="0" w:after="0" w:line="408" w:lineRule="exact"/>
              <w:ind w:left="0" w:right="0" w:firstLine="0"/>
              <w:jc w:val="left"/>
            </w:pPr>
            <w:r>
              <w:rPr>
                <w:rFonts w:ascii="Times New Roman" w:hAnsi="Times New Roman"/>
                <w:sz w:val="20"/>
                <w:u w:val="single"/>
              </w:rPr>
              <w:t xml:space="preserve">$37,054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$441,000</w:t>
            </w:r>
            <w:r>
              <w:t>))</w:t>
            </w:r>
          </w:p>
          <w:p>
            <w:pPr>
              <w:spacing w:before="0" w:after="0" w:line="408" w:lineRule="exact"/>
              <w:ind w:left="0" w:right="0" w:firstLine="0"/>
              <w:jc w:val="left"/>
            </w:pPr>
            <w:r>
              <w:rPr>
                <w:rFonts w:ascii="Times New Roman" w:hAnsi="Times New Roman"/>
                <w:sz w:val="20"/>
                <w:u w:val="single"/>
              </w:rPr>
              <w:t xml:space="preserve">$800,000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$3,486,000</w:t>
      </w:r>
    </w:p>
    <w:p>
      <w:pPr>
        <w:tabs>
          <w:tab w:val="right" w:leader="dot" w:pos="9936"/>
        </w:tabs>
        <w:ind w:left="0" w:right="0" w:firstLine="1440"/>
      </w:pPr>
      <w:r>
        <w:rPr/>
        <w:t xml:space="preserve">TOTAL APPROPRIATION</w:t>
      </w:r>
      <w:r>
        <w:tab/>
      </w:r>
      <w:r>
        <w:t>((</w:t>
      </w:r>
      <w:r>
        <w:rPr>
          <w:strike/>
        </w:rPr>
        <w:t xml:space="preserve">$684,000</w:t>
      </w:r>
      <w:r>
        <w:t>))</w:t>
      </w:r>
    </w:p>
    <w:p>
      <w:pPr>
        <w:tabs>
          <w:tab w:val="right" w:leader="none" w:pos="9936"/>
        </w:tabs>
        <w:ind w:left="0" w:right="0" w:firstLine="1440"/>
      </w:pPr>
      <w:r>
        <w:tab/>
      </w:r>
      <w:r>
        <w:rPr>
          <w:u w:val="single"/>
        </w:rPr>
        <w:t xml:space="preserve">$4,170,000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$7,200,000</w:t>
      </w:r>
    </w:p>
    <w:p>
      <w:pPr>
        <w:tabs>
          <w:tab w:val="right" w:leader="dot" w:pos="9936"/>
        </w:tabs>
        <w:ind w:left="0" w:right="0" w:firstLine="1440"/>
      </w:pPr>
      <w:r>
        <w:rPr/>
        <w:t xml:space="preserve">TOTAL APPROPRIATION</w:t>
      </w:r>
      <w:r>
        <w:tab/>
      </w:r>
      <w:r>
        <w:t>((</w:t>
      </w:r>
      <w:r>
        <w:rPr>
          <w:strike/>
        </w:rPr>
        <w:t xml:space="preserve">$8,000,000</w:t>
      </w:r>
      <w:r>
        <w:t>))</w:t>
      </w:r>
    </w:p>
    <w:p>
      <w:pPr>
        <w:tabs>
          <w:tab w:val="right" w:leader="none" w:pos="9936"/>
        </w:tabs>
        <w:ind w:left="0" w:right="0" w:firstLine="1440"/>
      </w:pPr>
      <w:r>
        <w:tab/>
      </w:r>
      <w:r>
        <w:rPr>
          <w:u w:val="single"/>
        </w:rPr>
        <w:t xml:space="preserve">$15,200,000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727</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$88,700,000</w:t>
      </w:r>
      <w:r>
        <w:t>))</w:t>
      </w:r>
    </w:p>
    <w:p>
      <w:pPr>
        <w:spacing w:before="0" w:after="0" w:line="408" w:lineRule="exact"/>
        <w:ind w:left="0" w:right="0" w:firstLine="0"/>
        <w:jc w:val="left"/>
        <w:tabs>
          <w:tab w:val="right" w:leader="none" w:pos="9936"/>
        </w:tabs>
      </w:pPr>
      <w:r>
        <w:tab/>
      </w:r>
      <w:r>
        <w:rPr>
          <w:u w:val="single"/>
        </w:rPr>
        <w:t xml:space="preserve">$94,400,000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$92,600,000</w:t>
      </w:r>
      <w:r>
        <w:t>))</w:t>
      </w:r>
    </w:p>
    <w:p>
      <w:pPr>
        <w:spacing w:before="0" w:after="0" w:line="408" w:lineRule="exact"/>
        <w:ind w:left="0" w:right="0" w:firstLine="0"/>
        <w:jc w:val="left"/>
        <w:tabs>
          <w:tab w:val="right" w:leader="none" w:pos="9936"/>
        </w:tabs>
      </w:pPr>
      <w:r>
        <w:tab/>
      </w:r>
      <w:r>
        <w:rPr>
          <w:u w:val="single"/>
        </w:rPr>
        <w:t xml:space="preserve">$98,600,000</w:t>
      </w:r>
    </w:p>
    <w:p>
      <w:pPr>
        <w:tabs>
          <w:tab w:val="right" w:leader="dot" w:pos="9936"/>
        </w:tabs>
        <w:ind w:left="0" w:right="0" w:firstLine="1440"/>
      </w:pPr>
      <w:r>
        <w:rPr/>
        <w:t xml:space="preserve">TOTAL APPROPRIATION</w:t>
      </w:r>
      <w:r>
        <w:tab/>
      </w:r>
      <w:r>
        <w:t>((</w:t>
      </w:r>
      <w:r>
        <w:rPr>
          <w:strike/>
        </w:rPr>
        <w:t xml:space="preserve">$181,300,000</w:t>
      </w:r>
      <w:r>
        <w:t>))</w:t>
      </w:r>
    </w:p>
    <w:p>
      <w:pPr>
        <w:tabs>
          <w:tab w:val="right" w:leader="none" w:pos="9936"/>
        </w:tabs>
        <w:ind w:left="0" w:right="0" w:firstLine="1440"/>
      </w:pPr>
      <w:r>
        <w:tab/>
      </w:r>
      <w:r>
        <w:rPr>
          <w:u w:val="single"/>
        </w:rPr>
        <w:t xml:space="preserve">$193,000,000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734</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$404,000</w:t>
      </w:r>
    </w:p>
    <w:p>
      <w:pPr>
        <w:tabs>
          <w:tab w:val="right" w:leader="dot" w:pos="9936"/>
        </w:tabs>
        <w:ind w:left="0" w:right="0" w:firstLine="1440"/>
      </w:pPr>
      <w:r>
        <w:rPr/>
        <w:t xml:space="preserve">TOTAL APPROPRIATION</w:t>
      </w:r>
      <w:r>
        <w:tab/>
      </w:r>
      <w:r>
        <w:t>((</w:t>
      </w:r>
      <w:r>
        <w:rPr>
          <w:strike/>
        </w:rPr>
        <w:t xml:space="preserve">$400,000</w:t>
      </w:r>
      <w:r>
        <w:t>))</w:t>
      </w:r>
    </w:p>
    <w:p>
      <w:pPr>
        <w:tabs>
          <w:tab w:val="right" w:leader="none" w:pos="9936"/>
        </w:tabs>
        <w:ind w:left="0" w:right="0" w:firstLine="1440"/>
      </w:pPr>
      <w:r>
        <w:tab/>
      </w:r>
      <w:r>
        <w:rPr>
          <w:u w:val="single"/>
        </w:rPr>
        <w:t xml:space="preserve">$404,000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735</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$11,600,000</w:t>
      </w:r>
      <w:r>
        <w:t>))</w:t>
      </w:r>
    </w:p>
    <w:p>
      <w:pPr>
        <w:spacing w:before="0" w:after="0" w:line="408" w:lineRule="exact"/>
        <w:ind w:left="0" w:right="0" w:firstLine="0"/>
        <w:jc w:val="left"/>
        <w:tabs>
          <w:tab w:val="right" w:leader="none" w:pos="9936"/>
        </w:tabs>
      </w:pPr>
      <w:r>
        <w:tab/>
      </w:r>
      <w:r>
        <w:rPr>
          <w:u w:val="single"/>
        </w:rPr>
        <w:t xml:space="preserve">$14,856,000</w:t>
      </w:r>
    </w:p>
    <w:p>
      <w:pPr>
        <w:tabs>
          <w:tab w:val="right" w:leader="dot" w:pos="9936"/>
        </w:tabs>
        <w:ind w:left="0" w:right="0" w:firstLine="1440"/>
      </w:pPr>
      <w:r>
        <w:rPr/>
        <w:t xml:space="preserve">TOTAL APPROPRIATION</w:t>
      </w:r>
      <w:r>
        <w:tab/>
      </w:r>
      <w:r>
        <w:t>((</w:t>
      </w:r>
      <w:r>
        <w:rPr>
          <w:strike/>
        </w:rPr>
        <w:t xml:space="preserve">$11,600,000</w:t>
      </w:r>
      <w:r>
        <w:t>))</w:t>
      </w:r>
    </w:p>
    <w:p>
      <w:pPr>
        <w:tabs>
          <w:tab w:val="right" w:leader="none" w:pos="9936"/>
        </w:tabs>
        <w:ind w:left="0" w:right="0" w:firstLine="1440"/>
      </w:pPr>
      <w:r>
        <w:tab/>
      </w:r>
      <w:r>
        <w:rPr>
          <w:u w:val="single"/>
        </w:rPr>
        <w:t xml:space="preserve">$14,856,000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740</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$848,000</w:t>
      </w:r>
      <w:r>
        <w:t>))</w:t>
      </w:r>
    </w:p>
    <w:p>
      <w:pPr>
        <w:spacing w:before="0" w:after="0" w:line="408" w:lineRule="exact"/>
        <w:ind w:left="0" w:right="0" w:firstLine="0"/>
        <w:jc w:val="left"/>
        <w:tabs>
          <w:tab w:val="right" w:leader="none" w:pos="9936"/>
        </w:tabs>
      </w:pPr>
      <w:r>
        <w:tab/>
      </w:r>
      <w:r>
        <w:rPr>
          <w:u w:val="single"/>
        </w:rPr>
        <w:t xml:space="preserve">$1,022,000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$2,041,000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tabs>
          <w:tab w:val="right" w:leader="dot" w:pos="9936"/>
        </w:tabs>
        <w:ind w:left="0" w:right="0" w:firstLine="1440"/>
      </w:pPr>
      <w:r>
        <w:rPr/>
        <w:t xml:space="preserve">TOTAL APPROPRIATION</w:t>
      </w:r>
      <w:r>
        <w:tab/>
      </w:r>
      <w:r>
        <w:t>((</w:t>
      </w:r>
      <w:r>
        <w:rPr>
          <w:strike/>
        </w:rPr>
        <w:t xml:space="preserve">$4,000,000</w:t>
      </w:r>
      <w:r>
        <w:t>))</w:t>
      </w:r>
    </w:p>
    <w:p>
      <w:pPr>
        <w:tabs>
          <w:tab w:val="right" w:leader="none" w:pos="9936"/>
        </w:tabs>
        <w:ind w:left="0" w:right="0" w:firstLine="1440"/>
      </w:pPr>
      <w:r>
        <w:tab/>
      </w:r>
      <w:r>
        <w:rPr>
          <w:u w:val="single"/>
        </w:rPr>
        <w:t xml:space="preserve">$8,000,000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Engrossed Substitute House Bill No. 1169 (legal financial obligations). </w:t>
      </w:r>
      <w:r>
        <w:t>((</w:t>
      </w:r>
      <w:r>
        <w:rPr>
          <w:strike/>
        </w:rPr>
        <w:t xml:space="preserve">If the bill is not enacted by June 30, 2023, the amounts appropriated in this 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HORSE RACING COMMISSION OPERATING ACCOUNT</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$1,150,000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$1,350,000</w:t>
      </w:r>
    </w:p>
    <w:p>
      <w:pPr>
        <w:tabs>
          <w:tab w:val="right" w:leader="dot" w:pos="9936"/>
        </w:tabs>
        <w:ind w:left="0" w:right="0" w:firstLine="1440"/>
      </w:pPr>
      <w:r>
        <w:rPr/>
        <w:t xml:space="preserve">TOTAL APPROPRIATION</w:t>
      </w:r>
      <w:r>
        <w:tab/>
      </w:r>
      <w:r>
        <w:t>((</w:t>
      </w:r>
      <w:r>
        <w:rPr>
          <w:strike/>
        </w:rPr>
        <w:t xml:space="preserve">$1,150,000</w:t>
      </w:r>
      <w:r>
        <w:t>))</w:t>
      </w:r>
    </w:p>
    <w:p>
      <w:pPr>
        <w:tabs>
          <w:tab w:val="right" w:leader="none" w:pos="9936"/>
        </w:tabs>
        <w:ind w:left="0" w:right="0" w:firstLine="1440"/>
      </w:pPr>
      <w:r>
        <w:tab/>
      </w:r>
      <w:r>
        <w:rPr>
          <w:u w:val="single"/>
        </w:rPr>
        <w:t xml:space="preserve">$2,500,000</w:t>
      </w:r>
    </w:p>
    <w:p>
      <w:pPr>
        <w:spacing w:before="120" w:after="0" w:line="408" w:lineRule="exact"/>
        <w:ind w:left="0" w:right="0" w:firstLine="576"/>
        <w:jc w:val="left"/>
      </w:pPr>
      <w:r>
        <w:rPr/>
        <w:t xml:space="preserve">The appropriations in this section are subject to the following conditions and limitations: The </w:t>
      </w:r>
      <w:r>
        <w:t>((</w:t>
      </w:r>
      <w:r>
        <w:rPr>
          <w:strike/>
        </w:rPr>
        <w:t xml:space="preserve">appropriation is</w:t>
      </w:r>
      <w:r>
        <w:t>))</w:t>
      </w:r>
      <w:r>
        <w:rPr/>
        <w:t xml:space="preserve"> </w:t>
      </w:r>
      <w:r>
        <w:rPr>
          <w:u w:val="single"/>
        </w:rPr>
        <w:t xml:space="preserve">appropriations are</w:t>
      </w:r>
      <w:r>
        <w:rPr/>
        <w:t xml:space="preserve"> provided solely for expenditure into the Washington horse racing commission operating account created in RCW 67.16.280.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CORONAVIRUS STATE FISCAL RECOVERY</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$250,000,000</w:t>
      </w:r>
    </w:p>
    <w:p>
      <w:pPr>
        <w:tabs>
          <w:tab w:val="right" w:leader="dot" w:pos="9936"/>
        </w:tabs>
        <w:ind w:left="0" w:right="0" w:firstLine="1440"/>
      </w:pPr>
      <w:r>
        <w:rPr/>
        <w:t xml:space="preserve">TOTAL APPROPRIATION</w:t>
      </w:r>
      <w:r>
        <w:tab/>
      </w:r>
      <w:r>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coronavirus state fiscal recovery fund</w:t>
      </w:r>
      <w:r>
        <w:rPr>
          <w:rFonts w:ascii="Times New Roman" w:hAnsi="Times New Roman"/>
        </w:rPr>
        <w:t xml:space="preserve">—</w:t>
      </w:r>
      <w:r>
        <w:rPr/>
        <w:t xml:space="preserve">federal appropriation is provided solely to the office of financial management for allocation to state agencies for costs eligible to be paid from the coronavirus state fiscal recovery fund and where funding is provided elsewhere in this act or the capital omnibus appropriations act for those costs using a funding source other than the coronavirus state fiscal recovery fund. For any agency receiving an allocation under this section, the office must place an equal amount of the agency's state or other source appropriation authority in unallotted reserve status, and those amounts may not be expended. In determining the use of amounts appropriated in this section, the office of financial management shall prioritize the preservation of state general fund moneys. The office must report on the use of the amounts appropriated in this section to the fiscal committees of the legislature when all coronavirus state fiscal recovery fund moneys are expended or June 30, 2025,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created in RCW 43.334.077.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SURGICAL SMOKE EVACUATION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surgical smoke evacuation account created in RCW 49.17.505.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STATE LIBRARY OPERATIONS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state library operations account created in RCW 43.07.129.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QUENDALL TERMINALS SUPERFUND SITE ON LAKE WASHINGTON</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$8,500,000</w:t>
      </w:r>
    </w:p>
    <w:p>
      <w:pPr>
        <w:tabs>
          <w:tab w:val="right" w:leader="dot" w:pos="9936"/>
        </w:tabs>
        <w:ind w:left="0" w:right="0" w:firstLine="1440"/>
      </w:pPr>
      <w:r>
        <w:rPr/>
        <w:t xml:space="preserve">TOTAL APPROPRIATION</w:t>
      </w:r>
      <w:r>
        <w:tab/>
      </w:r>
      <w:r>
        <w:rPr/>
        <w:t xml:space="preserve">$8,500,000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remedial design for the Quendall terminals superfund site on Lake Washington. Expenditure of the appropriation is conditioned on reaching agreement with the environmental protection agency that offsets any money spent from this appropriation against any future state liability, and memorializing the agreement in an agreed order, settlement agreement, or other similar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ELECTRIC VEHICLE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$4,000,000</w:t>
      </w:r>
    </w:p>
    <w:p>
      <w:pPr>
        <w:tabs>
          <w:tab w:val="right" w:leader="dot" w:pos="9936"/>
        </w:tabs>
        <w:ind w:left="0" w:right="0" w:firstLine="1440"/>
      </w:pPr>
      <w:r>
        <w:rPr/>
        <w:t xml:space="preserve">TOTAL APPROPRIATION</w:t>
      </w:r>
      <w:r>
        <w:tab/>
      </w:r>
      <w:r>
        <w:rPr/>
        <w:t xml:space="preserve">$4,000,000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electric vehicle account created in RCW 82.44.200, which is appropriated in the transportation budget, for the completion of an electric vehicle mapping tool as provided in chapter 300, Laws of 2021 (E2SHB 1287).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DOWN PAYMENT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down payment assistance account created in RCW 82.45.240.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LEGISLATIVE ORAL HISTORY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w:t>
      </w:r>
    </w:p>
    <w:p>
      <w:pPr>
        <w:tabs>
          <w:tab w:val="right" w:leader="dot" w:pos="9936"/>
        </w:tabs>
        <w:ind w:left="0" w:right="0" w:firstLine="1440"/>
      </w:pPr>
      <w:r>
        <w:rPr/>
        <w:t xml:space="preserve">TOTAL APPROPRIATION</w:t>
      </w:r>
      <w:r>
        <w:tab/>
      </w:r>
      <w:r>
        <w:rPr/>
        <w:t xml:space="preserve">$50,000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legislative oral history account created in RCW 44.04.345.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PORT DISTRICT EQUITY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port district equity fund created in Engrossed Second Substitute Senate Bill No. 5955 (large port districts).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$18,000</w:t>
      </w:r>
    </w:p>
    <w:p>
      <w:pPr>
        <w:tabs>
          <w:tab w:val="right" w:leader="dot" w:pos="9936"/>
        </w:tabs>
        <w:ind w:left="0" w:right="0" w:firstLine="1440"/>
      </w:pPr>
      <w:r>
        <w:rPr/>
        <w:t xml:space="preserve">TOTAL APPROPRIATION</w:t>
      </w:r>
      <w:r>
        <w:tab/>
      </w:r>
      <w:r>
        <w:rPr/>
        <w:t xml:space="preserve">$18,000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municipal criminal justice assistance account to implement Engrossed Substitute Senate Bill No. 5032 (impaired driving).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$27,000</w:t>
      </w:r>
    </w:p>
    <w:p>
      <w:pPr>
        <w:tabs>
          <w:tab w:val="right" w:leader="dot" w:pos="9936"/>
        </w:tabs>
        <w:ind w:left="0" w:right="0" w:firstLine="1440"/>
      </w:pPr>
      <w:r>
        <w:rPr/>
        <w:t xml:space="preserve">TOTAL APPROPRIATION</w:t>
      </w:r>
      <w:r>
        <w:tab/>
      </w:r>
      <w:r>
        <w:rPr/>
        <w:t xml:space="preserve">$27,000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county criminal justice assistance account to implement Engrossed Substitute Senate Bill No. 5032 (impaired driving).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$743,000</w:t>
      </w:r>
    </w:p>
    <w:p>
      <w:pPr>
        <w:tabs>
          <w:tab w:val="right" w:leader="dot" w:pos="9936"/>
        </w:tabs>
        <w:ind w:left="0" w:right="0" w:firstLine="1440"/>
      </w:pPr>
      <w:r>
        <w:rPr/>
        <w:t xml:space="preserve">TOTAL APPROPRIATION</w:t>
      </w:r>
      <w:r>
        <w:tab/>
      </w:r>
      <w:r>
        <w:rPr/>
        <w:t xml:space="preserve">$743,000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health professions account created in RCW 43.70.320 to implement Second Substitute Senate Bill No. 6228 (substance use treatment). If the bill is not enacted by June 30, 2024,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r>
        <w:rPr>
          <w:b/>
        </w:rPr>
        <w:t xml:space="preserve">FOR THE OFFICE OF FINANCIAL MANAGEMENT</w:t>
      </w:r>
      <w:r>
        <w:rPr>
          <w:rFonts w:ascii="Times New Roman" w:hAnsi="Times New Roman"/>
          <w:b/>
        </w:rPr>
        <w:t xml:space="preserve">—</w:t>
      </w:r>
      <w:r>
        <w:rPr>
          <w:b/>
        </w:rPr>
        <w:t xml:space="preserve">BUSINESS ENTERPRISES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 </w:t>
      </w:r>
      <w:r>
        <w:tab/>
      </w:r>
      <w:r>
        <w:rPr/>
        <w:t xml:space="preserve">$83,000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 </w:t>
      </w:r>
      <w:r>
        <w:tab/>
      </w:r>
      <w:r>
        <w:rPr/>
        <w:t xml:space="preserve">$85,000</w:t>
      </w:r>
    </w:p>
    <w:p>
      <w:pPr>
        <w:tabs>
          <w:tab w:val="right" w:leader="dot" w:pos="9936"/>
        </w:tabs>
        <w:ind w:left="0" w:right="0" w:firstLine="1440"/>
      </w:pPr>
      <w:r>
        <w:rPr/>
        <w:t xml:space="preserve">TOTAL APPROPRIATION</w:t>
      </w:r>
      <w:r>
        <w:tab/>
      </w:r>
      <w:r>
        <w:rPr/>
        <w:t xml:space="preserve">$168,000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business enterprises revolving account created in RCW 74.18.230. Funds in this section are provided solely for rent fees and charges for blind business enterprise program licensees at state off-campus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SECRETARY OF STATE ARCHIVES AND RECORDS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w:t>
      </w:r>
    </w:p>
    <w:p>
      <w:pPr>
        <w:spacing w:before="0" w:after="0" w:line="408" w:lineRule="exact"/>
        <w:ind w:left="0" w:right="0" w:firstLine="0"/>
        <w:jc w:val="left"/>
        <w:tabs>
          <w:tab w:val="right" w:leader="dot" w:pos="9936"/>
        </w:tabs>
      </w:pPr>
      <w:r>
        <w:rPr/>
        <w:t xml:space="preserve">Other Appropriated Funds</w:t>
      </w:r>
      <w:r>
        <w:tab/>
      </w:r>
      <w:r>
        <w:rPr/>
        <w:t xml:space="preserve">$13,000</w:t>
      </w:r>
    </w:p>
    <w:p>
      <w:pPr>
        <w:tabs>
          <w:tab w:val="right" w:leader="dot" w:pos="9936"/>
        </w:tabs>
        <w:ind w:left="0" w:right="0" w:firstLine="1440"/>
      </w:pPr>
      <w:r>
        <w:rPr/>
        <w:t xml:space="preserve">TOTAL APPROPRIATION</w:t>
      </w:r>
      <w:r>
        <w:tab/>
      </w:r>
      <w:r>
        <w:rPr/>
        <w:t xml:space="preserve">$57,000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for archives and records management. The office of financial management shall adjust allotments in the amounts specified, and to the state agencies specified, in LEAP omnibus document 92C-2024,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STATE AUDITOR AUDIT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$11,000</w:t>
      </w:r>
    </w:p>
    <w:p>
      <w:pPr>
        <w:spacing w:before="0" w:after="0" w:line="408" w:lineRule="exact"/>
        <w:ind w:left="0" w:right="0" w:firstLine="0"/>
        <w:jc w:val="left"/>
        <w:tabs>
          <w:tab w:val="right" w:leader="dot" w:pos="9936"/>
        </w:tabs>
      </w:pPr>
      <w:r>
        <w:rPr/>
        <w:t xml:space="preserve">Other Appropriated Funds</w:t>
      </w:r>
      <w:r>
        <w:tab/>
      </w:r>
      <w:r>
        <w:rPr/>
        <w:t xml:space="preserve">$9,000</w:t>
      </w:r>
    </w:p>
    <w:p>
      <w:pPr>
        <w:tabs>
          <w:tab w:val="right" w:leader="dot" w:pos="9936"/>
        </w:tabs>
        <w:ind w:left="0" w:right="0" w:firstLine="1440"/>
      </w:pPr>
      <w:r>
        <w:rPr/>
        <w:t xml:space="preserve">TOTAL APPROPRIATION</w:t>
      </w:r>
      <w:r>
        <w:tab/>
      </w:r>
      <w:r>
        <w:rPr/>
        <w:t xml:space="preserve">$49,000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state auditor's billing authority for state agency auditing services. The office of financial management shall adjust allotments in the amounts specified, and to the state agencies specified, in LEAP omnibus document 92D-2024,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THE ATTORNEY GENERAL LEGAL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w:t>
      </w:r>
    </w:p>
    <w:p>
      <w:pPr>
        <w:spacing w:before="0" w:after="0" w:line="408" w:lineRule="exact"/>
        <w:ind w:left="0" w:right="0" w:firstLine="0"/>
        <w:jc w:val="left"/>
        <w:tabs>
          <w:tab w:val="right" w:leader="dot" w:pos="9936"/>
        </w:tabs>
      </w:pPr>
      <w:r>
        <w:rPr/>
        <w:t xml:space="preserve">Other Appropriated Funds</w:t>
      </w:r>
      <w:r>
        <w:tab/>
      </w:r>
      <w:r>
        <w:rPr/>
        <w:t xml:space="preserve">$1,072,000</w:t>
      </w:r>
    </w:p>
    <w:p>
      <w:pPr>
        <w:tabs>
          <w:tab w:val="right" w:leader="dot" w:pos="9936"/>
        </w:tabs>
        <w:ind w:left="0" w:right="0" w:firstLine="1440"/>
      </w:pPr>
      <w:r>
        <w:rPr/>
        <w:t xml:space="preserve">TOTAL APPROPRIATION</w:t>
      </w:r>
      <w:r>
        <w:tab/>
      </w:r>
      <w:r>
        <w:rPr/>
        <w:t xml:space="preserve">$3,560,000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attorney general's billing authority for legal services. The office of financial management shall adjust allotments in the amounts specified, and to the state agencies specified, in LEAP omnibus document 92E-2024,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ADMINISTRATIVE HEARINGS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$52,000</w:t>
      </w:r>
    </w:p>
    <w:p>
      <w:pPr>
        <w:spacing w:before="0" w:after="0" w:line="408" w:lineRule="exact"/>
        <w:ind w:left="0" w:right="0" w:firstLine="0"/>
        <w:jc w:val="left"/>
        <w:tabs>
          <w:tab w:val="right" w:leader="dot" w:pos="9936"/>
        </w:tabs>
      </w:pPr>
      <w:r>
        <w:rPr/>
        <w:t xml:space="preserve">Other Appropriated Funds</w:t>
      </w:r>
      <w:r>
        <w:tab/>
      </w:r>
      <w:r>
        <w:rPr/>
        <w:t xml:space="preserve">$102,000</w:t>
      </w:r>
    </w:p>
    <w:p>
      <w:pPr>
        <w:tabs>
          <w:tab w:val="right" w:leader="dot" w:pos="9936"/>
        </w:tabs>
        <w:ind w:left="0" w:right="0" w:firstLine="1440"/>
      </w:pPr>
      <w:r>
        <w:rPr/>
        <w:t xml:space="preserve">TOTAL APPROPRIATION</w:t>
      </w:r>
      <w:r>
        <w:tab/>
      </w:r>
      <w:r>
        <w:rPr/>
        <w:t xml:space="preserve">$215,000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administrative hearings' billing authority. The office of financial management shall adjust allotments in the amounts specified, and to the state agencies specified, in LEAP omnibus document 92G-2024,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CONSOLIDATED TECHNOLOGY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$4,367,000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r>
        <w:rPr/>
        <w:t xml:space="preserve">Other Appropriated Funds</w:t>
      </w:r>
      <w:r>
        <w:tab/>
      </w:r>
      <w:r>
        <w:rPr/>
        <w:t xml:space="preserve">$1,725,000</w:t>
      </w:r>
    </w:p>
    <w:p>
      <w:pPr>
        <w:tabs>
          <w:tab w:val="right" w:leader="dot" w:pos="9936"/>
        </w:tabs>
        <w:ind w:left="0" w:right="0" w:firstLine="1440"/>
      </w:pPr>
      <w:r>
        <w:rPr/>
        <w:t xml:space="preserve">TOTAL APPROPRIATION</w:t>
      </w:r>
      <w:r>
        <w:tab/>
      </w:r>
      <w:r>
        <w:rPr/>
        <w:t xml:space="preserve">$8,906,000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consolidated technology services' billing authority. The office of financial management shall adjust allotments in the amounts specified, and to the state agencies specified, in LEAP omnibus document 92J-2024,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DEPARTMENT OF ENTERPRISE SERVICES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w:t>
      </w:r>
    </w:p>
    <w:p>
      <w:pPr>
        <w:spacing w:before="0" w:after="0" w:line="408" w:lineRule="exact"/>
        <w:ind w:left="0" w:right="0" w:firstLine="0"/>
        <w:jc w:val="left"/>
        <w:tabs>
          <w:tab w:val="right" w:leader="dot" w:pos="9936"/>
        </w:tabs>
      </w:pPr>
      <w:r>
        <w:rPr/>
        <w:t xml:space="preserve">Other Appropriated Funds</w:t>
      </w:r>
      <w:r>
        <w:tab/>
      </w:r>
      <w:r>
        <w:rPr/>
        <w:t xml:space="preserve">($7,000)</w:t>
      </w:r>
    </w:p>
    <w:p>
      <w:pPr>
        <w:tabs>
          <w:tab w:val="right" w:leader="dot" w:pos="9936"/>
        </w:tabs>
        <w:ind w:left="0" w:right="0" w:firstLine="1440"/>
      </w:pPr>
      <w:r>
        <w:rPr/>
        <w:t xml:space="preserve">TOTAL APPROPRIATION</w:t>
      </w:r>
      <w:r>
        <w:tab/>
      </w:r>
      <w:r>
        <w:rPr/>
        <w:t xml:space="preserve">$483,000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92K-2024, dated February 18, 2024,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OFFICE OF FINANCIAL MANAGEMENT CENTRAL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$40,891,000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$1,454,000</w:t>
      </w:r>
    </w:p>
    <w:p>
      <w:pPr>
        <w:spacing w:before="0" w:after="0" w:line="408" w:lineRule="exact"/>
        <w:ind w:left="0" w:right="0" w:firstLine="0"/>
        <w:jc w:val="left"/>
        <w:tabs>
          <w:tab w:val="right" w:leader="dot" w:pos="9936"/>
        </w:tabs>
      </w:pPr>
      <w:r>
        <w:rPr/>
        <w:t xml:space="preserve">Other Appropriated Funds</w:t>
      </w:r>
      <w:r>
        <w:tab/>
      </w:r>
      <w:r>
        <w:rPr/>
        <w:t xml:space="preserve">$16,960,000</w:t>
      </w:r>
    </w:p>
    <w:p>
      <w:pPr>
        <w:tabs>
          <w:tab w:val="right" w:leader="dot" w:pos="9936"/>
        </w:tabs>
        <w:ind w:left="0" w:right="0" w:firstLine="1440"/>
      </w:pPr>
      <w:r>
        <w:rPr/>
        <w:t xml:space="preserve">TOTAL APPROPRIATION</w:t>
      </w:r>
      <w:r>
        <w:tab/>
      </w:r>
      <w:r>
        <w:rPr/>
        <w:t xml:space="preserve">$72,666,000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financial management billing authority. The office of financial management shall adjust allotments in the amounts specified, and to the state agencies specified, in LEAP omnibus document 92R-2024, dated February 18, 2024, and adjust appropriation schedules accordingly.</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2023 c 475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$13,766,000</w:t>
      </w:r>
      <w:r>
        <w:t>))</w:t>
      </w:r>
    </w:p>
    <w:p>
      <w:pPr>
        <w:spacing w:before="0" w:after="0" w:line="408" w:lineRule="exact"/>
        <w:ind w:left="0" w:right="0" w:firstLine="0"/>
        <w:jc w:val="left"/>
        <w:tabs>
          <w:tab w:val="right" w:leader="none" w:pos="9936"/>
        </w:tabs>
      </w:pPr>
      <w:r>
        <w:tab/>
      </w:r>
      <w:r>
        <w:rPr>
          <w:u w:val="single"/>
        </w:rPr>
        <w:t xml:space="preserve">$14,606,000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$8,284,000</w:t>
      </w:r>
      <w:r>
        <w:t>))</w:t>
      </w:r>
    </w:p>
    <w:p>
      <w:pPr>
        <w:spacing w:before="0" w:after="0" w:line="408" w:lineRule="exact"/>
        <w:ind w:left="0" w:right="0" w:firstLine="0"/>
        <w:jc w:val="left"/>
        <w:tabs>
          <w:tab w:val="right" w:leader="none" w:pos="9936"/>
        </w:tabs>
      </w:pPr>
      <w:r>
        <w:tab/>
      </w:r>
      <w:r>
        <w:rPr>
          <w:u w:val="single"/>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$71,825,000</w:t>
      </w:r>
      <w:r>
        <w:t>))</w:t>
      </w:r>
    </w:p>
    <w:p>
      <w:pPr>
        <w:spacing w:before="0" w:after="0" w:line="408" w:lineRule="exact"/>
        <w:ind w:left="0" w:right="0" w:firstLine="0"/>
        <w:jc w:val="left"/>
        <w:tabs>
          <w:tab w:val="right" w:leader="none" w:pos="9936"/>
        </w:tabs>
      </w:pPr>
      <w:r>
        <w:tab/>
      </w:r>
      <w:r>
        <w:rPr>
          <w:u w:val="single"/>
        </w:rPr>
        <w:t xml:space="preserve">$71,424,000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$4,947,000</w:t>
      </w:r>
      <w:r>
        <w:t>))</w:t>
      </w:r>
    </w:p>
    <w:p>
      <w:pPr>
        <w:spacing w:before="0" w:after="0" w:line="408" w:lineRule="exact"/>
        <w:ind w:left="0" w:right="0" w:firstLine="0"/>
        <w:jc w:val="left"/>
        <w:tabs>
          <w:tab w:val="right" w:leader="none" w:pos="9936"/>
        </w:tabs>
      </w:pP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$82,143,000</w:t>
      </w:r>
      <w:r>
        <w:t>))</w:t>
      </w:r>
    </w:p>
    <w:p>
      <w:pPr>
        <w:spacing w:before="0" w:after="0" w:line="408" w:lineRule="exact"/>
        <w:ind w:left="0" w:right="0" w:firstLine="0"/>
        <w:jc w:val="left"/>
        <w:tabs>
          <w:tab w:val="right" w:leader="none" w:pos="9936"/>
        </w:tabs>
      </w:pPr>
      <w:r>
        <w:tab/>
      </w:r>
      <w:r>
        <w:rPr>
          <w:u w:val="single"/>
        </w:rPr>
        <w:t xml:space="preserve">$92,948,000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$129,509,000</w:t>
      </w:r>
      <w:r>
        <w:t>))</w:t>
      </w:r>
    </w:p>
    <w:p>
      <w:pPr>
        <w:spacing w:before="0" w:after="0" w:line="408" w:lineRule="exact"/>
        <w:ind w:left="0" w:right="0" w:firstLine="0"/>
        <w:jc w:val="left"/>
        <w:tabs>
          <w:tab w:val="right" w:leader="none" w:pos="9936"/>
        </w:tabs>
      </w:pPr>
      <w:r>
        <w:tab/>
      </w:r>
      <w:r>
        <w:rPr>
          <w:u w:val="single"/>
        </w:rPr>
        <w:t xml:space="preserve">$129,925,000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$51,247,000</w:t>
      </w:r>
      <w:r>
        <w:t>))</w:t>
      </w:r>
    </w:p>
    <w:p>
      <w:pPr>
        <w:spacing w:before="0" w:after="0" w:line="408" w:lineRule="exact"/>
        <w:ind w:left="0" w:right="0" w:firstLine="0"/>
        <w:jc w:val="left"/>
        <w:tabs>
          <w:tab w:val="right" w:leader="none" w:pos="9936"/>
        </w:tabs>
      </w:pPr>
      <w:r>
        <w:tab/>
      </w:r>
      <w:r>
        <w:rPr>
          <w:u w:val="single"/>
        </w:rPr>
        <w:t xml:space="preserve">$51,744,000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$45,960,000</w:t>
      </w:r>
      <w:r>
        <w:t>))</w:t>
      </w:r>
    </w:p>
    <w:p>
      <w:pPr>
        <w:spacing w:before="0" w:after="0" w:line="408" w:lineRule="exact"/>
        <w:ind w:left="0" w:right="0" w:firstLine="0"/>
        <w:jc w:val="left"/>
        <w:tabs>
          <w:tab w:val="right" w:leader="none" w:pos="9936"/>
        </w:tabs>
      </w:pPr>
      <w:r>
        <w:tab/>
      </w:r>
      <w:r>
        <w:rPr>
          <w:u w:val="single"/>
        </w:rPr>
        <w:t xml:space="preserve">$34,604,000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$6,893,000</w:t>
      </w:r>
      <w:r>
        <w:t>))</w:t>
      </w:r>
    </w:p>
    <w:p>
      <w:pPr>
        <w:spacing w:before="0" w:after="0" w:line="408" w:lineRule="exact"/>
        <w:ind w:left="0" w:right="0" w:firstLine="0"/>
        <w:jc w:val="left"/>
        <w:tabs>
          <w:tab w:val="right" w:leader="none" w:pos="9936"/>
        </w:tabs>
      </w:pPr>
      <w:r>
        <w:tab/>
      </w:r>
      <w:r>
        <w:rPr>
          <w:u w:val="single"/>
        </w:rPr>
        <w:t xml:space="preserve">$6,919,000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r>
        <w:rPr/>
        <w:t xml:space="preserve">5796 (cannabis revenue)</w:t>
      </w:r>
      <w:r>
        <w:tab/>
      </w:r>
      <w:r>
        <w:t>((</w:t>
      </w:r>
      <w:r>
        <w:rPr>
          <w:strike/>
        </w:rPr>
        <w:t xml:space="preserve">$50,472,000</w:t>
      </w:r>
      <w:r>
        <w:t>))</w:t>
      </w:r>
    </w:p>
    <w:p>
      <w:pPr>
        <w:spacing w:before="0" w:after="0" w:line="408" w:lineRule="exact"/>
        <w:ind w:left="0" w:right="0" w:firstLine="0"/>
        <w:jc w:val="left"/>
        <w:tabs>
          <w:tab w:val="right" w:leader="none" w:pos="9936"/>
        </w:tabs>
      </w:pPr>
      <w:r>
        <w:tab/>
      </w:r>
      <w:r>
        <w:rPr>
          <w:u w:val="single"/>
        </w:rPr>
        <w:t xml:space="preserve">$52,831,000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$27,990,000</w:t>
      </w:r>
      <w:r>
        <w:t>))</w:t>
      </w:r>
    </w:p>
    <w:p>
      <w:pPr>
        <w:spacing w:before="0" w:after="0" w:line="408" w:lineRule="exact"/>
        <w:ind w:left="0" w:right="0" w:firstLine="0"/>
        <w:jc w:val="left"/>
        <w:tabs>
          <w:tab w:val="right" w:leader="none" w:pos="9936"/>
        </w:tabs>
      </w:pPr>
      <w:r>
        <w:tab/>
      </w:r>
      <w:r>
        <w:rPr>
          <w:u w:val="single"/>
        </w:rPr>
        <w:t xml:space="preserve">$28,630,000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w:t>
      </w:r>
      <w:r>
        <w:t>((</w:t>
      </w:r>
      <w:r>
        <w:rPr>
          <w:strike/>
        </w:rPr>
        <w:t xml:space="preserve">If</w:t>
      </w:r>
    </w:p>
    <w:p>
      <w:pPr>
        <w:spacing w:before="0" w:after="0" w:line="408" w:lineRule="exact"/>
        <w:ind w:left="0" w:right="0" w:firstLine="576"/>
        <w:jc w:val="left"/>
        <w:tabs>
          <w:tab w:val="right" w:leader="dot" w:pos="9936"/>
        </w:tabs>
      </w:pPr>
      <w:pPr>
        <w:tabs>
          <w:tab w:val="right" w:leader="dot" w:pos="9360"/>
        </w:tabs>
      </w:pPr>
      <w:r>
        <w:rPr>
          <w:strike/>
        </w:rPr>
        <w:t xml:space="preserve">Engrossed Substitute House Bill No. 1169 is not</w:t>
      </w:r>
    </w:p>
    <w:p>
      <w:pPr>
        <w:spacing w:before="0" w:after="0" w:line="408" w:lineRule="exact"/>
        <w:ind w:left="0" w:right="0" w:firstLine="576"/>
        <w:jc w:val="left"/>
        <w:tabs>
          <w:tab w:val="right" w:leader="dot" w:pos="9936"/>
        </w:tabs>
      </w:pPr>
      <w:pPr>
        <w:tabs>
          <w:tab w:val="right" w:leader="dot" w:pos="9360"/>
        </w:tabs>
      </w:pPr>
      <w:r>
        <w:rPr>
          <w:strike/>
        </w:rPr>
        <w:t xml:space="preserve">enacted by June 30, 2023, this amount shall</w:t>
      </w:r>
    </w:p>
    <w:p>
      <w:pPr>
        <w:spacing w:before="0" w:after="0" w:line="408" w:lineRule="exact"/>
        <w:ind w:left="0" w:right="0" w:firstLine="576"/>
        <w:jc w:val="left"/>
        <w:tabs>
          <w:tab w:val="right" w:leader="dot" w:pos="9936"/>
        </w:tabs>
      </w:pPr>
      <w:r>
        <w:rPr>
          <w:strike/>
        </w:rPr>
        <w:t xml:space="preserve">lapse.</w:t>
      </w:r>
      <w:r>
        <w:t>))</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$8,000,000</w:t>
      </w:r>
    </w:p>
    <w:p>
      <w:pPr>
        <w:tabs>
          <w:tab w:val="right" w:leader="dot" w:pos="9936"/>
        </w:tabs>
        <w:ind w:left="0" w:right="0" w:firstLine="1440"/>
      </w:pPr>
      <w:r>
        <w:rPr/>
        <w:t xml:space="preserve">TOTAL APPROPRIATION</w:t>
      </w:r>
      <w:r>
        <w:tab/>
      </w:r>
      <w:r>
        <w:t>((</w:t>
      </w:r>
      <w:r>
        <w:rPr>
          <w:strike/>
        </w:rPr>
        <w:t xml:space="preserve">$717,430,000</w:t>
      </w:r>
      <w:r>
        <w:t>))</w:t>
      </w:r>
    </w:p>
    <w:p>
      <w:pPr>
        <w:tabs>
          <w:tab w:val="right" w:leader="none" w:pos="9936"/>
        </w:tabs>
        <w:ind w:left="0" w:right="0" w:firstLine="1440"/>
      </w:pPr>
      <w:r>
        <w:tab/>
      </w:r>
      <w:r>
        <w:rPr>
          <w:u w:val="single"/>
        </w:rPr>
        <w:t xml:space="preserve">$726,715,000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$2,065,000</w:t>
      </w:r>
      <w:r>
        <w:t>))</w:t>
      </w:r>
    </w:p>
    <w:p>
      <w:pPr>
        <w:spacing w:before="0" w:after="0" w:line="408" w:lineRule="exact"/>
        <w:ind w:left="0" w:right="0" w:firstLine="0"/>
        <w:jc w:val="left"/>
        <w:tabs>
          <w:tab w:val="right" w:leader="none" w:pos="9936"/>
        </w:tabs>
      </w:pPr>
      <w:r>
        <w:tab/>
      </w:r>
      <w:r>
        <w:rPr>
          <w:u w:val="single"/>
        </w:rPr>
        <w:t xml:space="preserve">$1,642,000</w:t>
      </w:r>
    </w:p>
    <w:p>
      <w:pPr>
        <w:tabs>
          <w:tab w:val="right" w:leader="dot" w:pos="9936"/>
        </w:tabs>
        <w:ind w:left="0" w:right="0" w:firstLine="1440"/>
      </w:pPr>
      <w:r>
        <w:rPr/>
        <w:t xml:space="preserve">TOTAL APPROPRIATION</w:t>
      </w:r>
      <w:r>
        <w:tab/>
      </w:r>
      <w:r>
        <w:t>((</w:t>
      </w:r>
      <w:r>
        <w:rPr>
          <w:strike/>
        </w:rPr>
        <w:t xml:space="preserve">$2,065,000</w:t>
      </w:r>
      <w:r>
        <w:t>))</w:t>
      </w:r>
    </w:p>
    <w:p>
      <w:pPr>
        <w:tabs>
          <w:tab w:val="right" w:leader="none" w:pos="9936"/>
        </w:tabs>
        <w:ind w:left="0" w:right="0" w:firstLine="1440"/>
      </w:pPr>
      <w:r>
        <w:tab/>
      </w:r>
      <w:r>
        <w:rPr>
          <w:u w:val="single"/>
        </w:rPr>
        <w:t xml:space="preserve">$1,642,000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$1,095,000</w:t>
      </w:r>
    </w:p>
    <w:p>
      <w:pPr>
        <w:tabs>
          <w:tab w:val="right" w:leader="dot" w:pos="9936"/>
        </w:tabs>
        <w:ind w:left="0" w:right="0" w:firstLine="1440"/>
      </w:pPr>
      <w:r>
        <w:rPr/>
        <w:t xml:space="preserve">TOTAL APPROPRIATION</w:t>
      </w:r>
      <w:r>
        <w:tab/>
      </w:r>
      <w:r>
        <w:t>((</w:t>
      </w:r>
      <w:r>
        <w:rPr>
          <w:strike/>
        </w:rPr>
        <w:t xml:space="preserve">$1,377,000</w:t>
      </w:r>
      <w:r>
        <w:t>))</w:t>
      </w:r>
    </w:p>
    <w:p>
      <w:pPr>
        <w:tabs>
          <w:tab w:val="right" w:leader="none" w:pos="9936"/>
        </w:tabs>
        <w:ind w:left="0" w:right="0" w:firstLine="1440"/>
      </w:pPr>
      <w:r>
        <w:tab/>
      </w:r>
      <w:r>
        <w:rPr>
          <w:u w:val="single"/>
        </w:rPr>
        <w:t xml:space="preserve">$1,095,000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805</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t>((</w:t>
      </w:r>
      <w:r>
        <w:rPr>
          <w:strike/>
        </w:rPr>
        <w:t xml:space="preserve">$269,000,000</w:t>
      </w:r>
      <w:r>
        <w:t>))</w:t>
      </w:r>
      <w:r>
        <w:rPr/>
        <w:t xml:space="preserve"> </w:t>
      </w:r>
      <w:r>
        <w:rPr>
          <w:u w:val="single"/>
        </w:rPr>
        <w:t xml:space="preserve">$250,000,000</w:t>
      </w:r>
      <w:r>
        <w:rPr/>
        <w:t xml:space="preserve">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2025, </w:t>
      </w:r>
      <w:r>
        <w:t>((</w:t>
      </w:r>
      <w:r>
        <w:rPr>
          <w:strike/>
        </w:rPr>
        <w:t xml:space="preserve">$278,000,000</w:t>
      </w:r>
      <w:r>
        <w:t>))</w:t>
      </w:r>
    </w:p>
    <w:p>
      <w:pPr>
        <w:spacing w:before="0" w:after="0" w:line="408" w:lineRule="exact"/>
        <w:ind w:left="0" w:right="0" w:firstLine="576"/>
        <w:jc w:val="left"/>
        <w:tabs>
          <w:tab w:val="right" w:leader="dot" w:pos="9936"/>
        </w:tabs>
      </w:pPr>
      <w:r>
        <w:rPr>
          <w:u w:val="single"/>
        </w:rPr>
        <w:t xml:space="preserve">$270,000,000</w:t>
      </w:r>
      <w:r>
        <w:tab/>
      </w:r>
      <w:r>
        <w:t>((</w:t>
      </w:r>
      <w:r>
        <w:rPr>
          <w:strike/>
        </w:rPr>
        <w:t xml:space="preserve">$547,000,000</w:t>
      </w:r>
      <w:r>
        <w:t>))</w:t>
      </w:r>
    </w:p>
    <w:p>
      <w:pPr>
        <w:spacing w:before="0" w:after="0" w:line="408" w:lineRule="exact"/>
        <w:ind w:left="0" w:right="0" w:firstLine="0"/>
        <w:jc w:val="left"/>
        <w:tabs>
          <w:tab w:val="right" w:leader="none" w:pos="9936"/>
        </w:tabs>
      </w:pPr>
      <w:r>
        <w:tab/>
      </w:r>
      <w:r>
        <w:rPr>
          <w:u w:val="single"/>
        </w:rPr>
        <w:t xml:space="preserve">$520,000,000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w:t>
      </w:r>
      <w:r>
        <w:t>((</w:t>
      </w:r>
      <w:r>
        <w:rPr>
          <w:strike/>
        </w:rPr>
        <w:t xml:space="preserve">$162,000,000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$155,000,000</w:t>
      </w:r>
      <w:r>
        <w:rPr/>
        <w:t xml:space="preserve"> and this amount for fiscal year</w:t>
      </w:r>
    </w:p>
    <w:p>
      <w:pPr>
        <w:spacing w:before="0" w:after="0" w:line="408" w:lineRule="exact"/>
        <w:ind w:left="0" w:right="0" w:firstLine="576"/>
        <w:jc w:val="left"/>
        <w:tabs>
          <w:tab w:val="right" w:leader="dot" w:pos="9936"/>
        </w:tabs>
      </w:pPr>
      <w:r>
        <w:rPr/>
        <w:t xml:space="preserve">2025, </w:t>
      </w:r>
      <w:r>
        <w:t>((</w:t>
      </w:r>
      <w:r>
        <w:rPr>
          <w:strike/>
        </w:rPr>
        <w:t xml:space="preserve">$172,000,000</w:t>
      </w:r>
      <w:r>
        <w:t>))</w:t>
      </w:r>
      <w:r>
        <w:rPr/>
        <w:t xml:space="preserve"> </w:t>
      </w:r>
      <w:r>
        <w:rPr>
          <w:u w:val="single"/>
        </w:rPr>
        <w:t xml:space="preserve">$170,000,000</w:t>
      </w:r>
      <w:r>
        <w:tab/>
      </w:r>
      <w:r>
        <w:t>((</w:t>
      </w:r>
      <w:r>
        <w:rPr>
          <w:strike/>
        </w:rPr>
        <w:t xml:space="preserve">$334,000,000</w:t>
      </w:r>
      <w:r>
        <w:t>))</w:t>
      </w:r>
    </w:p>
    <w:p>
      <w:pPr>
        <w:spacing w:before="0" w:after="0" w:line="408" w:lineRule="exact"/>
        <w:ind w:left="0" w:right="0" w:firstLine="0"/>
        <w:jc w:val="left"/>
        <w:tabs>
          <w:tab w:val="right" w:leader="none" w:pos="9936"/>
        </w:tabs>
      </w:pPr>
      <w:r>
        <w:tab/>
      </w:r>
      <w:r>
        <w:rPr>
          <w:u w:val="single"/>
        </w:rPr>
        <w:t xml:space="preserve">$325,000,000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t xml:space="preserve">payment to the tobacco settlement account, for</w:t>
      </w:r>
    </w:p>
    <w:p>
      <w:pPr>
        <w:spacing w:before="0" w:after="0" w:line="408" w:lineRule="exact"/>
        <w:ind w:left="0" w:right="0" w:firstLine="576"/>
        <w:jc w:val="left"/>
        <w:tabs>
          <w:tab w:val="right" w:leader="dot" w:pos="9936"/>
        </w:tabs>
      </w:pPr>
      <w:r>
        <w:rPr/>
        <w:t xml:space="preserve">fiscal year 2024</w:t>
      </w:r>
      <w:r>
        <w:tab/>
      </w:r>
      <w:r>
        <w:rPr/>
        <w:t xml:space="preserve">$24,500,000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w:t>
      </w:r>
      <w:r>
        <w:t>((</w:t>
      </w:r>
      <w:r>
        <w:rPr>
          <w:strike/>
        </w:rPr>
        <w:t xml:space="preserve">$44,903,000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$52,224,000</w:t>
      </w:r>
      <w:r>
        <w:rPr/>
        <w:t xml:space="preserve"> for fiscal year 2024 and</w:t>
      </w:r>
    </w:p>
    <w:p>
      <w:pPr>
        <w:spacing w:before="0" w:after="0" w:line="408" w:lineRule="exact"/>
        <w:ind w:left="0" w:right="0" w:firstLine="576"/>
        <w:jc w:val="left"/>
        <w:tabs>
          <w:tab w:val="right" w:leader="dot" w:pos="9936"/>
        </w:tabs>
      </w:pPr>
      <w:pPr>
        <w:tabs>
          <w:tab w:val="right" w:leader="dot" w:pos="9360"/>
        </w:tabs>
      </w:pPr>
      <w:r>
        <w:t>((</w:t>
      </w:r>
      <w:r>
        <w:rPr>
          <w:strike/>
        </w:rPr>
        <w:t xml:space="preserve">$44,903,000</w:t>
      </w:r>
      <w:r>
        <w:t>))</w:t>
      </w:r>
      <w:r>
        <w:rPr/>
        <w:t xml:space="preserve"> </w:t>
      </w:r>
      <w:r>
        <w:rPr>
          <w:u w:val="single"/>
        </w:rPr>
        <w:t xml:space="preserve">$60,995,000</w:t>
      </w:r>
      <w:r>
        <w:rPr/>
        <w:t xml:space="preserve"> for fiscal year</w:t>
      </w:r>
    </w:p>
    <w:p>
      <w:pPr>
        <w:spacing w:before="0" w:after="0" w:line="408" w:lineRule="exact"/>
        <w:ind w:left="0" w:right="0" w:firstLine="576"/>
        <w:jc w:val="left"/>
        <w:tabs>
          <w:tab w:val="right" w:leader="dot" w:pos="9936"/>
        </w:tabs>
      </w:pPr>
      <w:r>
        <w:rPr/>
        <w:t xml:space="preserve">2025</w:t>
      </w:r>
      <w:r>
        <w:tab/>
      </w:r>
      <w:r>
        <w:t>((</w:t>
      </w:r>
      <w:r>
        <w:rPr>
          <w:strike/>
        </w:rPr>
        <w:t xml:space="preserve">$89,806,000</w:t>
      </w:r>
      <w:r>
        <w:t>))</w:t>
      </w:r>
    </w:p>
    <w:p>
      <w:pPr>
        <w:spacing w:before="0" w:after="0" w:line="408" w:lineRule="exact"/>
        <w:ind w:left="0" w:right="0" w:firstLine="0"/>
        <w:jc w:val="left"/>
        <w:tabs>
          <w:tab w:val="right" w:leader="none" w:pos="9936"/>
        </w:tabs>
      </w:pPr>
      <w:r>
        <w:tab/>
      </w:r>
      <w:r>
        <w:rPr>
          <w:u w:val="single"/>
        </w:rPr>
        <w:t xml:space="preserve">$113,219,000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r>
        <w:rPr/>
        <w:t xml:space="preserve">$1,302,000,000 for fiscal year 2024</w:t>
      </w:r>
      <w:r>
        <w:tab/>
      </w:r>
      <w:r>
        <w:rPr/>
        <w:t xml:space="preserve">$1,302,000,000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$7,200,000 for fiscal year 2025</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w:t>
      </w:r>
      <w:r>
        <w:rPr>
          <w:u w:val="single"/>
        </w:rPr>
        <w:t xml:space="preserve">, in an amount not</w:t>
      </w:r>
    </w:p>
    <w:p>
      <w:pPr>
        <w:spacing w:before="0" w:after="0" w:line="408" w:lineRule="exact"/>
        <w:ind w:left="0" w:right="0" w:firstLine="576"/>
        <w:jc w:val="left"/>
        <w:tabs>
          <w:tab w:val="right" w:leader="dot" w:pos="9936"/>
        </w:tabs>
      </w:pPr>
      <w:pPr>
        <w:tabs>
          <w:tab w:val="right" w:leader="dot" w:pos="9360"/>
        </w:tabs>
      </w:pPr>
      <w:r>
        <w:rPr>
          <w:u w:val="single"/>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u w:val="single"/>
        </w:rPr>
        <w:t xml:space="preserve">remaining principal and interest of the loan,</w:t>
      </w:r>
    </w:p>
    <w:p>
      <w:pPr>
        <w:spacing w:before="0" w:after="0" w:line="408" w:lineRule="exact"/>
        <w:ind w:left="0" w:right="0" w:firstLine="576"/>
        <w:jc w:val="left"/>
        <w:tabs>
          <w:tab w:val="right" w:leader="dot" w:pos="9936"/>
        </w:tabs>
      </w:pPr>
      <w:r>
        <w:rPr/>
        <w:t xml:space="preserve">for fiscal year 2024</w:t>
      </w:r>
      <w:r>
        <w:tab/>
      </w:r>
      <w:r>
        <w:t>((</w:t>
      </w:r>
      <w:r>
        <w:rPr>
          <w:strike/>
        </w:rPr>
        <w:t xml:space="preserve">$64,281,000</w:t>
      </w:r>
      <w:r>
        <w:t>))</w:t>
      </w:r>
    </w:p>
    <w:p>
      <w:pPr>
        <w:spacing w:before="0" w:after="0" w:line="408" w:lineRule="exact"/>
        <w:ind w:left="0" w:right="0" w:firstLine="0"/>
        <w:jc w:val="left"/>
        <w:tabs>
          <w:tab w:val="right" w:leader="none" w:pos="9936"/>
        </w:tabs>
      </w:pPr>
      <w:r>
        <w:tab/>
      </w:r>
      <w:r>
        <w:rPr>
          <w:u w:val="single"/>
        </w:rPr>
        <w:t xml:space="preserve">$66,000,000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w:t>
      </w:r>
      <w:r>
        <w:tab/>
      </w:r>
      <w:r>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r>
        <w:rPr>
          <w:u w:val="single"/>
        </w:rPr>
        <w:t xml:space="preserve">account, $6,725,000 for fiscal year 2024</w:t>
      </w:r>
      <w:r>
        <w:tab/>
      </w:r>
      <w:r>
        <w:rPr>
          <w:u w:val="single"/>
        </w:rPr>
        <w:t xml:space="preserve">$6,725,000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motor vehicle</w:t>
      </w:r>
    </w:p>
    <w:p>
      <w:pPr>
        <w:spacing w:before="0" w:after="0" w:line="408" w:lineRule="exact"/>
        <w:ind w:left="0" w:right="0" w:firstLine="576"/>
        <w:jc w:val="left"/>
        <w:tabs>
          <w:tab w:val="right" w:leader="dot" w:pos="9936"/>
        </w:tabs>
      </w:pPr>
      <w:r>
        <w:rPr>
          <w:u w:val="single"/>
        </w:rPr>
        <w:t xml:space="preserve">account, $14,000,000 for fiscal year 2024</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education legacy trust account, $40,000,000 for</w:t>
      </w:r>
    </w:p>
    <w:p>
      <w:pPr>
        <w:spacing w:before="0" w:after="0" w:line="408" w:lineRule="exact"/>
        <w:ind w:left="0" w:right="0" w:firstLine="576"/>
        <w:jc w:val="left"/>
        <w:tabs>
          <w:tab w:val="right" w:leader="dot" w:pos="9936"/>
        </w:tabs>
      </w:pPr>
      <w:r>
        <w:rPr>
          <w:u w:val="single"/>
        </w:rPr>
        <w:t xml:space="preserve">fiscal year 2025</w:t>
      </w:r>
      <w:r>
        <w:tab/>
      </w:r>
      <w:r>
        <w:rPr>
          <w:u w:val="single"/>
        </w:rPr>
        <w:t xml:space="preserve">$40,000,000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r>
        <w:rPr/>
        <w:t xml:space="preserve">$200,000,000 for fiscal year 2025</w:t>
      </w:r>
      <w:r>
        <w:tab/>
      </w:r>
      <w:r>
        <w:rPr/>
        <w:t xml:space="preserve">$200,000,000</w:t>
      </w:r>
    </w:p>
    <w:p>
      <w:pPr>
        <w:spacing w:before="0" w:after="0" w:line="408" w:lineRule="exact"/>
        <w:ind w:left="0" w:right="0" w:firstLine="0"/>
        <w:jc w:val="left"/>
        <w:tabs>
          <w:tab w:val="right" w:leader="dot" w:pos="9936"/>
        </w:tabs>
      </w:pPr>
      <w:pPr>
        <w:tabs>
          <w:tab w:val="right" w:leader="dot" w:pos="9360"/>
        </w:tabs>
      </w:pPr>
      <w:r>
        <w:t>((</w:t>
      </w: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climate commitment account, $100,000,000 for</w:t>
      </w:r>
    </w:p>
    <w:p>
      <w:pPr>
        <w:spacing w:before="0" w:after="0" w:line="408" w:lineRule="exact"/>
        <w:ind w:left="0" w:right="0" w:firstLine="576"/>
        <w:jc w:val="left"/>
        <w:tabs>
          <w:tab w:val="right" w:leader="dot" w:pos="9936"/>
        </w:tabs>
      </w:pPr>
      <w:r>
        <w:rPr>
          <w:strike/>
        </w:rPr>
        <w:t xml:space="preserve">fiscal year 2025</w:t>
      </w:r>
      <w:r>
        <w:tab/>
      </w:r>
      <w:r>
        <w:rPr>
          <w:strike/>
        </w:rPr>
        <w:t xml:space="preserve">$100,000,000</w:t>
      </w:r>
    </w:p>
    <w:p>
      <w:pPr>
        <w:spacing w:before="0" w:after="0" w:line="408" w:lineRule="exact"/>
        <w:ind w:left="0" w:right="0" w:firstLine="0"/>
        <w:jc w:val="left"/>
        <w:tabs>
          <w:tab w:val="right" w:leader="dot" w:pos="9936"/>
        </w:tabs>
      </w:pPr>
      <w:pPr>
        <w:tabs>
          <w:tab w:val="right" w:leader="dot" w:pos="9360"/>
        </w:tabs>
      </w:pPr>
      <w:r>
        <w:rPr>
          <w:strik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natural climate solutions account, $70,000,000</w:t>
      </w:r>
    </w:p>
    <w:p>
      <w:pPr>
        <w:spacing w:before="0" w:after="0" w:line="408" w:lineRule="exact"/>
        <w:ind w:left="0" w:right="0" w:firstLine="576"/>
        <w:jc w:val="left"/>
        <w:tabs>
          <w:tab w:val="right" w:leader="dot" w:pos="9936"/>
        </w:tabs>
      </w:pPr>
      <w:r>
        <w:rPr>
          <w:strike/>
        </w:rPr>
        <w:t xml:space="preserve">for fiscal year 2025</w:t>
      </w:r>
      <w:r>
        <w:tab/>
      </w:r>
      <w:r>
        <w:rPr>
          <w:strike/>
        </w:rPr>
        <w:t xml:space="preserve">$70,000,000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carbon emissions reduction account,</w:t>
      </w:r>
    </w:p>
    <w:p>
      <w:pPr>
        <w:spacing w:before="0" w:after="0" w:line="408" w:lineRule="exact"/>
        <w:ind w:left="0" w:right="0" w:firstLine="576"/>
        <w:jc w:val="left"/>
        <w:tabs>
          <w:tab w:val="right" w:leader="dot" w:pos="9936"/>
        </w:tabs>
      </w:pPr>
      <w:r>
        <w:rPr>
          <w:u w:val="single"/>
        </w:rPr>
        <w:t xml:space="preserve">$324,000,000 on January 1, 2025</w:t>
      </w:r>
      <w:r>
        <w:tab/>
      </w:r>
      <w:r>
        <w:rPr>
          <w:u w:val="single"/>
        </w:rPr>
        <w:t xml:space="preserve">$324,000,000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local government</w:t>
      </w:r>
    </w:p>
    <w:p>
      <w:pPr>
        <w:spacing w:before="0" w:after="0" w:line="408" w:lineRule="exact"/>
        <w:ind w:left="0" w:right="0" w:firstLine="576"/>
        <w:jc w:val="left"/>
        <w:tabs>
          <w:tab w:val="right" w:leader="dot" w:pos="9936"/>
        </w:tabs>
      </w:pPr>
      <w:pPr>
        <w:tabs>
          <w:tab w:val="right" w:leader="dot" w:pos="9360"/>
        </w:tabs>
      </w:pPr>
      <w:r>
        <w:rPr>
          <w:u w:val="single"/>
        </w:rPr>
        <w:t xml:space="preserve">archives account, $1,900,000 for fiscal year</w:t>
      </w:r>
    </w:p>
    <w:p>
      <w:pPr>
        <w:spacing w:before="0" w:after="0" w:line="408" w:lineRule="exact"/>
        <w:ind w:left="0" w:right="0" w:firstLine="576"/>
        <w:jc w:val="left"/>
        <w:tabs>
          <w:tab w:val="right" w:leader="dot" w:pos="9936"/>
        </w:tabs>
      </w:pPr>
      <w:r>
        <w:rPr>
          <w:u w:val="single"/>
        </w:rPr>
        <w:t xml:space="preserve">2025</w:t>
      </w:r>
      <w:r>
        <w:tab/>
      </w:r>
      <w:r>
        <w:rPr>
          <w:u w:val="single"/>
        </w:rPr>
        <w:t xml:space="preserve">$1,900,000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death</w:t>
      </w:r>
    </w:p>
    <w:p>
      <w:pPr>
        <w:spacing w:before="0" w:after="0" w:line="408" w:lineRule="exact"/>
        <w:ind w:left="0" w:right="0" w:firstLine="576"/>
        <w:jc w:val="left"/>
        <w:tabs>
          <w:tab w:val="right" w:leader="dot" w:pos="9936"/>
        </w:tabs>
      </w:pPr>
      <w:pPr>
        <w:tabs>
          <w:tab w:val="right" w:leader="dot" w:pos="9360"/>
        </w:tabs>
      </w:pPr>
      <w:r>
        <w:rPr>
          <w:u w:val="single"/>
        </w:rPr>
        <w:t xml:space="preserve">investigations account, $3,000,000 for fiscal</w:t>
      </w:r>
    </w:p>
    <w:p>
      <w:pPr>
        <w:spacing w:before="0" w:after="0" w:line="408" w:lineRule="exact"/>
        <w:ind w:left="0" w:right="0" w:firstLine="576"/>
        <w:jc w:val="left"/>
        <w:tabs>
          <w:tab w:val="right" w:leader="dot" w:pos="9936"/>
        </w:tabs>
      </w:pPr>
      <w:r>
        <w:rPr>
          <w:u w:val="single"/>
        </w:rPr>
        <w:t xml:space="preserve">year 2025</w:t>
      </w:r>
      <w:r>
        <w:tab/>
      </w:r>
      <w:r>
        <w:rPr>
          <w:u w:val="single"/>
        </w:rPr>
        <w:t xml:space="preserve">$3,000,000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2025 fiscal year presented to the legislature during the 2024 legislative session. Funding is not provided for compensation and fringe benefit provisions not presented to the legislature by the end of the 2024 legislative session. Funding is approved for agreements and awards with the following organizations:</w:t>
      </w:r>
    </w:p>
    <w:p>
      <w:pPr>
        <w:spacing w:before="0" w:after="0" w:line="408" w:lineRule="exact"/>
        <w:ind w:left="0" w:right="0" w:firstLine="576"/>
        <w:jc w:val="left"/>
      </w:pPr>
      <w:r>
        <w:rPr/>
        <w:t xml:space="preserve">(a) Fish and wildlife officers guild;</w:t>
      </w:r>
    </w:p>
    <w:p>
      <w:pPr>
        <w:spacing w:before="0" w:after="0" w:line="408" w:lineRule="exact"/>
        <w:ind w:left="0" w:right="0" w:firstLine="576"/>
        <w:jc w:val="left"/>
      </w:pPr>
      <w:r>
        <w:rPr/>
        <w:t xml:space="preserve">(b) Teamsters local 760, department of fish and wildlife sergeants; and</w:t>
      </w:r>
    </w:p>
    <w:p>
      <w:pPr>
        <w:spacing w:before="0" w:after="0" w:line="408" w:lineRule="exact"/>
        <w:ind w:left="0" w:right="0" w:firstLine="576"/>
        <w:jc w:val="left"/>
      </w:pPr>
      <w:r>
        <w:rPr/>
        <w:t xml:space="preserve">(c) Adult family home council, adult family home providers.</w:t>
      </w:r>
    </w:p>
    <w:p>
      <w:pPr>
        <w:spacing w:before="0" w:after="0" w:line="408" w:lineRule="exact"/>
        <w:ind w:left="0" w:right="0" w:firstLine="576"/>
        <w:jc w:val="left"/>
      </w:pPr>
      <w:r>
        <w:rPr/>
        <w:t xml:space="preserve">(2) In accordance with chapter 41.80 RCW, an agreement has been reached between Central Washington University, an institution of higher education, and an employee organization representing state employee bargaining units for the 2025 fiscal year and funding is provided in Part VI of this act for the agreement with the following organization: Central Washington University agreement with the campus police officers &amp; sergeants.</w:t>
      </w:r>
    </w:p>
    <w:p>
      <w:pPr>
        <w:spacing w:before="0" w:after="0" w:line="408" w:lineRule="exact"/>
        <w:ind w:left="0" w:right="0" w:firstLine="576"/>
        <w:jc w:val="left"/>
      </w:pPr>
      <w:r>
        <w:rPr/>
        <w:t xml:space="preserve">(3)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908</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$1,145 per eligible employee for fiscal year 2024. For fiscal year 2025, the monthly employer funding rate shall not exceed </w:t>
      </w:r>
      <w:r>
        <w:t>((</w:t>
      </w:r>
      <w:r>
        <w:rPr>
          <w:strike/>
        </w:rPr>
        <w:t xml:space="preserve">$1,191</w:t>
      </w:r>
      <w:r>
        <w:t>))</w:t>
      </w:r>
      <w:r>
        <w:rPr/>
        <w:t xml:space="preserve"> </w:t>
      </w:r>
      <w:r>
        <w:rPr>
          <w:u w:val="single"/>
        </w:rPr>
        <w:t xml:space="preserve">$1,174</w:t>
      </w:r>
      <w:r>
        <w:rPr/>
        <w:t xml:space="preserve"> per eligible employee. These rates are sufficient to separate vision benefits out of medical plans into stand-alone vision insurance </w:t>
      </w:r>
      <w:r>
        <w:rPr>
          <w:u w:val="single"/>
        </w:rPr>
        <w:t xml:space="preserve">and increase the hardware benefit to $200 every two years</w:t>
      </w:r>
      <w:r>
        <w:rPr/>
        <w:t xml:space="preserve">, beginning January 1, 2025, and sufficient to cover in the uniform medical plan, effective July 1, 2023, coverage with no cost share for up to two over the counter COVID-19 tests for each member each month. </w:t>
      </w:r>
      <w:r>
        <w:rPr>
          <w:u w:val="single"/>
        </w:rPr>
        <w:t xml:space="preserve">The rates are sufficient to cover a diabetes management program and apply the cost-share provisions outlined in chapter 366, Laws of 2023 (breast examinations—health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(b)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(i) For each full-time employee, $68.41 per month beginning September 1, 2023, and </w:t>
      </w:r>
      <w:r>
        <w:t>((</w:t>
      </w:r>
      <w:r>
        <w:rPr>
          <w:strike/>
        </w:rPr>
        <w:t xml:space="preserve">$78.58</w:t>
      </w:r>
      <w:r>
        <w:t>))</w:t>
      </w:r>
      <w:r>
        <w:rPr/>
        <w:t xml:space="preserve"> </w:t>
      </w:r>
      <w:r>
        <w:rPr>
          <w:u w:val="single"/>
        </w:rPr>
        <w:t xml:space="preserve">$80.38</w:t>
      </w:r>
      <w:r>
        <w:rPr/>
        <w:t xml:space="preserve"> beginning September 1, 2024;</w:t>
      </w:r>
    </w:p>
    <w:p>
      <w:pPr>
        <w:spacing w:before="0" w:after="0" w:line="408" w:lineRule="exact"/>
        <w:ind w:left="0" w:right="0" w:firstLine="576"/>
        <w:jc w:val="left"/>
      </w:pPr>
      <w:r>
        <w:rPr/>
        <w:t xml:space="preserve">(ii) For each part-time employee, who at the time of the remittance is employed in an eligible position as defined in RCW 41.32.010 or 41.40.010 and is eligible for employer fringe benefit contributions for basic benefits, $68.41 each month beginning September 1, 2023, and </w:t>
      </w:r>
      <w:r>
        <w:t>((</w:t>
      </w:r>
      <w:r>
        <w:rPr>
          <w:strike/>
        </w:rPr>
        <w:t xml:space="preserve">$78.58</w:t>
      </w:r>
      <w:r>
        <w:t>))</w:t>
      </w:r>
      <w:r>
        <w:rPr/>
        <w:t xml:space="preserve"> </w:t>
      </w:r>
      <w:r>
        <w:rPr>
          <w:u w:val="single"/>
        </w:rPr>
        <w:t xml:space="preserve">$80.38</w:t>
      </w:r>
      <w:r>
        <w:rPr/>
        <w:t xml:space="preserve">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0" w:after="0" w:line="408" w:lineRule="exact"/>
        <w:ind w:left="0" w:right="0" w:firstLine="576"/>
        <w:jc w:val="left"/>
      </w:pPr>
      <w:r>
        <w:rPr>
          <w:u w:val="single"/>
        </w:rPr>
        <w:t xml:space="preserve">(e) The board has the authority to forgo the federal retiree drug subsidy collected under RCW 41.05.068 for uniform medical plan classic medicare, only to leverage additional federal subsidies via adoption of a medicare part D employer group waiver plan to help reduce premiums for medicare retirees enrolled in uniform medical plan classic medicare.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909</w:t>
      </w:r>
      <w:r>
        <w:rPr/>
        <w:t xml:space="preserve"> (uncodified) is amended to read as follows: </w:t>
      </w:r>
    </w:p>
    <w:p>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Offering a diabetes management program; and</w:t>
      </w:r>
    </w:p>
    <w:p>
      <w:pPr>
        <w:spacing w:before="0" w:after="0" w:line="408" w:lineRule="exact"/>
        <w:ind w:left="0" w:right="0" w:firstLine="576"/>
        <w:jc w:val="left"/>
      </w:pPr>
      <w:r>
        <w:rPr/>
        <w:t xml:space="preserve">(B) Effective July 1, 2023, coverage with no cost share for up to two over the counter COVID-19 tests for each member each month;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w:t>
      </w:r>
      <w:r>
        <w:t>((</w:t>
      </w:r>
      <w:r>
        <w:rPr>
          <w:strike/>
        </w:rPr>
        <w:t xml:space="preserve">increasing</w:t>
      </w:r>
      <w:r>
        <w:t>))</w:t>
      </w:r>
      <w:r>
        <w:rPr>
          <w:u w:val="single"/>
        </w:rPr>
        <w:t xml:space="preserve">:</w:t>
      </w:r>
    </w:p>
    <w:p>
      <w:pPr>
        <w:spacing w:before="0" w:after="0" w:line="408" w:lineRule="exact"/>
        <w:ind w:left="0" w:right="0" w:firstLine="576"/>
        <w:jc w:val="left"/>
      </w:pPr>
      <w:r>
        <w:rPr>
          <w:u w:val="single"/>
        </w:rPr>
        <w:t xml:space="preserve">(i) Increasing</w:t>
      </w:r>
      <w:r>
        <w:rPr/>
        <w:t xml:space="preserve"> the stand-alone vision insurance </w:t>
      </w:r>
      <w:r>
        <w:rPr>
          <w:u w:val="single"/>
        </w:rPr>
        <w:t xml:space="preserve">hardware</w:t>
      </w:r>
      <w:r>
        <w:rPr/>
        <w:t xml:space="preserve"> benefit to $200 every 2 years</w:t>
      </w:r>
      <w:r>
        <w:rPr>
          <w:u w:val="single"/>
        </w:rPr>
        <w:t xml:space="preserve">; and</w:t>
      </w:r>
    </w:p>
    <w:p>
      <w:pPr>
        <w:spacing w:before="0" w:after="0" w:line="408" w:lineRule="exact"/>
        <w:ind w:left="0" w:right="0" w:firstLine="576"/>
        <w:jc w:val="left"/>
      </w:pPr>
      <w:r>
        <w:rPr>
          <w:u w:val="single"/>
        </w:rPr>
        <w:t xml:space="preserve">(ii) Applying the cost share provisions outlined in chapter 366, Laws of 2023 (Substitute Senate Bill No. 5396) in the uniform medical plan</w:t>
      </w:r>
      <w:r>
        <w:rPr/>
        <w:t xml:space="preserve">.</w:t>
      </w:r>
    </w:p>
    <w:p>
      <w:pPr>
        <w:spacing w:before="0" w:after="0" w:line="408" w:lineRule="exact"/>
        <w:ind w:left="0" w:right="0" w:firstLine="576"/>
        <w:jc w:val="left"/>
      </w:pPr>
      <w:r>
        <w:rPr>
          <w:u w:val="single"/>
        </w:rPr>
        <w:t xml:space="preserve">(c)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911</w:t>
      </w:r>
      <w:r>
        <w:rPr/>
        <w:t xml:space="preserve"> (uncodified) is amended to read as follows: </w:t>
      </w:r>
    </w:p>
    <w:p>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and an increase of 0.23 percent for employer contributions to the teachers' retirement system is funded for the provisions of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Substitute House Bill No. 1007 (military service credit). If the bill is not enacted by June 30, 2023, this subsection is null and void and appropriations for state agencies shall be held in unallotted status.</w:t>
      </w:r>
    </w:p>
    <w:p>
      <w:pPr>
        <w:spacing w:before="0" w:after="0" w:line="408" w:lineRule="exact"/>
        <w:ind w:left="0" w:right="0" w:firstLine="576"/>
        <w:jc w:val="left"/>
      </w:pPr>
      <w:r>
        <w:rPr/>
        <w:t xml:space="preserve">(4) An increase of 0.01 percent for school district and state employer contributions is funded for the teachers' retirement system for the provisions of Substitute House Bill No. 1056 (postretirement employment). If the bill is not enacted by June 30, 2023, this subsection is null and void and appropriations for state agencies shall be held in unallotted status.</w:t>
      </w:r>
    </w:p>
    <w:p>
      <w:pPr>
        <w:spacing w:before="0" w:after="0" w:line="408" w:lineRule="exact"/>
        <w:ind w:left="0" w:right="0" w:firstLine="576"/>
        <w:jc w:val="left"/>
      </w:pPr>
      <w:r>
        <w:rPr>
          <w:u w:val="single"/>
        </w:rPr>
        <w:t xml:space="preserve">(5) An increase of 0.13 percent is funded for state employer contributions to the public safety employees' retirement system for the provisions of chapter 199, Laws of 2023 (public safety telecommunicators).</w:t>
      </w:r>
    </w:p>
    <w:p>
      <w:pPr>
        <w:spacing w:before="0" w:after="0" w:line="408" w:lineRule="exact"/>
        <w:ind w:left="0" w:right="0" w:firstLine="576"/>
        <w:jc w:val="left"/>
      </w:pPr>
      <w:r>
        <w:rPr>
          <w:u w:val="single"/>
        </w:rPr>
        <w:t xml:space="preserve">(6) An increase of 0.03 percent is funded for state employer contributions to the public safety employees' retirement system for the provisions of Substitute Senate Bill No. 6106 (DSHS workers/PSERS). If the bill is not enacted by June 30, 2024, this subsection is null and void and appropriations for state agencies shall be held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office of financial management must convene a task force to identify, plan, and make recommendations on the conversion of the Larch corrections center property and facilities to an alternate use.</w:t>
      </w:r>
    </w:p>
    <w:p>
      <w:pPr>
        <w:spacing w:before="0" w:after="0" w:line="408" w:lineRule="exact"/>
        <w:ind w:left="0" w:right="0" w:firstLine="576"/>
        <w:jc w:val="left"/>
      </w:pPr>
      <w:r>
        <w:rPr/>
        <w:t xml:space="preserve">(2) The task force must include the state senator and a state representative whose district represents the Yacolt community.</w:t>
      </w:r>
    </w:p>
    <w:p>
      <w:pPr>
        <w:spacing w:before="0" w:after="0" w:line="408" w:lineRule="exact"/>
        <w:ind w:left="0" w:right="0" w:firstLine="576"/>
        <w:jc w:val="left"/>
      </w:pPr>
      <w:r>
        <w:rPr/>
        <w:t xml:space="preserve">(3) The task force must include representatives from the following entities and organizations:</w:t>
      </w:r>
    </w:p>
    <w:p>
      <w:pPr>
        <w:spacing w:before="0" w:after="0" w:line="408" w:lineRule="exact"/>
        <w:ind w:left="0" w:right="0" w:firstLine="576"/>
        <w:jc w:val="left"/>
      </w:pPr>
      <w:r>
        <w:rPr/>
        <w:t xml:space="preserve">(a) The Clark county commissioners;</w:t>
      </w:r>
    </w:p>
    <w:p>
      <w:pPr>
        <w:spacing w:before="0" w:after="0" w:line="408" w:lineRule="exact"/>
        <w:ind w:left="0" w:right="0" w:firstLine="576"/>
        <w:jc w:val="left"/>
      </w:pPr>
      <w:r>
        <w:rPr/>
        <w:t xml:space="preserve">(b) The tribe located nearest to the facility;</w:t>
      </w:r>
    </w:p>
    <w:p>
      <w:pPr>
        <w:spacing w:before="0" w:after="0" w:line="408" w:lineRule="exact"/>
        <w:ind w:left="0" w:right="0" w:firstLine="576"/>
        <w:jc w:val="left"/>
      </w:pPr>
      <w:r>
        <w:rPr/>
        <w:t xml:space="preserve">(c) The Clark county sheriff's office;</w:t>
      </w:r>
    </w:p>
    <w:p>
      <w:pPr>
        <w:spacing w:before="0" w:after="0" w:line="408" w:lineRule="exact"/>
        <w:ind w:left="0" w:right="0" w:firstLine="576"/>
        <w:jc w:val="left"/>
      </w:pPr>
      <w:r>
        <w:rPr/>
        <w:t xml:space="preserve">(d) A citizen residing near the Larch corrections center, chosen by the Clark county commissioners;</w:t>
      </w:r>
    </w:p>
    <w:p>
      <w:pPr>
        <w:spacing w:before="0" w:after="0" w:line="408" w:lineRule="exact"/>
        <w:ind w:left="0" w:right="0" w:firstLine="576"/>
        <w:jc w:val="left"/>
      </w:pPr>
      <w:r>
        <w:rPr/>
        <w:t xml:space="preserve">(e) The department of corrections;</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social and health services;</w:t>
      </w:r>
    </w:p>
    <w:p>
      <w:pPr>
        <w:spacing w:before="0" w:after="0" w:line="408" w:lineRule="exact"/>
        <w:ind w:left="0" w:right="0" w:firstLine="576"/>
        <w:jc w:val="left"/>
      </w:pPr>
      <w:r>
        <w:rPr/>
        <w:t xml:space="preserve">(i) The department of enterprise services; and</w:t>
      </w:r>
    </w:p>
    <w:p>
      <w:pPr>
        <w:spacing w:before="0" w:after="0" w:line="408" w:lineRule="exact"/>
        <w:ind w:left="0" w:right="0" w:firstLine="576"/>
        <w:jc w:val="left"/>
      </w:pPr>
      <w:r>
        <w:rPr/>
        <w:t xml:space="preserve">(j) The office of financial management.</w:t>
      </w:r>
    </w:p>
    <w:p>
      <w:pPr>
        <w:spacing w:before="0" w:after="0" w:line="408" w:lineRule="exact"/>
        <w:ind w:left="0" w:right="0" w:firstLine="576"/>
        <w:jc w:val="left"/>
      </w:pPr>
      <w:r>
        <w:rPr/>
        <w:t xml:space="preserve">(4) The task force must meet at least every other month, and the first meeting must be held by July 31, 2024.</w:t>
      </w:r>
    </w:p>
    <w:p>
      <w:pPr>
        <w:spacing w:before="0" w:after="0" w:line="408" w:lineRule="exact"/>
        <w:ind w:left="0" w:right="0" w:firstLine="576"/>
        <w:jc w:val="left"/>
      </w:pPr>
      <w:r>
        <w:rPr/>
        <w:t xml:space="preserve">(5) The task force shall report its findings and a prioritized list of recommendations to the governor and the fiscal committees of the legislature by June 30, 2025.</w:t>
      </w:r>
    </w:p>
    <w:p>
      <w:pPr>
        <w:spacing w:before="0" w:after="0" w:line="408" w:lineRule="exact"/>
        <w:ind w:left="0" w:right="0" w:firstLine="576"/>
        <w:jc w:val="left"/>
      </w:pPr>
      <w:r>
        <w:rPr/>
        <w:t xml:space="preserve">(6) Task force members that are not elected officials or a representative of a governmental entity may be reimbursed for travel expenses in accordance with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joint legislative task force on the underground economy in the Washington state construction industry is reestablished.</w:t>
      </w:r>
    </w:p>
    <w:p>
      <w:pPr>
        <w:spacing w:before="0" w:after="0" w:line="408" w:lineRule="exact"/>
        <w:ind w:left="0" w:right="0" w:firstLine="576"/>
        <w:jc w:val="left"/>
      </w:pPr>
      <w:r>
        <w:rPr/>
        <w:t xml:space="preserve">(2) For purposes of this section, "underground economy" means contracting and construction activities in which payroll is unreported or underreported with consequent nonpayment of payroll taxes to federal and state agencies including nonpayment of workers' compensation and unemployment compensation taxes.</w:t>
      </w:r>
    </w:p>
    <w:p>
      <w:pPr>
        <w:spacing w:before="0" w:after="0" w:line="408" w:lineRule="exact"/>
        <w:ind w:left="0" w:right="0" w:firstLine="576"/>
        <w:jc w:val="left"/>
      </w:pPr>
      <w:r>
        <w:rPr/>
        <w:t xml:space="preserve">(3) The task force shall study the nature and scope of the underground economy and recommend what policy changes, if any, are needed to address the underground economy, including whether greater cohesion and transparency among state agencies is needed. To assist the task force in achieving this goal and to determine the extent of and projected costs to the state and workers of the underground economy in the construction industry, the task force may contract with the institute for public policy, or, if the institute is unavailable, another entity with expertise capable of providing such assistance.</w:t>
      </w:r>
    </w:p>
    <w:p>
      <w:pPr>
        <w:spacing w:before="0" w:after="0" w:line="408" w:lineRule="exact"/>
        <w:ind w:left="0" w:right="0" w:firstLine="576"/>
        <w:jc w:val="left"/>
      </w:pPr>
      <w:r>
        <w:rPr/>
        <w:t xml:space="preserve">(4)(a) The task force shall consist of the following members:</w:t>
      </w:r>
    </w:p>
    <w:p>
      <w:pPr>
        <w:spacing w:before="0" w:after="0" w:line="408" w:lineRule="exact"/>
        <w:ind w:left="0" w:right="0" w:firstLine="576"/>
        <w:jc w:val="left"/>
      </w:pPr>
      <w:r>
        <w:rPr/>
        <w:t xml:space="preserve">(i) A member from each of the two largest caucuses of the senate appointed by the president of the senate;</w:t>
      </w:r>
    </w:p>
    <w:p>
      <w:pPr>
        <w:spacing w:before="0" w:after="0" w:line="408" w:lineRule="exact"/>
        <w:ind w:left="0" w:right="0" w:firstLine="576"/>
        <w:jc w:val="left"/>
      </w:pPr>
      <w:r>
        <w:rPr/>
        <w:t xml:space="preserve">(ii) A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Four members representing the construction business, selected from nominations submitted by statewide construction business organizations and appointed jointly by the president of the senate and the speaker of the house of representatives;</w:t>
      </w:r>
    </w:p>
    <w:p>
      <w:pPr>
        <w:spacing w:before="0" w:after="0" w:line="408" w:lineRule="exact"/>
        <w:ind w:left="0" w:right="0" w:firstLine="576"/>
        <w:jc w:val="left"/>
      </w:pPr>
      <w:r>
        <w:rPr/>
        <w:t xml:space="preserve">(iv) Four members representing construction laborers, selected from nominations submitted by statewide labor organizations and appointed jointly by the president of the senate and the speaker of the house of representatives; and</w:t>
      </w:r>
    </w:p>
    <w:p>
      <w:pPr>
        <w:spacing w:before="0" w:after="0" w:line="408" w:lineRule="exact"/>
        <w:ind w:left="0" w:right="0" w:firstLine="576"/>
        <w:jc w:val="left"/>
      </w:pPr>
      <w:r>
        <w:rPr/>
        <w:t xml:space="preserve">(v) One representative from the office of the attorney general.</w:t>
      </w:r>
    </w:p>
    <w:p>
      <w:pPr>
        <w:spacing w:before="0" w:after="0" w:line="408" w:lineRule="exact"/>
        <w:ind w:left="0" w:right="0" w:firstLine="576"/>
        <w:jc w:val="left"/>
      </w:pPr>
      <w:r>
        <w:rPr/>
        <w:t xml:space="preserve">(b) In addition, the employment security department, the department of labor and industries, and the department of revenue shall cooperate with the task force and shall each maintain a liaison representative, who will be a nonvoting member of the task force. The departments shall cooperate with the task force and the institute for public policy, or other entity as appropriate, and shall provide information and data as the task force or the institute, or other entity as appropriate, may reasonably request.</w:t>
      </w:r>
    </w:p>
    <w:p>
      <w:pPr>
        <w:spacing w:before="0" w:after="0" w:line="408" w:lineRule="exact"/>
        <w:ind w:left="0" w:right="0" w:firstLine="576"/>
        <w:jc w:val="left"/>
      </w:pPr>
      <w:r>
        <w:rPr/>
        <w:t xml:space="preserve">(c) The legislative members will choose the chair or cochairs of the task force from among its legislative membership at the initial meeting. The legislative staff will schedule the initial meeting of the task force at a time and date agreed to by the legislative members.</w:t>
      </w:r>
    </w:p>
    <w:p>
      <w:pPr>
        <w:spacing w:before="0" w:after="0" w:line="408" w:lineRule="exact"/>
        <w:ind w:left="0" w:right="0" w:firstLine="576"/>
        <w:jc w:val="left"/>
      </w:pPr>
      <w:r>
        <w:rPr/>
        <w:t xml:space="preserve">(5)(a) The task force shall use legislative facilities and staff support shall be provided by senate committee services and the house of representatives office of program research. Within available funding, the task force may hire additional staff with specific technical expertise if such expertise is necessary to carry out the mandates of this study.</w:t>
      </w:r>
    </w:p>
    <w:p>
      <w:pPr>
        <w:spacing w:before="0" w:after="0" w:line="408" w:lineRule="exact"/>
        <w:ind w:left="0" w:right="0" w:firstLine="576"/>
        <w:jc w:val="left"/>
      </w:pPr>
      <w:r>
        <w:rPr/>
        <w:t xml:space="preserve">(b)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(c) The expenses of the task force will be paid jointly by the senate and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Agencies may not expend funds from the: (a) Climate investment account; (b) climate commitment account; (c) natural climate solutions account; or (d) air quality and health disparities improvement account, on or after the effective date of chapter . . . (Initiative Measure No. 2117), Laws of 2025.</w:t>
      </w:r>
    </w:p>
    <w:p>
      <w:pPr>
        <w:spacing w:before="0" w:after="0" w:line="408" w:lineRule="exact"/>
        <w:ind w:left="0" w:right="0" w:firstLine="576"/>
        <w:jc w:val="left"/>
      </w:pPr>
      <w:r>
        <w:rPr/>
        <w:t xml:space="preserve">(2) Unspent appropriations in the 2023-2025 omnibus appropriations act, chapter 475, Laws of 2023 and chapter . . ., Laws of 2024 (this act), which are appropriated from the accounts listed in subsection (1)(a) through (d) of this section and which take effect before January 1, 2025, must thereafter be paid from the consolidated climate account as if they were appropriated from that account.</w:t>
      </w:r>
    </w:p>
    <w:p>
      <w:pPr>
        <w:spacing w:before="0" w:after="0" w:line="408" w:lineRule="exact"/>
        <w:ind w:left="0" w:right="0" w:firstLine="576"/>
        <w:jc w:val="left"/>
      </w:pPr>
      <w:r>
        <w:rPr/>
        <w:t xml:space="preserve">(3) Appropriations in this act from the accounts listed in subsection (1)(a) through (d) of this section which take effect on or after January 1, 2025, shall lapse.</w:t>
      </w:r>
    </w:p>
    <w:p>
      <w:pPr>
        <w:spacing w:before="0" w:after="0" w:line="408" w:lineRule="exact"/>
        <w:ind w:left="0" w:right="0" w:firstLine="576"/>
        <w:jc w:val="left"/>
      </w:pPr>
      <w:r>
        <w:rPr/>
        <w:t xml:space="preserve">(4) This section takes effect only if chapter . . . (Initiative Measure No. 2117), Laws of 2025, is approved by the voters at the next general election and certified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93</w:t>
      </w:r>
      <w:r>
        <w:rPr/>
        <w:t xml:space="preserve">.</w:t>
      </w:r>
      <w:r>
        <w:t xml:space="preserve">060</w:t>
      </w:r>
      <w:r>
        <w:rPr/>
        <w:t xml:space="preserve"> and 2023 c 475 s 924 and 2023 c 389 s 7 are each reenacted and amended to read as follows:</w:t>
      </w:r>
    </w:p>
    <w:p>
      <w:pPr>
        <w:spacing w:before="0" w:after="0" w:line="408" w:lineRule="exact"/>
        <w:ind w:left="0" w:right="0" w:firstLine="576"/>
        <w:jc w:val="left"/>
      </w:pPr>
      <w:r>
        <w:rPr/>
        <w:t xml:space="preserve">(1) The Washington student loan account is created in the state treasury. All receipts from the Washington student loan program must be deposited in the account. Expenditures from the account may be used only for administration and the issuance of new student loans. Moneys in the account may be spent only after appropriation. During the 2023-2025 fiscal biennium, the legislature may direct the state treasurer to make transfers of moneys in the Washington student loan account to the state general fund</w:t>
      </w:r>
      <w:r>
        <w:rPr>
          <w:u w:val="single"/>
        </w:rPr>
        <w:t xml:space="preserve">, the workforce education investment account, and the education legacy trust account</w:t>
      </w:r>
      <w:r>
        <w:rPr/>
        <w:t xml:space="preserve">.</w:t>
      </w:r>
    </w:p>
    <w:p>
      <w:pPr>
        <w:spacing w:before="0" w:after="0" w:line="408" w:lineRule="exact"/>
        <w:ind w:left="0" w:right="0" w:firstLine="576"/>
        <w:jc w:val="left"/>
      </w:pPr>
      <w:r>
        <w:rPr/>
        <w:t xml:space="preserve">(2)(a) The legislature may appropriate no more than a total of $40,000,000 for the program during four consecutive fiscal years, beginning with the first fiscal year from which loans are issued from the account. In the fifth fiscal year following the fiscal year in which the first student loan was issued, the legislature may appropriate up to $10,000,000 for the program.</w:t>
      </w:r>
    </w:p>
    <w:p>
      <w:pPr>
        <w:spacing w:before="0" w:after="0" w:line="408" w:lineRule="exact"/>
        <w:ind w:left="0" w:right="0" w:firstLine="576"/>
        <w:jc w:val="left"/>
      </w:pPr>
      <w:r>
        <w:rPr/>
        <w:t xml:space="preserve">(b) The legislature may appropriate moneys from the account for the administrative and implementation costs of the program in the fiscal years prior to the first fiscal year in which loans are issued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567</w:t>
      </w:r>
      <w:r>
        <w:rPr/>
        <w:t xml:space="preserve"> and 2023 c 435 s 7 are each amended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 and</w:t>
      </w:r>
    </w:p>
    <w:p>
      <w:pPr>
        <w:spacing w:before="0" w:after="0" w:line="408" w:lineRule="exact"/>
        <w:ind w:left="0" w:right="0" w:firstLine="576"/>
        <w:jc w:val="left"/>
      </w:pPr>
      <w:r>
        <w:rPr/>
        <w:t xml:space="preserve">(e) Beginning July 1, 2025, agricultural and economic support and services available to historically marginalized communities.</w:t>
      </w:r>
    </w:p>
    <w:p>
      <w:pPr>
        <w:spacing w:before="0" w:after="0" w:line="408" w:lineRule="exact"/>
        <w:ind w:left="0" w:right="0" w:firstLine="576"/>
        <w:jc w:val="left"/>
      </w:pPr>
      <w:r>
        <w:rPr/>
        <w:t xml:space="preserve">(3) The distribution of the grants under this section must be done in collaboration with "by and for community organizations" as defined by the department of commerce and the office of equity. </w:t>
      </w:r>
      <w:r>
        <w:rPr>
          <w:u w:val="single"/>
        </w:rPr>
        <w:t xml:space="preserve">For the 2023-2025 fiscal biennium, the grants distributed under this section must be done in collaboration with "by and for community organizations" including Asian, native Hawaiian, and Pacific islander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2021 c 334 s 978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w:t>
      </w:r>
      <w:r>
        <w:t>((</w:t>
      </w:r>
      <w:r>
        <w:rPr>
          <w:strike/>
        </w:rPr>
        <w:t xml:space="preserve">43.101.096</w:t>
      </w:r>
      <w:r>
        <w:t>))</w:t>
      </w:r>
      <w:r>
        <w:rPr/>
        <w:t xml:space="preserve"> </w:t>
      </w:r>
      <w:r>
        <w:rPr>
          <w:u w:val="single"/>
        </w:rPr>
        <w:t xml:space="preserve">43.101.095</w:t>
      </w:r>
      <w:r>
        <w:rPr/>
        <w:t xml:space="preserve">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2017-2019, 2019-2021, and</w:t>
      </w:r>
      <w:r>
        <w:t>))</w:t>
      </w:r>
      <w:r>
        <w:rPr/>
        <w:t xml:space="preserve"> 2021-2023 </w:t>
      </w:r>
      <w:r>
        <w:rPr>
          <w:u w:val="single"/>
        </w:rPr>
        <w:t xml:space="preserve">and 2023-2025</w:t>
      </w:r>
      <w:r>
        <w:rPr/>
        <w:t xml:space="preserve"> fiscal biennia,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2016 c 160 s 1 are each amended to read as follows:</w:t>
      </w:r>
    </w:p>
    <w:p>
      <w:pPr>
        <w:spacing w:before="0" w:after="0" w:line="408" w:lineRule="exact"/>
        <w:ind w:left="0" w:right="0" w:firstLine="576"/>
        <w:jc w:val="left"/>
      </w:pPr>
      <w:r>
        <w:rPr/>
        <w:t xml:space="preserve">(1)(a) The Washington horse racing commission operating account is created in the custody of the state treasurer. All receipts collected by the commission under RCW 67.16.105(2) must be deposited into the account. Expenditures from the account may be used only for the operating expenses of the commission </w:t>
      </w:r>
      <w:r>
        <w:rPr>
          <w:u w:val="single"/>
        </w:rPr>
        <w:t xml:space="preserve">and, for the 2023-2025 fiscal biennium, for purposes set forth in subsection (3) of this section</w:t>
      </w:r>
      <w:r>
        <w:rPr/>
        <w:t xml:space="preserve">.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(b)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rPr/>
        <w:t xml:space="preserve">(2) </w:t>
      </w:r>
      <w:r>
        <w:t>((</w:t>
      </w:r>
      <w:r>
        <w:rPr>
          <w:strike/>
        </w:rPr>
        <w:t xml:space="preserve">In</w:t>
      </w:r>
      <w:r>
        <w:t>))</w:t>
      </w:r>
      <w:r>
        <w:rPr/>
        <w:t xml:space="preserve"> </w:t>
      </w:r>
      <w:r>
        <w:rPr>
          <w:u w:val="single"/>
        </w:rPr>
        <w:t xml:space="preserve">Except during fiscal year 2025, in</w:t>
      </w:r>
      <w:r>
        <w:rPr/>
        <w:t xml:space="preserve">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p>
    <w:p>
      <w:pPr>
        <w:spacing w:before="0" w:after="0" w:line="408" w:lineRule="exact"/>
        <w:ind w:left="0" w:right="0" w:firstLine="576"/>
        <w:jc w:val="left"/>
      </w:pPr>
      <w:r>
        <w:rPr>
          <w:u w:val="single"/>
        </w:rPr>
        <w:t xml:space="preserve">(3)(a) For fiscal years 2024 and 2025, expenditures from the account must be used for the operating expenses of the commission, with the remaining amount distributed annually as follows:</w:t>
      </w:r>
    </w:p>
    <w:p>
      <w:pPr>
        <w:spacing w:before="0" w:after="0" w:line="408" w:lineRule="exact"/>
        <w:ind w:left="0" w:right="0" w:firstLine="576"/>
        <w:jc w:val="left"/>
      </w:pPr>
      <w:r>
        <w:rPr>
          <w:u w:val="single"/>
        </w:rPr>
        <w:t xml:space="preserve">(i) 10 percent for grants to nonprofit entities involved with equine rescue and rehoming organizations; and</w:t>
      </w:r>
    </w:p>
    <w:p>
      <w:pPr>
        <w:spacing w:before="0" w:after="0" w:line="408" w:lineRule="exact"/>
        <w:ind w:left="0" w:right="0" w:firstLine="576"/>
        <w:jc w:val="left"/>
      </w:pPr>
      <w:r>
        <w:rPr>
          <w:u w:val="single"/>
        </w:rPr>
        <w:t xml:space="preserve">(ii) 90 percent to class 1 racing associations allocated by grant by the commission only for payment of the annual horse racing integrity and safety authority gross assessment for Washington state. The gross assessment may include required expenses for veterinarians, advanced life support ambulances, advanced life support ambulance staff, and emergency medical technicians.</w:t>
      </w:r>
    </w:p>
    <w:p>
      <w:pPr>
        <w:spacing w:before="0" w:after="0" w:line="408" w:lineRule="exact"/>
        <w:ind w:left="0" w:right="0" w:firstLine="576"/>
        <w:jc w:val="left"/>
      </w:pPr>
      <w:r>
        <w:rPr>
          <w:u w:val="single"/>
        </w:rPr>
        <w:t xml:space="preserve">(b) By December 1, 2024, the commission must report to the appropriate committees of the legislature on the use of grant funds and criteria used to determine grant awards established in (a) of this subsection and uses of funds distributed to the commission for operating expenses.</w:t>
      </w:r>
    </w:p>
    <w:p>
      <w:pPr>
        <w:spacing w:before="0" w:after="0" w:line="408" w:lineRule="exact"/>
        <w:ind w:left="0" w:right="0" w:firstLine="576"/>
        <w:jc w:val="left"/>
      </w:pPr>
      <w:r>
        <w:rPr>
          <w:u w:val="single"/>
        </w:rPr>
        <w:t xml:space="preserve">(c) It is the intent of the legislature to continue the provisions of (a) of this subsection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2023 c 470 s 1015 are each amended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w:t>
      </w:r>
      <w:r>
        <w:rPr>
          <w:u w:val="single"/>
        </w:rPr>
        <w:t xml:space="preserve">For fiscal year 2025, $250,000 to the office of the superintendent of public instruction to fund grants for life skills training to children and youth, and it is the intent of the legislature to continue this policy in subsequent fiscal biennia;</w:t>
      </w:r>
    </w:p>
    <w:p>
      <w:pPr>
        <w:spacing w:before="0" w:after="0" w:line="408" w:lineRule="exact"/>
        <w:ind w:left="0" w:right="0" w:firstLine="576"/>
        <w:jc w:val="left"/>
      </w:pPr>
      <w:r>
        <w:rPr>
          <w:u w:val="single"/>
        </w:rPr>
        <w:t xml:space="preserve">(i) $782,000 for fiscal year 2025 to the department of ecology to create and sustain a program to accredit cannabis testing laboratories. It is the intent of the legislature that this policy will be continued in the 2025-2027 fiscal biennium;</w:t>
      </w:r>
    </w:p>
    <w:p>
      <w:pPr>
        <w:spacing w:before="0" w:after="0" w:line="408" w:lineRule="exact"/>
        <w:ind w:left="0" w:right="0" w:firstLine="576"/>
        <w:jc w:val="left"/>
      </w:pPr>
      <w:r>
        <w:rPr>
          <w:u w:val="single"/>
        </w:rPr>
        <w:t xml:space="preserve">(j)</w:t>
      </w:r>
      <w:r>
        <w:rPr/>
        <w:t xml:space="preserve"> $2,423,000 for fiscal year 2022 and $2,423,000 for fiscal year 2023 to the Washington state patrol for a drug enforcement task force;</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$800,000 for each of fiscal years 2020 through 2023 to the department of health for the administration of the cannabis authorization database; </w:t>
      </w:r>
      <w:r>
        <w:t>((</w:t>
      </w:r>
      <w:r>
        <w:rPr>
          <w:strike/>
        </w:rPr>
        <w:t xml:space="preserve">and</w:t>
      </w:r>
    </w:p>
    <w:p>
      <w:pPr>
        <w:spacing w:before="0" w:after="0" w:line="408" w:lineRule="exact"/>
        <w:ind w:left="0" w:right="0" w:firstLine="576"/>
        <w:jc w:val="left"/>
      </w:pPr>
      <w:r>
        <w:rPr>
          <w:strike/>
        </w:rPr>
        <w:t xml:space="preserve">(k)</w:t>
      </w:r>
      <w:r>
        <w:t>))</w:t>
      </w:r>
      <w:r>
        <w:rPr/>
        <w:t xml:space="preserve"> </w:t>
      </w:r>
      <w:r>
        <w:rPr>
          <w:u w:val="single"/>
        </w:rPr>
        <w:t xml:space="preserve">(m)</w:t>
      </w:r>
      <w:r>
        <w:rPr/>
        <w:t xml:space="preserve">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w:t>
      </w:r>
      <w:r>
        <w:t>((</w:t>
      </w:r>
      <w:r>
        <w:rPr>
          <w:strike/>
        </w:rPr>
        <w:t xml:space="preserve">Subsections [Subsection]</w:t>
      </w:r>
      <w:r>
        <w:t>))</w:t>
      </w:r>
      <w:r>
        <w:rPr/>
        <w:t xml:space="preserve"> </w:t>
      </w:r>
      <w:r>
        <w:rPr>
          <w:u w:val="single"/>
        </w:rPr>
        <w:t xml:space="preserve">Subsection</w:t>
      </w:r>
      <w:r>
        <w:rPr/>
        <w:t xml:space="preserve">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2023 c 475 s 938 and 2023 c 435 s 12 are each reenacted and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w:t>
      </w:r>
      <w:r>
        <w:rPr>
          <w:u w:val="single"/>
        </w:rPr>
        <w:t xml:space="preserve">During the 2023-2025 fiscal biennium, moneys in the account may also be used for tribal capacity grant activities supporting climate resilience and adaptation, developing tribal clean energy projects, applying for state or federal grant funding, and other related work; and for providing reimbursement to agricultural fuel users.</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300</w:t>
      </w:r>
      <w:r>
        <w:rPr/>
        <w:t xml:space="preserve"> and 2021 c 316 s 46 are each amended to read as follows:</w:t>
      </w:r>
    </w:p>
    <w:p>
      <w:pPr>
        <w:spacing w:before="0" w:after="0" w:line="408" w:lineRule="exact"/>
        <w:ind w:left="0" w:right="0" w:firstLine="576"/>
        <w:jc w:val="left"/>
      </w:pPr>
      <w:r>
        <w:rPr/>
        <w:t xml:space="preserve">(1) The department shall prepare, post on the department website, and submit to the appropriate committees of the legislature an annual report that identifies all distributions of moneys from the accounts created in RCW 70A.65.240 through 70A.65.280.</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RCW 70A.65.240 through 70A.65.280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 </w:t>
      </w:r>
      <w:r>
        <w:rPr>
          <w:u w:val="single"/>
        </w:rPr>
        <w:t xml:space="preserve">For fiscal year 2025, the report must be submitted no later than November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cafb637774b4a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3209250d54ea6" /><Relationship Type="http://schemas.openxmlformats.org/officeDocument/2006/relationships/footer" Target="/word/footer1.xml" Id="R9cafb637774b4a6c" /></Relationships>
</file>