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4670E" w:rsidP="0072541D">
          <w:pPr>
            <w:pStyle w:val="AmendDocName"/>
          </w:pPr>
          <w:customXml w:element="BillDocName">
            <w:r>
              <w:t xml:space="preserve">1135-S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058</w:t>
            </w:r>
          </w:customXml>
        </w:p>
      </w:customXml>
      <w:customXml w:element="OfferedBy">
        <w:p w:rsidR="00DF5D0E" w:rsidRDefault="00C0718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4670E">
          <w:customXml w:element="ReferenceNumber">
            <w:r w:rsidR="00C0718A">
              <w:rPr>
                <w:b/>
                <w:u w:val="single"/>
              </w:rPr>
              <w:t>SHB 1135</w:t>
            </w:r>
            <w:r w:rsidR="00DE256E">
              <w:t xml:space="preserve"> - </w:t>
            </w:r>
          </w:customXml>
          <w:customXml w:element="Floor">
            <w:r w:rsidR="00C0718A">
              <w:t>H AMD</w:t>
            </w:r>
          </w:customXml>
          <w:customXml w:element="AmendNumber">
            <w:r>
              <w:rPr>
                <w:b/>
              </w:rPr>
              <w:t xml:space="preserve"> 137</w:t>
            </w:r>
          </w:customXml>
        </w:p>
        <w:p w:rsidR="00DF5D0E" w:rsidRDefault="0014670E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14670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3/05/2009</w:t>
            </w:r>
          </w:customXml>
        </w:p>
      </w:customXml>
      <w:permStart w:id="0" w:edGrp="everyone" w:displacedByCustomXml="next"/>
      <w:customXml w:element="Page">
        <w:p w:rsidR="00807C95" w:rsidRDefault="0014670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07C95">
            <w:t>On page 2, line 19, after "section;" strike "and"</w:t>
          </w:r>
        </w:p>
        <w:p w:rsidR="00807C95" w:rsidRDefault="00807C95" w:rsidP="00096165">
          <w:pPr>
            <w:pStyle w:val="Page"/>
          </w:pPr>
        </w:p>
        <w:p w:rsidR="00C0718A" w:rsidRDefault="00807C95" w:rsidP="00096165">
          <w:pPr>
            <w:pStyle w:val="Page"/>
          </w:pPr>
          <w:r>
            <w:tab/>
            <w:t xml:space="preserve">On page 2, line 20, after "(g)" insert "The jurisdictional health </w:t>
          </w:r>
          <w:r w:rsidRPr="00807C95">
            <w:rPr>
              <w:spacing w:val="0"/>
            </w:rPr>
            <w:t>department must approve all nonmanure material prior to its processing; and</w:t>
          </w:r>
          <w:r w:rsidR="00C0718A" w:rsidRPr="00807C95">
            <w:t xml:space="preserve"> </w:t>
          </w:r>
        </w:p>
        <w:p w:rsidR="00807C95" w:rsidRPr="00807C95" w:rsidRDefault="00807C95" w:rsidP="00807C95">
          <w:pPr>
            <w:pStyle w:val="RCWSLText"/>
          </w:pPr>
          <w:r>
            <w:tab/>
            <w:t>(h)"</w:t>
          </w:r>
        </w:p>
        <w:p w:rsidR="00DF5D0E" w:rsidRPr="00523C5A" w:rsidRDefault="0014670E" w:rsidP="00C0718A">
          <w:pPr>
            <w:pStyle w:val="RCWSLText"/>
            <w:suppressLineNumbers/>
          </w:pPr>
        </w:p>
      </w:customXml>
      <w:customXml w:element="Effect">
        <w:p w:rsidR="00ED2EEB" w:rsidRDefault="00DE256E" w:rsidP="00C0718A">
          <w:pPr>
            <w:pStyle w:val="Effect"/>
            <w:suppressLineNumbers/>
          </w:pPr>
          <w:r>
            <w:tab/>
          </w:r>
        </w:p>
        <w:p w:rsidR="00DF5D0E" w:rsidRPr="00C0718A" w:rsidRDefault="00ED2EEB" w:rsidP="00807C9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C0718A">
            <w:rPr>
              <w:b/>
              <w:u w:val="single"/>
            </w:rPr>
            <w:t>EFFECT:</w:t>
          </w:r>
          <w:r w:rsidR="00DE256E">
            <w:t> </w:t>
          </w:r>
          <w:r w:rsidR="00807C95">
            <w:t>Requires the jurisdictional health department to approve any nonmanure products prior to processing them in an anaerobic digester.</w:t>
          </w:r>
        </w:p>
      </w:customXml>
      <w:permEnd w:id="0"/>
      <w:p w:rsidR="00DF5D0E" w:rsidRDefault="00DF5D0E" w:rsidP="00C0718A">
        <w:pPr>
          <w:pStyle w:val="AmendSectionPostSpace"/>
          <w:suppressLineNumbers/>
        </w:pPr>
      </w:p>
      <w:p w:rsidR="00DF5D0E" w:rsidRDefault="00DF5D0E" w:rsidP="00C0718A">
        <w:pPr>
          <w:pStyle w:val="BillEnd"/>
          <w:suppressLineNumbers/>
        </w:pPr>
      </w:p>
      <w:p w:rsidR="00DF5D0E" w:rsidRDefault="00DE256E" w:rsidP="00C0718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4670E" w:rsidP="00C0718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8A" w:rsidRDefault="00C0718A" w:rsidP="00DF5D0E">
      <w:r>
        <w:separator/>
      </w:r>
    </w:p>
  </w:endnote>
  <w:endnote w:type="continuationSeparator" w:id="1">
    <w:p w:rsidR="00C0718A" w:rsidRDefault="00C0718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4670E">
    <w:pPr>
      <w:pStyle w:val="AmendDraftFooter"/>
    </w:pPr>
    <w:fldSimple w:instr=" TITLE   \* MERGEFORMAT ">
      <w:r w:rsidR="00A91AF4">
        <w:t>1135-S AMH ORCU FORD 058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0718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4670E">
    <w:pPr>
      <w:pStyle w:val="AmendDraftFooter"/>
    </w:pPr>
    <w:fldSimple w:instr=" TITLE   \* MERGEFORMAT ">
      <w:r w:rsidR="00A91AF4">
        <w:t>1135-S AMH ORCU FORD 058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A91AF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8A" w:rsidRDefault="00C0718A" w:rsidP="00DF5D0E">
      <w:r>
        <w:separator/>
      </w:r>
    </w:p>
  </w:footnote>
  <w:footnote w:type="continuationSeparator" w:id="1">
    <w:p w:rsidR="00C0718A" w:rsidRDefault="00C0718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4670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4670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4670E"/>
    <w:rsid w:val="001A775A"/>
    <w:rsid w:val="001E6675"/>
    <w:rsid w:val="00217E8A"/>
    <w:rsid w:val="00281CBD"/>
    <w:rsid w:val="00316CD9"/>
    <w:rsid w:val="003E2FC6"/>
    <w:rsid w:val="00492DDC"/>
    <w:rsid w:val="004B6749"/>
    <w:rsid w:val="00523C5A"/>
    <w:rsid w:val="00605C39"/>
    <w:rsid w:val="006841E6"/>
    <w:rsid w:val="006F7027"/>
    <w:rsid w:val="0072335D"/>
    <w:rsid w:val="0072541D"/>
    <w:rsid w:val="007D35D4"/>
    <w:rsid w:val="00807C95"/>
    <w:rsid w:val="00846034"/>
    <w:rsid w:val="00931B84"/>
    <w:rsid w:val="00972869"/>
    <w:rsid w:val="009F23A9"/>
    <w:rsid w:val="00A01F29"/>
    <w:rsid w:val="00A91AF4"/>
    <w:rsid w:val="00A93D4A"/>
    <w:rsid w:val="00AD2D0A"/>
    <w:rsid w:val="00B31D1C"/>
    <w:rsid w:val="00B518D0"/>
    <w:rsid w:val="00B73E0A"/>
    <w:rsid w:val="00B961E0"/>
    <w:rsid w:val="00C0718A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100</Words>
  <Characters>404</Characters>
  <Application>Microsoft Office Word</Application>
  <DocSecurity>8</DocSecurity>
  <Lines>67</Lines>
  <Paragraphs>38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1135-S AMH ORCU FORD 058</dc:title>
  <dc:subject/>
  <dc:creator>Washington State Legislature</dc:creator>
  <cp:keywords/>
  <dc:description/>
  <cp:lastModifiedBy>Washington State Legislature</cp:lastModifiedBy>
  <cp:revision>3</cp:revision>
  <cp:lastPrinted>2009-03-05T19:40:00Z</cp:lastPrinted>
  <dcterms:created xsi:type="dcterms:W3CDTF">2009-03-05T19:37:00Z</dcterms:created>
  <dcterms:modified xsi:type="dcterms:W3CDTF">2009-03-05T19:40:00Z</dcterms:modified>
</cp:coreProperties>
</file>