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46308" w:rsidP="0072541D">
          <w:pPr>
            <w:pStyle w:val="AmendDocName"/>
          </w:pPr>
          <w:customXml w:element="BillDocName">
            <w:r>
              <w:t xml:space="preserve">1653</w:t>
            </w:r>
          </w:customXml>
          <w:customXml w:element="AmendType">
            <w:r>
              <w:t xml:space="preserve"> AMH</w:t>
            </w:r>
          </w:customXml>
          <w:customXml w:element="SponsorAcronym">
            <w:r>
              <w:t xml:space="preserve"> COX</w:t>
            </w:r>
          </w:customXml>
          <w:customXml w:element="DrafterAcronym">
            <w:r>
              <w:t xml:space="preserve"> MOET</w:t>
            </w:r>
          </w:customXml>
          <w:customXml w:element="DraftNumber">
            <w:r>
              <w:t xml:space="preserve"> 344</w:t>
            </w:r>
          </w:customXml>
        </w:p>
      </w:customXml>
      <w:customXml w:element="OfferedBy">
        <w:p w:rsidR="00DF5D0E" w:rsidRDefault="00230F00" w:rsidP="00B73E0A">
          <w:pPr>
            <w:pStyle w:val="OfferedBy"/>
            <w:spacing w:after="120"/>
          </w:pPr>
          <w:r>
            <w:tab/>
          </w:r>
          <w:r>
            <w:tab/>
          </w:r>
          <w:r>
            <w:tab/>
          </w:r>
        </w:p>
      </w:customXml>
      <w:customXml w:element="Heading">
        <w:p w:rsidR="00DF5D0E" w:rsidRDefault="00046308">
          <w:customXml w:element="ReferenceNumber">
            <w:r w:rsidR="00230F00">
              <w:rPr>
                <w:b/>
                <w:u w:val="single"/>
              </w:rPr>
              <w:t>HB 1653</w:t>
            </w:r>
            <w:r w:rsidR="00DE256E">
              <w:t xml:space="preserve"> - </w:t>
            </w:r>
          </w:customXml>
          <w:customXml w:element="Floor">
            <w:r w:rsidR="00230F00">
              <w:t>H AMD TO H AMD (H2420.1)</w:t>
            </w:r>
          </w:customXml>
          <w:customXml w:element="AmendNumber">
            <w:r>
              <w:rPr>
                <w:b/>
              </w:rPr>
              <w:t xml:space="preserve"> 385</w:t>
            </w:r>
          </w:customXml>
        </w:p>
        <w:p w:rsidR="00DF5D0E" w:rsidRDefault="00046308" w:rsidP="00605C39">
          <w:pPr>
            <w:ind w:firstLine="576"/>
          </w:pPr>
          <w:customXml w:element="Sponsors">
            <w:r>
              <w:t xml:space="preserve">By Representative Cox</w:t>
            </w:r>
          </w:customXml>
        </w:p>
        <w:p w:rsidR="00DF5D0E" w:rsidRDefault="00046308"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5E1EB9" w:rsidRDefault="00046308" w:rsidP="0020705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30F00">
            <w:t xml:space="preserve">On page </w:t>
          </w:r>
          <w:r w:rsidR="00207053">
            <w:t>3, line 29, of the st</w:t>
          </w:r>
          <w:r w:rsidR="004F0CE7">
            <w:t xml:space="preserve">riking amendment, after "36.70A </w:t>
          </w:r>
          <w:r w:rsidR="00207053">
            <w:t>RCW." insert "</w:t>
          </w:r>
          <w:r w:rsidR="005E1EB9" w:rsidRPr="005E1EB9">
            <w:rPr>
              <w:u w:val="single"/>
            </w:rPr>
            <w:t xml:space="preserve">Nothing in this </w:t>
          </w:r>
          <w:r w:rsidR="005E1EB9">
            <w:rPr>
              <w:u w:val="single"/>
            </w:rPr>
            <w:t>section</w:t>
          </w:r>
          <w:r w:rsidR="005E1EB9" w:rsidRPr="005E1EB9">
            <w:rPr>
              <w:u w:val="single"/>
            </w:rPr>
            <w:t xml:space="preserve"> </w:t>
          </w:r>
          <w:r w:rsidR="005E1EB9">
            <w:rPr>
              <w:u w:val="single"/>
            </w:rPr>
            <w:t>allows</w:t>
          </w:r>
          <w:r w:rsidR="005E1EB9" w:rsidRPr="005E1EB9">
            <w:rPr>
              <w:u w:val="single"/>
            </w:rPr>
            <w:t xml:space="preserve"> </w:t>
          </w:r>
          <w:r w:rsidR="004F161B">
            <w:rPr>
              <w:u w:val="single"/>
            </w:rPr>
            <w:t>counties or cities</w:t>
          </w:r>
          <w:r w:rsidR="005E1EB9" w:rsidRPr="005E1EB9">
            <w:rPr>
              <w:u w:val="single"/>
            </w:rPr>
            <w:t xml:space="preserve"> to prohibit or limit agricultural </w:t>
          </w:r>
          <w:r w:rsidR="005E1EB9">
            <w:rPr>
              <w:u w:val="single"/>
            </w:rPr>
            <w:t>activities on agricultural land, as those terms are defined in RCW 90.58.065,</w:t>
          </w:r>
          <w:r w:rsidR="005E1EB9" w:rsidRPr="005E1EB9">
            <w:rPr>
              <w:u w:val="single"/>
            </w:rPr>
            <w:t xml:space="preserve"> </w:t>
          </w:r>
          <w:r w:rsidR="005E1EB9">
            <w:rPr>
              <w:u w:val="single"/>
            </w:rPr>
            <w:t xml:space="preserve">that are </w:t>
          </w:r>
          <w:r w:rsidR="005E1EB9" w:rsidRPr="005E1EB9">
            <w:rPr>
              <w:u w:val="single"/>
            </w:rPr>
            <w:t xml:space="preserve">within the jurisdiction of </w:t>
          </w:r>
          <w:r w:rsidR="005E1EB9">
            <w:rPr>
              <w:u w:val="single"/>
            </w:rPr>
            <w:t>chapter 90.58 RCW</w:t>
          </w:r>
          <w:r w:rsidR="005E1EB9" w:rsidRPr="005E1EB9">
            <w:rPr>
              <w:u w:val="single"/>
            </w:rPr>
            <w:t>.</w:t>
          </w:r>
          <w:r w:rsidR="005E1EB9" w:rsidRPr="005E1EB9">
            <w:t>"</w:t>
          </w:r>
        </w:p>
        <w:p w:rsidR="00207053" w:rsidRDefault="00207053" w:rsidP="00207053">
          <w:pPr>
            <w:pStyle w:val="RCWSLText"/>
          </w:pPr>
        </w:p>
        <w:p w:rsidR="00207053" w:rsidRDefault="00207053" w:rsidP="00207053">
          <w:pPr>
            <w:pStyle w:val="RCWSLText"/>
          </w:pPr>
          <w:r>
            <w:tab/>
            <w:t>On page 7, after lin</w:t>
          </w:r>
          <w:r w:rsidR="00364AAD">
            <w:t xml:space="preserve">e 15 of the striking amendment, </w:t>
          </w:r>
          <w:r>
            <w:t>insert the following:</w:t>
          </w:r>
        </w:p>
        <w:p w:rsidR="00207053" w:rsidRDefault="00207053" w:rsidP="005E1EB9">
          <w:pPr>
            <w:pStyle w:val="RCWSLText"/>
          </w:pPr>
          <w:r>
            <w:tab/>
            <w:t>"</w:t>
          </w:r>
          <w:r>
            <w:rPr>
              <w:u w:val="single"/>
            </w:rPr>
            <w:t xml:space="preserve">(8) </w:t>
          </w:r>
          <w:r w:rsidRPr="005E1EB9">
            <w:rPr>
              <w:u w:val="single"/>
            </w:rPr>
            <w:t xml:space="preserve">Nothing in this </w:t>
          </w:r>
          <w:r>
            <w:rPr>
              <w:u w:val="single"/>
            </w:rPr>
            <w:t>section</w:t>
          </w:r>
          <w:r w:rsidRPr="005E1EB9">
            <w:rPr>
              <w:u w:val="single"/>
            </w:rPr>
            <w:t xml:space="preserve"> </w:t>
          </w:r>
          <w:r>
            <w:rPr>
              <w:u w:val="single"/>
            </w:rPr>
            <w:t>allows</w:t>
          </w:r>
          <w:r w:rsidRPr="005E1EB9">
            <w:rPr>
              <w:u w:val="single"/>
            </w:rPr>
            <w:t xml:space="preserve"> local governments to prohibit or limit agricultural </w:t>
          </w:r>
          <w:r>
            <w:rPr>
              <w:u w:val="single"/>
            </w:rPr>
            <w:t>activities on agricultural land, as those terms are defined in RCW 90.58.065,</w:t>
          </w:r>
          <w:r w:rsidR="004F161B">
            <w:rPr>
              <w:u w:val="single"/>
            </w:rPr>
            <w:t xml:space="preserve"> </w:t>
          </w:r>
          <w:r>
            <w:rPr>
              <w:u w:val="single"/>
            </w:rPr>
            <w:t xml:space="preserve">that are </w:t>
          </w:r>
          <w:r w:rsidRPr="005E1EB9">
            <w:rPr>
              <w:u w:val="single"/>
            </w:rPr>
            <w:t xml:space="preserve">within the jurisdiction of </w:t>
          </w:r>
          <w:r>
            <w:rPr>
              <w:u w:val="single"/>
            </w:rPr>
            <w:t>chapter 90.58 RCW</w:t>
          </w:r>
          <w:r w:rsidRPr="005E1EB9">
            <w:rPr>
              <w:u w:val="single"/>
            </w:rPr>
            <w:t>.</w:t>
          </w:r>
          <w:r w:rsidRPr="005E1EB9">
            <w:t>"</w:t>
          </w:r>
        </w:p>
        <w:p w:rsidR="00207053" w:rsidRDefault="00207053" w:rsidP="005E1EB9">
          <w:pPr>
            <w:pStyle w:val="RCWSLText"/>
          </w:pPr>
        </w:p>
        <w:p w:rsidR="00207053" w:rsidRPr="00207053" w:rsidRDefault="00207053" w:rsidP="005E1EB9">
          <w:pPr>
            <w:pStyle w:val="RCWSLText"/>
          </w:pPr>
          <w:r>
            <w:tab/>
            <w:t xml:space="preserve">On page 7, line 20 of the striking amendment, </w:t>
          </w:r>
          <w:r w:rsidR="00CB2D15">
            <w:t>after "36.70A RCW." i</w:t>
          </w:r>
          <w:r>
            <w:t>nsert</w:t>
          </w:r>
          <w:r w:rsidR="00CB2D15">
            <w:t xml:space="preserve"> "</w:t>
          </w:r>
          <w:r w:rsidRPr="00CB2D15">
            <w:t>Nothing in this section allows local governments to prohibit or limit agricultural activities on agricultural land, as those terms are defined in RCW 90.58.065, that are within the jurisdiction of chapter 90.58 RCW.</w:t>
          </w:r>
          <w:r>
            <w:t>"</w:t>
          </w:r>
        </w:p>
        <w:p w:rsidR="00207053" w:rsidRDefault="00207053" w:rsidP="00207053">
          <w:pPr>
            <w:pStyle w:val="RCWSLText"/>
            <w:suppressLineNumbers/>
          </w:pPr>
        </w:p>
        <w:p w:rsidR="00ED2EEB" w:rsidRDefault="00DE256E" w:rsidP="00207053">
          <w:pPr>
            <w:pStyle w:val="RCWSLText"/>
            <w:suppressLineNumbers/>
          </w:pPr>
          <w:r>
            <w:tab/>
          </w:r>
        </w:p>
      </w:customXml>
      <w:customXml w:element="Effect">
        <w:p w:rsidR="00230F00" w:rsidRDefault="00ED2EEB" w:rsidP="00230F00">
          <w:pPr>
            <w:pStyle w:val="Effect"/>
            <w:suppressLineNumbers/>
          </w:pPr>
          <w:r>
            <w:tab/>
          </w:r>
          <w:r w:rsidR="00DE256E">
            <w:tab/>
          </w:r>
          <w:r w:rsidR="00DE256E" w:rsidRPr="00230F00">
            <w:rPr>
              <w:b/>
              <w:u w:val="single"/>
            </w:rPr>
            <w:t>EFFECT:</w:t>
          </w:r>
          <w:r w:rsidR="00DE256E">
            <w:t>   </w:t>
          </w:r>
          <w:r w:rsidR="004F161B">
            <w:t xml:space="preserve">Specifies that nothing in the new and amended provisions of the Growth Management Act and Shoreline Management Act in the underlying bill </w:t>
          </w:r>
          <w:r w:rsidR="00F74858">
            <w:t xml:space="preserve">allows counties or cities </w:t>
          </w:r>
          <w:r w:rsidR="004F161B" w:rsidRPr="004F161B">
            <w:t>to prohibit or limit agricultural activities on agricultural land</w:t>
          </w:r>
          <w:r w:rsidR="00F74858">
            <w:t>s</w:t>
          </w:r>
          <w:r w:rsidR="004F161B" w:rsidRPr="004F161B">
            <w:t xml:space="preserve"> that are within the jurisdiction of </w:t>
          </w:r>
          <w:r w:rsidR="00F74858">
            <w:t>the Shoreline Management Act</w:t>
          </w:r>
          <w:r w:rsidR="004F161B" w:rsidRPr="004F161B">
            <w:t>.</w:t>
          </w:r>
        </w:p>
      </w:customXml>
      <w:p w:rsidR="00DF5D0E" w:rsidRPr="00230F00" w:rsidRDefault="00DF5D0E" w:rsidP="00230F00">
        <w:pPr>
          <w:pStyle w:val="FiscalImpact"/>
          <w:suppressLineNumbers/>
        </w:pPr>
      </w:p>
      <w:permEnd w:id="0"/>
      <w:p w:rsidR="00DF5D0E" w:rsidRDefault="00DF5D0E" w:rsidP="00230F00">
        <w:pPr>
          <w:pStyle w:val="AmendSectionPostSpace"/>
          <w:suppressLineNumbers/>
        </w:pPr>
      </w:p>
      <w:p w:rsidR="00DF5D0E" w:rsidRDefault="00DF5D0E" w:rsidP="00230F00">
        <w:pPr>
          <w:pStyle w:val="BillEnd"/>
          <w:suppressLineNumbers/>
        </w:pPr>
      </w:p>
      <w:p w:rsidR="00DF5D0E" w:rsidRDefault="00DE256E" w:rsidP="00230F00">
        <w:pPr>
          <w:pStyle w:val="BillEnd"/>
          <w:suppressLineNumbers/>
        </w:pPr>
        <w:r>
          <w:rPr>
            <w:b/>
          </w:rPr>
          <w:t>--- END ---</w:t>
        </w:r>
      </w:p>
      <w:p w:rsidR="00DF5D0E" w:rsidRDefault="00046308" w:rsidP="00230F0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053" w:rsidRDefault="00207053" w:rsidP="00DF5D0E">
      <w:r>
        <w:separator/>
      </w:r>
    </w:p>
  </w:endnote>
  <w:endnote w:type="continuationSeparator" w:id="1">
    <w:p w:rsidR="00207053" w:rsidRDefault="0020705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3" w:rsidRDefault="00046308">
    <w:pPr>
      <w:pStyle w:val="AmendDraftFooter"/>
    </w:pPr>
    <w:fldSimple w:instr=" TITLE   \* MERGEFORMAT ">
      <w:r w:rsidR="00C9043F">
        <w:t>1653 AMH .... MOET 344</w:t>
      </w:r>
    </w:fldSimple>
    <w:r w:rsidR="00207053">
      <w:tab/>
    </w:r>
    <w:fldSimple w:instr=" PAGE  \* Arabic  \* MERGEFORMAT ">
      <w:r w:rsidR="00C9043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3" w:rsidRDefault="00046308">
    <w:pPr>
      <w:pStyle w:val="AmendDraftFooter"/>
    </w:pPr>
    <w:fldSimple w:instr=" TITLE   \* MERGEFORMAT ">
      <w:r w:rsidR="00C9043F">
        <w:t>1653 AMH .... MOET 344</w:t>
      </w:r>
    </w:fldSimple>
    <w:r w:rsidR="00207053">
      <w:tab/>
    </w:r>
    <w:fldSimple w:instr=" PAGE  \* Arabic  \* MERGEFORMAT ">
      <w:r w:rsidR="00C9043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053" w:rsidRDefault="00207053" w:rsidP="00DF5D0E">
      <w:r>
        <w:separator/>
      </w:r>
    </w:p>
  </w:footnote>
  <w:footnote w:type="continuationSeparator" w:id="1">
    <w:p w:rsidR="00207053" w:rsidRDefault="0020705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3" w:rsidRDefault="0004630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207053" w:rsidRDefault="00207053">
                <w:pPr>
                  <w:pStyle w:val="RCWSLText"/>
                  <w:jc w:val="right"/>
                </w:pPr>
                <w:r>
                  <w:t>1</w:t>
                </w:r>
              </w:p>
              <w:p w:rsidR="00207053" w:rsidRDefault="00207053">
                <w:pPr>
                  <w:pStyle w:val="RCWSLText"/>
                  <w:jc w:val="right"/>
                </w:pPr>
                <w:r>
                  <w:t>2</w:t>
                </w:r>
              </w:p>
              <w:p w:rsidR="00207053" w:rsidRDefault="00207053">
                <w:pPr>
                  <w:pStyle w:val="RCWSLText"/>
                  <w:jc w:val="right"/>
                </w:pPr>
                <w:r>
                  <w:t>3</w:t>
                </w:r>
              </w:p>
              <w:p w:rsidR="00207053" w:rsidRDefault="00207053">
                <w:pPr>
                  <w:pStyle w:val="RCWSLText"/>
                  <w:jc w:val="right"/>
                </w:pPr>
                <w:r>
                  <w:t>4</w:t>
                </w:r>
              </w:p>
              <w:p w:rsidR="00207053" w:rsidRDefault="00207053">
                <w:pPr>
                  <w:pStyle w:val="RCWSLText"/>
                  <w:jc w:val="right"/>
                </w:pPr>
                <w:r>
                  <w:t>5</w:t>
                </w:r>
              </w:p>
              <w:p w:rsidR="00207053" w:rsidRDefault="00207053">
                <w:pPr>
                  <w:pStyle w:val="RCWSLText"/>
                  <w:jc w:val="right"/>
                </w:pPr>
                <w:r>
                  <w:t>6</w:t>
                </w:r>
              </w:p>
              <w:p w:rsidR="00207053" w:rsidRDefault="00207053">
                <w:pPr>
                  <w:pStyle w:val="RCWSLText"/>
                  <w:jc w:val="right"/>
                </w:pPr>
                <w:r>
                  <w:t>7</w:t>
                </w:r>
              </w:p>
              <w:p w:rsidR="00207053" w:rsidRDefault="00207053">
                <w:pPr>
                  <w:pStyle w:val="RCWSLText"/>
                  <w:jc w:val="right"/>
                </w:pPr>
                <w:r>
                  <w:t>8</w:t>
                </w:r>
              </w:p>
              <w:p w:rsidR="00207053" w:rsidRDefault="00207053">
                <w:pPr>
                  <w:pStyle w:val="RCWSLText"/>
                  <w:jc w:val="right"/>
                </w:pPr>
                <w:r>
                  <w:t>9</w:t>
                </w:r>
              </w:p>
              <w:p w:rsidR="00207053" w:rsidRDefault="00207053">
                <w:pPr>
                  <w:pStyle w:val="RCWSLText"/>
                  <w:jc w:val="right"/>
                </w:pPr>
                <w:r>
                  <w:t>10</w:t>
                </w:r>
              </w:p>
              <w:p w:rsidR="00207053" w:rsidRDefault="00207053">
                <w:pPr>
                  <w:pStyle w:val="RCWSLText"/>
                  <w:jc w:val="right"/>
                </w:pPr>
                <w:r>
                  <w:t>11</w:t>
                </w:r>
              </w:p>
              <w:p w:rsidR="00207053" w:rsidRDefault="00207053">
                <w:pPr>
                  <w:pStyle w:val="RCWSLText"/>
                  <w:jc w:val="right"/>
                </w:pPr>
                <w:r>
                  <w:t>12</w:t>
                </w:r>
              </w:p>
              <w:p w:rsidR="00207053" w:rsidRDefault="00207053">
                <w:pPr>
                  <w:pStyle w:val="RCWSLText"/>
                  <w:jc w:val="right"/>
                </w:pPr>
                <w:r>
                  <w:t>13</w:t>
                </w:r>
              </w:p>
              <w:p w:rsidR="00207053" w:rsidRDefault="00207053">
                <w:pPr>
                  <w:pStyle w:val="RCWSLText"/>
                  <w:jc w:val="right"/>
                </w:pPr>
                <w:r>
                  <w:t>14</w:t>
                </w:r>
              </w:p>
              <w:p w:rsidR="00207053" w:rsidRDefault="00207053">
                <w:pPr>
                  <w:pStyle w:val="RCWSLText"/>
                  <w:jc w:val="right"/>
                </w:pPr>
                <w:r>
                  <w:t>15</w:t>
                </w:r>
              </w:p>
              <w:p w:rsidR="00207053" w:rsidRDefault="00207053">
                <w:pPr>
                  <w:pStyle w:val="RCWSLText"/>
                  <w:jc w:val="right"/>
                </w:pPr>
                <w:r>
                  <w:t>16</w:t>
                </w:r>
              </w:p>
              <w:p w:rsidR="00207053" w:rsidRDefault="00207053">
                <w:pPr>
                  <w:pStyle w:val="RCWSLText"/>
                  <w:jc w:val="right"/>
                </w:pPr>
                <w:r>
                  <w:t>17</w:t>
                </w:r>
              </w:p>
              <w:p w:rsidR="00207053" w:rsidRDefault="00207053">
                <w:pPr>
                  <w:pStyle w:val="RCWSLText"/>
                  <w:jc w:val="right"/>
                </w:pPr>
                <w:r>
                  <w:t>18</w:t>
                </w:r>
              </w:p>
              <w:p w:rsidR="00207053" w:rsidRDefault="00207053">
                <w:pPr>
                  <w:pStyle w:val="RCWSLText"/>
                  <w:jc w:val="right"/>
                </w:pPr>
                <w:r>
                  <w:t>19</w:t>
                </w:r>
              </w:p>
              <w:p w:rsidR="00207053" w:rsidRDefault="00207053">
                <w:pPr>
                  <w:pStyle w:val="RCWSLText"/>
                  <w:jc w:val="right"/>
                </w:pPr>
                <w:r>
                  <w:t>20</w:t>
                </w:r>
              </w:p>
              <w:p w:rsidR="00207053" w:rsidRDefault="00207053">
                <w:pPr>
                  <w:pStyle w:val="RCWSLText"/>
                  <w:jc w:val="right"/>
                </w:pPr>
                <w:r>
                  <w:t>21</w:t>
                </w:r>
              </w:p>
              <w:p w:rsidR="00207053" w:rsidRDefault="00207053">
                <w:pPr>
                  <w:pStyle w:val="RCWSLText"/>
                  <w:jc w:val="right"/>
                </w:pPr>
                <w:r>
                  <w:t>22</w:t>
                </w:r>
              </w:p>
              <w:p w:rsidR="00207053" w:rsidRDefault="00207053">
                <w:pPr>
                  <w:pStyle w:val="RCWSLText"/>
                  <w:jc w:val="right"/>
                </w:pPr>
                <w:r>
                  <w:t>23</w:t>
                </w:r>
              </w:p>
              <w:p w:rsidR="00207053" w:rsidRDefault="00207053">
                <w:pPr>
                  <w:pStyle w:val="RCWSLText"/>
                  <w:jc w:val="right"/>
                </w:pPr>
                <w:r>
                  <w:t>24</w:t>
                </w:r>
              </w:p>
              <w:p w:rsidR="00207053" w:rsidRDefault="00207053">
                <w:pPr>
                  <w:pStyle w:val="RCWSLText"/>
                  <w:jc w:val="right"/>
                </w:pPr>
                <w:r>
                  <w:t>25</w:t>
                </w:r>
              </w:p>
              <w:p w:rsidR="00207053" w:rsidRDefault="00207053">
                <w:pPr>
                  <w:pStyle w:val="RCWSLText"/>
                  <w:jc w:val="right"/>
                </w:pPr>
                <w:r>
                  <w:t>26</w:t>
                </w:r>
              </w:p>
              <w:p w:rsidR="00207053" w:rsidRDefault="00207053">
                <w:pPr>
                  <w:pStyle w:val="RCWSLText"/>
                  <w:jc w:val="right"/>
                </w:pPr>
                <w:r>
                  <w:t>27</w:t>
                </w:r>
              </w:p>
              <w:p w:rsidR="00207053" w:rsidRDefault="00207053">
                <w:pPr>
                  <w:pStyle w:val="RCWSLText"/>
                  <w:jc w:val="right"/>
                </w:pPr>
                <w:r>
                  <w:t>28</w:t>
                </w:r>
              </w:p>
              <w:p w:rsidR="00207053" w:rsidRDefault="00207053">
                <w:pPr>
                  <w:pStyle w:val="RCWSLText"/>
                  <w:jc w:val="right"/>
                </w:pPr>
                <w:r>
                  <w:t>29</w:t>
                </w:r>
              </w:p>
              <w:p w:rsidR="00207053" w:rsidRDefault="00207053">
                <w:pPr>
                  <w:pStyle w:val="RCWSLText"/>
                  <w:jc w:val="right"/>
                </w:pPr>
                <w:r>
                  <w:t>30</w:t>
                </w:r>
              </w:p>
              <w:p w:rsidR="00207053" w:rsidRDefault="00207053">
                <w:pPr>
                  <w:pStyle w:val="RCWSLText"/>
                  <w:jc w:val="right"/>
                </w:pPr>
                <w:r>
                  <w:t>31</w:t>
                </w:r>
              </w:p>
              <w:p w:rsidR="00207053" w:rsidRDefault="00207053">
                <w:pPr>
                  <w:pStyle w:val="RCWSLText"/>
                  <w:jc w:val="right"/>
                </w:pPr>
                <w:r>
                  <w:t>32</w:t>
                </w:r>
              </w:p>
              <w:p w:rsidR="00207053" w:rsidRDefault="00207053">
                <w:pPr>
                  <w:pStyle w:val="RCWSLText"/>
                  <w:jc w:val="right"/>
                </w:pPr>
                <w:r>
                  <w:t>33</w:t>
                </w:r>
              </w:p>
              <w:p w:rsidR="00207053" w:rsidRDefault="002070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3" w:rsidRDefault="0004630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207053" w:rsidRDefault="00207053" w:rsidP="00605C39">
                <w:pPr>
                  <w:pStyle w:val="RCWSLText"/>
                  <w:spacing w:before="2888"/>
                  <w:jc w:val="right"/>
                </w:pPr>
                <w:r>
                  <w:t>1</w:t>
                </w:r>
              </w:p>
              <w:p w:rsidR="00207053" w:rsidRDefault="00207053">
                <w:pPr>
                  <w:pStyle w:val="RCWSLText"/>
                  <w:jc w:val="right"/>
                </w:pPr>
                <w:r>
                  <w:t>2</w:t>
                </w:r>
              </w:p>
              <w:p w:rsidR="00207053" w:rsidRDefault="00207053">
                <w:pPr>
                  <w:pStyle w:val="RCWSLText"/>
                  <w:jc w:val="right"/>
                </w:pPr>
                <w:r>
                  <w:t>3</w:t>
                </w:r>
              </w:p>
              <w:p w:rsidR="00207053" w:rsidRDefault="00207053">
                <w:pPr>
                  <w:pStyle w:val="RCWSLText"/>
                  <w:jc w:val="right"/>
                </w:pPr>
                <w:r>
                  <w:t>4</w:t>
                </w:r>
              </w:p>
              <w:p w:rsidR="00207053" w:rsidRDefault="00207053">
                <w:pPr>
                  <w:pStyle w:val="RCWSLText"/>
                  <w:jc w:val="right"/>
                </w:pPr>
                <w:r>
                  <w:t>5</w:t>
                </w:r>
              </w:p>
              <w:p w:rsidR="00207053" w:rsidRDefault="00207053">
                <w:pPr>
                  <w:pStyle w:val="RCWSLText"/>
                  <w:jc w:val="right"/>
                </w:pPr>
                <w:r>
                  <w:t>6</w:t>
                </w:r>
              </w:p>
              <w:p w:rsidR="00207053" w:rsidRDefault="00207053">
                <w:pPr>
                  <w:pStyle w:val="RCWSLText"/>
                  <w:jc w:val="right"/>
                </w:pPr>
                <w:r>
                  <w:t>7</w:t>
                </w:r>
              </w:p>
              <w:p w:rsidR="00207053" w:rsidRDefault="00207053">
                <w:pPr>
                  <w:pStyle w:val="RCWSLText"/>
                  <w:jc w:val="right"/>
                </w:pPr>
                <w:r>
                  <w:t>8</w:t>
                </w:r>
              </w:p>
              <w:p w:rsidR="00207053" w:rsidRDefault="00207053">
                <w:pPr>
                  <w:pStyle w:val="RCWSLText"/>
                  <w:jc w:val="right"/>
                </w:pPr>
                <w:r>
                  <w:t>9</w:t>
                </w:r>
              </w:p>
              <w:p w:rsidR="00207053" w:rsidRDefault="00207053">
                <w:pPr>
                  <w:pStyle w:val="RCWSLText"/>
                  <w:jc w:val="right"/>
                </w:pPr>
                <w:r>
                  <w:t>10</w:t>
                </w:r>
              </w:p>
              <w:p w:rsidR="00207053" w:rsidRDefault="00207053">
                <w:pPr>
                  <w:pStyle w:val="RCWSLText"/>
                  <w:jc w:val="right"/>
                </w:pPr>
                <w:r>
                  <w:t>11</w:t>
                </w:r>
              </w:p>
              <w:p w:rsidR="00207053" w:rsidRDefault="00207053">
                <w:pPr>
                  <w:pStyle w:val="RCWSLText"/>
                  <w:jc w:val="right"/>
                </w:pPr>
                <w:r>
                  <w:t>12</w:t>
                </w:r>
              </w:p>
              <w:p w:rsidR="00207053" w:rsidRDefault="00207053">
                <w:pPr>
                  <w:pStyle w:val="RCWSLText"/>
                  <w:jc w:val="right"/>
                </w:pPr>
                <w:r>
                  <w:t>13</w:t>
                </w:r>
              </w:p>
              <w:p w:rsidR="00207053" w:rsidRDefault="00207053">
                <w:pPr>
                  <w:pStyle w:val="RCWSLText"/>
                  <w:jc w:val="right"/>
                </w:pPr>
                <w:r>
                  <w:t>14</w:t>
                </w:r>
              </w:p>
              <w:p w:rsidR="00207053" w:rsidRDefault="00207053">
                <w:pPr>
                  <w:pStyle w:val="RCWSLText"/>
                  <w:jc w:val="right"/>
                </w:pPr>
                <w:r>
                  <w:t>15</w:t>
                </w:r>
              </w:p>
              <w:p w:rsidR="00207053" w:rsidRDefault="00207053">
                <w:pPr>
                  <w:pStyle w:val="RCWSLText"/>
                  <w:jc w:val="right"/>
                </w:pPr>
                <w:r>
                  <w:t>16</w:t>
                </w:r>
              </w:p>
              <w:p w:rsidR="00207053" w:rsidRDefault="00207053">
                <w:pPr>
                  <w:pStyle w:val="RCWSLText"/>
                  <w:jc w:val="right"/>
                </w:pPr>
                <w:r>
                  <w:t>17</w:t>
                </w:r>
              </w:p>
              <w:p w:rsidR="00207053" w:rsidRDefault="00207053">
                <w:pPr>
                  <w:pStyle w:val="RCWSLText"/>
                  <w:jc w:val="right"/>
                </w:pPr>
                <w:r>
                  <w:t>18</w:t>
                </w:r>
              </w:p>
              <w:p w:rsidR="00207053" w:rsidRDefault="00207053">
                <w:pPr>
                  <w:pStyle w:val="RCWSLText"/>
                  <w:jc w:val="right"/>
                </w:pPr>
                <w:r>
                  <w:t>19</w:t>
                </w:r>
              </w:p>
              <w:p w:rsidR="00207053" w:rsidRDefault="00207053">
                <w:pPr>
                  <w:pStyle w:val="RCWSLText"/>
                  <w:jc w:val="right"/>
                </w:pPr>
                <w:r>
                  <w:t>20</w:t>
                </w:r>
              </w:p>
              <w:p w:rsidR="00207053" w:rsidRDefault="00207053">
                <w:pPr>
                  <w:pStyle w:val="RCWSLText"/>
                  <w:jc w:val="right"/>
                </w:pPr>
                <w:r>
                  <w:t>21</w:t>
                </w:r>
              </w:p>
              <w:p w:rsidR="00207053" w:rsidRDefault="00207053">
                <w:pPr>
                  <w:pStyle w:val="RCWSLText"/>
                  <w:jc w:val="right"/>
                </w:pPr>
                <w:r>
                  <w:t>22</w:t>
                </w:r>
              </w:p>
              <w:p w:rsidR="00207053" w:rsidRDefault="00207053">
                <w:pPr>
                  <w:pStyle w:val="RCWSLText"/>
                  <w:jc w:val="right"/>
                </w:pPr>
                <w:r>
                  <w:t>23</w:t>
                </w:r>
              </w:p>
              <w:p w:rsidR="00207053" w:rsidRDefault="00207053">
                <w:pPr>
                  <w:pStyle w:val="RCWSLText"/>
                  <w:jc w:val="right"/>
                </w:pPr>
                <w:r>
                  <w:t>24</w:t>
                </w:r>
              </w:p>
              <w:p w:rsidR="00207053" w:rsidRDefault="00207053" w:rsidP="00060D21">
                <w:pPr>
                  <w:pStyle w:val="RCWSLText"/>
                  <w:jc w:val="right"/>
                </w:pPr>
                <w:r>
                  <w:t>25</w:t>
                </w:r>
              </w:p>
              <w:p w:rsidR="00207053" w:rsidRDefault="00207053" w:rsidP="00060D21">
                <w:pPr>
                  <w:pStyle w:val="RCWSLText"/>
                  <w:jc w:val="right"/>
                </w:pPr>
                <w:r>
                  <w:t>26</w:t>
                </w:r>
              </w:p>
              <w:p w:rsidR="00207053" w:rsidRDefault="002070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458B4"/>
    <w:rsid w:val="00046308"/>
    <w:rsid w:val="00052C92"/>
    <w:rsid w:val="00060D21"/>
    <w:rsid w:val="00096165"/>
    <w:rsid w:val="000C6C82"/>
    <w:rsid w:val="000E603A"/>
    <w:rsid w:val="00106544"/>
    <w:rsid w:val="001A775A"/>
    <w:rsid w:val="001E6675"/>
    <w:rsid w:val="00207053"/>
    <w:rsid w:val="00217E8A"/>
    <w:rsid w:val="00230F00"/>
    <w:rsid w:val="00281CBD"/>
    <w:rsid w:val="00316CD9"/>
    <w:rsid w:val="00364AAD"/>
    <w:rsid w:val="003E2FC6"/>
    <w:rsid w:val="00492DDC"/>
    <w:rsid w:val="004F0CE7"/>
    <w:rsid w:val="004F161B"/>
    <w:rsid w:val="00523C5A"/>
    <w:rsid w:val="005E1EB9"/>
    <w:rsid w:val="00605C39"/>
    <w:rsid w:val="006841E6"/>
    <w:rsid w:val="006F7027"/>
    <w:rsid w:val="0072335D"/>
    <w:rsid w:val="0072541D"/>
    <w:rsid w:val="007D35D4"/>
    <w:rsid w:val="00846034"/>
    <w:rsid w:val="00931B84"/>
    <w:rsid w:val="00972869"/>
    <w:rsid w:val="00975389"/>
    <w:rsid w:val="009F23A9"/>
    <w:rsid w:val="00A01F29"/>
    <w:rsid w:val="00A93D4A"/>
    <w:rsid w:val="00AD2D0A"/>
    <w:rsid w:val="00B31D1C"/>
    <w:rsid w:val="00B518D0"/>
    <w:rsid w:val="00B73E0A"/>
    <w:rsid w:val="00B961E0"/>
    <w:rsid w:val="00C9043F"/>
    <w:rsid w:val="00CB2D15"/>
    <w:rsid w:val="00D40447"/>
    <w:rsid w:val="00DA47F3"/>
    <w:rsid w:val="00DE256E"/>
    <w:rsid w:val="00DF5D0E"/>
    <w:rsid w:val="00E1471A"/>
    <w:rsid w:val="00E41CC6"/>
    <w:rsid w:val="00E66F5D"/>
    <w:rsid w:val="00E76A57"/>
    <w:rsid w:val="00ED2EEB"/>
    <w:rsid w:val="00F229DE"/>
    <w:rsid w:val="00F4663F"/>
    <w:rsid w:val="00F74858"/>
    <w:rsid w:val="00F90B6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41</TotalTime>
  <Pages>2</Pages>
  <Words>289</Words>
  <Characters>1078</Characters>
  <Application>Microsoft Office Word</Application>
  <DocSecurity>8</DocSecurity>
  <Lines>179</Lines>
  <Paragraphs>97</Paragraphs>
  <ScaleCrop>false</ScaleCrop>
  <HeadingPairs>
    <vt:vector size="2" baseType="variant">
      <vt:variant>
        <vt:lpstr>Title</vt:lpstr>
      </vt:variant>
      <vt:variant>
        <vt:i4>1</vt:i4>
      </vt:variant>
    </vt:vector>
  </HeadingPairs>
  <TitlesOfParts>
    <vt:vector size="1" baseType="lpstr">
      <vt:lpstr>1653 AMH .... MOET 344</vt:lpstr>
    </vt:vector>
  </TitlesOfParts>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1653 AMH COX MOET 344</dc:title>
  <dc:subject/>
  <dc:creator>Washington State Legislature</dc:creator>
  <cp:keywords/>
  <dc:description/>
  <cp:lastModifiedBy>Washington State Legislature</cp:lastModifiedBy>
  <cp:revision>11</cp:revision>
  <cp:lastPrinted>2009-03-12T05:24:00Z</cp:lastPrinted>
  <dcterms:created xsi:type="dcterms:W3CDTF">2009-03-12T04:41:00Z</dcterms:created>
  <dcterms:modified xsi:type="dcterms:W3CDTF">2009-03-12T05:24:00Z</dcterms:modified>
</cp:coreProperties>
</file>