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3F79" w:rsidP="0072541D">
          <w:pPr>
            <w:pStyle w:val="AmendDocName"/>
          </w:pPr>
          <w:customXml w:element="BillDocName">
            <w:r>
              <w:t xml:space="preserve">2245-S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154</w:t>
            </w:r>
          </w:customXml>
        </w:p>
      </w:customXml>
      <w:customXml w:element="OfferedBy">
        <w:p w:rsidR="00DF5D0E" w:rsidRDefault="00F212E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C3F79">
          <w:customXml w:element="ReferenceNumber">
            <w:r w:rsidR="00F212E1">
              <w:rPr>
                <w:b/>
                <w:u w:val="single"/>
              </w:rPr>
              <w:t>SHB 2245</w:t>
            </w:r>
            <w:r w:rsidR="00DE256E">
              <w:t xml:space="preserve"> - </w:t>
            </w:r>
          </w:customXml>
          <w:customXml w:element="Floor">
            <w:r w:rsidR="00F212E1">
              <w:t>H AMD</w:t>
            </w:r>
          </w:customXml>
          <w:customXml w:element="AmendNumber">
            <w:r>
              <w:rPr>
                <w:b/>
              </w:rPr>
              <w:t xml:space="preserve"> 343</w:t>
            </w:r>
          </w:customXml>
        </w:p>
        <w:p w:rsidR="00DF5D0E" w:rsidRDefault="004C3F79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4C3F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F212E1" w:rsidRPr="006938A9" w:rsidRDefault="004C3F7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12E1">
            <w:t xml:space="preserve">On page </w:t>
          </w:r>
          <w:r w:rsidR="006938A9">
            <w:t>17, line 17, after "</w:t>
          </w:r>
          <w:r w:rsidR="006938A9">
            <w:rPr>
              <w:u w:val="single"/>
            </w:rPr>
            <w:t>each institution</w:t>
          </w:r>
          <w:r w:rsidR="006938A9">
            <w:t>" insert "</w:t>
          </w:r>
          <w:r w:rsidR="006938A9" w:rsidRPr="006938A9">
            <w:rPr>
              <w:u w:val="single"/>
            </w:rPr>
            <w:t>,</w:t>
          </w:r>
          <w:r w:rsidR="00C20ACF">
            <w:rPr>
              <w:u w:val="single"/>
            </w:rPr>
            <w:t xml:space="preserve"> </w:t>
          </w:r>
          <w:r w:rsidR="006938A9" w:rsidRPr="006938A9">
            <w:rPr>
              <w:u w:val="single"/>
            </w:rPr>
            <w:t>except that half-time for community and technical college faculty employees shall have the same meani</w:t>
          </w:r>
          <w:r w:rsidR="009521C9">
            <w:rPr>
              <w:u w:val="single"/>
            </w:rPr>
            <w:t>ng as "part-time" under RCW 28B.50.</w:t>
          </w:r>
          <w:r w:rsidR="006938A9" w:rsidRPr="006938A9">
            <w:rPr>
              <w:u w:val="single"/>
            </w:rPr>
            <w:t>489</w:t>
          </w:r>
          <w:r w:rsidR="006938A9" w:rsidRPr="006938A9">
            <w:t>"</w:t>
          </w:r>
        </w:p>
        <w:p w:rsidR="00DF5D0E" w:rsidRPr="00523C5A" w:rsidRDefault="004C3F79" w:rsidP="00F212E1">
          <w:pPr>
            <w:pStyle w:val="RCWSLText"/>
            <w:suppressLineNumbers/>
          </w:pPr>
        </w:p>
      </w:customXml>
      <w:customXml w:element="Effect">
        <w:p w:rsidR="00ED2EEB" w:rsidRDefault="00DE256E" w:rsidP="00F212E1">
          <w:pPr>
            <w:pStyle w:val="Effect"/>
            <w:suppressLineNumbers/>
          </w:pPr>
          <w:r>
            <w:tab/>
          </w:r>
        </w:p>
        <w:p w:rsidR="00F212E1" w:rsidRDefault="00ED2EEB" w:rsidP="00F212E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212E1">
            <w:rPr>
              <w:b/>
              <w:u w:val="single"/>
            </w:rPr>
            <w:t>EFFECT:</w:t>
          </w:r>
          <w:r w:rsidR="00DE256E">
            <w:t>   </w:t>
          </w:r>
          <w:r w:rsidR="006938A9">
            <w:t>Creates an exception from the ability of higher education institutions to define "half-time" for community and technical college faculty employees, making the definition the same as that provided in the Community and Technical Colleges s</w:t>
          </w:r>
          <w:r w:rsidR="009521C9">
            <w:t>tatute</w:t>
          </w:r>
          <w:r w:rsidR="006938A9">
            <w:t xml:space="preserve"> that provides a definition for "Part-time academic workload."</w:t>
          </w:r>
        </w:p>
      </w:customXml>
      <w:p w:rsidR="00DF5D0E" w:rsidRPr="00F212E1" w:rsidRDefault="00DF5D0E" w:rsidP="00F212E1">
        <w:pPr>
          <w:pStyle w:val="FiscalImpact"/>
          <w:suppressLineNumbers/>
        </w:pPr>
      </w:p>
      <w:permEnd w:id="0"/>
      <w:p w:rsidR="00DF5D0E" w:rsidRDefault="00DF5D0E" w:rsidP="00F212E1">
        <w:pPr>
          <w:pStyle w:val="AmendSectionPostSpace"/>
          <w:suppressLineNumbers/>
        </w:pPr>
      </w:p>
      <w:p w:rsidR="00DF5D0E" w:rsidRDefault="00DF5D0E" w:rsidP="00F212E1">
        <w:pPr>
          <w:pStyle w:val="BillEnd"/>
          <w:suppressLineNumbers/>
        </w:pPr>
      </w:p>
      <w:p w:rsidR="00DF5D0E" w:rsidRDefault="00DE256E" w:rsidP="00F212E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3F79" w:rsidP="00F212E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92" w:rsidRDefault="00166D92" w:rsidP="00DF5D0E">
      <w:r>
        <w:separator/>
      </w:r>
    </w:p>
  </w:endnote>
  <w:endnote w:type="continuationSeparator" w:id="1">
    <w:p w:rsidR="00166D92" w:rsidRDefault="00166D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3F79">
    <w:pPr>
      <w:pStyle w:val="AmendDraftFooter"/>
    </w:pPr>
    <w:fldSimple w:instr=" TITLE   \* MERGEFORMAT ">
      <w:r w:rsidR="00C915A7">
        <w:t>2245-S AMH CODY PRIN 154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12E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3F79">
    <w:pPr>
      <w:pStyle w:val="AmendDraftFooter"/>
    </w:pPr>
    <w:fldSimple w:instr=" TITLE   \* MERGEFORMAT ">
      <w:r w:rsidR="00C915A7">
        <w:t>2245-S AMH CODY PRIN 154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15A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92" w:rsidRDefault="00166D92" w:rsidP="00DF5D0E">
      <w:r>
        <w:separator/>
      </w:r>
    </w:p>
  </w:footnote>
  <w:footnote w:type="continuationSeparator" w:id="1">
    <w:p w:rsidR="00166D92" w:rsidRDefault="00166D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3F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C3F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719C"/>
    <w:rsid w:val="000C6C82"/>
    <w:rsid w:val="000E603A"/>
    <w:rsid w:val="00106544"/>
    <w:rsid w:val="00166D92"/>
    <w:rsid w:val="001A775A"/>
    <w:rsid w:val="001E6675"/>
    <w:rsid w:val="00217E8A"/>
    <w:rsid w:val="00281CBD"/>
    <w:rsid w:val="00316CD9"/>
    <w:rsid w:val="003821AE"/>
    <w:rsid w:val="00397BC6"/>
    <w:rsid w:val="003E2FC6"/>
    <w:rsid w:val="00492DDC"/>
    <w:rsid w:val="004C3F79"/>
    <w:rsid w:val="00523C5A"/>
    <w:rsid w:val="00605C39"/>
    <w:rsid w:val="006841E6"/>
    <w:rsid w:val="006938A9"/>
    <w:rsid w:val="006F7027"/>
    <w:rsid w:val="0072335D"/>
    <w:rsid w:val="0072541D"/>
    <w:rsid w:val="007D35D4"/>
    <w:rsid w:val="007F55B2"/>
    <w:rsid w:val="0083656A"/>
    <w:rsid w:val="00846034"/>
    <w:rsid w:val="008D657F"/>
    <w:rsid w:val="00931B84"/>
    <w:rsid w:val="009521C9"/>
    <w:rsid w:val="00972869"/>
    <w:rsid w:val="009F23A9"/>
    <w:rsid w:val="00A01F29"/>
    <w:rsid w:val="00A76A69"/>
    <w:rsid w:val="00A93D4A"/>
    <w:rsid w:val="00AD2D0A"/>
    <w:rsid w:val="00B31D1C"/>
    <w:rsid w:val="00B518D0"/>
    <w:rsid w:val="00B73E0A"/>
    <w:rsid w:val="00B961E0"/>
    <w:rsid w:val="00C20ACF"/>
    <w:rsid w:val="00C915A7"/>
    <w:rsid w:val="00D22B53"/>
    <w:rsid w:val="00D40447"/>
    <w:rsid w:val="00DA47F3"/>
    <w:rsid w:val="00DE256E"/>
    <w:rsid w:val="00DF5D0E"/>
    <w:rsid w:val="00E1471A"/>
    <w:rsid w:val="00E41CC6"/>
    <w:rsid w:val="00E66F5D"/>
    <w:rsid w:val="00ED2EEB"/>
    <w:rsid w:val="00F212E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138</Words>
  <Characters>538</Characters>
  <Application>Microsoft Office Word</Application>
  <DocSecurity>8</DocSecurity>
  <Lines>89</Lines>
  <Paragraphs>51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2245-S AMH CODY PRIN 154</dc:title>
  <dc:subject/>
  <dc:creator>DP</dc:creator>
  <cp:keywords/>
  <dc:description/>
  <cp:lastModifiedBy>DP</cp:lastModifiedBy>
  <cp:revision>8</cp:revision>
  <cp:lastPrinted>2009-03-11T19:15:00Z</cp:lastPrinted>
  <dcterms:created xsi:type="dcterms:W3CDTF">2009-03-11T18:57:00Z</dcterms:created>
  <dcterms:modified xsi:type="dcterms:W3CDTF">2009-03-11T19:15:00Z</dcterms:modified>
</cp:coreProperties>
</file>