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B1DBE" w:rsidP="0072541D">
          <w:pPr>
            <w:pStyle w:val="AmendDocName"/>
          </w:pPr>
          <w:customXml w:element="BillDocName">
            <w:r>
              <w:t xml:space="preserve">2504-S</w:t>
            </w:r>
          </w:customXml>
          <w:customXml w:element="AmendType">
            <w:r>
              <w:t xml:space="preserve"> AMH</w:t>
            </w:r>
          </w:customXml>
          <w:customXml w:element="SponsorAcronym">
            <w:r>
              <w:t xml:space="preserve"> ARMS</w:t>
            </w:r>
          </w:customXml>
          <w:customXml w:element="DrafterAcronym">
            <w:r>
              <w:t xml:space="preserve"> DURB</w:t>
            </w:r>
          </w:customXml>
          <w:customXml w:element="DraftNumber">
            <w:r>
              <w:t xml:space="preserve"> 094</w:t>
            </w:r>
          </w:customXml>
        </w:p>
      </w:customXml>
      <w:customXml w:element="Heading">
        <w:p w:rsidR="00DF5D0E" w:rsidRDefault="000B1DBE">
          <w:customXml w:element="ReferenceNumber">
            <w:r w:rsidR="001857F2">
              <w:rPr>
                <w:b/>
                <w:u w:val="single"/>
              </w:rPr>
              <w:t>SHB 2504</w:t>
            </w:r>
            <w:r w:rsidR="00DE256E">
              <w:t xml:space="preserve"> - </w:t>
            </w:r>
          </w:customXml>
          <w:customXml w:element="Floor">
            <w:r w:rsidR="001857F2">
              <w:t>H AMD</w:t>
            </w:r>
          </w:customXml>
          <w:customXml w:element="AmendNumber">
            <w:r>
              <w:rPr>
                <w:b/>
              </w:rPr>
              <w:t xml:space="preserve"> 1125</w:t>
            </w:r>
          </w:customXml>
        </w:p>
        <w:p w:rsidR="00DF5D0E" w:rsidRDefault="000B1DBE" w:rsidP="00605C39">
          <w:pPr>
            <w:ind w:firstLine="576"/>
          </w:pPr>
          <w:customXml w:element="Sponsors">
            <w:r>
              <w:t xml:space="preserve">By Representative Armstrong</w:t>
            </w:r>
          </w:customXml>
        </w:p>
        <w:p w:rsidR="00DF5D0E" w:rsidRDefault="000B1DBE" w:rsidP="00846034">
          <w:pPr>
            <w:spacing w:line="408" w:lineRule="exact"/>
            <w:jc w:val="right"/>
            <w:rPr>
              <w:b/>
              <w:bCs/>
            </w:rPr>
          </w:pPr>
          <w:customXml w:element="FloorAction">
            <w:r>
              <w:t xml:space="preserve">ADOPTED 2/14/2010</w:t>
            </w:r>
          </w:customXml>
        </w:p>
      </w:customXml>
      <w:permStart w:id="0" w:edGrp="everyone" w:displacedByCustomXml="next"/>
      <w:customXml w:element="Page">
        <w:p w:rsidR="001857F2" w:rsidRDefault="000B1DB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857F2">
            <w:t xml:space="preserve">On page </w:t>
          </w:r>
          <w:r w:rsidR="00B86D2A">
            <w:t>1, at the beginning of line 8, insert the following:</w:t>
          </w:r>
        </w:p>
        <w:p w:rsidR="00B86D2A" w:rsidRDefault="00B86D2A" w:rsidP="00B86D2A">
          <w:pPr>
            <w:pStyle w:val="RCWSLText"/>
          </w:pPr>
        </w:p>
        <w:p w:rsidR="00B86D2A" w:rsidRDefault="00B86D2A" w:rsidP="00B86D2A">
          <w:pPr>
            <w:pStyle w:val="RCWSLText"/>
          </w:pPr>
          <w:r>
            <w:tab/>
            <w:t>"</w:t>
          </w:r>
          <w:r>
            <w:rPr>
              <w:u w:val="single"/>
            </w:rPr>
            <w:t>NEW SECTION.</w:t>
          </w:r>
          <w:r>
            <w:t xml:space="preserve">  </w:t>
          </w:r>
          <w:r>
            <w:rPr>
              <w:b/>
            </w:rPr>
            <w:t>Sec. 1.</w:t>
          </w:r>
          <w:r w:rsidR="00504B11">
            <w:rPr>
              <w:b/>
            </w:rPr>
            <w:t xml:space="preserve">  </w:t>
          </w:r>
          <w:r w:rsidR="00504B11">
            <w:t>T</w:t>
          </w:r>
          <w:r>
            <w:t>he legislature finds that in 2006, the state of Washington made a commitment to establish a market for alternative fuels.  As part of that commitment, state agencies were required to use an increasing percentage of biodiesel to operate their state fleets.  The legislature further finds that as a result of the commitments that were made in 2006, significant public and private investments have been made to develop in-state feedstock and oilseed crushing capacity.  In order to ensure that these investments prove to be successful, it is the intent of the legislature that state agencies make every effort to purchase biodiesel that is derived from locally grown, in-state feedstocks."</w:t>
          </w:r>
        </w:p>
        <w:p w:rsidR="00B86D2A" w:rsidRDefault="00B86D2A" w:rsidP="00B86D2A">
          <w:pPr>
            <w:pStyle w:val="RCWSLText"/>
          </w:pPr>
        </w:p>
        <w:p w:rsidR="00B86D2A" w:rsidRDefault="00B86D2A" w:rsidP="00B86D2A">
          <w:pPr>
            <w:pStyle w:val="RCWSLText"/>
          </w:pPr>
          <w:r>
            <w:tab/>
            <w:t>Renumber the remaining sections consecutively and correct internal references accordingly.</w:t>
          </w:r>
          <w:r w:rsidR="00DC103C">
            <w:t xml:space="preserve">  Correct the title.</w:t>
          </w:r>
        </w:p>
        <w:p w:rsidR="00B86D2A" w:rsidRPr="00B86D2A" w:rsidRDefault="00B86D2A" w:rsidP="00B86D2A">
          <w:pPr>
            <w:pStyle w:val="RCWSLText"/>
          </w:pPr>
        </w:p>
        <w:p w:rsidR="00DF5D0E" w:rsidRPr="00523C5A" w:rsidRDefault="000B1DBE" w:rsidP="001857F2">
          <w:pPr>
            <w:pStyle w:val="RCWSLText"/>
            <w:suppressLineNumbers/>
          </w:pPr>
        </w:p>
      </w:customXml>
      <w:customXml w:element="Effect">
        <w:p w:rsidR="00ED2EEB" w:rsidRDefault="00DE256E" w:rsidP="001857F2">
          <w:pPr>
            <w:pStyle w:val="Effect"/>
            <w:suppressLineNumbers/>
          </w:pPr>
          <w:r>
            <w:tab/>
          </w:r>
        </w:p>
        <w:p w:rsidR="00DF5D0E" w:rsidRPr="001857F2" w:rsidRDefault="00ED2EEB" w:rsidP="00DC103C">
          <w:pPr>
            <w:pStyle w:val="Effect"/>
            <w:suppressLineNumbers/>
          </w:pPr>
          <w:r>
            <w:tab/>
          </w:r>
          <w:r w:rsidR="00DE256E">
            <w:tab/>
          </w:r>
          <w:r w:rsidR="00DE256E" w:rsidRPr="001857F2">
            <w:rPr>
              <w:b/>
              <w:u w:val="single"/>
            </w:rPr>
            <w:t>EFFECT:</w:t>
          </w:r>
          <w:r w:rsidR="00DE256E">
            <w:t>   </w:t>
          </w:r>
          <w:r w:rsidR="00DC103C">
            <w:t>Adds an intent sect</w:t>
          </w:r>
          <w:r w:rsidR="00D7761A">
            <w:t>ion.  Makes findings, including</w:t>
          </w:r>
          <w:r w:rsidR="00DC103C">
            <w:t>:  (1) the state of Washington made a commitment in 2006 to establish a market for alternative fuels; and (2) significant public and private investments have been made to support alternative fuel development in the state.  Specifies it is the intent of the Legislature that state agencies purchase biodiesel derived from in-state feedstocks.</w:t>
          </w:r>
        </w:p>
      </w:customXml>
      <w:permEnd w:id="0"/>
      <w:p w:rsidR="00DF5D0E" w:rsidRDefault="00DF5D0E" w:rsidP="001857F2">
        <w:pPr>
          <w:pStyle w:val="AmendSectionPostSpace"/>
          <w:suppressLineNumbers/>
        </w:pPr>
      </w:p>
      <w:p w:rsidR="00DF5D0E" w:rsidRDefault="00DF5D0E" w:rsidP="001857F2">
        <w:pPr>
          <w:pStyle w:val="BillEnd"/>
          <w:suppressLineNumbers/>
        </w:pPr>
      </w:p>
      <w:p w:rsidR="00DF5D0E" w:rsidRDefault="00DE256E" w:rsidP="001857F2">
        <w:pPr>
          <w:pStyle w:val="BillEnd"/>
          <w:suppressLineNumbers/>
        </w:pPr>
        <w:r>
          <w:rPr>
            <w:b/>
          </w:rPr>
          <w:t>--- END ---</w:t>
        </w:r>
      </w:p>
      <w:p w:rsidR="00DF5D0E" w:rsidRDefault="000B1DBE" w:rsidP="001857F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2A" w:rsidRDefault="00B86D2A" w:rsidP="00DF5D0E">
      <w:r>
        <w:separator/>
      </w:r>
    </w:p>
  </w:endnote>
  <w:endnote w:type="continuationSeparator" w:id="0">
    <w:p w:rsidR="00B86D2A" w:rsidRDefault="00B86D2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80" w:rsidRDefault="000246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A" w:rsidRDefault="000B1DBE">
    <w:pPr>
      <w:pStyle w:val="AmendDraftFooter"/>
    </w:pPr>
    <w:fldSimple w:instr=" TITLE   \* MERGEFORMAT ">
      <w:r w:rsidR="002C280D">
        <w:t>2504-S AMH ARMS DURB 094</w:t>
      </w:r>
    </w:fldSimple>
    <w:r w:rsidR="00B86D2A">
      <w:tab/>
    </w:r>
    <w:fldSimple w:instr=" PAGE  \* Arabic  \* MERGEFORMAT ">
      <w:r w:rsidR="00DC103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A" w:rsidRDefault="000B1DBE">
    <w:pPr>
      <w:pStyle w:val="AmendDraftFooter"/>
    </w:pPr>
    <w:fldSimple w:instr=" TITLE   \* MERGEFORMAT ">
      <w:r w:rsidR="002C280D">
        <w:t>2504-S AMH ARMS DURB 094</w:t>
      </w:r>
    </w:fldSimple>
    <w:r w:rsidR="00B86D2A">
      <w:tab/>
    </w:r>
    <w:fldSimple w:instr=" PAGE  \* Arabic  \* MERGEFORMAT ">
      <w:r w:rsidR="002C280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2A" w:rsidRDefault="00B86D2A" w:rsidP="00DF5D0E">
      <w:r>
        <w:separator/>
      </w:r>
    </w:p>
  </w:footnote>
  <w:footnote w:type="continuationSeparator" w:id="0">
    <w:p w:rsidR="00B86D2A" w:rsidRDefault="00B86D2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80" w:rsidRDefault="000246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A" w:rsidRDefault="000B1DB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86D2A" w:rsidRDefault="00B86D2A">
                <w:pPr>
                  <w:pStyle w:val="RCWSLText"/>
                  <w:jc w:val="right"/>
                </w:pPr>
                <w:r>
                  <w:t>1</w:t>
                </w:r>
              </w:p>
              <w:p w:rsidR="00B86D2A" w:rsidRDefault="00B86D2A">
                <w:pPr>
                  <w:pStyle w:val="RCWSLText"/>
                  <w:jc w:val="right"/>
                </w:pPr>
                <w:r>
                  <w:t>2</w:t>
                </w:r>
              </w:p>
              <w:p w:rsidR="00B86D2A" w:rsidRDefault="00B86D2A">
                <w:pPr>
                  <w:pStyle w:val="RCWSLText"/>
                  <w:jc w:val="right"/>
                </w:pPr>
                <w:r>
                  <w:t>3</w:t>
                </w:r>
              </w:p>
              <w:p w:rsidR="00B86D2A" w:rsidRDefault="00B86D2A">
                <w:pPr>
                  <w:pStyle w:val="RCWSLText"/>
                  <w:jc w:val="right"/>
                </w:pPr>
                <w:r>
                  <w:t>4</w:t>
                </w:r>
              </w:p>
              <w:p w:rsidR="00B86D2A" w:rsidRDefault="00B86D2A">
                <w:pPr>
                  <w:pStyle w:val="RCWSLText"/>
                  <w:jc w:val="right"/>
                </w:pPr>
                <w:r>
                  <w:t>5</w:t>
                </w:r>
              </w:p>
              <w:p w:rsidR="00B86D2A" w:rsidRDefault="00B86D2A">
                <w:pPr>
                  <w:pStyle w:val="RCWSLText"/>
                  <w:jc w:val="right"/>
                </w:pPr>
                <w:r>
                  <w:t>6</w:t>
                </w:r>
              </w:p>
              <w:p w:rsidR="00B86D2A" w:rsidRDefault="00B86D2A">
                <w:pPr>
                  <w:pStyle w:val="RCWSLText"/>
                  <w:jc w:val="right"/>
                </w:pPr>
                <w:r>
                  <w:t>7</w:t>
                </w:r>
              </w:p>
              <w:p w:rsidR="00B86D2A" w:rsidRDefault="00B86D2A">
                <w:pPr>
                  <w:pStyle w:val="RCWSLText"/>
                  <w:jc w:val="right"/>
                </w:pPr>
                <w:r>
                  <w:t>8</w:t>
                </w:r>
              </w:p>
              <w:p w:rsidR="00B86D2A" w:rsidRDefault="00B86D2A">
                <w:pPr>
                  <w:pStyle w:val="RCWSLText"/>
                  <w:jc w:val="right"/>
                </w:pPr>
                <w:r>
                  <w:t>9</w:t>
                </w:r>
              </w:p>
              <w:p w:rsidR="00B86D2A" w:rsidRDefault="00B86D2A">
                <w:pPr>
                  <w:pStyle w:val="RCWSLText"/>
                  <w:jc w:val="right"/>
                </w:pPr>
                <w:r>
                  <w:t>10</w:t>
                </w:r>
              </w:p>
              <w:p w:rsidR="00B86D2A" w:rsidRDefault="00B86D2A">
                <w:pPr>
                  <w:pStyle w:val="RCWSLText"/>
                  <w:jc w:val="right"/>
                </w:pPr>
                <w:r>
                  <w:t>11</w:t>
                </w:r>
              </w:p>
              <w:p w:rsidR="00B86D2A" w:rsidRDefault="00B86D2A">
                <w:pPr>
                  <w:pStyle w:val="RCWSLText"/>
                  <w:jc w:val="right"/>
                </w:pPr>
                <w:r>
                  <w:t>12</w:t>
                </w:r>
              </w:p>
              <w:p w:rsidR="00B86D2A" w:rsidRDefault="00B86D2A">
                <w:pPr>
                  <w:pStyle w:val="RCWSLText"/>
                  <w:jc w:val="right"/>
                </w:pPr>
                <w:r>
                  <w:t>13</w:t>
                </w:r>
              </w:p>
              <w:p w:rsidR="00B86D2A" w:rsidRDefault="00B86D2A">
                <w:pPr>
                  <w:pStyle w:val="RCWSLText"/>
                  <w:jc w:val="right"/>
                </w:pPr>
                <w:r>
                  <w:t>14</w:t>
                </w:r>
              </w:p>
              <w:p w:rsidR="00B86D2A" w:rsidRDefault="00B86D2A">
                <w:pPr>
                  <w:pStyle w:val="RCWSLText"/>
                  <w:jc w:val="right"/>
                </w:pPr>
                <w:r>
                  <w:t>15</w:t>
                </w:r>
              </w:p>
              <w:p w:rsidR="00B86D2A" w:rsidRDefault="00B86D2A">
                <w:pPr>
                  <w:pStyle w:val="RCWSLText"/>
                  <w:jc w:val="right"/>
                </w:pPr>
                <w:r>
                  <w:t>16</w:t>
                </w:r>
              </w:p>
              <w:p w:rsidR="00B86D2A" w:rsidRDefault="00B86D2A">
                <w:pPr>
                  <w:pStyle w:val="RCWSLText"/>
                  <w:jc w:val="right"/>
                </w:pPr>
                <w:r>
                  <w:t>17</w:t>
                </w:r>
              </w:p>
              <w:p w:rsidR="00B86D2A" w:rsidRDefault="00B86D2A">
                <w:pPr>
                  <w:pStyle w:val="RCWSLText"/>
                  <w:jc w:val="right"/>
                </w:pPr>
                <w:r>
                  <w:t>18</w:t>
                </w:r>
              </w:p>
              <w:p w:rsidR="00B86D2A" w:rsidRDefault="00B86D2A">
                <w:pPr>
                  <w:pStyle w:val="RCWSLText"/>
                  <w:jc w:val="right"/>
                </w:pPr>
                <w:r>
                  <w:t>19</w:t>
                </w:r>
              </w:p>
              <w:p w:rsidR="00B86D2A" w:rsidRDefault="00B86D2A">
                <w:pPr>
                  <w:pStyle w:val="RCWSLText"/>
                  <w:jc w:val="right"/>
                </w:pPr>
                <w:r>
                  <w:t>20</w:t>
                </w:r>
              </w:p>
              <w:p w:rsidR="00B86D2A" w:rsidRDefault="00B86D2A">
                <w:pPr>
                  <w:pStyle w:val="RCWSLText"/>
                  <w:jc w:val="right"/>
                </w:pPr>
                <w:r>
                  <w:t>21</w:t>
                </w:r>
              </w:p>
              <w:p w:rsidR="00B86D2A" w:rsidRDefault="00B86D2A">
                <w:pPr>
                  <w:pStyle w:val="RCWSLText"/>
                  <w:jc w:val="right"/>
                </w:pPr>
                <w:r>
                  <w:t>22</w:t>
                </w:r>
              </w:p>
              <w:p w:rsidR="00B86D2A" w:rsidRDefault="00B86D2A">
                <w:pPr>
                  <w:pStyle w:val="RCWSLText"/>
                  <w:jc w:val="right"/>
                </w:pPr>
                <w:r>
                  <w:t>23</w:t>
                </w:r>
              </w:p>
              <w:p w:rsidR="00B86D2A" w:rsidRDefault="00B86D2A">
                <w:pPr>
                  <w:pStyle w:val="RCWSLText"/>
                  <w:jc w:val="right"/>
                </w:pPr>
                <w:r>
                  <w:t>24</w:t>
                </w:r>
              </w:p>
              <w:p w:rsidR="00B86D2A" w:rsidRDefault="00B86D2A">
                <w:pPr>
                  <w:pStyle w:val="RCWSLText"/>
                  <w:jc w:val="right"/>
                </w:pPr>
                <w:r>
                  <w:t>25</w:t>
                </w:r>
              </w:p>
              <w:p w:rsidR="00B86D2A" w:rsidRDefault="00B86D2A">
                <w:pPr>
                  <w:pStyle w:val="RCWSLText"/>
                  <w:jc w:val="right"/>
                </w:pPr>
                <w:r>
                  <w:t>26</w:t>
                </w:r>
              </w:p>
              <w:p w:rsidR="00B86D2A" w:rsidRDefault="00B86D2A">
                <w:pPr>
                  <w:pStyle w:val="RCWSLText"/>
                  <w:jc w:val="right"/>
                </w:pPr>
                <w:r>
                  <w:t>27</w:t>
                </w:r>
              </w:p>
              <w:p w:rsidR="00B86D2A" w:rsidRDefault="00B86D2A">
                <w:pPr>
                  <w:pStyle w:val="RCWSLText"/>
                  <w:jc w:val="right"/>
                </w:pPr>
                <w:r>
                  <w:t>28</w:t>
                </w:r>
              </w:p>
              <w:p w:rsidR="00B86D2A" w:rsidRDefault="00B86D2A">
                <w:pPr>
                  <w:pStyle w:val="RCWSLText"/>
                  <w:jc w:val="right"/>
                </w:pPr>
                <w:r>
                  <w:t>29</w:t>
                </w:r>
              </w:p>
              <w:p w:rsidR="00B86D2A" w:rsidRDefault="00B86D2A">
                <w:pPr>
                  <w:pStyle w:val="RCWSLText"/>
                  <w:jc w:val="right"/>
                </w:pPr>
                <w:r>
                  <w:t>30</w:t>
                </w:r>
              </w:p>
              <w:p w:rsidR="00B86D2A" w:rsidRDefault="00B86D2A">
                <w:pPr>
                  <w:pStyle w:val="RCWSLText"/>
                  <w:jc w:val="right"/>
                </w:pPr>
                <w:r>
                  <w:t>31</w:t>
                </w:r>
              </w:p>
              <w:p w:rsidR="00B86D2A" w:rsidRDefault="00B86D2A">
                <w:pPr>
                  <w:pStyle w:val="RCWSLText"/>
                  <w:jc w:val="right"/>
                </w:pPr>
                <w:r>
                  <w:t>32</w:t>
                </w:r>
              </w:p>
              <w:p w:rsidR="00B86D2A" w:rsidRDefault="00B86D2A">
                <w:pPr>
                  <w:pStyle w:val="RCWSLText"/>
                  <w:jc w:val="right"/>
                </w:pPr>
                <w:r>
                  <w:t>33</w:t>
                </w:r>
              </w:p>
              <w:p w:rsidR="00B86D2A" w:rsidRDefault="00B86D2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A" w:rsidRDefault="000B1DB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86D2A" w:rsidRDefault="00B86D2A" w:rsidP="00605C39">
                <w:pPr>
                  <w:pStyle w:val="RCWSLText"/>
                  <w:spacing w:before="2888"/>
                  <w:jc w:val="right"/>
                </w:pPr>
                <w:r>
                  <w:t>1</w:t>
                </w:r>
              </w:p>
              <w:p w:rsidR="00B86D2A" w:rsidRDefault="00B86D2A">
                <w:pPr>
                  <w:pStyle w:val="RCWSLText"/>
                  <w:jc w:val="right"/>
                </w:pPr>
                <w:r>
                  <w:t>2</w:t>
                </w:r>
              </w:p>
              <w:p w:rsidR="00B86D2A" w:rsidRDefault="00B86D2A">
                <w:pPr>
                  <w:pStyle w:val="RCWSLText"/>
                  <w:jc w:val="right"/>
                </w:pPr>
                <w:r>
                  <w:t>3</w:t>
                </w:r>
              </w:p>
              <w:p w:rsidR="00B86D2A" w:rsidRDefault="00B86D2A">
                <w:pPr>
                  <w:pStyle w:val="RCWSLText"/>
                  <w:jc w:val="right"/>
                </w:pPr>
                <w:r>
                  <w:t>4</w:t>
                </w:r>
              </w:p>
              <w:p w:rsidR="00B86D2A" w:rsidRDefault="00B86D2A">
                <w:pPr>
                  <w:pStyle w:val="RCWSLText"/>
                  <w:jc w:val="right"/>
                </w:pPr>
                <w:r>
                  <w:t>5</w:t>
                </w:r>
              </w:p>
              <w:p w:rsidR="00B86D2A" w:rsidRDefault="00B86D2A">
                <w:pPr>
                  <w:pStyle w:val="RCWSLText"/>
                  <w:jc w:val="right"/>
                </w:pPr>
                <w:r>
                  <w:t>6</w:t>
                </w:r>
              </w:p>
              <w:p w:rsidR="00B86D2A" w:rsidRDefault="00B86D2A">
                <w:pPr>
                  <w:pStyle w:val="RCWSLText"/>
                  <w:jc w:val="right"/>
                </w:pPr>
                <w:r>
                  <w:t>7</w:t>
                </w:r>
              </w:p>
              <w:p w:rsidR="00B86D2A" w:rsidRDefault="00B86D2A">
                <w:pPr>
                  <w:pStyle w:val="RCWSLText"/>
                  <w:jc w:val="right"/>
                </w:pPr>
                <w:r>
                  <w:t>8</w:t>
                </w:r>
              </w:p>
              <w:p w:rsidR="00B86D2A" w:rsidRDefault="00B86D2A">
                <w:pPr>
                  <w:pStyle w:val="RCWSLText"/>
                  <w:jc w:val="right"/>
                </w:pPr>
                <w:r>
                  <w:t>9</w:t>
                </w:r>
              </w:p>
              <w:p w:rsidR="00B86D2A" w:rsidRDefault="00B86D2A">
                <w:pPr>
                  <w:pStyle w:val="RCWSLText"/>
                  <w:jc w:val="right"/>
                </w:pPr>
                <w:r>
                  <w:t>10</w:t>
                </w:r>
              </w:p>
              <w:p w:rsidR="00B86D2A" w:rsidRDefault="00B86D2A">
                <w:pPr>
                  <w:pStyle w:val="RCWSLText"/>
                  <w:jc w:val="right"/>
                </w:pPr>
                <w:r>
                  <w:t>11</w:t>
                </w:r>
              </w:p>
              <w:p w:rsidR="00B86D2A" w:rsidRDefault="00B86D2A">
                <w:pPr>
                  <w:pStyle w:val="RCWSLText"/>
                  <w:jc w:val="right"/>
                </w:pPr>
                <w:r>
                  <w:t>12</w:t>
                </w:r>
              </w:p>
              <w:p w:rsidR="00B86D2A" w:rsidRDefault="00B86D2A">
                <w:pPr>
                  <w:pStyle w:val="RCWSLText"/>
                  <w:jc w:val="right"/>
                </w:pPr>
                <w:r>
                  <w:t>13</w:t>
                </w:r>
              </w:p>
              <w:p w:rsidR="00B86D2A" w:rsidRDefault="00B86D2A">
                <w:pPr>
                  <w:pStyle w:val="RCWSLText"/>
                  <w:jc w:val="right"/>
                </w:pPr>
                <w:r>
                  <w:t>14</w:t>
                </w:r>
              </w:p>
              <w:p w:rsidR="00B86D2A" w:rsidRDefault="00B86D2A">
                <w:pPr>
                  <w:pStyle w:val="RCWSLText"/>
                  <w:jc w:val="right"/>
                </w:pPr>
                <w:r>
                  <w:t>15</w:t>
                </w:r>
              </w:p>
              <w:p w:rsidR="00B86D2A" w:rsidRDefault="00B86D2A">
                <w:pPr>
                  <w:pStyle w:val="RCWSLText"/>
                  <w:jc w:val="right"/>
                </w:pPr>
                <w:r>
                  <w:t>16</w:t>
                </w:r>
              </w:p>
              <w:p w:rsidR="00B86D2A" w:rsidRDefault="00B86D2A">
                <w:pPr>
                  <w:pStyle w:val="RCWSLText"/>
                  <w:jc w:val="right"/>
                </w:pPr>
                <w:r>
                  <w:t>17</w:t>
                </w:r>
              </w:p>
              <w:p w:rsidR="00B86D2A" w:rsidRDefault="00B86D2A">
                <w:pPr>
                  <w:pStyle w:val="RCWSLText"/>
                  <w:jc w:val="right"/>
                </w:pPr>
                <w:r>
                  <w:t>18</w:t>
                </w:r>
              </w:p>
              <w:p w:rsidR="00B86D2A" w:rsidRDefault="00B86D2A">
                <w:pPr>
                  <w:pStyle w:val="RCWSLText"/>
                  <w:jc w:val="right"/>
                </w:pPr>
                <w:r>
                  <w:t>19</w:t>
                </w:r>
              </w:p>
              <w:p w:rsidR="00B86D2A" w:rsidRDefault="00B86D2A">
                <w:pPr>
                  <w:pStyle w:val="RCWSLText"/>
                  <w:jc w:val="right"/>
                </w:pPr>
                <w:r>
                  <w:t>20</w:t>
                </w:r>
              </w:p>
              <w:p w:rsidR="00B86D2A" w:rsidRDefault="00B86D2A">
                <w:pPr>
                  <w:pStyle w:val="RCWSLText"/>
                  <w:jc w:val="right"/>
                </w:pPr>
                <w:r>
                  <w:t>21</w:t>
                </w:r>
              </w:p>
              <w:p w:rsidR="00B86D2A" w:rsidRDefault="00B86D2A">
                <w:pPr>
                  <w:pStyle w:val="RCWSLText"/>
                  <w:jc w:val="right"/>
                </w:pPr>
                <w:r>
                  <w:t>22</w:t>
                </w:r>
              </w:p>
              <w:p w:rsidR="00B86D2A" w:rsidRDefault="00B86D2A">
                <w:pPr>
                  <w:pStyle w:val="RCWSLText"/>
                  <w:jc w:val="right"/>
                </w:pPr>
                <w:r>
                  <w:t>23</w:t>
                </w:r>
              </w:p>
              <w:p w:rsidR="00B86D2A" w:rsidRDefault="00B86D2A">
                <w:pPr>
                  <w:pStyle w:val="RCWSLText"/>
                  <w:jc w:val="right"/>
                </w:pPr>
                <w:r>
                  <w:t>24</w:t>
                </w:r>
              </w:p>
              <w:p w:rsidR="00B86D2A" w:rsidRDefault="00B86D2A" w:rsidP="00060D21">
                <w:pPr>
                  <w:pStyle w:val="RCWSLText"/>
                  <w:jc w:val="right"/>
                </w:pPr>
                <w:r>
                  <w:t>25</w:t>
                </w:r>
              </w:p>
              <w:p w:rsidR="00B86D2A" w:rsidRDefault="00B86D2A" w:rsidP="00060D21">
                <w:pPr>
                  <w:pStyle w:val="RCWSLText"/>
                  <w:jc w:val="right"/>
                </w:pPr>
                <w:r>
                  <w:t>26</w:t>
                </w:r>
              </w:p>
              <w:p w:rsidR="00B86D2A" w:rsidRDefault="00B86D2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4680"/>
    <w:rsid w:val="00060D21"/>
    <w:rsid w:val="00096165"/>
    <w:rsid w:val="000B1DBE"/>
    <w:rsid w:val="000C6C82"/>
    <w:rsid w:val="000E603A"/>
    <w:rsid w:val="00106544"/>
    <w:rsid w:val="001857F2"/>
    <w:rsid w:val="001A775A"/>
    <w:rsid w:val="001E2C87"/>
    <w:rsid w:val="001E6675"/>
    <w:rsid w:val="00217E8A"/>
    <w:rsid w:val="00235444"/>
    <w:rsid w:val="00281CBD"/>
    <w:rsid w:val="002C280D"/>
    <w:rsid w:val="00316CD9"/>
    <w:rsid w:val="003E2FC6"/>
    <w:rsid w:val="00492DDC"/>
    <w:rsid w:val="00504B11"/>
    <w:rsid w:val="00523C5A"/>
    <w:rsid w:val="00546EFC"/>
    <w:rsid w:val="00605C39"/>
    <w:rsid w:val="006841E6"/>
    <w:rsid w:val="006E4439"/>
    <w:rsid w:val="006F7027"/>
    <w:rsid w:val="0072335D"/>
    <w:rsid w:val="0072541D"/>
    <w:rsid w:val="00776BD5"/>
    <w:rsid w:val="007D35D4"/>
    <w:rsid w:val="00846034"/>
    <w:rsid w:val="008A4F4E"/>
    <w:rsid w:val="00931B84"/>
    <w:rsid w:val="00972869"/>
    <w:rsid w:val="009F23A9"/>
    <w:rsid w:val="00A01F29"/>
    <w:rsid w:val="00A7571F"/>
    <w:rsid w:val="00A93D4A"/>
    <w:rsid w:val="00AD2D0A"/>
    <w:rsid w:val="00B31D1C"/>
    <w:rsid w:val="00B377B7"/>
    <w:rsid w:val="00B518D0"/>
    <w:rsid w:val="00B73E0A"/>
    <w:rsid w:val="00B86D2A"/>
    <w:rsid w:val="00B961E0"/>
    <w:rsid w:val="00D40447"/>
    <w:rsid w:val="00D7761A"/>
    <w:rsid w:val="00DA47F3"/>
    <w:rsid w:val="00DC103C"/>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715353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rbin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1</Pages>
  <Words>228</Words>
  <Characters>1230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2504-S AMH ARMS DURB 094</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2504-S AMH ARMS DURB 094</dc:title>
  <dc:subject/>
  <dc:creator>Washington State Legislature</dc:creator>
  <cp:keywords/>
  <dc:description/>
  <cp:lastModifiedBy>Washington State Legislature</cp:lastModifiedBy>
  <cp:revision>10</cp:revision>
  <cp:lastPrinted>2010-02-12T22:40:00Z</cp:lastPrinted>
  <dcterms:created xsi:type="dcterms:W3CDTF">2010-02-12T21:46:00Z</dcterms:created>
  <dcterms:modified xsi:type="dcterms:W3CDTF">2010-02-12T22:40:00Z</dcterms:modified>
</cp:coreProperties>
</file>