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613D7" w:rsidP="0072541D">
          <w:pPr>
            <w:pStyle w:val="AmendDocName"/>
          </w:pPr>
          <w:customXml w:element="BillDocName">
            <w:r>
              <w:t xml:space="preserve">3168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080</w:t>
            </w:r>
          </w:customXml>
        </w:p>
      </w:customXml>
      <w:customXml w:element="Heading">
        <w:p w:rsidR="00DF5D0E" w:rsidRDefault="001613D7">
          <w:customXml w:element="ReferenceNumber">
            <w:r w:rsidR="00926981">
              <w:rPr>
                <w:b/>
                <w:u w:val="single"/>
              </w:rPr>
              <w:t>HB 3168</w:t>
            </w:r>
            <w:r w:rsidR="00DE256E">
              <w:t xml:space="preserve"> - </w:t>
            </w:r>
          </w:customXml>
          <w:customXml w:element="Floor">
            <w:r w:rsidR="00926981">
              <w:t>H AMD</w:t>
            </w:r>
          </w:customXml>
          <w:customXml w:element="AmendNumber">
            <w:r>
              <w:rPr>
                <w:b/>
              </w:rPr>
              <w:t xml:space="preserve"> 1239</w:t>
            </w:r>
          </w:customXml>
        </w:p>
        <w:p w:rsidR="00DF5D0E" w:rsidRDefault="001613D7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1613D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Page">
        <w:p w:rsidR="00926981" w:rsidRDefault="001613D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90790C" w:rsidRPr="0090790C">
            <w:t xml:space="preserve"> </w:t>
          </w:r>
          <w:r w:rsidR="0090790C">
            <w:tab/>
            <w:t>On page 2, line 22, after "</w:t>
          </w:r>
          <w:r w:rsidR="0090790C" w:rsidRPr="00ED08E5">
            <w:rPr>
              <w:u w:val="single"/>
            </w:rPr>
            <w:t>taxpayer</w:t>
          </w:r>
          <w:r w:rsidR="0090790C">
            <w:t>" strike "</w:t>
          </w:r>
          <w:r w:rsidR="0090790C" w:rsidRPr="00ED08E5">
            <w:rPr>
              <w:u w:val="single"/>
            </w:rPr>
            <w:t>did not receive</w:t>
          </w:r>
          <w:r w:rsidR="0090790C">
            <w:rPr>
              <w:u w:val="single"/>
            </w:rPr>
            <w:t xml:space="preserve"> a revaluation notice</w:t>
          </w:r>
          <w:r w:rsidR="0090790C">
            <w:t>" and insert "</w:t>
          </w:r>
          <w:r w:rsidR="0090790C" w:rsidRPr="00ED08E5">
            <w:rPr>
              <w:u w:val="single"/>
            </w:rPr>
            <w:t>was not sent a revaluation notice under RCW 84.40.045</w:t>
          </w:r>
          <w:r w:rsidR="0090790C">
            <w:t>"</w:t>
          </w:r>
        </w:p>
        <w:p w:rsidR="00DF5D0E" w:rsidRPr="00523C5A" w:rsidRDefault="001613D7" w:rsidP="00926981">
          <w:pPr>
            <w:pStyle w:val="RCWSLText"/>
            <w:suppressLineNumbers/>
          </w:pPr>
        </w:p>
      </w:customXml>
      <w:customXml w:element="Effect">
        <w:p w:rsidR="00ED2EEB" w:rsidRDefault="00DE256E" w:rsidP="00926981">
          <w:pPr>
            <w:pStyle w:val="Effect"/>
            <w:suppressLineNumbers/>
          </w:pPr>
          <w:r>
            <w:tab/>
          </w:r>
        </w:p>
        <w:p w:rsidR="00926981" w:rsidRDefault="00ED2EEB" w:rsidP="0092698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26981">
            <w:rPr>
              <w:b/>
              <w:u w:val="single"/>
            </w:rPr>
            <w:t>EFFECT:</w:t>
          </w:r>
          <w:r w:rsidR="00DE256E">
            <w:t>  </w:t>
          </w:r>
          <w:r w:rsidR="0090790C">
            <w:t> Conditions the appeal application to the board of equalization on a revaluation notice not being sent rather than not being received.</w:t>
          </w:r>
          <w:r w:rsidR="00DE256E">
            <w:t> </w:t>
          </w:r>
        </w:p>
      </w:customXml>
      <w:p w:rsidR="00DF5D0E" w:rsidRPr="00926981" w:rsidRDefault="00DF5D0E" w:rsidP="00926981">
        <w:pPr>
          <w:pStyle w:val="FiscalImpact"/>
          <w:suppressLineNumbers/>
        </w:pPr>
      </w:p>
      <w:permEnd w:id="0"/>
      <w:p w:rsidR="00DF5D0E" w:rsidRDefault="00DF5D0E" w:rsidP="00926981">
        <w:pPr>
          <w:pStyle w:val="AmendSectionPostSpace"/>
          <w:suppressLineNumbers/>
        </w:pPr>
      </w:p>
      <w:p w:rsidR="00DF5D0E" w:rsidRDefault="00DF5D0E" w:rsidP="00926981">
        <w:pPr>
          <w:pStyle w:val="BillEnd"/>
          <w:suppressLineNumbers/>
        </w:pPr>
      </w:p>
      <w:p w:rsidR="00DF5D0E" w:rsidRDefault="00DE256E" w:rsidP="0092698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613D7" w:rsidP="0092698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81" w:rsidRDefault="00926981" w:rsidP="00DF5D0E">
      <w:r>
        <w:separator/>
      </w:r>
    </w:p>
  </w:endnote>
  <w:endnote w:type="continuationSeparator" w:id="0">
    <w:p w:rsidR="00926981" w:rsidRDefault="009269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6B" w:rsidRDefault="009244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13D7">
    <w:pPr>
      <w:pStyle w:val="AmendDraftFooter"/>
    </w:pPr>
    <w:fldSimple w:instr=" TITLE   \* MERGEFORMAT ">
      <w:r w:rsidR="002A6B94">
        <w:t>3168 AMH ORCU PETE 080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2698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13D7">
    <w:pPr>
      <w:pStyle w:val="AmendDraftFooter"/>
    </w:pPr>
    <w:fldSimple w:instr=" TITLE   \* MERGEFORMAT ">
      <w:r w:rsidR="002A6B94">
        <w:t>3168 AMH ORCU PETE 080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A6B9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81" w:rsidRDefault="00926981" w:rsidP="00DF5D0E">
      <w:r>
        <w:separator/>
      </w:r>
    </w:p>
  </w:footnote>
  <w:footnote w:type="continuationSeparator" w:id="0">
    <w:p w:rsidR="00926981" w:rsidRDefault="009269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6B" w:rsidRDefault="009244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13D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613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13D7"/>
    <w:rsid w:val="001A775A"/>
    <w:rsid w:val="001E6675"/>
    <w:rsid w:val="001E71E1"/>
    <w:rsid w:val="00217E8A"/>
    <w:rsid w:val="00281CBD"/>
    <w:rsid w:val="002A6B94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0790C"/>
    <w:rsid w:val="0092446B"/>
    <w:rsid w:val="00926981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78</Words>
  <Characters>380</Characters>
  <Application>Microsoft Office Word</Application>
  <DocSecurity>8</DocSecurity>
  <Lines>23</Lines>
  <Paragraphs>8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3168 AMH ORCU PETE 080</dc:title>
  <dc:subject/>
  <dc:creator>Washington State Legislature</dc:creator>
  <cp:keywords/>
  <dc:description/>
  <cp:lastModifiedBy>Washington State Legislature</cp:lastModifiedBy>
  <cp:revision>4</cp:revision>
  <cp:lastPrinted>2010-02-16T20:36:00Z</cp:lastPrinted>
  <dcterms:created xsi:type="dcterms:W3CDTF">2010-02-16T20:35:00Z</dcterms:created>
  <dcterms:modified xsi:type="dcterms:W3CDTF">2010-02-16T20:36:00Z</dcterms:modified>
</cp:coreProperties>
</file>