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3584C" w:rsidP="0072541D">
          <w:pPr>
            <w:pStyle w:val="AmendDocName"/>
          </w:pPr>
          <w:customXml w:element="BillDocName">
            <w:r>
              <w:t xml:space="preserve">5352-S.E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ROLF</w:t>
            </w:r>
          </w:customXml>
          <w:customXml w:element="DrafterAcronym">
            <w:r>
              <w:t xml:space="preserve"> BERN</w:t>
            </w:r>
          </w:customXml>
          <w:customXml w:element="DraftNumber">
            <w:r>
              <w:t xml:space="preserve"> 083</w:t>
            </w:r>
          </w:customXml>
        </w:p>
      </w:customXml>
      <w:customXml w:element="OfferedBy">
        <w:p w:rsidR="00DF5D0E" w:rsidRDefault="00B774E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3584C">
          <w:customXml w:element="ReferenceNumber">
            <w:r w:rsidR="00B774E9">
              <w:rPr>
                <w:b/>
                <w:u w:val="single"/>
              </w:rPr>
              <w:t>ESSB 5352</w:t>
            </w:r>
            <w:r w:rsidR="00DE256E">
              <w:t xml:space="preserve"> - </w:t>
            </w:r>
          </w:customXml>
          <w:customXml w:element="Floor">
            <w:r w:rsidR="00B774E9">
              <w:t>H AMD TO H AMD (H-3031.2/09)</w:t>
            </w:r>
          </w:customXml>
          <w:customXml w:element="AmendNumber">
            <w:r>
              <w:rPr>
                <w:b/>
              </w:rPr>
              <w:t xml:space="preserve"> 477</w:t>
            </w:r>
          </w:customXml>
        </w:p>
        <w:p w:rsidR="00DF5D0E" w:rsidRDefault="00C3584C" w:rsidP="00605C39">
          <w:pPr>
            <w:ind w:firstLine="576"/>
          </w:pPr>
          <w:customXml w:element="Sponsors">
            <w:r>
              <w:t xml:space="preserve">By Representative Rolfes</w:t>
            </w:r>
          </w:customXml>
        </w:p>
        <w:p w:rsidR="00DF5D0E" w:rsidRDefault="00C3584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4/10/2009</w:t>
            </w:r>
          </w:customXml>
        </w:p>
      </w:customXml>
      <w:permStart w:id="0" w:edGrp="everyone" w:displacedByCustomXml="next"/>
      <w:customXml w:element="Page">
        <w:p w:rsidR="0064160E" w:rsidRDefault="00C3584C" w:rsidP="0064160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4160E">
            <w:t>On page 49, line 19, after "(2)" strike "$2,879,000" and insert "$2,729,000"</w:t>
          </w:r>
        </w:p>
        <w:p w:rsidR="0064160E" w:rsidRDefault="0064160E" w:rsidP="0064160E">
          <w:pPr>
            <w:pStyle w:val="RCWSLText"/>
          </w:pPr>
        </w:p>
        <w:p w:rsidR="0064160E" w:rsidRDefault="0064160E" w:rsidP="0064160E">
          <w:pPr>
            <w:pStyle w:val="RCWSLText"/>
          </w:pPr>
          <w:r>
            <w:tab/>
            <w:t>On page 49, after line 22, insert the following:</w:t>
          </w:r>
        </w:p>
        <w:p w:rsidR="0064160E" w:rsidRDefault="0064160E" w:rsidP="0064160E">
          <w:pPr>
            <w:pStyle w:val="RCWSLText"/>
          </w:pPr>
          <w:r>
            <w:tab/>
            <w:t xml:space="preserve">"(3) $150,000 of the passenger ferry account--state appropriation is provided solely for the Port of Kingston for a one-time operating subsidy needed to retain a federal grant."   </w:t>
          </w:r>
        </w:p>
        <w:p w:rsidR="0064160E" w:rsidRDefault="0064160E" w:rsidP="0064160E">
          <w:pPr>
            <w:pStyle w:val="RCWSLText"/>
          </w:pPr>
        </w:p>
        <w:p w:rsidR="002A1C3C" w:rsidRDefault="0064160E" w:rsidP="002A1C3C">
          <w:pPr>
            <w:pStyle w:val="RCWSLText"/>
          </w:pPr>
          <w:r>
            <w:tab/>
            <w:t>Renumber the subsections consecutively and correct any internal references accordingly.</w:t>
          </w:r>
        </w:p>
        <w:p w:rsidR="002A1C3C" w:rsidRDefault="002A1C3C" w:rsidP="002A1C3C">
          <w:pPr>
            <w:pStyle w:val="RCWSLText"/>
          </w:pPr>
        </w:p>
        <w:p w:rsidR="0064160E" w:rsidRDefault="0064160E" w:rsidP="002A1C3C">
          <w:pPr>
            <w:pStyle w:val="RCWSLText"/>
          </w:pPr>
          <w:r>
            <w:tab/>
          </w:r>
        </w:p>
        <w:customXml w:element="Effect">
          <w:p w:rsidR="0064160E" w:rsidRDefault="0064160E" w:rsidP="0064160E">
            <w:pPr>
              <w:pStyle w:val="Effect"/>
              <w:suppressLineNumbers/>
            </w:pPr>
            <w:r>
              <w:tab/>
            </w:r>
            <w:r>
              <w:tab/>
            </w:r>
            <w:r w:rsidRPr="0032537F">
              <w:rPr>
                <w:b/>
                <w:u w:val="single"/>
              </w:rPr>
              <w:t>EFFECT:</w:t>
            </w:r>
            <w:r>
              <w:t>   Reduces the appropriation from the Passenger Ferry Account for passenger-only ferry capital improvements in a business plan approved by the Governor by $150,000.  Provides $150,000 from the Passenger Ferry Account to the Port of Kingston for a one-time operating subsidy needed to retain a federal grant.</w:t>
            </w:r>
          </w:p>
        </w:customXml>
      </w:customXml>
      <w:p w:rsidR="00DF5D0E" w:rsidRPr="00B774E9" w:rsidRDefault="00DF5D0E" w:rsidP="00B774E9">
        <w:pPr>
          <w:pStyle w:val="FiscalImpact"/>
          <w:suppressLineNumbers/>
        </w:pPr>
      </w:p>
      <w:permEnd w:id="0"/>
      <w:p w:rsidR="00DF5D0E" w:rsidRDefault="00DF5D0E" w:rsidP="00B774E9">
        <w:pPr>
          <w:pStyle w:val="AmendSectionPostSpace"/>
          <w:suppressLineNumbers/>
        </w:pPr>
      </w:p>
      <w:p w:rsidR="00DF5D0E" w:rsidRDefault="00DF5D0E" w:rsidP="00B774E9">
        <w:pPr>
          <w:pStyle w:val="BillEnd"/>
          <w:suppressLineNumbers/>
        </w:pPr>
      </w:p>
      <w:p w:rsidR="00DF5D0E" w:rsidRDefault="00DE256E" w:rsidP="00B774E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3584C" w:rsidP="00B774E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C3C" w:rsidRDefault="002A1C3C" w:rsidP="00DF5D0E">
      <w:r>
        <w:separator/>
      </w:r>
    </w:p>
  </w:endnote>
  <w:endnote w:type="continuationSeparator" w:id="1">
    <w:p w:rsidR="002A1C3C" w:rsidRDefault="002A1C3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3C" w:rsidRDefault="002A1C3C">
    <w:pPr>
      <w:pStyle w:val="AmendDraftFooter"/>
    </w:pPr>
    <w:fldSimple w:instr=" TITLE   \* MERGEFORMAT ">
      <w:r>
        <w:t>5352-S.E AMH ROLF BERN 083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3C" w:rsidRDefault="002A1C3C">
    <w:pPr>
      <w:pStyle w:val="AmendDraftFooter"/>
    </w:pPr>
    <w:fldSimple w:instr=" TITLE   \* MERGEFORMAT ">
      <w:r>
        <w:t>5352-S.E AMH ROLF BERN 083</w:t>
      </w:r>
    </w:fldSimple>
    <w:r>
      <w:tab/>
    </w:r>
    <w:fldSimple w:instr=" PAGE  \* Arabic  \* MERGEFORMAT ">
      <w:r w:rsidR="00E4123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C3C" w:rsidRDefault="002A1C3C" w:rsidP="00DF5D0E">
      <w:r>
        <w:separator/>
      </w:r>
    </w:p>
  </w:footnote>
  <w:footnote w:type="continuationSeparator" w:id="1">
    <w:p w:rsidR="002A1C3C" w:rsidRDefault="002A1C3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3C" w:rsidRDefault="002A1C3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A1C3C" w:rsidRDefault="002A1C3C">
                <w:pPr>
                  <w:pStyle w:val="RCWSLText"/>
                  <w:jc w:val="right"/>
                </w:pPr>
                <w:r>
                  <w:t>1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2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3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4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5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6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7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8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9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10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11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12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13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14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15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16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17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18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19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20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21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22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23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24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25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26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27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28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29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30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31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32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33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3C" w:rsidRDefault="002A1C3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A1C3C" w:rsidRDefault="002A1C3C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2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3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4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5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6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7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8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9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10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11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12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13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14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15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16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17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18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19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20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21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22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23</w:t>
                </w:r>
              </w:p>
              <w:p w:rsidR="002A1C3C" w:rsidRDefault="002A1C3C">
                <w:pPr>
                  <w:pStyle w:val="RCWSLText"/>
                  <w:jc w:val="right"/>
                </w:pPr>
                <w:r>
                  <w:t>24</w:t>
                </w:r>
              </w:p>
              <w:p w:rsidR="002A1C3C" w:rsidRDefault="002A1C3C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A1C3C" w:rsidRDefault="002A1C3C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A1C3C" w:rsidRDefault="002A1C3C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A1C3C"/>
    <w:rsid w:val="00316CD9"/>
    <w:rsid w:val="003E2FC6"/>
    <w:rsid w:val="00492DDC"/>
    <w:rsid w:val="00523C5A"/>
    <w:rsid w:val="00605C39"/>
    <w:rsid w:val="0064160E"/>
    <w:rsid w:val="006841E6"/>
    <w:rsid w:val="006B30BD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774E9"/>
    <w:rsid w:val="00B961E0"/>
    <w:rsid w:val="00BD6D38"/>
    <w:rsid w:val="00C3584C"/>
    <w:rsid w:val="00D40447"/>
    <w:rsid w:val="00DA47F3"/>
    <w:rsid w:val="00DE256E"/>
    <w:rsid w:val="00DF5D0E"/>
    <w:rsid w:val="00E1471A"/>
    <w:rsid w:val="00E4123C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ntsen_t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172</Words>
  <Characters>734</Characters>
  <Application>Microsoft Office Word</Application>
  <DocSecurity>8</DocSecurity>
  <Lines>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5352-S.E AMH ROLF BERN 083</vt:lpstr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5352-S.E AMH ROLF BERN 083</dc:title>
  <dc:subject/>
  <dc:creator>Washington State Legislature</dc:creator>
  <cp:keywords/>
  <dc:description/>
  <cp:lastModifiedBy>Washington State Legislature</cp:lastModifiedBy>
  <cp:revision>4</cp:revision>
  <cp:lastPrinted>2009-04-02T15:29:00Z</cp:lastPrinted>
  <dcterms:created xsi:type="dcterms:W3CDTF">2009-04-02T15:28:00Z</dcterms:created>
  <dcterms:modified xsi:type="dcterms:W3CDTF">2009-04-02T15:38:00Z</dcterms:modified>
</cp:coreProperties>
</file>