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A0F17" w:rsidP="0072541D">
          <w:pPr>
            <w:pStyle w:val="AmendDocName"/>
          </w:pPr>
          <w:customXml w:element="BillDocName">
            <w:r>
              <w:t xml:space="preserve">5556-S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68701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A0F17">
          <w:customXml w:element="ReferenceNumber">
            <w:r w:rsidR="00687011">
              <w:rPr>
                <w:b/>
                <w:u w:val="single"/>
              </w:rPr>
              <w:t>SSB 5556</w:t>
            </w:r>
            <w:r w:rsidR="00DE256E">
              <w:t xml:space="preserve"> - </w:t>
            </w:r>
          </w:customXml>
          <w:customXml w:element="Floor">
            <w:r w:rsidR="00687011">
              <w:t>H AMD</w:t>
            </w:r>
          </w:customXml>
          <w:customXml w:element="AmendNumber">
            <w:r>
              <w:rPr>
                <w:b/>
              </w:rPr>
              <w:t xml:space="preserve"> 687</w:t>
            </w:r>
          </w:customXml>
        </w:p>
        <w:p w:rsidR="00DF5D0E" w:rsidRDefault="00CA0F17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CA0F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687011" w:rsidRPr="00122F13" w:rsidRDefault="00CA0F1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87011">
            <w:t>On page</w:t>
          </w:r>
          <w:r w:rsidR="00122F13">
            <w:t xml:space="preserve"> 3, line 34, after "</w:t>
          </w:r>
          <w:r w:rsidR="00122F13">
            <w:rPr>
              <w:u w:val="single"/>
            </w:rPr>
            <w:t>taken</w:t>
          </w:r>
          <w:r w:rsidR="00122F13">
            <w:t>" insert "</w:t>
          </w:r>
          <w:r w:rsidR="00122F13">
            <w:rPr>
              <w:u w:val="single"/>
            </w:rPr>
            <w:t>, unless the toll has already been paid</w:t>
          </w:r>
          <w:r w:rsidR="00122F13">
            <w:t>"</w:t>
          </w:r>
        </w:p>
        <w:p w:rsidR="00DF5D0E" w:rsidRPr="00523C5A" w:rsidRDefault="00CA0F17" w:rsidP="00687011">
          <w:pPr>
            <w:pStyle w:val="RCWSLText"/>
            <w:suppressLineNumbers/>
          </w:pPr>
        </w:p>
      </w:customXml>
      <w:customXml w:element="Effect">
        <w:p w:rsidR="00ED2EEB" w:rsidRDefault="00DE256E" w:rsidP="00687011">
          <w:pPr>
            <w:pStyle w:val="Effect"/>
            <w:suppressLineNumbers/>
          </w:pPr>
          <w:r>
            <w:tab/>
          </w:r>
        </w:p>
        <w:p w:rsidR="00687011" w:rsidRDefault="00ED2EEB" w:rsidP="0068701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87011">
            <w:rPr>
              <w:b/>
              <w:u w:val="single"/>
            </w:rPr>
            <w:t>EFFECT:</w:t>
          </w:r>
          <w:r w:rsidR="00DE256E">
            <w:t>   </w:t>
          </w:r>
          <w:r w:rsidR="00122F13">
            <w:t>Limits the requirement that a driver pay the toll, when the driver is found to have not committed the infraction, to situations where the toll at issue has not been paid.</w:t>
          </w:r>
        </w:p>
      </w:customXml>
      <w:p w:rsidR="00DF5D0E" w:rsidRPr="00687011" w:rsidRDefault="00DF5D0E" w:rsidP="00687011">
        <w:pPr>
          <w:pStyle w:val="FiscalImpact"/>
          <w:suppressLineNumbers/>
        </w:pPr>
      </w:p>
      <w:permEnd w:id="0"/>
      <w:p w:rsidR="00DF5D0E" w:rsidRDefault="00DF5D0E" w:rsidP="00687011">
        <w:pPr>
          <w:pStyle w:val="AmendSectionPostSpace"/>
          <w:suppressLineNumbers/>
        </w:pPr>
      </w:p>
      <w:p w:rsidR="00DF5D0E" w:rsidRDefault="00DF5D0E" w:rsidP="00687011">
        <w:pPr>
          <w:pStyle w:val="BillEnd"/>
          <w:suppressLineNumbers/>
        </w:pPr>
      </w:p>
      <w:p w:rsidR="00DF5D0E" w:rsidRDefault="00DE256E" w:rsidP="0068701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A0F17" w:rsidP="0068701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11" w:rsidRDefault="00687011" w:rsidP="00DF5D0E">
      <w:r>
        <w:separator/>
      </w:r>
    </w:p>
  </w:endnote>
  <w:endnote w:type="continuationSeparator" w:id="1">
    <w:p w:rsidR="00687011" w:rsidRDefault="0068701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0F17">
    <w:pPr>
      <w:pStyle w:val="AmendDraftFooter"/>
    </w:pPr>
    <w:fldSimple w:instr=" TITLE   \* MERGEFORMAT ">
      <w:r w:rsidR="00DB5907">
        <w:t>5556-S AMH SHEA REDF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8701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0F17">
    <w:pPr>
      <w:pStyle w:val="AmendDraftFooter"/>
    </w:pPr>
    <w:fldSimple w:instr=" TITLE   \* MERGEFORMAT ">
      <w:r w:rsidR="00DB5907">
        <w:t>5556-S AMH SHEA REDF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B59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11" w:rsidRDefault="00687011" w:rsidP="00DF5D0E">
      <w:r>
        <w:separator/>
      </w:r>
    </w:p>
  </w:footnote>
  <w:footnote w:type="continuationSeparator" w:id="1">
    <w:p w:rsidR="00687011" w:rsidRDefault="0068701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0F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A0F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2F13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87011"/>
    <w:rsid w:val="006F7027"/>
    <w:rsid w:val="0072335D"/>
    <w:rsid w:val="0072541D"/>
    <w:rsid w:val="0078441C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0F17"/>
    <w:rsid w:val="00D40447"/>
    <w:rsid w:val="00DA47F3"/>
    <w:rsid w:val="00DB5907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340</Characters>
  <Application>Microsoft Office Word</Application>
  <DocSecurity>8</DocSecurity>
  <Lines>56</Lines>
  <Paragraphs>32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5556-S AMH SHEA REDF 037</dc:title>
  <dc:subject/>
  <dc:creator>Washington State Legislature</dc:creator>
  <cp:keywords/>
  <dc:description/>
  <cp:lastModifiedBy>Washington State Legislature</cp:lastModifiedBy>
  <cp:revision>3</cp:revision>
  <cp:lastPrinted>2009-04-15T18:12:00Z</cp:lastPrinted>
  <dcterms:created xsi:type="dcterms:W3CDTF">2009-04-15T18:10:00Z</dcterms:created>
  <dcterms:modified xsi:type="dcterms:W3CDTF">2009-04-15T18:12:00Z</dcterms:modified>
</cp:coreProperties>
</file>