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201C5" w:rsidP="0072541D">
          <w:pPr>
            <w:pStyle w:val="AmendDocName"/>
          </w:pPr>
          <w:customXml w:element="BillDocName">
            <w:r>
              <w:t xml:space="preserve">5945-S2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ERIC</w:t>
            </w:r>
          </w:customXml>
          <w:customXml w:element="DrafterAcronym">
            <w:r>
              <w:t xml:space="preserve"> KNUT</w:t>
            </w:r>
          </w:customXml>
          <w:customXml w:element="DraftNumber">
            <w:r>
              <w:t xml:space="preserve"> 118</w:t>
            </w:r>
          </w:customXml>
        </w:p>
      </w:customXml>
      <w:customXml w:element="OfferedBy">
        <w:p w:rsidR="00DF5D0E" w:rsidRDefault="002D265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201C5">
          <w:customXml w:element="ReferenceNumber">
            <w:r w:rsidR="002D2650">
              <w:rPr>
                <w:b/>
                <w:u w:val="single"/>
              </w:rPr>
              <w:t>2SSB 5945</w:t>
            </w:r>
            <w:r w:rsidR="00DE256E">
              <w:t xml:space="preserve"> - </w:t>
            </w:r>
          </w:customXml>
          <w:customXml w:element="Floor">
            <w:r w:rsidR="002D2650">
              <w:t xml:space="preserve">H AMD TO APPH </w:t>
            </w:r>
            <w:r w:rsidR="004E4031">
              <w:t>COMM AMD</w:t>
            </w:r>
            <w:r w:rsidR="002D2650">
              <w:t xml:space="preserve"> (H-3041.</w:t>
            </w:r>
            <w:r w:rsidR="003D264D">
              <w:t>2</w:t>
            </w:r>
            <w:r w:rsidR="002D2650">
              <w:t>/09)</w:t>
            </w:r>
          </w:customXml>
          <w:customXml w:element="AmendNumber">
            <w:r>
              <w:rPr>
                <w:b/>
              </w:rPr>
              <w:t xml:space="preserve"> 605</w:t>
            </w:r>
          </w:customXml>
        </w:p>
        <w:p w:rsidR="00DF5D0E" w:rsidRDefault="004201C5" w:rsidP="00605C39">
          <w:pPr>
            <w:ind w:firstLine="576"/>
          </w:pPr>
          <w:customXml w:element="Sponsors">
            <w:r>
              <w:t xml:space="preserve">By Representative Herrera</w:t>
            </w:r>
          </w:customXml>
        </w:p>
        <w:p w:rsidR="00DF5D0E" w:rsidRDefault="004201C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4/16/2009</w:t>
            </w:r>
          </w:customXml>
        </w:p>
      </w:customXml>
      <w:permStart w:id="0" w:edGrp="everyone" w:displacedByCustomXml="next"/>
      <w:customXml w:element="Page">
        <w:p w:rsidR="002D2650" w:rsidRDefault="004201C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D2650">
            <w:t>On page</w:t>
          </w:r>
          <w:r w:rsidR="00DB095A">
            <w:t xml:space="preserve"> 7</w:t>
          </w:r>
          <w:r w:rsidR="002D2650">
            <w:t>,</w:t>
          </w:r>
          <w:r w:rsidR="00DB095A">
            <w:t xml:space="preserve"> </w:t>
          </w:r>
          <w:r w:rsidR="002D2650">
            <w:t xml:space="preserve">after line </w:t>
          </w:r>
          <w:r w:rsidR="00DB095A">
            <w:t>10 of the amendment insert the following:</w:t>
          </w:r>
        </w:p>
        <w:p w:rsidR="00DB095A" w:rsidRDefault="00DB095A" w:rsidP="00DB095A">
          <w:pPr>
            <w:pStyle w:val="RCWSLText"/>
          </w:pPr>
          <w:r>
            <w:tab/>
            <w:t>"(3) The department shall not submit the waiver unless it will result in savings or be cost neutral to the state over the length of the waiver."</w:t>
          </w:r>
        </w:p>
        <w:p w:rsidR="004E4031" w:rsidRDefault="004E4031" w:rsidP="00DB095A">
          <w:pPr>
            <w:pStyle w:val="RCWSLText"/>
          </w:pPr>
        </w:p>
        <w:p w:rsidR="00DB095A" w:rsidRPr="00DB095A" w:rsidRDefault="00DB095A" w:rsidP="00DB095A">
          <w:pPr>
            <w:pStyle w:val="RCWSLText"/>
          </w:pPr>
          <w:r>
            <w:tab/>
            <w:t>Renumber the remaining subsections consecutively and correct internal references accordingly.</w:t>
          </w:r>
        </w:p>
        <w:p w:rsidR="00DF5D0E" w:rsidRPr="00523C5A" w:rsidRDefault="004201C5" w:rsidP="002D2650">
          <w:pPr>
            <w:pStyle w:val="RCWSLText"/>
            <w:suppressLineNumbers/>
          </w:pPr>
        </w:p>
      </w:customXml>
      <w:customXml w:element="Effect">
        <w:p w:rsidR="00ED2EEB" w:rsidRDefault="00DE256E" w:rsidP="002D2650">
          <w:pPr>
            <w:pStyle w:val="Effect"/>
            <w:suppressLineNumbers/>
          </w:pPr>
          <w:r>
            <w:tab/>
          </w:r>
        </w:p>
        <w:p w:rsidR="002D2650" w:rsidRDefault="00ED2EEB" w:rsidP="002D265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D2650">
            <w:rPr>
              <w:b/>
              <w:u w:val="single"/>
            </w:rPr>
            <w:t>EFFECT:</w:t>
          </w:r>
          <w:r w:rsidR="00DE256E">
            <w:t>   </w:t>
          </w:r>
          <w:r w:rsidR="00DB095A">
            <w:t>Prohibits the department from submitting the waiver unless it can be shown it will result in cost savings or be cost neutral to the state.</w:t>
          </w:r>
        </w:p>
      </w:customXml>
      <w:p w:rsidR="00DF5D0E" w:rsidRPr="002D2650" w:rsidRDefault="00DF5D0E" w:rsidP="002D2650">
        <w:pPr>
          <w:pStyle w:val="FiscalImpact"/>
          <w:suppressLineNumbers/>
        </w:pPr>
      </w:p>
      <w:permEnd w:id="0"/>
      <w:p w:rsidR="00DF5D0E" w:rsidRDefault="00DF5D0E" w:rsidP="002D2650">
        <w:pPr>
          <w:pStyle w:val="AmendSectionPostSpace"/>
          <w:suppressLineNumbers/>
        </w:pPr>
      </w:p>
      <w:p w:rsidR="00DF5D0E" w:rsidRDefault="00DF5D0E" w:rsidP="002D2650">
        <w:pPr>
          <w:pStyle w:val="BillEnd"/>
          <w:suppressLineNumbers/>
        </w:pPr>
      </w:p>
      <w:p w:rsidR="00DF5D0E" w:rsidRDefault="00DE256E" w:rsidP="002D265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201C5" w:rsidP="002D265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50" w:rsidRDefault="002D2650" w:rsidP="00DF5D0E">
      <w:r>
        <w:separator/>
      </w:r>
    </w:p>
  </w:endnote>
  <w:endnote w:type="continuationSeparator" w:id="1">
    <w:p w:rsidR="002D2650" w:rsidRDefault="002D265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201C5">
    <w:pPr>
      <w:pStyle w:val="AmendDraftFooter"/>
    </w:pPr>
    <w:fldSimple w:instr=" TITLE   \* MERGEFORMAT ">
      <w:r w:rsidR="00E13A3F">
        <w:t>5945-S2 AMH ERIC KNUT 118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D265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201C5">
    <w:pPr>
      <w:pStyle w:val="AmendDraftFooter"/>
    </w:pPr>
    <w:fldSimple w:instr=" TITLE   \* MERGEFORMAT ">
      <w:r w:rsidR="00E13A3F">
        <w:t>5945-S2 AMH ERIC KNUT 118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13A3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50" w:rsidRDefault="002D2650" w:rsidP="00DF5D0E">
      <w:r>
        <w:separator/>
      </w:r>
    </w:p>
  </w:footnote>
  <w:footnote w:type="continuationSeparator" w:id="1">
    <w:p w:rsidR="002D2650" w:rsidRDefault="002D265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201C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201C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4DE1"/>
    <w:rsid w:val="000C6C82"/>
    <w:rsid w:val="000D4617"/>
    <w:rsid w:val="000E603A"/>
    <w:rsid w:val="00106544"/>
    <w:rsid w:val="001A775A"/>
    <w:rsid w:val="001E6675"/>
    <w:rsid w:val="00217E8A"/>
    <w:rsid w:val="002561F4"/>
    <w:rsid w:val="00281CBD"/>
    <w:rsid w:val="002D2650"/>
    <w:rsid w:val="00316CD9"/>
    <w:rsid w:val="003D264D"/>
    <w:rsid w:val="003E2FC6"/>
    <w:rsid w:val="0040750E"/>
    <w:rsid w:val="004201C5"/>
    <w:rsid w:val="00492DDC"/>
    <w:rsid w:val="004E4031"/>
    <w:rsid w:val="00523C5A"/>
    <w:rsid w:val="00605C39"/>
    <w:rsid w:val="006841E6"/>
    <w:rsid w:val="006F7027"/>
    <w:rsid w:val="0072335D"/>
    <w:rsid w:val="0072541D"/>
    <w:rsid w:val="007D35D4"/>
    <w:rsid w:val="00846034"/>
    <w:rsid w:val="00882657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55991"/>
    <w:rsid w:val="00DA47F3"/>
    <w:rsid w:val="00DB095A"/>
    <w:rsid w:val="00DE256E"/>
    <w:rsid w:val="00DF5D0E"/>
    <w:rsid w:val="00E13A3F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utson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133</Words>
  <Characters>522</Characters>
  <Application>Microsoft Office Word</Application>
  <DocSecurity>0</DocSecurity>
  <Lines>65</Lines>
  <Paragraphs>38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5945-S2 AMH ERIC KNUT 118</dc:title>
  <dc:subject/>
  <dc:creator>Washington State Legislature</dc:creator>
  <cp:keywords/>
  <dc:description/>
  <cp:lastModifiedBy>Washington State Legislature</cp:lastModifiedBy>
  <cp:revision>5</cp:revision>
  <cp:lastPrinted>2009-04-13T21:27:00Z</cp:lastPrinted>
  <dcterms:created xsi:type="dcterms:W3CDTF">2009-04-13T20:59:00Z</dcterms:created>
  <dcterms:modified xsi:type="dcterms:W3CDTF">2009-04-13T21:27:00Z</dcterms:modified>
</cp:coreProperties>
</file>