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A677C" w:rsidP="0072541D">
          <w:pPr>
            <w:pStyle w:val="AmendDocName"/>
          </w:pPr>
          <w:customXml w:element="BillDocName">
            <w:r>
              <w:t xml:space="preserve">8404-S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MORR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119</w:t>
            </w:r>
          </w:customXml>
        </w:p>
      </w:customXml>
      <w:customXml w:element="OfferedBy">
        <w:p w:rsidR="00DF5D0E" w:rsidRDefault="007647F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A677C">
          <w:customXml w:element="ReferenceNumber">
            <w:r w:rsidR="007647F3">
              <w:rPr>
                <w:b/>
                <w:u w:val="single"/>
              </w:rPr>
              <w:t>SSCR 8404</w:t>
            </w:r>
            <w:r w:rsidR="00DE256E">
              <w:t xml:space="preserve"> - </w:t>
            </w:r>
          </w:customXml>
          <w:customXml w:element="Floor">
            <w:r w:rsidR="007647F3">
              <w:t>H AMD</w:t>
            </w:r>
          </w:customXml>
          <w:customXml w:element="AmendNumber">
            <w:r>
              <w:rPr>
                <w:b/>
              </w:rPr>
              <w:t xml:space="preserve"> 511</w:t>
            </w:r>
          </w:customXml>
        </w:p>
        <w:p w:rsidR="00DF5D0E" w:rsidRDefault="002A677C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2A677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4/09/2009</w:t>
            </w:r>
          </w:customXml>
        </w:p>
      </w:customXml>
      <w:permStart w:id="0" w:edGrp="everyone" w:displacedByCustomXml="next"/>
      <w:customXml w:element="Page">
        <w:p w:rsidR="007647F3" w:rsidRDefault="002A677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647F3">
            <w:t xml:space="preserve">On page </w:t>
          </w:r>
          <w:r w:rsidR="00D97C0C">
            <w:t>2, after line 36, insert the following:</w:t>
          </w:r>
        </w:p>
        <w:p w:rsidR="00D97C0C" w:rsidRPr="00D97C0C" w:rsidRDefault="00864013" w:rsidP="00D97C0C">
          <w:pPr>
            <w:pStyle w:val="RCWSLText"/>
          </w:pPr>
          <w:r>
            <w:tab/>
            <w:t>"WHEREAS, T</w:t>
          </w:r>
          <w:r w:rsidR="00D97C0C">
            <w:t>he leg</w:t>
          </w:r>
          <w:r w:rsidR="00537722">
            <w:t>islature recommends that the next update</w:t>
          </w:r>
          <w:r w:rsidR="00D97C0C">
            <w:t xml:space="preserve"> to the 2008-2018 state comprehensive plan for workforce training, "High Skills, Hi</w:t>
          </w:r>
          <w:r w:rsidR="00537722">
            <w:t>gh Wages", include an emphasis upon job</w:t>
          </w:r>
          <w:r w:rsidR="00F02DA0">
            <w:t>s that build the green economy</w:t>
          </w:r>
          <w:r w:rsidR="003C6532">
            <w:t xml:space="preserve"> and a strong focus on making Washington a global leader in technology and manufacturing for the renewable energy industry</w:t>
          </w:r>
          <w:r w:rsidR="00F02DA0">
            <w:t>; and</w:t>
          </w:r>
          <w:r w:rsidR="00B80817">
            <w:t>"</w:t>
          </w:r>
        </w:p>
        <w:p w:rsidR="00DF5D0E" w:rsidRPr="00523C5A" w:rsidRDefault="002A677C" w:rsidP="007647F3">
          <w:pPr>
            <w:pStyle w:val="RCWSLText"/>
            <w:suppressLineNumbers/>
          </w:pPr>
        </w:p>
      </w:customXml>
      <w:customXml w:element="Effect">
        <w:p w:rsidR="00ED2EEB" w:rsidRDefault="00DE256E" w:rsidP="007647F3">
          <w:pPr>
            <w:pStyle w:val="Effect"/>
            <w:suppressLineNumbers/>
          </w:pPr>
          <w:r>
            <w:tab/>
          </w:r>
        </w:p>
        <w:p w:rsidR="007647F3" w:rsidRDefault="00ED2EEB" w:rsidP="007647F3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647F3">
            <w:rPr>
              <w:b/>
              <w:u w:val="single"/>
            </w:rPr>
            <w:t>EFFECT:</w:t>
          </w:r>
          <w:r w:rsidR="00DE256E">
            <w:t>   </w:t>
          </w:r>
          <w:r w:rsidR="00537722">
            <w:t>Recommends that the next update to the workforce training comprehensive plan include an emphasis upon jo</w:t>
          </w:r>
          <w:r w:rsidR="003C6532">
            <w:t>bs that build the green economy and a focus on making the state a global leader in technology and manufacturing for the renewable energy industry.</w:t>
          </w:r>
        </w:p>
      </w:customXml>
      <w:p w:rsidR="00DF5D0E" w:rsidRPr="007647F3" w:rsidRDefault="00DF5D0E" w:rsidP="007647F3">
        <w:pPr>
          <w:pStyle w:val="FiscalImpact"/>
          <w:suppressLineNumbers/>
        </w:pPr>
      </w:p>
      <w:permEnd w:id="0"/>
      <w:p w:rsidR="00DF5D0E" w:rsidRDefault="00DF5D0E" w:rsidP="007647F3">
        <w:pPr>
          <w:pStyle w:val="AmendSectionPostSpace"/>
          <w:suppressLineNumbers/>
        </w:pPr>
      </w:p>
      <w:p w:rsidR="00DF5D0E" w:rsidRDefault="00DF5D0E" w:rsidP="007647F3">
        <w:pPr>
          <w:pStyle w:val="BillEnd"/>
          <w:suppressLineNumbers/>
        </w:pPr>
      </w:p>
      <w:p w:rsidR="00DF5D0E" w:rsidRDefault="00DE256E" w:rsidP="007647F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A677C" w:rsidP="007647F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22" w:rsidRDefault="00537722" w:rsidP="00DF5D0E">
      <w:r>
        <w:separator/>
      </w:r>
    </w:p>
  </w:endnote>
  <w:endnote w:type="continuationSeparator" w:id="1">
    <w:p w:rsidR="00537722" w:rsidRDefault="0053772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22" w:rsidRDefault="002A677C">
    <w:pPr>
      <w:pStyle w:val="AmendDraftFooter"/>
    </w:pPr>
    <w:fldSimple w:instr=" TITLE   \* MERGEFORMAT ">
      <w:r w:rsidR="004D6707">
        <w:t>8404-S AMH MORR CLYN 119</w:t>
      </w:r>
    </w:fldSimple>
    <w:r w:rsidR="00537722">
      <w:tab/>
    </w:r>
    <w:fldSimple w:instr=" PAGE  \* Arabic  \* MERGEFORMAT ">
      <w:r w:rsidR="0053772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22" w:rsidRDefault="002A677C">
    <w:pPr>
      <w:pStyle w:val="AmendDraftFooter"/>
    </w:pPr>
    <w:fldSimple w:instr=" TITLE   \* MERGEFORMAT ">
      <w:r w:rsidR="004D6707">
        <w:t>8404-S AMH MORR CLYN 119</w:t>
      </w:r>
    </w:fldSimple>
    <w:r w:rsidR="00537722">
      <w:tab/>
    </w:r>
    <w:fldSimple w:instr=" PAGE  \* Arabic  \* MERGEFORMAT ">
      <w:r w:rsidR="004D67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22" w:rsidRDefault="00537722" w:rsidP="00DF5D0E">
      <w:r>
        <w:separator/>
      </w:r>
    </w:p>
  </w:footnote>
  <w:footnote w:type="continuationSeparator" w:id="1">
    <w:p w:rsidR="00537722" w:rsidRDefault="0053772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22" w:rsidRDefault="002A677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37722" w:rsidRDefault="00537722">
                <w:pPr>
                  <w:pStyle w:val="RCWSLText"/>
                  <w:jc w:val="right"/>
                </w:pPr>
                <w:r>
                  <w:t>1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3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4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5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6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7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8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9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10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11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12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13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14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15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16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17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18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19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20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21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22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23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24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25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26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27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28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29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30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31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32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33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22" w:rsidRDefault="002A677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37722" w:rsidRDefault="0053772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3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4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5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6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7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8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9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10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11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12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13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14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15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16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17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18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19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20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21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22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23</w:t>
                </w:r>
              </w:p>
              <w:p w:rsidR="00537722" w:rsidRDefault="00537722">
                <w:pPr>
                  <w:pStyle w:val="RCWSLText"/>
                  <w:jc w:val="right"/>
                </w:pPr>
                <w:r>
                  <w:t>24</w:t>
                </w:r>
              </w:p>
              <w:p w:rsidR="00537722" w:rsidRDefault="0053772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37722" w:rsidRDefault="0053772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37722" w:rsidRDefault="0053772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67F5"/>
    <w:rsid w:val="000E603A"/>
    <w:rsid w:val="00106544"/>
    <w:rsid w:val="00145B96"/>
    <w:rsid w:val="001A775A"/>
    <w:rsid w:val="001E6675"/>
    <w:rsid w:val="00217E8A"/>
    <w:rsid w:val="002551B9"/>
    <w:rsid w:val="00281CBD"/>
    <w:rsid w:val="002A677C"/>
    <w:rsid w:val="002B5AEE"/>
    <w:rsid w:val="00316CD9"/>
    <w:rsid w:val="00390F03"/>
    <w:rsid w:val="003C6532"/>
    <w:rsid w:val="003E2FC6"/>
    <w:rsid w:val="003E77B5"/>
    <w:rsid w:val="00492DDC"/>
    <w:rsid w:val="004D6707"/>
    <w:rsid w:val="00523C5A"/>
    <w:rsid w:val="00537722"/>
    <w:rsid w:val="00605C39"/>
    <w:rsid w:val="00623543"/>
    <w:rsid w:val="006841E6"/>
    <w:rsid w:val="006F7027"/>
    <w:rsid w:val="0072335D"/>
    <w:rsid w:val="0072541D"/>
    <w:rsid w:val="007647F3"/>
    <w:rsid w:val="007D35D4"/>
    <w:rsid w:val="00846034"/>
    <w:rsid w:val="00864013"/>
    <w:rsid w:val="00931B84"/>
    <w:rsid w:val="00972869"/>
    <w:rsid w:val="00977399"/>
    <w:rsid w:val="009F23A9"/>
    <w:rsid w:val="00A01F29"/>
    <w:rsid w:val="00A93D4A"/>
    <w:rsid w:val="00AD2D0A"/>
    <w:rsid w:val="00B21810"/>
    <w:rsid w:val="00B31D1C"/>
    <w:rsid w:val="00B453AE"/>
    <w:rsid w:val="00B518D0"/>
    <w:rsid w:val="00B73E0A"/>
    <w:rsid w:val="00B80817"/>
    <w:rsid w:val="00B961E0"/>
    <w:rsid w:val="00D40447"/>
    <w:rsid w:val="00D97C0C"/>
    <w:rsid w:val="00DA47F3"/>
    <w:rsid w:val="00DE256E"/>
    <w:rsid w:val="00DF5D0E"/>
    <w:rsid w:val="00E1471A"/>
    <w:rsid w:val="00E41CC6"/>
    <w:rsid w:val="00E66F5D"/>
    <w:rsid w:val="00ED2EEB"/>
    <w:rsid w:val="00EE3145"/>
    <w:rsid w:val="00F02DA0"/>
    <w:rsid w:val="00F229DE"/>
    <w:rsid w:val="00F40DAB"/>
    <w:rsid w:val="00F4663F"/>
    <w:rsid w:val="00F7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ynch_c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69</TotalTime>
  <Pages>1</Pages>
  <Words>121</Words>
  <Characters>693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8404-S AMH MORR CLYN 119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8404-S AMH MORR CLYN 119</dc:title>
  <dc:subject/>
  <dc:creator>Washington State Legislature</dc:creator>
  <cp:keywords/>
  <dc:description/>
  <cp:lastModifiedBy>Washington State Legislature</cp:lastModifiedBy>
  <cp:revision>12</cp:revision>
  <cp:lastPrinted>2009-04-08T16:43:00Z</cp:lastPrinted>
  <dcterms:created xsi:type="dcterms:W3CDTF">2009-04-08T01:14:00Z</dcterms:created>
  <dcterms:modified xsi:type="dcterms:W3CDTF">2009-04-08T16:43:00Z</dcterms:modified>
</cp:coreProperties>
</file>