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63290" w:rsidP="0072541D">
          <w:pPr>
            <w:pStyle w:val="AmendDocName"/>
          </w:pPr>
          <w:customXml w:element="BillDocName">
            <w:r>
              <w:t xml:space="preserve">1709-S.E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PRID</w:t>
            </w:r>
          </w:customXml>
          <w:customXml w:element="DrafterAcronym">
            <w:r>
              <w:t xml:space="preserve"> MEND</w:t>
            </w:r>
          </w:customXml>
          <w:customXml w:element="DraftNumber">
            <w:r>
              <w:t xml:space="preserve"> 084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063290">
          <w:customXml w:element="ReferenceNumber">
            <w:r w:rsidR="00D15D04">
              <w:rPr>
                <w:b/>
                <w:u w:val="single"/>
              </w:rPr>
              <w:t>ESHB 1709</w:t>
            </w:r>
            <w:r w:rsidR="00DE256E">
              <w:t xml:space="preserve"> - </w:t>
            </w:r>
          </w:customXml>
          <w:customXml w:element="Floor">
            <w:r w:rsidR="00D15D04">
              <w:t>S AMD</w:t>
            </w:r>
          </w:customXml>
          <w:customXml w:element="AmendNumber">
            <w:r>
              <w:rPr>
                <w:b/>
              </w:rPr>
              <w:t xml:space="preserve"> 331</w:t>
            </w:r>
          </w:customXml>
        </w:p>
        <w:p w:rsidR="00DF5D0E" w:rsidRDefault="00063290" w:rsidP="00605C39">
          <w:pPr>
            <w:ind w:firstLine="576"/>
          </w:pPr>
          <w:customXml w:element="Sponsors">
            <w:r>
              <w:t xml:space="preserve">By Senator Pridemore</w:t>
            </w:r>
          </w:customXml>
        </w:p>
        <w:p w:rsidR="00DF5D0E" w:rsidRDefault="0006329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4/13/2009</w:t>
            </w:r>
          </w:customXml>
        </w:p>
      </w:customXml>
      <w:permStart w:id="0" w:edGrp="everyone" w:displacedByCustomXml="next"/>
      <w:customXml w:element="Page">
        <w:p w:rsidR="00A36681" w:rsidRDefault="00063290" w:rsidP="00A36681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A429D">
            <w:t>Beginning on page 3, line 35, strike all material through "</w:t>
          </w:r>
          <w:r w:rsidR="00BA429D" w:rsidRPr="00BA429D">
            <w:rPr>
              <w:u w:val="single"/>
            </w:rPr>
            <w:t>(22)</w:t>
          </w:r>
          <w:r w:rsidR="00BA429D">
            <w:t>" on page 4, line 1 and insert the following:</w:t>
          </w:r>
        </w:p>
        <w:p w:rsidR="00BA429D" w:rsidRDefault="00BA429D" w:rsidP="00BA429D">
          <w:pPr>
            <w:pStyle w:val="RCWSLText"/>
          </w:pPr>
          <w:r>
            <w:t>"((</w:t>
          </w:r>
          <w:r w:rsidRPr="00E50B0C">
            <w:rPr>
              <w:strike/>
            </w:rPr>
            <w:t>(2</w:t>
          </w:r>
          <w:r>
            <w:rPr>
              <w:strike/>
            </w:rPr>
            <w:t>0</w:t>
          </w:r>
          <w:r w:rsidRPr="00E50B0C">
            <w:rPr>
              <w:strike/>
            </w:rPr>
            <w:t>)</w:t>
          </w:r>
          <w:r>
            <w:t>)</w:t>
          </w:r>
          <w:proofErr w:type="gramStart"/>
          <w:r>
            <w:t>)</w:t>
          </w:r>
          <w:r>
            <w:rPr>
              <w:u w:val="single"/>
            </w:rPr>
            <w:t>(</w:t>
          </w:r>
          <w:proofErr w:type="gramEnd"/>
          <w:r>
            <w:rPr>
              <w:u w:val="single"/>
            </w:rPr>
            <w:t>22)</w:t>
          </w:r>
          <w:r>
            <w:t xml:space="preserve"> "Successive loan((</w:t>
          </w:r>
          <w:r>
            <w:rPr>
              <w:strike/>
            </w:rPr>
            <w:t>s</w:t>
          </w:r>
          <w:r>
            <w:t>))" means a ((</w:t>
          </w:r>
          <w:r>
            <w:rPr>
              <w:strike/>
            </w:rPr>
            <w:t>series of loans made by the same licensee to the same borrower in such a manner that no more than three business days separate the termination date of any one loan and the origination date of any other loan in the series</w:t>
          </w:r>
          <w:r>
            <w:t xml:space="preserve">)) </w:t>
          </w:r>
          <w:r>
            <w:rPr>
              <w:u w:val="single"/>
            </w:rPr>
            <w:t>loan made to a borrower within thirty days of when a previous small loan by any licensee was paid</w:t>
          </w:r>
          <w:r>
            <w:t>.</w:t>
          </w:r>
        </w:p>
        <w:p w:rsidR="00BA429D" w:rsidRPr="00BA429D" w:rsidRDefault="00BA429D" w:rsidP="00BA429D">
          <w:pPr>
            <w:pStyle w:val="RCWSLText"/>
            <w:rPr>
              <w:u w:val="single"/>
            </w:rPr>
          </w:pPr>
          <w:r w:rsidRPr="00BA429D">
            <w:rPr>
              <w:u w:val="single"/>
            </w:rPr>
            <w:t>(23)</w:t>
          </w:r>
          <w:r w:rsidRPr="00BA429D">
            <w:t>"</w:t>
          </w:r>
        </w:p>
        <w:p w:rsidR="00BA429D" w:rsidRDefault="00BA429D" w:rsidP="00BA429D">
          <w:pPr>
            <w:pStyle w:val="RCWSLText"/>
          </w:pPr>
        </w:p>
        <w:p w:rsidR="00BA429D" w:rsidRDefault="00BA429D" w:rsidP="00BA429D">
          <w:pPr>
            <w:pStyle w:val="RCWSLText"/>
          </w:pPr>
          <w:r>
            <w:tab/>
            <w:t xml:space="preserve">On page 5, line 8 after </w:t>
          </w:r>
          <w:r w:rsidRPr="00BA429D">
            <w:t>"</w:t>
          </w:r>
          <w:r w:rsidRPr="00BA429D">
            <w:rPr>
              <w:u w:val="single"/>
            </w:rPr>
            <w:t>(5)</w:t>
          </w:r>
          <w:r w:rsidRPr="00BA429D">
            <w:t>"</w:t>
          </w:r>
          <w:r>
            <w:t xml:space="preserve"> insert "</w:t>
          </w:r>
          <w:r>
            <w:rPr>
              <w:u w:val="single"/>
            </w:rPr>
            <w:t>A licensee is prohibited from making a successive loan to a borrower.</w:t>
          </w:r>
          <w:r w:rsidRPr="002A234A">
            <w:t>"</w:t>
          </w:r>
        </w:p>
        <w:p w:rsidR="00BA429D" w:rsidRPr="00BA429D" w:rsidRDefault="00BA429D" w:rsidP="00BA429D">
          <w:pPr>
            <w:pStyle w:val="RCWSLText"/>
          </w:pPr>
        </w:p>
        <w:p w:rsidR="00D15D04" w:rsidRDefault="00D15D04" w:rsidP="00D15D04">
          <w:pPr>
            <w:pStyle w:val="RCWSLText"/>
          </w:pPr>
        </w:p>
        <w:p w:rsidR="00D15D04" w:rsidRDefault="00D15D04" w:rsidP="00D15D04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063290" w:rsidP="00D15D04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034DB1" w:rsidRDefault="00ED2EEB" w:rsidP="00034DB1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BA429D">
            <w:t xml:space="preserve"> </w:t>
          </w:r>
          <w:r w:rsidR="00034DB1">
            <w:t xml:space="preserve">The definition of successive loan is amended.  A licensee may not make a small loan to a borrower until 30 days after a previous small loan, by any licensee, is paid. </w:t>
          </w:r>
        </w:p>
        <w:p w:rsidR="00BA429D" w:rsidRDefault="00BA429D" w:rsidP="00BA429D">
          <w:pPr>
            <w:pStyle w:val="Effect"/>
          </w:pPr>
        </w:p>
        <w:p w:rsidR="00BA429D" w:rsidRDefault="00BA429D" w:rsidP="00BA429D">
          <w:pPr>
            <w:pStyle w:val="Effect"/>
            <w:ind w:left="0" w:firstLine="0"/>
          </w:pPr>
        </w:p>
        <w:p w:rsidR="00DF5D0E" w:rsidRDefault="00063290" w:rsidP="00BA429D">
          <w:pPr>
            <w:pStyle w:val="Effect"/>
            <w:ind w:left="0" w:firstLine="0"/>
          </w:pP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063290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1F9" w:rsidRDefault="00AA71F9" w:rsidP="00DF5D0E">
      <w:r>
        <w:separator/>
      </w:r>
    </w:p>
  </w:endnote>
  <w:endnote w:type="continuationSeparator" w:id="1">
    <w:p w:rsidR="00AA71F9" w:rsidRDefault="00AA71F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F9" w:rsidRDefault="00063290">
    <w:pPr>
      <w:pStyle w:val="AmendDraftFooter"/>
    </w:pPr>
    <w:fldSimple w:instr=" TITLE   \* MERGEFORMAT ">
      <w:r w:rsidR="0003657A">
        <w:t>1709-S.E AMS PRID MEND 083</w:t>
      </w:r>
    </w:fldSimple>
    <w:r w:rsidR="00AA71F9">
      <w:tab/>
    </w:r>
    <w:fldSimple w:instr=" PAGE  \* Arabic  \* MERGEFORMAT ">
      <w:r w:rsidR="00AA71F9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F9" w:rsidRDefault="00063290">
    <w:pPr>
      <w:pStyle w:val="AmendDraftFooter"/>
    </w:pPr>
    <w:fldSimple w:instr=" TITLE   \* MERGEFORMAT ">
      <w:r w:rsidR="0003657A">
        <w:t>1709-S.E AMS PRID MEND 08</w:t>
      </w:r>
      <w:r w:rsidR="003E4BBF">
        <w:t>4</w:t>
      </w:r>
    </w:fldSimple>
    <w:r w:rsidR="00AA71F9">
      <w:tab/>
    </w:r>
    <w:fldSimple w:instr=" PAGE  \* Arabic  \* MERGEFORMAT ">
      <w:r w:rsidR="00034DB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1F9" w:rsidRDefault="00AA71F9" w:rsidP="00DF5D0E">
      <w:r>
        <w:separator/>
      </w:r>
    </w:p>
  </w:footnote>
  <w:footnote w:type="continuationSeparator" w:id="1">
    <w:p w:rsidR="00AA71F9" w:rsidRDefault="00AA71F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F9" w:rsidRDefault="0006329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AA71F9" w:rsidRDefault="00AA71F9">
                <w:pPr>
                  <w:pStyle w:val="RCWSLText"/>
                  <w:jc w:val="right"/>
                </w:pPr>
                <w:r>
                  <w:t>1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2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3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4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5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6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7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8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9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10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11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12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13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14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15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16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17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18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19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20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21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22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23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24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25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26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27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28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29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30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31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32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33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F9" w:rsidRDefault="0006329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AA71F9" w:rsidRDefault="00AA71F9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2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3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4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5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6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7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8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9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10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11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12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13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14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15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16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17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18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19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20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21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22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23</w:t>
                </w:r>
              </w:p>
              <w:p w:rsidR="00AA71F9" w:rsidRDefault="00AA71F9">
                <w:pPr>
                  <w:pStyle w:val="RCWSLText"/>
                  <w:jc w:val="right"/>
                </w:pPr>
                <w:r>
                  <w:t>24</w:t>
                </w:r>
              </w:p>
              <w:p w:rsidR="00AA71F9" w:rsidRDefault="00AA71F9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AA71F9" w:rsidRDefault="00AA71F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AA71F9" w:rsidRDefault="00AA71F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34DB1"/>
    <w:rsid w:val="0003657A"/>
    <w:rsid w:val="00060D21"/>
    <w:rsid w:val="00063290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8775B"/>
    <w:rsid w:val="003E2FC6"/>
    <w:rsid w:val="003E4BBF"/>
    <w:rsid w:val="00411AB9"/>
    <w:rsid w:val="00492DDC"/>
    <w:rsid w:val="00523C5A"/>
    <w:rsid w:val="00605C39"/>
    <w:rsid w:val="006841E6"/>
    <w:rsid w:val="006F7027"/>
    <w:rsid w:val="0072335D"/>
    <w:rsid w:val="0072541D"/>
    <w:rsid w:val="007D33A7"/>
    <w:rsid w:val="007D35D4"/>
    <w:rsid w:val="00846034"/>
    <w:rsid w:val="00931B84"/>
    <w:rsid w:val="00972869"/>
    <w:rsid w:val="009F23A9"/>
    <w:rsid w:val="00A01F29"/>
    <w:rsid w:val="00A36681"/>
    <w:rsid w:val="00A93D4A"/>
    <w:rsid w:val="00AA71F9"/>
    <w:rsid w:val="00AD2D0A"/>
    <w:rsid w:val="00B31D1C"/>
    <w:rsid w:val="00B518D0"/>
    <w:rsid w:val="00B73E0A"/>
    <w:rsid w:val="00B961E0"/>
    <w:rsid w:val="00BA429D"/>
    <w:rsid w:val="00D15D04"/>
    <w:rsid w:val="00D40447"/>
    <w:rsid w:val="00DA47F3"/>
    <w:rsid w:val="00DE256E"/>
    <w:rsid w:val="00DF5D0E"/>
    <w:rsid w:val="00E1471A"/>
    <w:rsid w:val="00E41CC6"/>
    <w:rsid w:val="00E66F5D"/>
    <w:rsid w:val="00ED2EEB"/>
    <w:rsid w:val="00EE3AF5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126</Words>
  <Characters>902</Characters>
  <Application>Microsoft Office Word</Application>
  <DocSecurity>0</DocSecurity>
  <Lines>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1709-S.E AMS PRID MEND 083</vt:lpstr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1709-S.E AMS PRID MEND 084</dc:title>
  <dc:subject/>
  <dc:creator>Washington State Legislature</dc:creator>
  <cp:keywords/>
  <dc:description/>
  <cp:lastModifiedBy>Washington State Legislature</cp:lastModifiedBy>
  <cp:revision>3</cp:revision>
  <cp:lastPrinted>2009-04-07T17:25:00Z</cp:lastPrinted>
  <dcterms:created xsi:type="dcterms:W3CDTF">2009-04-07T17:39:00Z</dcterms:created>
  <dcterms:modified xsi:type="dcterms:W3CDTF">2009-04-07T17:42:00Z</dcterms:modified>
</cp:coreProperties>
</file>