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E3D7E" w:rsidP="0072541D">
          <w:pPr>
            <w:pStyle w:val="AmendDocName"/>
          </w:pPr>
          <w:customXml w:element="BillDocName">
            <w:r>
              <w:t xml:space="preserve">1869-S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861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E3D7E">
          <w:customXml w:element="ReferenceNumber">
            <w:r w:rsidR="000112AC">
              <w:rPr>
                <w:b/>
                <w:u w:val="single"/>
              </w:rPr>
              <w:t>SHB 1869</w:t>
            </w:r>
            <w:r w:rsidR="00DE256E">
              <w:t xml:space="preserve"> - </w:t>
            </w:r>
          </w:customXml>
          <w:customXml w:element="Floor">
            <w:r w:rsidR="000112AC">
              <w:t>S AMD</w:t>
            </w:r>
          </w:customXml>
          <w:customXml w:element="AmendNumber">
            <w:r>
              <w:rPr>
                <w:b/>
              </w:rPr>
              <w:t xml:space="preserve"> 447</w:t>
            </w:r>
          </w:customXml>
        </w:p>
        <w:p w:rsidR="00DF5D0E" w:rsidRDefault="006E3D7E" w:rsidP="00605C39">
          <w:pPr>
            <w:ind w:firstLine="576"/>
          </w:pPr>
          <w:customXml w:element="Sponsors">
            <w:r>
              <w:t xml:space="preserve">By Senators Keiser and Pflug</w:t>
            </w:r>
          </w:customXml>
        </w:p>
        <w:p w:rsidR="00DF5D0E" w:rsidRDefault="006E3D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4/22/2009</w:t>
            </w:r>
          </w:customXml>
        </w:p>
      </w:customXml>
      <w:permStart w:id="0" w:edGrp="everyone" w:displacedByCustomXml="next"/>
      <w:customXml w:element="Page">
        <w:p w:rsidR="0085014B" w:rsidRDefault="006E3D7E" w:rsidP="0085014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85014B" w:rsidRPr="0085014B">
            <w:t xml:space="preserve"> </w:t>
          </w:r>
          <w:r w:rsidR="0085014B">
            <w:tab/>
            <w:t>Strike everything after the enacting clause and insert the following:</w:t>
          </w:r>
        </w:p>
        <w:p w:rsidR="0085014B" w:rsidRDefault="0085014B" w:rsidP="0085014B">
          <w:pPr>
            <w:pStyle w:val="RCWSLText"/>
          </w:pPr>
        </w:p>
        <w:p w:rsidR="0085014B" w:rsidRPr="008C2F62" w:rsidRDefault="0085014B" w:rsidP="0085014B">
          <w:pPr>
            <w:pStyle w:val="NormalWeb"/>
            <w:spacing w:line="360" w:lineRule="auto"/>
            <w:ind w:firstLine="720"/>
            <w:rPr>
              <w:rFonts w:ascii="Courier New" w:hAnsi="Courier New" w:cs="Courier New"/>
            </w:rPr>
          </w:pPr>
          <w:proofErr w:type="gramStart"/>
          <w:r w:rsidRPr="008C2F62">
            <w:rPr>
              <w:rFonts w:ascii="Courier New" w:hAnsi="Courier New" w:cs="Courier New"/>
            </w:rPr>
            <w:t>"</w:t>
          </w:r>
          <w:smartTag w:uri="urn:schemas-microsoft-com:office:smarttags" w:element="stockticker">
            <w:r w:rsidRPr="008C2F62">
              <w:rPr>
                <w:rFonts w:ascii="Courier New" w:hAnsi="Courier New" w:cs="Courier New"/>
                <w:u w:val="single"/>
              </w:rPr>
              <w:t>NEW</w:t>
            </w:r>
          </w:smartTag>
          <w:r w:rsidRPr="008C2F62">
            <w:rPr>
              <w:rFonts w:ascii="Courier New" w:hAnsi="Courier New" w:cs="Courier New"/>
              <w:u w:val="single"/>
            </w:rPr>
            <w:t xml:space="preserve"> SECTION.</w:t>
          </w:r>
          <w:proofErr w:type="gramEnd"/>
          <w:r w:rsidRPr="008C2F62">
            <w:rPr>
              <w:rFonts w:ascii="Courier New" w:hAnsi="Courier New" w:cs="Courier New"/>
            </w:rPr>
            <w:t>  </w:t>
          </w:r>
          <w:r w:rsidRPr="008C2F62">
            <w:rPr>
              <w:rFonts w:ascii="Courier New" w:hAnsi="Courier New" w:cs="Courier New"/>
              <w:b/>
              <w:bCs/>
            </w:rPr>
            <w:t xml:space="preserve">Sec. 1 </w:t>
          </w:r>
          <w:r w:rsidRPr="008C2F62">
            <w:rPr>
              <w:rFonts w:ascii="Courier New" w:hAnsi="Courier New" w:cs="Courier New"/>
            </w:rPr>
            <w:t>  A new section is added to chapter 70.01 RCW to read as follows:</w:t>
          </w:r>
          <w:r w:rsidRPr="008C2F62">
            <w:rPr>
              <w:rFonts w:ascii="Courier New" w:hAnsi="Courier New" w:cs="Courier New"/>
            </w:rPr>
            <w:br/>
            <w:t>     (1) Health care providers licensed under Title 18 RCW and health care facilities licensed under Title 70 RCW, shall provide the following to a patient upon request:</w:t>
          </w:r>
          <w:r w:rsidRPr="008C2F62">
            <w:rPr>
              <w:rFonts w:ascii="Courier New" w:hAnsi="Courier New" w:cs="Courier New"/>
            </w:rPr>
            <w:br/>
            <w:t>     (a) An estimate of fees and charges related to a specific service, visit, or stay; and</w:t>
          </w:r>
          <w:r w:rsidRPr="008C2F62">
            <w:rPr>
              <w:rFonts w:ascii="Courier New" w:hAnsi="Courier New" w:cs="Courier New"/>
            </w:rPr>
            <w:br/>
            <w:t>     (b) Information regarding other types of fees or charges a patient may receive in conjunction with their visit to the provider or facility. Hospitals licensed under chapter 70.41 RCW may fulfill this requirement by providing a statement and contact information as described in RCW 70.41.400.</w:t>
          </w:r>
          <w:r w:rsidRPr="008C2F62">
            <w:rPr>
              <w:rFonts w:ascii="Courier New" w:hAnsi="Courier New" w:cs="Courier New"/>
            </w:rPr>
            <w:br/>
            <w:t>     (2) Providers and facilities listed in subsection (1) of this section may, after disclosing estimated charges and fees to a patient, refer the patient to the patient's insurer, if applicable, for specific information on the insurer's charges and fees, any cost-sharing responsibilities required of the patient, and the network status of ancillary providers who may or may not share the same network status as the provider or facility.</w:t>
          </w:r>
          <w:r w:rsidRPr="008C2F62">
            <w:rPr>
              <w:rFonts w:ascii="Courier New" w:hAnsi="Courier New" w:cs="Courier New"/>
            </w:rPr>
            <w:br/>
            <w:t xml:space="preserve">     (3) Except for hospitals licensed under chapter 70.41 RCW, providers and facilities listed in subsection (1) of this section </w:t>
          </w:r>
          <w:r>
            <w:rPr>
              <w:rFonts w:ascii="Courier New" w:hAnsi="Courier New" w:cs="Courier New"/>
            </w:rPr>
            <w:t>shall</w:t>
          </w:r>
          <w:r w:rsidRPr="008C2F62">
            <w:rPr>
              <w:rFonts w:ascii="Courier New" w:hAnsi="Courier New" w:cs="Courier New"/>
            </w:rPr>
            <w:t xml:space="preserve"> post a </w:t>
          </w:r>
          <w:r>
            <w:rPr>
              <w:rFonts w:ascii="Courier New" w:hAnsi="Courier New" w:cs="Courier New"/>
            </w:rPr>
            <w:t xml:space="preserve">sign </w:t>
          </w:r>
          <w:r w:rsidRPr="008C2F62">
            <w:rPr>
              <w:rFonts w:ascii="Courier New" w:hAnsi="Courier New" w:cs="Courier New"/>
            </w:rPr>
            <w:t xml:space="preserve">in </w:t>
          </w:r>
          <w:r>
            <w:rPr>
              <w:rFonts w:ascii="Courier New" w:hAnsi="Courier New" w:cs="Courier New"/>
            </w:rPr>
            <w:t>patient registration areas containing at least the following language:</w:t>
          </w:r>
          <w:r w:rsidRPr="008C2F62">
            <w:rPr>
              <w:rFonts w:ascii="Courier New" w:hAnsi="Courier New" w:cs="Courier New"/>
            </w:rPr>
            <w:t xml:space="preserve"> "</w:t>
          </w:r>
          <w:r>
            <w:rPr>
              <w:rFonts w:ascii="Courier New" w:hAnsi="Courier New" w:cs="Courier New"/>
            </w:rPr>
            <w:t xml:space="preserve">Information about </w:t>
          </w:r>
          <w:r w:rsidRPr="008C2F62">
            <w:rPr>
              <w:rFonts w:ascii="Courier New" w:hAnsi="Courier New" w:cs="Courier New"/>
            </w:rPr>
            <w:t xml:space="preserve">the estimated </w:t>
          </w:r>
          <w:r>
            <w:rPr>
              <w:rFonts w:ascii="Courier New" w:hAnsi="Courier New" w:cs="Courier New"/>
            </w:rPr>
            <w:t>charges</w:t>
          </w:r>
          <w:r w:rsidRPr="008C2F62">
            <w:rPr>
              <w:rFonts w:ascii="Courier New" w:hAnsi="Courier New" w:cs="Courier New"/>
            </w:rPr>
            <w:t xml:space="preserve"> of your health services </w:t>
          </w:r>
          <w:r>
            <w:rPr>
              <w:rFonts w:ascii="Courier New" w:hAnsi="Courier New" w:cs="Courier New"/>
            </w:rPr>
            <w:t>is available upon request</w:t>
          </w:r>
          <w:r w:rsidRPr="008C2F62">
            <w:rPr>
              <w:rFonts w:ascii="Courier New" w:hAnsi="Courier New" w:cs="Courier New"/>
            </w:rPr>
            <w:t>. Please do not hesitate to ask for information."</w:t>
          </w:r>
        </w:p>
        <w:p w:rsidR="0085014B" w:rsidRPr="008C2F62" w:rsidRDefault="0085014B" w:rsidP="0085014B">
          <w:pPr>
            <w:pStyle w:val="NormalWeb"/>
            <w:spacing w:line="360" w:lineRule="auto"/>
            <w:ind w:firstLine="720"/>
            <w:rPr>
              <w:rFonts w:ascii="Courier New" w:hAnsi="Courier New" w:cs="Courier New"/>
            </w:rPr>
          </w:pPr>
          <w:proofErr w:type="gramStart"/>
          <w:smartTag w:uri="urn:schemas-microsoft-com:office:smarttags" w:element="stockticker">
            <w:r w:rsidRPr="008C2F62">
              <w:rPr>
                <w:rFonts w:ascii="Courier New" w:hAnsi="Courier New" w:cs="Courier New"/>
                <w:u w:val="single"/>
              </w:rPr>
              <w:t>NEW</w:t>
            </w:r>
          </w:smartTag>
          <w:r w:rsidRPr="008C2F62">
            <w:rPr>
              <w:rFonts w:ascii="Courier New" w:hAnsi="Courier New" w:cs="Courier New"/>
              <w:u w:val="single"/>
            </w:rPr>
            <w:t xml:space="preserve"> SECTION.</w:t>
          </w:r>
          <w:proofErr w:type="gramEnd"/>
          <w:r w:rsidRPr="008C2F62">
            <w:rPr>
              <w:rFonts w:ascii="Courier New" w:hAnsi="Courier New" w:cs="Courier New"/>
            </w:rPr>
            <w:t>  </w:t>
          </w:r>
          <w:r w:rsidRPr="008C2F62">
            <w:rPr>
              <w:rFonts w:ascii="Courier New" w:hAnsi="Courier New" w:cs="Courier New"/>
              <w:b/>
              <w:bCs/>
            </w:rPr>
            <w:t xml:space="preserve">Sec. 2 </w:t>
          </w:r>
          <w:r w:rsidRPr="008C2F62">
            <w:rPr>
              <w:rFonts w:ascii="Courier New" w:hAnsi="Courier New" w:cs="Courier New"/>
            </w:rPr>
            <w:t>  </w:t>
          </w:r>
          <w:proofErr w:type="gramStart"/>
          <w:r w:rsidRPr="008C2F62">
            <w:rPr>
              <w:rFonts w:ascii="Courier New" w:hAnsi="Courier New" w:cs="Courier New"/>
            </w:rPr>
            <w:t>A</w:t>
          </w:r>
          <w:proofErr w:type="gramEnd"/>
          <w:r w:rsidRPr="008C2F62">
            <w:rPr>
              <w:rFonts w:ascii="Courier New" w:hAnsi="Courier New" w:cs="Courier New"/>
            </w:rPr>
            <w:t xml:space="preserve"> new section is added to chapter 70.41 RCW to read as follows:</w:t>
          </w:r>
          <w:r w:rsidRPr="008C2F62">
            <w:rPr>
              <w:rFonts w:ascii="Courier New" w:hAnsi="Courier New" w:cs="Courier New"/>
            </w:rPr>
            <w:br/>
            <w:t xml:space="preserve">     Hospitals licensed under this chapter shall </w:t>
          </w:r>
          <w:r>
            <w:rPr>
              <w:rFonts w:ascii="Courier New" w:hAnsi="Courier New" w:cs="Courier New"/>
            </w:rPr>
            <w:t>post a sign in patient registration areas</w:t>
          </w:r>
          <w:r w:rsidRPr="008C2F62">
            <w:rPr>
              <w:rFonts w:ascii="Courier New" w:hAnsi="Courier New" w:cs="Courier New"/>
            </w:rPr>
            <w:t xml:space="preserve"> containing at least the following language: "</w:t>
          </w:r>
          <w:r>
            <w:rPr>
              <w:rFonts w:ascii="Courier New" w:hAnsi="Courier New" w:cs="Courier New"/>
            </w:rPr>
            <w:t>Information</w:t>
          </w:r>
          <w:r w:rsidRPr="008C2F62">
            <w:rPr>
              <w:rFonts w:ascii="Courier New" w:hAnsi="Courier New" w:cs="Courier New"/>
            </w:rPr>
            <w:t xml:space="preserve"> about the estimated charges of your hospital services</w:t>
          </w:r>
          <w:r>
            <w:rPr>
              <w:rFonts w:ascii="Courier New" w:hAnsi="Courier New" w:cs="Courier New"/>
            </w:rPr>
            <w:t xml:space="preserve"> is available upon request</w:t>
          </w:r>
          <w:r w:rsidRPr="008C2F62">
            <w:rPr>
              <w:rFonts w:ascii="Courier New" w:hAnsi="Courier New" w:cs="Courier New"/>
            </w:rPr>
            <w:t>. Please do not hesitate to ask for information.""</w:t>
          </w:r>
        </w:p>
        <w:p w:rsidR="0085014B" w:rsidRDefault="0085014B" w:rsidP="0085014B">
          <w:pPr>
            <w:spacing w:line="360" w:lineRule="auto"/>
          </w:pPr>
        </w:p>
        <w:p w:rsidR="0085014B" w:rsidRPr="008C2F62" w:rsidRDefault="0085014B" w:rsidP="0085014B">
          <w:pPr>
            <w:spacing w:line="360" w:lineRule="auto"/>
          </w:pPr>
        </w:p>
        <w:p w:rsidR="0085014B" w:rsidRPr="00490604" w:rsidRDefault="0085014B" w:rsidP="0085014B">
          <w:pPr>
            <w:pStyle w:val="RCWSLText"/>
          </w:pPr>
          <w:r>
            <w:tab/>
            <w:t>On page 1, line 1 of the title, after "information;" strike the remainder of the title and insert "and adding a new section to chapter 70.01 RCW, and chapter 70.41 RCW."</w:t>
          </w:r>
        </w:p>
        <w:p w:rsidR="0085014B" w:rsidRPr="00523C5A" w:rsidRDefault="0085014B" w:rsidP="0085014B">
          <w:pPr>
            <w:pStyle w:val="RCWSLText"/>
          </w:pPr>
        </w:p>
        <w:customXml w:element="Effect">
          <w:p w:rsidR="0085014B" w:rsidRDefault="0085014B" w:rsidP="0085014B">
            <w:pPr>
              <w:pStyle w:val="Effect"/>
            </w:pPr>
            <w:r>
              <w:tab/>
            </w:r>
          </w:p>
          <w:p w:rsidR="00DF5D0E" w:rsidRPr="0085014B" w:rsidRDefault="0085014B" w:rsidP="0085014B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Courier New" w:hAnsi="Courier New" w:cs="Courier New"/>
              </w:rPr>
            </w:pPr>
            <w:r>
              <w:tab/>
            </w:r>
            <w:r>
              <w:tab/>
            </w:r>
            <w:r w:rsidRPr="00EB788C">
              <w:rPr>
                <w:rFonts w:ascii="Courier New" w:hAnsi="Courier New" w:cs="Courier New"/>
                <w:u w:val="single"/>
              </w:rPr>
              <w:t>EFFECT:</w:t>
            </w:r>
            <w:r w:rsidRPr="00EB788C">
              <w:rPr>
                <w:rFonts w:ascii="Courier New" w:hAnsi="Courier New" w:cs="Courier New"/>
              </w:rPr>
              <w:t>   Providers and facilities may</w:t>
            </w:r>
            <w:r>
              <w:rPr>
                <w:rFonts w:ascii="Courier New" w:hAnsi="Courier New" w:cs="Courier New"/>
              </w:rPr>
              <w:t xml:space="preserve"> </w:t>
            </w:r>
            <w:r w:rsidRPr="00EB788C">
              <w:rPr>
                <w:rFonts w:ascii="Courier New" w:hAnsi="Courier New" w:cs="Courier New"/>
              </w:rPr>
              <w:t>refer the patient to the</w:t>
            </w:r>
            <w:r>
              <w:rPr>
                <w:rFonts w:ascii="Courier New" w:hAnsi="Courier New" w:cs="Courier New"/>
              </w:rPr>
              <w:t xml:space="preserve"> patient's insurer</w:t>
            </w:r>
            <w:r w:rsidRPr="00EB788C">
              <w:rPr>
                <w:rFonts w:ascii="Courier New" w:hAnsi="Courier New" w:cs="Courier New"/>
              </w:rPr>
              <w:t xml:space="preserve"> for specific information on the insurer's charges and fees, any cost-sharing responsibilities required of the patient, and the network status of ancillary providers who may or may not share the same network status as the provider or facility; </w:t>
            </w:r>
            <w:r>
              <w:rPr>
                <w:rFonts w:ascii="Courier New" w:hAnsi="Courier New" w:cs="Courier New"/>
              </w:rPr>
              <w:t>P</w:t>
            </w:r>
            <w:r w:rsidRPr="00EB788C">
              <w:rPr>
                <w:rFonts w:ascii="Courier New" w:hAnsi="Courier New" w:cs="Courier New"/>
              </w:rPr>
              <w:t>roviders and facilities must post a sign in patient registration areas indicating patients may ask about the estimated charges of the health services.</w:t>
            </w:r>
          </w:p>
        </w:customXml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E3D7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56" w:rsidRDefault="00714556" w:rsidP="00DF5D0E">
      <w:r>
        <w:separator/>
      </w:r>
    </w:p>
  </w:endnote>
  <w:endnote w:type="continuationSeparator" w:id="1">
    <w:p w:rsidR="00714556" w:rsidRDefault="007145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56" w:rsidRDefault="00714556">
    <w:pPr>
      <w:pStyle w:val="AmendDraftFooter"/>
    </w:pPr>
    <w:fldSimple w:instr=" TITLE   \* MERGEFORMAT ">
      <w:r w:rsidR="003757D3">
        <w:t>1869-S AMS KEIS NEED 861</w:t>
      </w:r>
    </w:fldSimple>
    <w:r>
      <w:tab/>
    </w:r>
    <w:fldSimple w:instr=" PAGE  \* Arabic  \* MERGEFORMAT ">
      <w:r w:rsidR="001A567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56" w:rsidRDefault="00714556">
    <w:pPr>
      <w:pStyle w:val="AmendDraftFooter"/>
    </w:pPr>
    <w:fldSimple w:instr=" TITLE   \* MERGEFORMAT ">
      <w:r w:rsidR="003757D3">
        <w:t>1869-S AMS KEIS NEED 861</w:t>
      </w:r>
    </w:fldSimple>
    <w:r>
      <w:tab/>
    </w:r>
    <w:fldSimple w:instr=" PAGE  \* Arabic  \* MERGEFORMAT ">
      <w:r w:rsidR="001A56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56" w:rsidRDefault="00714556" w:rsidP="00DF5D0E">
      <w:r>
        <w:separator/>
      </w:r>
    </w:p>
  </w:footnote>
  <w:footnote w:type="continuationSeparator" w:id="1">
    <w:p w:rsidR="00714556" w:rsidRDefault="007145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56" w:rsidRDefault="007145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14556" w:rsidRDefault="00714556">
                <w:pPr>
                  <w:pStyle w:val="RCWSLText"/>
                  <w:jc w:val="right"/>
                </w:pPr>
                <w:r>
                  <w:t>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4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5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6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7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8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9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10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14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15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16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17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18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19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20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24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25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26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27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28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29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30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56" w:rsidRDefault="007145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14556" w:rsidRDefault="007145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4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5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6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7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8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9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10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14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15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16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17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18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19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20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21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22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23</w:t>
                </w:r>
              </w:p>
              <w:p w:rsidR="00714556" w:rsidRDefault="00714556">
                <w:pPr>
                  <w:pStyle w:val="RCWSLText"/>
                  <w:jc w:val="right"/>
                </w:pPr>
                <w:r>
                  <w:t>24</w:t>
                </w:r>
              </w:p>
              <w:p w:rsidR="00714556" w:rsidRDefault="007145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14556" w:rsidRDefault="007145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14556" w:rsidRDefault="007145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12AC"/>
    <w:rsid w:val="00060D21"/>
    <w:rsid w:val="00096165"/>
    <w:rsid w:val="000C6C82"/>
    <w:rsid w:val="000E603A"/>
    <w:rsid w:val="00106544"/>
    <w:rsid w:val="001A5679"/>
    <w:rsid w:val="001A775A"/>
    <w:rsid w:val="001E6675"/>
    <w:rsid w:val="00217E8A"/>
    <w:rsid w:val="00281CBD"/>
    <w:rsid w:val="00316CD9"/>
    <w:rsid w:val="003757D3"/>
    <w:rsid w:val="003E2FC6"/>
    <w:rsid w:val="00492DDC"/>
    <w:rsid w:val="00523C5A"/>
    <w:rsid w:val="00605C39"/>
    <w:rsid w:val="006841E6"/>
    <w:rsid w:val="006E3D7E"/>
    <w:rsid w:val="006F7027"/>
    <w:rsid w:val="00714556"/>
    <w:rsid w:val="0072335D"/>
    <w:rsid w:val="0072541D"/>
    <w:rsid w:val="007D35D4"/>
    <w:rsid w:val="00846034"/>
    <w:rsid w:val="0085014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NormalWeb">
    <w:name w:val="Normal (Web)"/>
    <w:basedOn w:val="Normal"/>
    <w:rsid w:val="008501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dham_m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115</TotalTime>
  <Pages>2</Pages>
  <Words>336</Words>
  <Characters>2357</Characters>
  <Application>Microsoft Office Word</Application>
  <DocSecurity>8</DocSecurity>
  <Lines>214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1869-S AMS KEIS NEED 861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1869-S AMS KEIS NEED 861</dc:title>
  <dc:subject/>
  <dc:creator>Washington State Legislature</dc:creator>
  <cp:keywords/>
  <dc:description/>
  <cp:lastModifiedBy>Washington State Legislature</cp:lastModifiedBy>
  <cp:revision>3</cp:revision>
  <cp:lastPrinted>2009-04-20T21:13:00Z</cp:lastPrinted>
  <dcterms:created xsi:type="dcterms:W3CDTF">2009-04-20T18:53:00Z</dcterms:created>
  <dcterms:modified xsi:type="dcterms:W3CDTF">2009-04-20T21:13:00Z</dcterms:modified>
</cp:coreProperties>
</file>