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77390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098</w:t>
            </w:r>
          </w:customXml>
        </w:p>
      </w:customXml>
      <w:customXml w:element="Heading">
        <w:p w:rsidR="00DF5D0E" w:rsidRDefault="00677390">
          <w:customXml w:element="ReferenceNumber">
            <w:r w:rsidR="00392323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392323">
              <w:t>S AMD TO  S AMD (S-5336.1)</w:t>
            </w:r>
          </w:customXml>
          <w:customXml w:element="AmendNumber">
            <w:r>
              <w:rPr>
                <w:b/>
              </w:rPr>
              <w:t xml:space="preserve"> 314</w:t>
            </w:r>
          </w:customXml>
        </w:p>
        <w:p w:rsidR="00DF5D0E" w:rsidRDefault="00677390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67739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392323" w:rsidRDefault="0067739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92323">
            <w:t>On page 8, after line 22, insert the following:</w:t>
          </w:r>
        </w:p>
        <w:p w:rsidR="009B2479" w:rsidRPr="009B2479" w:rsidRDefault="009B2479" w:rsidP="009B2479">
          <w:pPr>
            <w:pStyle w:val="RCWSLText"/>
          </w:pPr>
          <w:r>
            <w:tab/>
            <w:t>"</w:t>
          </w:r>
          <w:r>
            <w:rPr>
              <w:u w:val="single"/>
            </w:rPr>
            <w:t>(e) Funds deposited into the special account under this subsection from RCW 82.14.360(2) must be used for storm water cleanup in the county.</w:t>
          </w:r>
          <w:r>
            <w:t>"</w:t>
          </w:r>
        </w:p>
        <w:p w:rsidR="00392323" w:rsidRDefault="00392323" w:rsidP="00392323">
          <w:pPr>
            <w:pStyle w:val="RCWSLText"/>
          </w:pPr>
        </w:p>
        <w:p w:rsidR="00392323" w:rsidRDefault="00392323" w:rsidP="0039232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677390" w:rsidP="0039232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B2479">
            <w:t>The 2% rental car tax must be used for storm water cleanup in the county.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7739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23" w:rsidRDefault="00392323" w:rsidP="00DF5D0E">
      <w:r>
        <w:separator/>
      </w:r>
    </w:p>
  </w:endnote>
  <w:endnote w:type="continuationSeparator" w:id="0">
    <w:p w:rsidR="00392323" w:rsidRDefault="0039232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79" w:rsidRDefault="009B2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7390">
    <w:pPr>
      <w:pStyle w:val="AmendDraftFooter"/>
    </w:pPr>
    <w:fldSimple w:instr=" TITLE   \* MERGEFORMAT ">
      <w:r w:rsidR="00A71A24">
        <w:t>2912-S.E2 AMS TOM CARL 098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232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7390">
    <w:pPr>
      <w:pStyle w:val="AmendDraftFooter"/>
    </w:pPr>
    <w:fldSimple w:instr=" TITLE   \* MERGEFORMAT ">
      <w:r w:rsidR="00A71A24">
        <w:t>2912-S.E2 AMS TOM CARL 098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1A2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23" w:rsidRDefault="00392323" w:rsidP="00DF5D0E">
      <w:r>
        <w:separator/>
      </w:r>
    </w:p>
  </w:footnote>
  <w:footnote w:type="continuationSeparator" w:id="0">
    <w:p w:rsidR="00392323" w:rsidRDefault="0039232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79" w:rsidRDefault="009B2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739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773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2323"/>
    <w:rsid w:val="003E2FC6"/>
    <w:rsid w:val="00492DDC"/>
    <w:rsid w:val="00523C5A"/>
    <w:rsid w:val="005A0CFA"/>
    <w:rsid w:val="00605C39"/>
    <w:rsid w:val="00677390"/>
    <w:rsid w:val="006841E6"/>
    <w:rsid w:val="006F7027"/>
    <w:rsid w:val="0072335D"/>
    <w:rsid w:val="0072541D"/>
    <w:rsid w:val="007D35D4"/>
    <w:rsid w:val="00846034"/>
    <w:rsid w:val="00931B84"/>
    <w:rsid w:val="00972869"/>
    <w:rsid w:val="009B2479"/>
    <w:rsid w:val="009F23A9"/>
    <w:rsid w:val="00A01F29"/>
    <w:rsid w:val="00A71A24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449</Characters>
  <Application>Microsoft Office Word</Application>
  <DocSecurity>8</DocSecurity>
  <Lines>24</Lines>
  <Paragraphs>11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098</dc:title>
  <dc:subject/>
  <dc:creator>Washington State Legislature</dc:creator>
  <cp:keywords/>
  <dc:description/>
  <cp:lastModifiedBy>Washington State Legislature</cp:lastModifiedBy>
  <cp:revision>3</cp:revision>
  <cp:lastPrinted>2010-03-06T00:05:00Z</cp:lastPrinted>
  <dcterms:created xsi:type="dcterms:W3CDTF">2010-03-06T00:01:00Z</dcterms:created>
  <dcterms:modified xsi:type="dcterms:W3CDTF">2010-03-06T00:05:00Z</dcterms:modified>
</cp:coreProperties>
</file>