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55595" w:rsidP="0072541D">
          <w:pPr>
            <w:pStyle w:val="AmendDocName"/>
          </w:pPr>
          <w:customXml w:element="BillDocName">
            <w:r>
              <w:t xml:space="preserve">5540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203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55595">
          <w:customXml w:element="ReferenceNumber">
            <w:r w:rsidR="00F15C97">
              <w:rPr>
                <w:b/>
                <w:u w:val="single"/>
              </w:rPr>
              <w:t>SB 5540</w:t>
            </w:r>
            <w:r w:rsidR="00DE256E">
              <w:t xml:space="preserve"> - </w:t>
            </w:r>
          </w:customXml>
          <w:customXml w:element="Floor">
            <w:r w:rsidR="00F15C97">
              <w:t>S AMD</w:t>
            </w:r>
          </w:customXml>
          <w:customXml w:element="AmendNumber">
            <w:r>
              <w:rPr>
                <w:b/>
              </w:rPr>
              <w:t xml:space="preserve"> 59</w:t>
            </w:r>
          </w:customXml>
        </w:p>
        <w:p w:rsidR="00DF5D0E" w:rsidRDefault="00855595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85559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3/05/2009</w:t>
            </w:r>
          </w:customXml>
        </w:p>
      </w:customXml>
      <w:permStart w:id="0" w:edGrp="everyone" w:displacedByCustomXml="next"/>
      <w:customXml w:element="Page">
        <w:p w:rsidR="00E223A9" w:rsidRDefault="00855595" w:rsidP="00E223A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223A9">
            <w:t>On page 2, line 26, after "all", strike "or a portion"</w:t>
          </w:r>
        </w:p>
        <w:p w:rsidR="00E223A9" w:rsidRDefault="00E223A9" w:rsidP="00E223A9">
          <w:pPr>
            <w:pStyle w:val="Page"/>
          </w:pPr>
        </w:p>
        <w:p w:rsidR="00E223A9" w:rsidRDefault="00E223A9" w:rsidP="00E223A9">
          <w:pPr>
            <w:pStyle w:val="Page"/>
          </w:pPr>
          <w:r>
            <w:tab/>
            <w:t xml:space="preserve">On page 2, line 27, after "area.", strike all material through "agency." on line 31 </w:t>
          </w:r>
        </w:p>
        <w:p w:rsidR="00DF5D0E" w:rsidRPr="00E223A9" w:rsidRDefault="00855595" w:rsidP="00E223A9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E223A9">
            <w:t>Requires a high capacity transportation corridor area to include the entire area within the transit agency establishing the HCTCA.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5559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97" w:rsidRDefault="00F15C97" w:rsidP="00DF5D0E">
      <w:r>
        <w:separator/>
      </w:r>
    </w:p>
  </w:endnote>
  <w:endnote w:type="continuationSeparator" w:id="1">
    <w:p w:rsidR="00F15C97" w:rsidRDefault="00F15C9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55595">
    <w:pPr>
      <w:pStyle w:val="AmendDraftFooter"/>
    </w:pPr>
    <w:fldSimple w:instr=" TITLE   \* MERGEFORMAT ">
      <w:r w:rsidR="00E03ABA">
        <w:t>5540 AMS BENT SIMP 203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15C9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55595">
    <w:pPr>
      <w:pStyle w:val="AmendDraftFooter"/>
    </w:pPr>
    <w:fldSimple w:instr=" TITLE   \* MERGEFORMAT ">
      <w:r w:rsidR="00E03ABA">
        <w:t>5540 AMS BENT SIMP 203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03AB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97" w:rsidRDefault="00F15C97" w:rsidP="00DF5D0E">
      <w:r>
        <w:separator/>
      </w:r>
    </w:p>
  </w:footnote>
  <w:footnote w:type="continuationSeparator" w:id="1">
    <w:p w:rsidR="00F15C97" w:rsidRDefault="00F15C9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5559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5559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E25C8"/>
    <w:rsid w:val="006F7027"/>
    <w:rsid w:val="0072335D"/>
    <w:rsid w:val="0072541D"/>
    <w:rsid w:val="007D35D4"/>
    <w:rsid w:val="00846034"/>
    <w:rsid w:val="00855595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03ABA"/>
    <w:rsid w:val="00E1471A"/>
    <w:rsid w:val="00E223A9"/>
    <w:rsid w:val="00E41CC6"/>
    <w:rsid w:val="00E66F5D"/>
    <w:rsid w:val="00ED2EEB"/>
    <w:rsid w:val="00F15C97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55</Words>
  <Characters>382</Characters>
  <Application>Microsoft Office Word</Application>
  <DocSecurity>8</DocSecurity>
  <Lines>38</Lines>
  <Paragraphs>22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5540 AMS BENT SIMP 203</dc:title>
  <dc:subject/>
  <dc:creator>Washington State Legislature</dc:creator>
  <cp:keywords/>
  <dc:description/>
  <cp:lastModifiedBy>Washington State Legislature</cp:lastModifiedBy>
  <cp:revision>3</cp:revision>
  <cp:lastPrinted>2009-03-04T00:03:00Z</cp:lastPrinted>
  <dcterms:created xsi:type="dcterms:W3CDTF">2009-03-03T23:59:00Z</dcterms:created>
  <dcterms:modified xsi:type="dcterms:W3CDTF">2009-03-04T00:03:00Z</dcterms:modified>
</cp:coreProperties>
</file>