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86E51" w:rsidP="0072541D">
          <w:pPr>
            <w:pStyle w:val="AmendDocName"/>
          </w:pPr>
          <w:customXml w:element="BillDocName">
            <w:r>
              <w:t xml:space="preserve">1186-S2</w:t>
            </w:r>
          </w:customXml>
          <w:customXml w:element="AmendType">
            <w:r>
              <w:t xml:space="preserve"> AMH</w:t>
            </w:r>
          </w:customXml>
          <w:customXml w:element="SponsorAcronym">
            <w:r>
              <w:t xml:space="preserve"> MORR</w:t>
            </w:r>
          </w:customXml>
          <w:customXml w:element="DrafterAcronym">
            <w:r>
              <w:t xml:space="preserve"> CALL</w:t>
            </w:r>
          </w:customXml>
          <w:customXml w:element="DraftNumber">
            <w:r>
              <w:t xml:space="preserve"> 102</w:t>
            </w:r>
          </w:customXml>
        </w:p>
      </w:customXml>
      <w:customXml w:element="Heading">
        <w:p w:rsidR="00DF5D0E" w:rsidRDefault="00786E51">
          <w:customXml w:element="ReferenceNumber">
            <w:r w:rsidR="00053683">
              <w:rPr>
                <w:b/>
                <w:u w:val="single"/>
              </w:rPr>
              <w:t>2SHB 1186</w:t>
            </w:r>
            <w:r w:rsidR="00DE256E">
              <w:t xml:space="preserve"> - </w:t>
            </w:r>
          </w:customXml>
          <w:customXml w:element="Floor">
            <w:r w:rsidR="00053683">
              <w:t>H AMD TO H AMD (H-2038.1/11)</w:t>
            </w:r>
          </w:customXml>
          <w:customXml w:element="AmendNumber">
            <w:r>
              <w:rPr>
                <w:b/>
              </w:rPr>
              <w:t xml:space="preserve"> 165</w:t>
            </w:r>
          </w:customXml>
        </w:p>
        <w:p w:rsidR="00DF5D0E" w:rsidRDefault="00786E51" w:rsidP="00605C39">
          <w:pPr>
            <w:ind w:firstLine="576"/>
          </w:pPr>
          <w:customXml w:element="Sponsors">
            <w:r>
              <w:t xml:space="preserve">By Representative Morris</w:t>
            </w:r>
          </w:customXml>
        </w:p>
        <w:p w:rsidR="00DF5D0E" w:rsidRDefault="00786E51" w:rsidP="00846034">
          <w:pPr>
            <w:spacing w:line="408" w:lineRule="exact"/>
            <w:jc w:val="right"/>
            <w:rPr>
              <w:b/>
              <w:bCs/>
            </w:rPr>
          </w:pPr>
          <w:customXml w:element="FloorAction"/>
        </w:p>
      </w:customXml>
      <w:customXml w:element="Page">
        <w:permStart w:id="0" w:edGrp="everyone" w:displacedByCustomXml="prev"/>
        <w:p w:rsidR="00DF5D0E" w:rsidRPr="00C8108C" w:rsidRDefault="00786E51" w:rsidP="00F4533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53683">
            <w:t>On page 10, line 22 of the amendment, after "equipment" insert "representing the best value per dollar based on the volume of oil the response equipment is capable of containing, processing, or removing and"</w:t>
          </w:r>
        </w:p>
      </w:customXml>
      <w:permEnd w:id="0" w:displacedByCustomXml="next"/>
      <w:customXml w:element="Effect">
        <w:p w:rsidR="00ED2EEB" w:rsidRDefault="00ED2EEB" w:rsidP="0005368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05368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053683">
                <w:pPr>
                  <w:pStyle w:val="Effect"/>
                  <w:suppressLineNumbers/>
                  <w:shd w:val="clear" w:color="auto" w:fill="auto"/>
                  <w:ind w:left="0" w:firstLine="0"/>
                </w:pPr>
                <w:r w:rsidRPr="0096303F">
                  <w:tab/>
                </w:r>
                <w:r w:rsidR="001C1B27" w:rsidRPr="0096303F">
                  <w:rPr>
                    <w:u w:val="single"/>
                  </w:rPr>
                  <w:t>EFFECT:</w:t>
                </w:r>
                <w:r w:rsidR="001C1B27" w:rsidRPr="0096303F">
                  <w:t>  </w:t>
                </w:r>
                <w:r w:rsidR="00F45335">
                  <w:t>Limits the equipment the Department of Ecology can require tank vessels to invest in to equipment that represents the best value per dollar based on the volume of oil the response equipment is capable of containing, processing, or removing.</w:t>
                </w:r>
                <w:r w:rsidR="001C1B27" w:rsidRPr="0096303F">
                  <w:t> </w:t>
                </w:r>
              </w:p>
              <w:p w:rsidR="001B4E53" w:rsidRPr="007D1589" w:rsidRDefault="001B4E53" w:rsidP="00053683">
                <w:pPr>
                  <w:pStyle w:val="ListBullet"/>
                  <w:numPr>
                    <w:ilvl w:val="0"/>
                    <w:numId w:val="0"/>
                  </w:numPr>
                  <w:suppressLineNumbers/>
                </w:pPr>
              </w:p>
            </w:tc>
          </w:tr>
        </w:tbl>
        <w:p w:rsidR="00DF5D0E" w:rsidRDefault="00786E51" w:rsidP="00053683">
          <w:pPr>
            <w:pStyle w:val="BillEnd"/>
            <w:suppressLineNumbers/>
          </w:pPr>
        </w:p>
        <w:permEnd w:id="1" w:displacedByCustomXml="next"/>
      </w:customXml>
      <w:p w:rsidR="00DF5D0E" w:rsidRDefault="00DE256E" w:rsidP="00053683">
        <w:pPr>
          <w:pStyle w:val="BillEnd"/>
          <w:suppressLineNumbers/>
        </w:pPr>
        <w:r>
          <w:rPr>
            <w:b/>
          </w:rPr>
          <w:t>--- END ---</w:t>
        </w:r>
      </w:p>
      <w:p w:rsidR="00DF5D0E" w:rsidRDefault="00786E51" w:rsidP="0005368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83" w:rsidRDefault="00053683" w:rsidP="00DF5D0E">
      <w:r>
        <w:separator/>
      </w:r>
    </w:p>
  </w:endnote>
  <w:endnote w:type="continuationSeparator" w:id="0">
    <w:p w:rsidR="00053683" w:rsidRDefault="0005368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CD" w:rsidRDefault="00954D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86E51">
    <w:pPr>
      <w:pStyle w:val="AmendDraftFooter"/>
    </w:pPr>
    <w:fldSimple w:instr=" TITLE   \* MERGEFORMAT ">
      <w:r w:rsidR="00E242F5">
        <w:t>1186-S2 AMH MORR CALL 102</w:t>
      </w:r>
    </w:fldSimple>
    <w:r w:rsidR="001B4E53">
      <w:tab/>
    </w:r>
    <w:fldSimple w:instr=" PAGE  \* Arabic  \* MERGEFORMAT ">
      <w:r w:rsidR="0005368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86E51">
    <w:pPr>
      <w:pStyle w:val="AmendDraftFooter"/>
    </w:pPr>
    <w:fldSimple w:instr=" TITLE   \* MERGEFORMAT ">
      <w:r w:rsidR="00E242F5">
        <w:t>1186-S2 AMH MORR CALL 102</w:t>
      </w:r>
    </w:fldSimple>
    <w:r w:rsidR="001B4E53">
      <w:tab/>
    </w:r>
    <w:fldSimple w:instr=" PAGE  \* Arabic  \* MERGEFORMAT ">
      <w:r w:rsidR="00E242F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83" w:rsidRDefault="00053683" w:rsidP="00DF5D0E">
      <w:r>
        <w:separator/>
      </w:r>
    </w:p>
  </w:footnote>
  <w:footnote w:type="continuationSeparator" w:id="0">
    <w:p w:rsidR="00053683" w:rsidRDefault="0005368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CD" w:rsidRDefault="00954D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86E5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86E5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683"/>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95B60"/>
    <w:rsid w:val="003E2FC6"/>
    <w:rsid w:val="00422ABE"/>
    <w:rsid w:val="00492DDC"/>
    <w:rsid w:val="004A1519"/>
    <w:rsid w:val="004C6615"/>
    <w:rsid w:val="00523C5A"/>
    <w:rsid w:val="005E69C3"/>
    <w:rsid w:val="00605C39"/>
    <w:rsid w:val="006841E6"/>
    <w:rsid w:val="006F7027"/>
    <w:rsid w:val="0072335D"/>
    <w:rsid w:val="0072541D"/>
    <w:rsid w:val="007769AF"/>
    <w:rsid w:val="00786E51"/>
    <w:rsid w:val="007D1589"/>
    <w:rsid w:val="007D35D4"/>
    <w:rsid w:val="00846034"/>
    <w:rsid w:val="008C7E6E"/>
    <w:rsid w:val="00931B84"/>
    <w:rsid w:val="00954DCD"/>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40447"/>
    <w:rsid w:val="00D659AC"/>
    <w:rsid w:val="00DA47F3"/>
    <w:rsid w:val="00DE256E"/>
    <w:rsid w:val="00DF5D0E"/>
    <w:rsid w:val="00E112E2"/>
    <w:rsid w:val="00E1471A"/>
    <w:rsid w:val="00E242F5"/>
    <w:rsid w:val="00E41CC6"/>
    <w:rsid w:val="00E66F5D"/>
    <w:rsid w:val="00E850E7"/>
    <w:rsid w:val="00ED2EEB"/>
    <w:rsid w:val="00F229DE"/>
    <w:rsid w:val="00F304D3"/>
    <w:rsid w:val="00F45335"/>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an_j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108</Words>
  <Characters>539</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1186-S2 AMH MORR CALL 102</dc:title>
  <dc:creator>Jason Callahan</dc:creator>
  <cp:lastModifiedBy>Jason Callahan</cp:lastModifiedBy>
  <cp:revision>6</cp:revision>
  <cp:lastPrinted>2011-02-28T21:36:00Z</cp:lastPrinted>
  <dcterms:created xsi:type="dcterms:W3CDTF">2011-02-28T21:33:00Z</dcterms:created>
  <dcterms:modified xsi:type="dcterms:W3CDTF">2011-02-28T21:36:00Z</dcterms:modified>
</cp:coreProperties>
</file>