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74A2" w:rsidP="0072541D">
          <w:pPr>
            <w:pStyle w:val="AmendDocName"/>
          </w:pPr>
          <w:customXml w:element="BillDocName">
            <w:r>
              <w:t xml:space="preserve">1294-S</w:t>
            </w:r>
          </w:customXml>
          <w:customXml w:element="AmendType">
            <w:r>
              <w:t xml:space="preserve"> AMH</w:t>
            </w:r>
          </w:customXml>
          <w:customXml w:element="SponsorAcronym">
            <w:r>
              <w:t xml:space="preserve"> SHOR</w:t>
            </w:r>
          </w:customXml>
          <w:customXml w:element="DrafterAcronym">
            <w:r>
              <w:t xml:space="preserve"> CALL</w:t>
            </w:r>
          </w:customXml>
          <w:customXml w:element="DraftNumber">
            <w:r>
              <w:t xml:space="preserve"> 067</w:t>
            </w:r>
          </w:customXml>
        </w:p>
      </w:customXml>
      <w:customXml w:element="Heading">
        <w:p w:rsidR="00DF5D0E" w:rsidRDefault="00C474A2">
          <w:customXml w:element="ReferenceNumber">
            <w:r w:rsidR="00311494">
              <w:rPr>
                <w:b/>
                <w:u w:val="single"/>
              </w:rPr>
              <w:t>SHB 1294</w:t>
            </w:r>
            <w:r w:rsidR="00DE256E">
              <w:t xml:space="preserve"> - </w:t>
            </w:r>
          </w:customXml>
          <w:customXml w:element="Floor">
            <w:r w:rsidR="00311494">
              <w:t>H AMD</w:t>
            </w:r>
          </w:customXml>
          <w:customXml w:element="AmendNumber">
            <w:r>
              <w:rPr>
                <w:b/>
              </w:rPr>
              <w:t xml:space="preserve"> 82</w:t>
            </w:r>
          </w:customXml>
        </w:p>
        <w:p w:rsidR="00DF5D0E" w:rsidRDefault="00C474A2" w:rsidP="00605C39">
          <w:pPr>
            <w:ind w:firstLine="576"/>
          </w:pPr>
          <w:customXml w:element="Sponsors">
            <w:r>
              <w:t xml:space="preserve">By Representative Short</w:t>
            </w:r>
          </w:customXml>
        </w:p>
        <w:p w:rsidR="00DF5D0E" w:rsidRDefault="00C474A2" w:rsidP="00846034">
          <w:pPr>
            <w:spacing w:line="408" w:lineRule="exact"/>
            <w:jc w:val="right"/>
            <w:rPr>
              <w:b/>
              <w:bCs/>
            </w:rPr>
          </w:pPr>
          <w:customXml w:element="FloorAction"/>
        </w:p>
      </w:customXml>
      <w:customXml w:element="Page">
        <w:permStart w:id="0" w:edGrp="everyone" w:displacedByCustomXml="prev"/>
        <w:p w:rsidR="00E93E31" w:rsidRDefault="00C474A2" w:rsidP="0038584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3E31">
            <w:t>On page 4, at the beginning of line 29, strike "protection, promotion" and insert "conservation"</w:t>
          </w:r>
        </w:p>
        <w:p w:rsidR="00E93E31" w:rsidRDefault="00E93E31" w:rsidP="00385849">
          <w:pPr>
            <w:pStyle w:val="RCWSLText"/>
          </w:pPr>
        </w:p>
        <w:p w:rsidR="00311494" w:rsidRDefault="00E93E31" w:rsidP="00C8108C">
          <w:pPr>
            <w:pStyle w:val="Page"/>
          </w:pPr>
          <w:r>
            <w:tab/>
            <w:t>On page 5, line 4, after "section," strike "the Puget Sound corps shall seek to deploy corps members with the specific goal of participating in the recovery of the Puget Sound ecosystem. The" and insert "the"</w:t>
          </w:r>
        </w:p>
        <w:p w:rsidR="00DF5D0E" w:rsidRPr="00C8108C" w:rsidRDefault="00C474A2" w:rsidP="00311494">
          <w:pPr>
            <w:pStyle w:val="RCWSLText"/>
            <w:suppressLineNumbers/>
          </w:pPr>
        </w:p>
      </w:customXml>
      <w:permEnd w:id="0" w:displacedByCustomXml="next"/>
      <w:customXml w:element="Effect">
        <w:p w:rsidR="00ED2EEB" w:rsidRDefault="00ED2EEB" w:rsidP="0031149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31149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311494">
                <w:pPr>
                  <w:pStyle w:val="Effect"/>
                  <w:suppressLineNumbers/>
                  <w:shd w:val="clear" w:color="auto" w:fill="auto"/>
                  <w:ind w:left="0" w:firstLine="0"/>
                </w:pPr>
                <w:r w:rsidRPr="0096303F">
                  <w:tab/>
                </w:r>
                <w:r w:rsidR="001C1B27" w:rsidRPr="0096303F">
                  <w:rPr>
                    <w:u w:val="single"/>
                  </w:rPr>
                  <w:t>EFFECT:</w:t>
                </w:r>
                <w:r w:rsidR="001C1B27" w:rsidRPr="0096303F">
                  <w:t>  </w:t>
                </w:r>
                <w:r w:rsidR="00E93E31">
                  <w:t>Removes the "protection" and "promotion" of public lands and assets from the goals of the Washington Conservation Corps and replaces these words with the "conservation" of public lands and public assets.  Removes language directing the Puget Sound Corps to deploy members with the goal of participating in the recovery of the Puget Sound ecosystem.</w:t>
                </w:r>
                <w:r w:rsidR="001C1B27" w:rsidRPr="0096303F">
                  <w:t> </w:t>
                </w:r>
              </w:p>
              <w:p w:rsidR="001B4E53" w:rsidRPr="007D1589" w:rsidRDefault="001B4E53" w:rsidP="00311494">
                <w:pPr>
                  <w:pStyle w:val="ListBullet"/>
                  <w:numPr>
                    <w:ilvl w:val="0"/>
                    <w:numId w:val="0"/>
                  </w:numPr>
                  <w:suppressLineNumbers/>
                </w:pPr>
              </w:p>
            </w:tc>
          </w:tr>
        </w:tbl>
        <w:p w:rsidR="00DF5D0E" w:rsidRDefault="00C474A2" w:rsidP="00311494">
          <w:pPr>
            <w:pStyle w:val="BillEnd"/>
            <w:suppressLineNumbers/>
          </w:pPr>
        </w:p>
        <w:permEnd w:id="1" w:displacedByCustomXml="next"/>
      </w:customXml>
      <w:p w:rsidR="00DF5D0E" w:rsidRDefault="00DE256E" w:rsidP="00311494">
        <w:pPr>
          <w:pStyle w:val="BillEnd"/>
          <w:suppressLineNumbers/>
        </w:pPr>
        <w:r>
          <w:rPr>
            <w:b/>
          </w:rPr>
          <w:t>--- END ---</w:t>
        </w:r>
      </w:p>
      <w:p w:rsidR="00DF5D0E" w:rsidRDefault="00C474A2" w:rsidP="0031149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94" w:rsidRDefault="00311494" w:rsidP="00DF5D0E">
      <w:r>
        <w:separator/>
      </w:r>
    </w:p>
  </w:endnote>
  <w:endnote w:type="continuationSeparator" w:id="0">
    <w:p w:rsidR="00311494" w:rsidRDefault="0031149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8F" w:rsidRDefault="004D3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474A2">
    <w:pPr>
      <w:pStyle w:val="AmendDraftFooter"/>
    </w:pPr>
    <w:fldSimple w:instr=" TITLE   \* MERGEFORMAT ">
      <w:r w:rsidR="004F6825">
        <w:t>1294-S AMH SHOR CALL 067</w:t>
      </w:r>
    </w:fldSimple>
    <w:r w:rsidR="001B4E53">
      <w:tab/>
    </w:r>
    <w:fldSimple w:instr=" PAGE  \* Arabic  \* MERGEFORMAT ">
      <w:r w:rsidR="0031149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474A2">
    <w:pPr>
      <w:pStyle w:val="AmendDraftFooter"/>
    </w:pPr>
    <w:fldSimple w:instr=" TITLE   \* MERGEFORMAT ">
      <w:r w:rsidR="004F6825">
        <w:t>1294-S AMH SHOR CALL 067</w:t>
      </w:r>
    </w:fldSimple>
    <w:r w:rsidR="001B4E53">
      <w:tab/>
    </w:r>
    <w:fldSimple w:instr=" PAGE  \* Arabic  \* MERGEFORMAT ">
      <w:r w:rsidR="004F68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94" w:rsidRDefault="00311494" w:rsidP="00DF5D0E">
      <w:r>
        <w:separator/>
      </w:r>
    </w:p>
  </w:footnote>
  <w:footnote w:type="continuationSeparator" w:id="0">
    <w:p w:rsidR="00311494" w:rsidRDefault="0031149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38F" w:rsidRDefault="004D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474A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474A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1494"/>
    <w:rsid w:val="00316CD9"/>
    <w:rsid w:val="003E2FC6"/>
    <w:rsid w:val="00492DDC"/>
    <w:rsid w:val="004C6615"/>
    <w:rsid w:val="004D338F"/>
    <w:rsid w:val="004F682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0264D"/>
    <w:rsid w:val="00C474A2"/>
    <w:rsid w:val="00C61A83"/>
    <w:rsid w:val="00C638CF"/>
    <w:rsid w:val="00C8108C"/>
    <w:rsid w:val="00D40447"/>
    <w:rsid w:val="00D659AC"/>
    <w:rsid w:val="00DA47F3"/>
    <w:rsid w:val="00DE256E"/>
    <w:rsid w:val="00DF5D0E"/>
    <w:rsid w:val="00E1471A"/>
    <w:rsid w:val="00E41CC6"/>
    <w:rsid w:val="00E66F5D"/>
    <w:rsid w:val="00E850E7"/>
    <w:rsid w:val="00E93E31"/>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136</Words>
  <Characters>694</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1294-S AMH SHOR CALL 067</dc:title>
  <dc:creator>Jason Callahan</dc:creator>
  <cp:lastModifiedBy>Jason Callahan</cp:lastModifiedBy>
  <cp:revision>5</cp:revision>
  <cp:lastPrinted>2011-02-26T00:02:00Z</cp:lastPrinted>
  <dcterms:created xsi:type="dcterms:W3CDTF">2011-02-25T23:49:00Z</dcterms:created>
  <dcterms:modified xsi:type="dcterms:W3CDTF">2011-02-26T00:02:00Z</dcterms:modified>
</cp:coreProperties>
</file>