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22CCD" w:rsidP="0072541D">
          <w:pPr>
            <w:pStyle w:val="AmendDocName"/>
          </w:pPr>
          <w:customXml w:element="BillDocName">
            <w:r>
              <w:t xml:space="preserve">1487-S</w:t>
            </w:r>
          </w:customXml>
          <w:customXml w:element="AmendType">
            <w:r>
              <w:t xml:space="preserve"> AMH</w:t>
            </w:r>
          </w:customXml>
          <w:customXml w:element="SponsorAcronym">
            <w:r>
              <w:t xml:space="preserve"> SPRI</w:t>
            </w:r>
          </w:customXml>
          <w:customXml w:element="DrafterAcronym">
            <w:r>
              <w:t xml:space="preserve"> ELGE</w:t>
            </w:r>
          </w:customXml>
          <w:customXml w:element="DraftNumber">
            <w:r>
              <w:t xml:space="preserve"> 090</w:t>
            </w:r>
          </w:customXml>
        </w:p>
      </w:customXml>
      <w:customXml w:element="Heading">
        <w:p w:rsidR="00DF5D0E" w:rsidRDefault="00922CCD">
          <w:customXml w:element="ReferenceNumber">
            <w:r w:rsidR="00735761">
              <w:rPr>
                <w:b/>
                <w:u w:val="single"/>
              </w:rPr>
              <w:t>SHB 1487</w:t>
            </w:r>
            <w:r w:rsidR="00DE256E">
              <w:t xml:space="preserve"> - </w:t>
            </w:r>
          </w:customXml>
          <w:customXml w:element="Floor">
            <w:r w:rsidR="00735761">
              <w:t>H AMD</w:t>
            </w:r>
          </w:customXml>
          <w:customXml w:element="AmendNumber">
            <w:r>
              <w:rPr>
                <w:b/>
              </w:rPr>
              <w:t xml:space="preserve"> 327</w:t>
            </w:r>
          </w:customXml>
        </w:p>
        <w:p w:rsidR="00DF5D0E" w:rsidRDefault="00922CCD" w:rsidP="00605C39">
          <w:pPr>
            <w:ind w:firstLine="576"/>
          </w:pPr>
          <w:customXml w:element="Sponsors">
            <w:r>
              <w:t xml:space="preserve">By Representative Springer</w:t>
            </w:r>
          </w:customXml>
        </w:p>
        <w:p w:rsidR="00DF5D0E" w:rsidRDefault="00922CCD" w:rsidP="00846034">
          <w:pPr>
            <w:spacing w:line="408" w:lineRule="exact"/>
            <w:jc w:val="right"/>
            <w:rPr>
              <w:b/>
              <w:bCs/>
            </w:rPr>
          </w:pPr>
          <w:customXml w:element="FloorAction"/>
        </w:p>
      </w:customXml>
      <w:customXml w:element="Page">
        <w:permStart w:id="0" w:edGrp="everyone" w:displacedByCustomXml="prev"/>
        <w:p w:rsidR="008214EC" w:rsidRDefault="00922CCD" w:rsidP="002F719F">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214EC">
            <w:t>On page 1, beginning on line 13, after "claim." strike "The authority of retrospective rating plan employers and groups includes, but is not limited to," and insert "Under this authority, retrospective rating plan employers and groups may do any or all of"</w:t>
          </w:r>
        </w:p>
        <w:p w:rsidR="008214EC" w:rsidRDefault="008214EC" w:rsidP="002F719F">
          <w:pPr>
            <w:pStyle w:val="RCWSLText"/>
          </w:pPr>
        </w:p>
        <w:p w:rsidR="008214EC" w:rsidRDefault="008214EC" w:rsidP="002F719F">
          <w:pPr>
            <w:pStyle w:val="RCWSLText"/>
          </w:pPr>
          <w:r>
            <w:tab/>
            <w:t>On page 1, line 15, after "(a)" strike "Authorization to schedule" and insert "Schedule"</w:t>
          </w:r>
        </w:p>
        <w:p w:rsidR="008214EC" w:rsidRDefault="008214EC" w:rsidP="002F719F">
          <w:pPr>
            <w:pStyle w:val="RCWSLText"/>
          </w:pPr>
        </w:p>
        <w:p w:rsidR="008214EC" w:rsidRDefault="008214EC" w:rsidP="002F719F">
          <w:pPr>
            <w:pStyle w:val="RCWSLText"/>
          </w:pPr>
          <w:r>
            <w:tab/>
            <w:t>On page 2, line 19, after "(b)" strike "Authorization to schedule" and insert "Schedule"</w:t>
          </w:r>
        </w:p>
        <w:p w:rsidR="008214EC" w:rsidRDefault="008214EC" w:rsidP="002F719F">
          <w:pPr>
            <w:pStyle w:val="RCWSLText"/>
          </w:pPr>
        </w:p>
        <w:p w:rsidR="008214EC" w:rsidRPr="00BC2886" w:rsidRDefault="008214EC" w:rsidP="002F719F">
          <w:pPr>
            <w:pStyle w:val="RCWSLText"/>
          </w:pPr>
          <w:r>
            <w:tab/>
            <w:t>On page 2, line 26, after "(c)" strike "Authorization to close" and insert "Close"</w:t>
          </w:r>
        </w:p>
        <w:p w:rsidR="008214EC" w:rsidRDefault="008214EC" w:rsidP="002F719F">
          <w:pPr>
            <w:pStyle w:val="RCWSLText"/>
          </w:pPr>
        </w:p>
        <w:p w:rsidR="008214EC" w:rsidRPr="00C86E26" w:rsidRDefault="008214EC" w:rsidP="002F719F">
          <w:pPr>
            <w:pStyle w:val="RCWSLText"/>
          </w:pPr>
          <w:r>
            <w:tab/>
            <w:t>On page 2, line 36, after "wages" strike "and benefits" and insert "as calculated under RCW 51.08.178"</w:t>
          </w:r>
        </w:p>
        <w:p w:rsidR="008214EC" w:rsidRDefault="008214EC" w:rsidP="002F719F">
          <w:pPr>
            <w:pStyle w:val="RCWSLText"/>
            <w:suppressLineNumbers/>
          </w:pPr>
        </w:p>
        <w:p w:rsidR="008214EC" w:rsidRDefault="008214EC" w:rsidP="002F719F">
          <w:pPr>
            <w:pStyle w:val="RCWSLText"/>
            <w:suppressLineNumbers/>
          </w:pPr>
          <w:r>
            <w:tab/>
            <w:t>On page 3, line 13, after "department" strike "may" and insert "shall"</w:t>
          </w:r>
        </w:p>
        <w:p w:rsidR="008214EC" w:rsidRDefault="008214EC" w:rsidP="002F719F">
          <w:pPr>
            <w:pStyle w:val="RCWSLText"/>
            <w:suppressLineNumbers/>
          </w:pPr>
        </w:p>
        <w:p w:rsidR="008214EC" w:rsidRDefault="008214EC" w:rsidP="002F719F">
          <w:pPr>
            <w:pStyle w:val="RCWSLText"/>
            <w:suppressLineNumbers/>
          </w:pPr>
          <w:r>
            <w:tab/>
            <w:t>On page 3, at the beginning of line 27, strike "complete training approved or provided" and insert "pass a certification test approved"</w:t>
          </w:r>
        </w:p>
        <w:p w:rsidR="008214EC" w:rsidRDefault="008214EC" w:rsidP="002F719F">
          <w:pPr>
            <w:pStyle w:val="RCWSLText"/>
            <w:suppressLineNumbers/>
          </w:pPr>
        </w:p>
        <w:p w:rsidR="00735761" w:rsidRDefault="008214EC" w:rsidP="00C8108C">
          <w:pPr>
            <w:pStyle w:val="Page"/>
          </w:pPr>
          <w:r>
            <w:tab/>
            <w:t>On page 4, line 31, after "section" strike "2" and insert "1"</w:t>
          </w:r>
        </w:p>
        <w:p w:rsidR="00DF5D0E" w:rsidRPr="00C8108C" w:rsidRDefault="00922CCD" w:rsidP="00735761">
          <w:pPr>
            <w:pStyle w:val="RCWSLText"/>
            <w:suppressLineNumbers/>
          </w:pPr>
        </w:p>
      </w:customXml>
      <w:permEnd w:id="0" w:displacedByCustomXml="next"/>
      <w:customXml w:element="Effect">
        <w:p w:rsidR="00ED2EEB" w:rsidRDefault="00ED2EEB" w:rsidP="00735761">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735761">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735761">
                <w:pPr>
                  <w:pStyle w:val="Effect"/>
                  <w:suppressLineNumbers/>
                  <w:shd w:val="clear" w:color="auto" w:fill="auto"/>
                  <w:ind w:left="0" w:firstLine="0"/>
                </w:pPr>
                <w:r w:rsidRPr="0096303F">
                  <w:tab/>
                </w:r>
                <w:r w:rsidR="001C1B27" w:rsidRPr="0096303F">
                  <w:rPr>
                    <w:u w:val="single"/>
                  </w:rPr>
                  <w:t>EFFECT:</w:t>
                </w:r>
                <w:r w:rsidR="008214EC">
                  <w:t xml:space="preserve"> (1)Provides that retrospective rating plan employer or group</w:t>
                </w:r>
                <w:r w:rsidR="008214EC" w:rsidRPr="0096303F">
                  <w:t> </w:t>
                </w:r>
                <w:r w:rsidR="008214EC">
                  <w:t xml:space="preserve">claims management authority is limited to those matters specified in the bill (schedule medical examinations and </w:t>
                </w:r>
                <w:r w:rsidR="008214EC">
                  <w:lastRenderedPageBreak/>
                  <w:t>consultations, schedule vocational assessments, and close certain claims), rather than "includes" those matters. (2) Specifies that for purposes of the return to work requirement for claims closure authority, the job must have at least 95 percent of wages as calculated for purposes of industrial insurance. (3) Requires, rather than allows, the Department of Labor and Industries (Department) to require retrospective rating plan employers or groups to notify the Department when exercising claims management authority. (4) Requires claims managers to pass a certification test approved by the Department, rather than complete training. (5) Corrects a cross-reference with respect to the study.</w:t>
                </w:r>
                <w:r w:rsidR="001C1B27" w:rsidRPr="0096303F">
                  <w:t>   </w:t>
                </w:r>
              </w:p>
              <w:p w:rsidR="001B4E53" w:rsidRPr="007D1589" w:rsidRDefault="001B4E53" w:rsidP="00735761">
                <w:pPr>
                  <w:pStyle w:val="ListBullet"/>
                  <w:numPr>
                    <w:ilvl w:val="0"/>
                    <w:numId w:val="0"/>
                  </w:numPr>
                  <w:suppressLineNumbers/>
                </w:pPr>
              </w:p>
            </w:tc>
          </w:tr>
        </w:tbl>
        <w:p w:rsidR="00DF5D0E" w:rsidRDefault="00922CCD" w:rsidP="00735761">
          <w:pPr>
            <w:pStyle w:val="BillEnd"/>
            <w:suppressLineNumbers/>
          </w:pPr>
        </w:p>
        <w:permEnd w:id="1" w:displacedByCustomXml="next"/>
      </w:customXml>
      <w:p w:rsidR="00DF5D0E" w:rsidRDefault="00DE256E" w:rsidP="00735761">
        <w:pPr>
          <w:pStyle w:val="BillEnd"/>
          <w:suppressLineNumbers/>
        </w:pPr>
        <w:r>
          <w:rPr>
            <w:b/>
          </w:rPr>
          <w:t>--- END ---</w:t>
        </w:r>
      </w:p>
      <w:p w:rsidR="00DF5D0E" w:rsidRDefault="00922CCD" w:rsidP="0073576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761" w:rsidRDefault="00735761" w:rsidP="00DF5D0E">
      <w:r>
        <w:separator/>
      </w:r>
    </w:p>
  </w:endnote>
  <w:endnote w:type="continuationSeparator" w:id="0">
    <w:p w:rsidR="00735761" w:rsidRDefault="0073576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EFC" w:rsidRDefault="00187E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22CCD">
    <w:pPr>
      <w:pStyle w:val="AmendDraftFooter"/>
    </w:pPr>
    <w:fldSimple w:instr=" TITLE   \* MERGEFORMAT ">
      <w:r w:rsidR="001707CE">
        <w:t>1487-S AMH SPRI ELGE 090</w:t>
      </w:r>
    </w:fldSimple>
    <w:r w:rsidR="001B4E53">
      <w:tab/>
    </w:r>
    <w:fldSimple w:instr=" PAGE  \* Arabic  \* MERGEFORMAT ">
      <w:r w:rsidR="001707CE">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22CCD">
    <w:pPr>
      <w:pStyle w:val="AmendDraftFooter"/>
    </w:pPr>
    <w:fldSimple w:instr=" TITLE   \* MERGEFORMAT ">
      <w:r w:rsidR="001707CE">
        <w:t>1487-S AMH SPRI ELGE 090</w:t>
      </w:r>
    </w:fldSimple>
    <w:r w:rsidR="001B4E53">
      <w:tab/>
    </w:r>
    <w:fldSimple w:instr=" PAGE  \* Arabic  \* MERGEFORMAT ">
      <w:r w:rsidR="001707C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761" w:rsidRDefault="00735761" w:rsidP="00DF5D0E">
      <w:r>
        <w:separator/>
      </w:r>
    </w:p>
  </w:footnote>
  <w:footnote w:type="continuationSeparator" w:id="0">
    <w:p w:rsidR="00735761" w:rsidRDefault="0073576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EFC" w:rsidRDefault="00187E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22CC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22CC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707CE"/>
    <w:rsid w:val="00187EFC"/>
    <w:rsid w:val="001A775A"/>
    <w:rsid w:val="001B4E53"/>
    <w:rsid w:val="001C1B27"/>
    <w:rsid w:val="001E6675"/>
    <w:rsid w:val="00217E8A"/>
    <w:rsid w:val="00281CBD"/>
    <w:rsid w:val="00316CD9"/>
    <w:rsid w:val="003E2FC6"/>
    <w:rsid w:val="00492DDC"/>
    <w:rsid w:val="004C6615"/>
    <w:rsid w:val="00523C5A"/>
    <w:rsid w:val="005E69C3"/>
    <w:rsid w:val="00605C39"/>
    <w:rsid w:val="006841E6"/>
    <w:rsid w:val="006F7027"/>
    <w:rsid w:val="0072335D"/>
    <w:rsid w:val="0072541D"/>
    <w:rsid w:val="00735761"/>
    <w:rsid w:val="007769AF"/>
    <w:rsid w:val="007D1589"/>
    <w:rsid w:val="007D35D4"/>
    <w:rsid w:val="008214EC"/>
    <w:rsid w:val="00846034"/>
    <w:rsid w:val="008C7E6E"/>
    <w:rsid w:val="00922CCD"/>
    <w:rsid w:val="00931B84"/>
    <w:rsid w:val="0096303F"/>
    <w:rsid w:val="00972869"/>
    <w:rsid w:val="00984CD1"/>
    <w:rsid w:val="009F23A9"/>
    <w:rsid w:val="009F69E8"/>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ee_jo\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2</Pages>
  <Words>303</Words>
  <Characters>1648</Characters>
  <Application>Microsoft Office Word</Application>
  <DocSecurity>8</DocSecurity>
  <Lines>53</Lines>
  <Paragraphs>16</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1487-S AMH SPRI ELGE 090</dc:title>
  <dc:subject/>
  <dc:creator>Joan Elgee</dc:creator>
  <cp:keywords/>
  <dc:description/>
  <cp:lastModifiedBy>Joan Elgee</cp:lastModifiedBy>
  <cp:revision>4</cp:revision>
  <cp:lastPrinted>2011-03-04T19:40:00Z</cp:lastPrinted>
  <dcterms:created xsi:type="dcterms:W3CDTF">2011-03-04T19:37:00Z</dcterms:created>
  <dcterms:modified xsi:type="dcterms:W3CDTF">2011-03-04T19:40:00Z</dcterms:modified>
</cp:coreProperties>
</file>