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D318F" w:rsidP="0072541D">
          <w:pPr>
            <w:pStyle w:val="AmendDocName"/>
          </w:pPr>
          <w:customXml w:element="BillDocName">
            <w:r>
              <w:t xml:space="preserve">1685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113</w:t>
            </w:r>
          </w:customXml>
        </w:p>
      </w:customXml>
      <w:customXml w:element="Heading">
        <w:p w:rsidR="00DF5D0E" w:rsidRDefault="007D318F">
          <w:customXml w:element="ReferenceNumber">
            <w:r w:rsidR="00215E96">
              <w:rPr>
                <w:b/>
                <w:u w:val="single"/>
              </w:rPr>
              <w:t>HB 1685</w:t>
            </w:r>
            <w:r w:rsidR="00DE256E">
              <w:t xml:space="preserve"> - </w:t>
            </w:r>
          </w:customXml>
          <w:customXml w:element="Floor">
            <w:r w:rsidR="00215E96">
              <w:t>H AMD</w:t>
            </w:r>
          </w:customXml>
          <w:customXml w:element="AmendNumber">
            <w:r>
              <w:rPr>
                <w:b/>
              </w:rPr>
              <w:t xml:space="preserve"> 280</w:t>
            </w:r>
          </w:customXml>
        </w:p>
        <w:p w:rsidR="00DF5D0E" w:rsidRDefault="007D318F" w:rsidP="00605C39">
          <w:pPr>
            <w:ind w:firstLine="576"/>
          </w:pPr>
          <w:customXml w:element="Sponsors">
            <w:r>
              <w:t xml:space="preserve">By Representative Wilcox</w:t>
            </w:r>
          </w:customXml>
        </w:p>
        <w:p w:rsidR="00DF5D0E" w:rsidRDefault="007D31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15E96" w:rsidRDefault="007D318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15E96">
            <w:t xml:space="preserve">On page </w:t>
          </w:r>
          <w:r w:rsidR="004144F6">
            <w:t>1, line 14</w:t>
          </w:r>
          <w:r w:rsidR="00222DD3">
            <w:t>, after "</w:t>
          </w:r>
          <w:r w:rsidR="004144F6">
            <w:t>first</w:t>
          </w:r>
          <w:r w:rsidR="00222DD3">
            <w:t>" insert "</w:t>
          </w:r>
          <w:r w:rsidR="00222DD3" w:rsidRPr="00222DD3">
            <w:rPr>
              <w:u w:val="single"/>
            </w:rPr>
            <w:t>: (a)</w:t>
          </w:r>
          <w:r w:rsidR="00222DD3">
            <w:t>"</w:t>
          </w:r>
        </w:p>
        <w:p w:rsidR="00222DD3" w:rsidRDefault="00222DD3" w:rsidP="00222DD3">
          <w:pPr>
            <w:pStyle w:val="RCWSLText"/>
          </w:pPr>
        </w:p>
        <w:p w:rsidR="00222DD3" w:rsidRDefault="00222DD3" w:rsidP="00222DD3">
          <w:pPr>
            <w:pStyle w:val="RCWSLText"/>
          </w:pPr>
          <w:r>
            <w:tab/>
            <w:t>On page 1, line 15, after "required;" insert "</w:t>
          </w:r>
          <w:r w:rsidR="004144F6">
            <w:rPr>
              <w:u w:val="single"/>
            </w:rPr>
            <w:t xml:space="preserve">or (b) </w:t>
          </w:r>
          <w:r>
            <w:rPr>
              <w:u w:val="single"/>
            </w:rPr>
            <w:t>comply</w:t>
          </w:r>
          <w:r w:rsidR="004144F6">
            <w:rPr>
              <w:u w:val="single"/>
            </w:rPr>
            <w:t>ing</w:t>
          </w:r>
          <w:r>
            <w:rPr>
              <w:u w:val="single"/>
            </w:rPr>
            <w:t xml:space="preserve"> with water well cons</w:t>
          </w:r>
          <w:r w:rsidR="004C0B0C">
            <w:rPr>
              <w:u w:val="single"/>
            </w:rPr>
            <w:t>truction notification</w:t>
          </w:r>
          <w:r>
            <w:rPr>
              <w:u w:val="single"/>
            </w:rPr>
            <w:t xml:space="preserve"> requirements adopted by a municipal water supplier under section 2 of this act;</w:t>
          </w:r>
          <w:r>
            <w:t>"</w:t>
          </w:r>
        </w:p>
        <w:p w:rsidR="00222DD3" w:rsidRDefault="00222DD3" w:rsidP="00222DD3">
          <w:pPr>
            <w:pStyle w:val="RCWSLText"/>
          </w:pPr>
        </w:p>
        <w:p w:rsidR="00222DD3" w:rsidRPr="00222DD3" w:rsidRDefault="00222DD3" w:rsidP="00222DD3">
          <w:pPr>
            <w:pStyle w:val="RCWSLText"/>
          </w:pPr>
          <w:r>
            <w:tab/>
            <w:t>On page 1, line 19, after "alteration;" strike "((</w:t>
          </w:r>
          <w:r w:rsidRPr="00222DD3">
            <w:rPr>
              <w:strike/>
            </w:rPr>
            <w:t>and</w:t>
          </w:r>
          <w:r>
            <w:t>))" insert "and"</w:t>
          </w:r>
        </w:p>
        <w:p w:rsidR="00222DD3" w:rsidRDefault="00222DD3" w:rsidP="00215E96">
          <w:pPr>
            <w:pStyle w:val="RCWSLText"/>
            <w:suppressLineNumbers/>
          </w:pPr>
        </w:p>
        <w:p w:rsidR="00DF5D0E" w:rsidRPr="00C8108C" w:rsidRDefault="00222DD3" w:rsidP="00215E96">
          <w:pPr>
            <w:pStyle w:val="RCWSLText"/>
            <w:suppressLineNumbers/>
          </w:pPr>
          <w:r>
            <w:tab/>
            <w:t xml:space="preserve">On page 2, </w:t>
          </w:r>
          <w:r w:rsidR="008C4CDF">
            <w:t>beginning on line 3</w:t>
          </w:r>
          <w:r>
            <w:t>, after "chapter" strike all material through "</w:t>
          </w:r>
          <w:r>
            <w:rPr>
              <w:u w:val="single"/>
            </w:rPr>
            <w:t>act</w:t>
          </w:r>
          <w:r>
            <w:t>" on line 7</w:t>
          </w:r>
        </w:p>
      </w:customXml>
      <w:permEnd w:id="0" w:displacedByCustomXml="next"/>
      <w:customXml w:element="Effect">
        <w:p w:rsidR="00ED2EEB" w:rsidRDefault="00ED2EEB" w:rsidP="00215E9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15E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4144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144F6">
                  <w:t>Makes it unlawful for a prospective water well owner, (instead of a person commencing construction of a well) to have a water well constructed without complying with notification requirements adopted by a municipal water supplier.</w:t>
                </w:r>
              </w:p>
            </w:tc>
          </w:tr>
        </w:tbl>
        <w:p w:rsidR="00DF5D0E" w:rsidRDefault="007D318F" w:rsidP="00215E9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15E9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D318F" w:rsidP="00215E9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96" w:rsidRDefault="00215E96" w:rsidP="00DF5D0E">
      <w:r>
        <w:separator/>
      </w:r>
    </w:p>
  </w:endnote>
  <w:endnote w:type="continuationSeparator" w:id="0">
    <w:p w:rsidR="00215E96" w:rsidRDefault="00215E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2D" w:rsidRDefault="00D70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318F">
    <w:pPr>
      <w:pStyle w:val="AmendDraftFooter"/>
    </w:pPr>
    <w:fldSimple w:instr=" TITLE   \* MERGEFORMAT ">
      <w:r w:rsidR="00AE4524">
        <w:t>1685 AMH CHAB BARC 113</w:t>
      </w:r>
    </w:fldSimple>
    <w:r w:rsidR="001B4E53">
      <w:tab/>
    </w:r>
    <w:fldSimple w:instr=" PAGE  \* Arabic  \* MERGEFORMAT ">
      <w:r w:rsidR="00215E9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318F">
    <w:pPr>
      <w:pStyle w:val="AmendDraftFooter"/>
    </w:pPr>
    <w:fldSimple w:instr=" TITLE   \* MERGEFORMAT ">
      <w:r w:rsidR="00AE4524">
        <w:t>1685 AMH CHAB BARC 113</w:t>
      </w:r>
    </w:fldSimple>
    <w:r w:rsidR="001B4E53">
      <w:tab/>
    </w:r>
    <w:fldSimple w:instr=" PAGE  \* Arabic  \* MERGEFORMAT ">
      <w:r w:rsidR="00AE45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96" w:rsidRDefault="00215E96" w:rsidP="00DF5D0E">
      <w:r>
        <w:separator/>
      </w:r>
    </w:p>
  </w:footnote>
  <w:footnote w:type="continuationSeparator" w:id="0">
    <w:p w:rsidR="00215E96" w:rsidRDefault="00215E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2D" w:rsidRDefault="00D70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31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31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07CA7"/>
    <w:rsid w:val="00146AAF"/>
    <w:rsid w:val="001A775A"/>
    <w:rsid w:val="001B4E53"/>
    <w:rsid w:val="001C1B27"/>
    <w:rsid w:val="001E6675"/>
    <w:rsid w:val="00215E96"/>
    <w:rsid w:val="00217E8A"/>
    <w:rsid w:val="00222DD3"/>
    <w:rsid w:val="00281CBD"/>
    <w:rsid w:val="00316CD9"/>
    <w:rsid w:val="00375613"/>
    <w:rsid w:val="003E2FC6"/>
    <w:rsid w:val="004144F6"/>
    <w:rsid w:val="00492DDC"/>
    <w:rsid w:val="004C020F"/>
    <w:rsid w:val="004C0B0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18F"/>
    <w:rsid w:val="007D35D4"/>
    <w:rsid w:val="00846034"/>
    <w:rsid w:val="008C1298"/>
    <w:rsid w:val="008C4CD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E4524"/>
    <w:rsid w:val="00AF36A1"/>
    <w:rsid w:val="00B31D1C"/>
    <w:rsid w:val="00B41494"/>
    <w:rsid w:val="00B518D0"/>
    <w:rsid w:val="00B73E0A"/>
    <w:rsid w:val="00B961E0"/>
    <w:rsid w:val="00BF44DF"/>
    <w:rsid w:val="00C61A83"/>
    <w:rsid w:val="00C71C74"/>
    <w:rsid w:val="00C8108C"/>
    <w:rsid w:val="00D40447"/>
    <w:rsid w:val="00D659AC"/>
    <w:rsid w:val="00D70A2D"/>
    <w:rsid w:val="00D85A3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134</Words>
  <Characters>670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AMH CHAB BARC 113</dc:title>
  <dc:subject/>
  <dc:creator>Courtney Barnes</dc:creator>
  <cp:keywords/>
  <dc:description/>
  <cp:lastModifiedBy>Courtney Barnes</cp:lastModifiedBy>
  <cp:revision>11</cp:revision>
  <cp:lastPrinted>2011-03-03T17:56:00Z</cp:lastPrinted>
  <dcterms:created xsi:type="dcterms:W3CDTF">2011-03-03T17:38:00Z</dcterms:created>
  <dcterms:modified xsi:type="dcterms:W3CDTF">2011-03-03T17:56:00Z</dcterms:modified>
</cp:coreProperties>
</file>