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527F8" w:rsidP="0072541D">
          <w:pPr>
            <w:pStyle w:val="AmendDocName"/>
          </w:pPr>
          <w:customXml w:element="BillDocName">
            <w:r>
              <w:t xml:space="preserve">2053-S</w:t>
            </w:r>
          </w:customXml>
          <w:customXml w:element="AmendType">
            <w:r>
              <w:t xml:space="preserve"> AMH</w:t>
            </w:r>
          </w:customXml>
          <w:customXml w:element="SponsorAcronym">
            <w:r>
              <w:t xml:space="preserve"> LIIA</w:t>
            </w:r>
          </w:customXml>
          <w:customXml w:element="DrafterAcronym">
            <w:r>
              <w:t xml:space="preserve"> MATM</w:t>
            </w:r>
          </w:customXml>
          <w:customXml w:element="DraftNumber">
            <w:r>
              <w:t xml:space="preserve"> 340</w:t>
            </w:r>
          </w:customXml>
        </w:p>
      </w:customXml>
      <w:customXml w:element="Heading">
        <w:p w:rsidR="00DF5D0E" w:rsidRDefault="00C527F8">
          <w:customXml w:element="ReferenceNumber">
            <w:r w:rsidR="00123ACB">
              <w:rPr>
                <w:b/>
                <w:u w:val="single"/>
              </w:rPr>
              <w:t>SHB 2053</w:t>
            </w:r>
            <w:r w:rsidR="00DE256E">
              <w:t xml:space="preserve"> - </w:t>
            </w:r>
          </w:customXml>
          <w:customXml w:element="Floor">
            <w:r w:rsidR="00123ACB">
              <w:t>H AMD TO H AMD (H-2895.3/11)</w:t>
            </w:r>
          </w:customXml>
          <w:customXml w:element="AmendNumber">
            <w:r>
              <w:rPr>
                <w:b/>
              </w:rPr>
              <w:t xml:space="preserve"> 848</w:t>
            </w:r>
          </w:customXml>
        </w:p>
        <w:p w:rsidR="00DF5D0E" w:rsidRDefault="00C527F8" w:rsidP="00605C39">
          <w:pPr>
            <w:ind w:firstLine="576"/>
          </w:pPr>
          <w:customXml w:element="Sponsors">
            <w:r>
              <w:t xml:space="preserve">By Representative Liias</w:t>
            </w:r>
          </w:customXml>
        </w:p>
        <w:p w:rsidR="00DF5D0E" w:rsidRDefault="00C527F8" w:rsidP="00846034">
          <w:pPr>
            <w:spacing w:line="408" w:lineRule="exact"/>
            <w:jc w:val="right"/>
            <w:rPr>
              <w:b/>
              <w:bCs/>
            </w:rPr>
          </w:pPr>
          <w:customXml w:element="FloorAction"/>
        </w:p>
      </w:customXml>
      <w:customXml w:element="Page">
        <w:permStart w:id="0" w:edGrp="everyone" w:displacedByCustomXml="prev"/>
        <w:p w:rsidR="00123ACB" w:rsidRDefault="00C527F8"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93F78">
            <w:t>On page 4, line 11 of the striking amendment, after "preservation" insert "and storm water"</w:t>
          </w:r>
        </w:p>
        <w:p w:rsidR="00D93F78" w:rsidRDefault="00D93F78" w:rsidP="00D93F78">
          <w:pPr>
            <w:pStyle w:val="RCWSLText"/>
          </w:pPr>
        </w:p>
        <w:p w:rsidR="00D93F78" w:rsidRDefault="00D93F78" w:rsidP="00D93F78">
          <w:pPr>
            <w:pStyle w:val="RCWSLText"/>
            <w:suppressLineNumbers/>
          </w:pPr>
          <w:r>
            <w:tab/>
            <w:t>On page 5, after line 12 of the striking amendment, insert the following:</w:t>
          </w:r>
        </w:p>
        <w:p w:rsidR="00D93F78" w:rsidRDefault="00D93F78" w:rsidP="00D93F78">
          <w:pPr>
            <w:pStyle w:val="RCWSLText"/>
            <w:suppressLineNumbers/>
          </w:pPr>
          <w:r>
            <w:t>"Motor Vehicle Account--State Appropriation . . . . . . . $2,000,000</w:t>
          </w:r>
        </w:p>
        <w:p w:rsidR="00D93F78" w:rsidRDefault="00D93F78" w:rsidP="00D93F78">
          <w:pPr>
            <w:pStyle w:val="RCWSLText"/>
            <w:suppressLineNumbers/>
          </w:pPr>
          <w:r>
            <w:tab/>
            <w:t>TOTAL APPROPRIATION . . . . . . . . . . . . . . . . . $4,500,000"</w:t>
          </w:r>
        </w:p>
        <w:p w:rsidR="00D93F78" w:rsidRDefault="00D93F78" w:rsidP="00D93F78">
          <w:pPr>
            <w:pStyle w:val="RCWSLText"/>
            <w:suppressLineNumbers/>
          </w:pPr>
        </w:p>
        <w:p w:rsidR="00D93F78" w:rsidRPr="00D93F78" w:rsidRDefault="00D93F78" w:rsidP="00D93F78">
          <w:pPr>
            <w:pStyle w:val="RCWSLText"/>
          </w:pPr>
          <w:r>
            <w:tab/>
            <w:t>On page 5, at the beginning of line 20 of the striking amendment, strike "is" and insert "and $2,000,000 of the motor vehicle account--state appropriation are"</w:t>
          </w:r>
        </w:p>
        <w:p w:rsidR="00DF5D0E" w:rsidRPr="00C8108C" w:rsidRDefault="00C527F8" w:rsidP="00123ACB">
          <w:pPr>
            <w:pStyle w:val="RCWSLText"/>
            <w:suppressLineNumbers/>
          </w:pPr>
        </w:p>
      </w:customXml>
      <w:permEnd w:id="0" w:displacedByCustomXml="next"/>
      <w:customXml w:element="Effect">
        <w:p w:rsidR="00ED2EEB" w:rsidRDefault="00ED2EEB" w:rsidP="00123AC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123ACB">
                <w:pPr>
                  <w:pStyle w:val="Effect"/>
                  <w:suppressLineNumbers/>
                  <w:shd w:val="clear" w:color="auto" w:fill="auto"/>
                  <w:ind w:left="0" w:firstLine="0"/>
                </w:pPr>
                <w:permStart w:id="1" w:edGrp="everyone" w:colFirst="1" w:colLast="1"/>
              </w:p>
            </w:tc>
            <w:tc>
              <w:tcPr>
                <w:tcW w:w="9874" w:type="dxa"/>
                <w:shd w:val="clear" w:color="auto" w:fill="FFFFFF" w:themeFill="background1"/>
              </w:tcPr>
              <w:p w:rsidR="00D93F78" w:rsidRPr="0096303F" w:rsidRDefault="0096303F" w:rsidP="00D93F78">
                <w:pPr>
                  <w:pStyle w:val="Effect"/>
                  <w:suppressLineNumbers/>
                  <w:shd w:val="clear" w:color="auto" w:fill="auto"/>
                  <w:ind w:left="360" w:firstLine="0"/>
                </w:pPr>
                <w:r w:rsidRPr="0096303F">
                  <w:tab/>
                </w:r>
                <w:r w:rsidR="001C1B27" w:rsidRPr="0096303F">
                  <w:rPr>
                    <w:u w:val="single"/>
                  </w:rPr>
                  <w:t>EFFECT:</w:t>
                </w:r>
                <w:r w:rsidR="001C1B27" w:rsidRPr="0096303F">
                  <w:t>   </w:t>
                </w:r>
                <w:r w:rsidR="00D93F78">
                  <w:t>Requires that the appropriation for the Transportation Improvement Board be used not only to help cities with urgent preservation needs but with storm water needs as well. Increases the amount provided for Safe Routes to Schools projects by $2 million.</w:t>
                </w:r>
              </w:p>
              <w:p w:rsidR="001C1B27" w:rsidRPr="0096303F" w:rsidRDefault="001C1B27" w:rsidP="00123ACB">
                <w:pPr>
                  <w:pStyle w:val="Effect"/>
                  <w:suppressLineNumbers/>
                  <w:shd w:val="clear" w:color="auto" w:fill="auto"/>
                  <w:ind w:left="0" w:firstLine="0"/>
                </w:pPr>
              </w:p>
              <w:p w:rsidR="001B4E53" w:rsidRPr="007D1589" w:rsidRDefault="001B4E53" w:rsidP="00123ACB">
                <w:pPr>
                  <w:pStyle w:val="ListBullet"/>
                  <w:numPr>
                    <w:ilvl w:val="0"/>
                    <w:numId w:val="0"/>
                  </w:numPr>
                  <w:suppressLineNumbers/>
                </w:pPr>
              </w:p>
            </w:tc>
          </w:tr>
        </w:tbl>
        <w:p w:rsidR="00DF5D0E" w:rsidRDefault="00C527F8" w:rsidP="00123ACB">
          <w:pPr>
            <w:pStyle w:val="BillEnd"/>
            <w:suppressLineNumbers/>
          </w:pPr>
        </w:p>
        <w:permEnd w:id="1" w:displacedByCustomXml="next"/>
      </w:customXml>
      <w:p w:rsidR="00DF5D0E" w:rsidRDefault="00DE256E" w:rsidP="00123ACB">
        <w:pPr>
          <w:pStyle w:val="BillEnd"/>
          <w:suppressLineNumbers/>
        </w:pPr>
        <w:r>
          <w:rPr>
            <w:b/>
          </w:rPr>
          <w:t>--- END ---</w:t>
        </w:r>
      </w:p>
      <w:p w:rsidR="00DF5D0E" w:rsidRDefault="00C527F8" w:rsidP="00123AC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ACB" w:rsidRDefault="00123ACB" w:rsidP="00DF5D0E">
      <w:r>
        <w:separator/>
      </w:r>
    </w:p>
  </w:endnote>
  <w:endnote w:type="continuationSeparator" w:id="0">
    <w:p w:rsidR="00123ACB" w:rsidRDefault="00123AC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78" w:rsidRDefault="00D93F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527F8">
    <w:pPr>
      <w:pStyle w:val="AmendDraftFooter"/>
    </w:pPr>
    <w:fldSimple w:instr=" TITLE   \* MERGEFORMAT ">
      <w:r w:rsidR="007B033F">
        <w:t>2053-S AMH LIIA MATM 340</w:t>
      </w:r>
    </w:fldSimple>
    <w:r w:rsidR="001B4E53">
      <w:tab/>
    </w:r>
    <w:fldSimple w:instr=" PAGE  \* Arabic  \* MERGEFORMAT ">
      <w:r w:rsidR="00123AC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527F8">
    <w:pPr>
      <w:pStyle w:val="AmendDraftFooter"/>
    </w:pPr>
    <w:fldSimple w:instr=" TITLE   \* MERGEFORMAT ">
      <w:r w:rsidR="007B033F">
        <w:t>2053-S AMH LIIA MATM 340</w:t>
      </w:r>
    </w:fldSimple>
    <w:r w:rsidR="001B4E53">
      <w:tab/>
    </w:r>
    <w:fldSimple w:instr=" PAGE  \* Arabic  \* MERGEFORMAT ">
      <w:r w:rsidR="007B033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ACB" w:rsidRDefault="00123ACB" w:rsidP="00DF5D0E">
      <w:r>
        <w:separator/>
      </w:r>
    </w:p>
  </w:footnote>
  <w:footnote w:type="continuationSeparator" w:id="0">
    <w:p w:rsidR="00123ACB" w:rsidRDefault="00123AC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78" w:rsidRDefault="00D93F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527F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C527F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43D4CF1"/>
    <w:multiLevelType w:val="hybridMultilevel"/>
    <w:tmpl w:val="E38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23ACB"/>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B033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527F8"/>
    <w:rsid w:val="00C61A83"/>
    <w:rsid w:val="00C8108C"/>
    <w:rsid w:val="00CD1AFF"/>
    <w:rsid w:val="00D40447"/>
    <w:rsid w:val="00D659AC"/>
    <w:rsid w:val="00D93F78"/>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165</Words>
  <Characters>751</Characters>
  <Application>Microsoft Office Word</Application>
  <DocSecurity>8</DocSecurity>
  <Lines>32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2053-S AMH LIIA MATM 340</dc:title>
  <dc:subject/>
  <dc:creator>Mark Matteson</dc:creator>
  <cp:keywords/>
  <dc:description/>
  <cp:lastModifiedBy>Mark Matteson</cp:lastModifiedBy>
  <cp:revision>3</cp:revision>
  <cp:lastPrinted>2011-05-25T00:11:00Z</cp:lastPrinted>
  <dcterms:created xsi:type="dcterms:W3CDTF">2011-05-25T00:05:00Z</dcterms:created>
  <dcterms:modified xsi:type="dcterms:W3CDTF">2011-05-25T00:11:00Z</dcterms:modified>
</cp:coreProperties>
</file>