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366C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117A">
            <w:t>2186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117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117A">
            <w:t>BAIL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117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117A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66C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117A">
            <w:rPr>
              <w:b/>
              <w:u w:val="single"/>
            </w:rPr>
            <w:t>HB 2186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117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E33F8">
            <w:rPr>
              <w:b/>
            </w:rPr>
            <w:t xml:space="preserve"> 873</w:t>
          </w:r>
        </w:sdtContent>
      </w:sdt>
    </w:p>
    <w:p w:rsidR="00DF5D0E" w:rsidP="00605C39" w:rsidRDefault="003366C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117A">
            <w:t>By Representative Bailey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7117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01/27/2012</w:t>
          </w:r>
        </w:p>
      </w:sdtContent>
    </w:sdt>
    <w:permStart w:edGrp="everyone" w:id="2040992184"/>
    <w:p w:rsidRPr="00BB770D" w:rsidR="0057117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7117A">
        <w:t xml:space="preserve">On page </w:t>
      </w:r>
      <w:r w:rsidR="00BB770D">
        <w:t>2, beginning on line 10, after "assistant," strike "((</w:t>
      </w:r>
      <w:r w:rsidRPr="00BB770D" w:rsidR="00BB770D">
        <w:rPr>
          <w:strike/>
        </w:rPr>
        <w:t>or</w:t>
      </w:r>
      <w:r w:rsidR="00BB770D">
        <w:t>)) advanced registered nurse practitioner</w:t>
      </w:r>
      <w:r w:rsidR="00BB770D">
        <w:rPr>
          <w:u w:val="single"/>
        </w:rPr>
        <w:t>, or midwife</w:t>
      </w:r>
      <w:r w:rsidR="00BB770D">
        <w:t>" and insert "or advanced registered nurse practitioner</w:t>
      </w:r>
      <w:r w:rsidR="00BB770D">
        <w:rPr>
          <w:u w:val="single"/>
        </w:rPr>
        <w:t>, or as directed by a licensed midwife within his or her scope of practice</w:t>
      </w:r>
      <w:r w:rsidR="00BB770D">
        <w:t>"</w:t>
      </w:r>
    </w:p>
    <w:p w:rsidRPr="0057117A" w:rsidR="00DF5D0E" w:rsidP="0057117A" w:rsidRDefault="00DF5D0E">
      <w:pPr>
        <w:suppressLineNumbers/>
        <w:rPr>
          <w:spacing w:val="-3"/>
        </w:rPr>
      </w:pPr>
    </w:p>
    <w:permEnd w:id="2040992184"/>
    <w:p w:rsidR="00ED2EEB" w:rsidP="0057117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09180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117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BB770D" w:rsidR="001C1B27" w:rsidP="0057117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B770D">
                  <w:t xml:space="preserve">Removes language allowing a registered nurse to execute a medical regimen as </w:t>
                </w:r>
                <w:r w:rsidR="00BB770D">
                  <w:rPr>
                    <w:u w:val="single"/>
                  </w:rPr>
                  <w:t>prescribed</w:t>
                </w:r>
                <w:r w:rsidR="00BB770D">
                  <w:t xml:space="preserve"> by a licensed midwife.  Instead, allows a registered nurse to execute a medical regimen as </w:t>
                </w:r>
                <w:r w:rsidR="00BB770D">
                  <w:rPr>
                    <w:u w:val="single"/>
                  </w:rPr>
                  <w:t>directed</w:t>
                </w:r>
                <w:r w:rsidR="00BB770D">
                  <w:t xml:space="preserve"> by a licensed midwife within his or her scope of practice.</w:t>
                </w:r>
              </w:p>
              <w:p w:rsidRPr="007D1589" w:rsidR="001B4E53" w:rsidP="0057117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0918017"/>
    </w:tbl>
    <w:p w:rsidR="00DF5D0E" w:rsidP="0057117A" w:rsidRDefault="00DF5D0E">
      <w:pPr>
        <w:pStyle w:val="BillEnd"/>
        <w:suppressLineNumbers/>
      </w:pPr>
    </w:p>
    <w:p w:rsidR="00DF5D0E" w:rsidP="0057117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117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7A" w:rsidRDefault="0057117A" w:rsidP="00DF5D0E">
      <w:r>
        <w:separator/>
      </w:r>
    </w:p>
  </w:endnote>
  <w:endnote w:type="continuationSeparator" w:id="0">
    <w:p w:rsidR="0057117A" w:rsidRDefault="005711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7" w:rsidRDefault="00D628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366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2186 AMH BAIL MORI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7117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366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2186 AMH BAIL MORI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7A" w:rsidRDefault="0057117A" w:rsidP="00DF5D0E">
      <w:r>
        <w:separator/>
      </w:r>
    </w:p>
  </w:footnote>
  <w:footnote w:type="continuationSeparator" w:id="0">
    <w:p w:rsidR="0057117A" w:rsidRDefault="005711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7" w:rsidRDefault="00D628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66C8"/>
    <w:rsid w:val="003E2FC6"/>
    <w:rsid w:val="00492DDC"/>
    <w:rsid w:val="004C6615"/>
    <w:rsid w:val="00523C5A"/>
    <w:rsid w:val="0057117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770D"/>
    <w:rsid w:val="00BE33F8"/>
    <w:rsid w:val="00BF44DF"/>
    <w:rsid w:val="00C61A83"/>
    <w:rsid w:val="00C8108C"/>
    <w:rsid w:val="00D40447"/>
    <w:rsid w:val="00D6282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6220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2186</BillDocName>
  <AmendType>AMH</AmendType>
  <SponsorAcronym>BAIL</SponsorAcronym>
  <DrafterAcronym>MORI</DrafterAcronym>
  <DraftNumber>102</DraftNumber>
  <ReferenceNumber>HB 2186</ReferenceNumber>
  <Floor>H AMD</Floor>
  <AmendmentNumber> 873</AmendmentNumber>
  <Sponsors>By Representative Bailey</Sponsors>
  <FloorAction>ADOPTED 01/27/2012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108</Words>
  <Characters>550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2186 AMH BAIL MORI 102</dc:title>
  <dc:creator>Jim Morishima</dc:creator>
  <cp:lastModifiedBy>Jim Morishima</cp:lastModifiedBy>
  <cp:revision>4</cp:revision>
  <cp:lastPrinted>2012-01-24T00:54:00Z</cp:lastPrinted>
  <dcterms:created xsi:type="dcterms:W3CDTF">2012-01-24T00:48:00Z</dcterms:created>
  <dcterms:modified xsi:type="dcterms:W3CDTF">2012-01-24T00:54:00Z</dcterms:modified>
</cp:coreProperties>
</file>