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F039A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40B1D">
            <w:t>2190-S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40B1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40B1D">
            <w:t>CLIB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40B1D">
            <w:t>REDF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40B1D">
            <w:t>069</w:t>
          </w:r>
        </w:sdtContent>
      </w:sdt>
    </w:p>
    <w:p w:rsidR="00DF5D0E" w:rsidP="00B73E0A" w:rsidRDefault="00AA1230">
      <w:pPr>
        <w:pStyle w:val="OfferedBy"/>
        <w:spacing w:after="120"/>
      </w:pPr>
      <w:r>
        <w:tab/>
      </w:r>
      <w:r>
        <w:tab/>
      </w:r>
      <w:r>
        <w:tab/>
      </w:r>
    </w:p>
    <w:p w:rsidR="00DF5D0E" w:rsidRDefault="00F039A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40B1D">
            <w:rPr>
              <w:b/>
              <w:u w:val="single"/>
            </w:rPr>
            <w:t>SHB 2190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40B1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62868">
            <w:rPr>
              <w:b/>
            </w:rPr>
            <w:t xml:space="preserve"> 1309</w:t>
          </w:r>
        </w:sdtContent>
      </w:sdt>
    </w:p>
    <w:p w:rsidR="00DF5D0E" w:rsidP="00605C39" w:rsidRDefault="00F039A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40B1D">
            <w:t>By Representative Clibborn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40B1D">
          <w:pPr>
            <w:spacing w:line="408" w:lineRule="exact"/>
            <w:jc w:val="right"/>
            <w:rPr>
              <w:b/>
              <w:bCs/>
            </w:rPr>
          </w:pPr>
          <w:r>
            <w:rPr>
              <w:b/>
              <w:bCs/>
            </w:rPr>
            <w:t xml:space="preserve">ADOPTED 03/05/2012</w:t>
          </w:r>
        </w:p>
      </w:sdtContent>
    </w:sdt>
    <w:permStart w:edGrp="everyone" w:id="733497356"/>
    <w:p w:rsidR="00C40B1D"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40B1D">
        <w:t xml:space="preserve">On page 18, </w:t>
      </w:r>
      <w:r w:rsidR="00DC4374">
        <w:t>beginning on line 29, strike all of subsection (14) and insert the following:</w:t>
      </w:r>
    </w:p>
    <w:p w:rsidRPr="00DC4374" w:rsidR="00DC4374" w:rsidP="00DC4374" w:rsidRDefault="00DC4374">
      <w:pPr>
        <w:pStyle w:val="RCWSLText"/>
      </w:pPr>
      <w:r>
        <w:tab/>
      </w:r>
      <w:r w:rsidR="002F24EC">
        <w:t>"</w:t>
      </w:r>
      <w:r>
        <w:rPr>
          <w:u w:val="single"/>
        </w:rPr>
        <w:t>(14) $275,000 of the motor vehicle account--state appropriation is provided solely for the implementation of Engrossed Substitute Senate Bill No. 6582 (local transportation revenue options).  If Engrossed Substitute Senate Bill No. 6582 is not enacted by June 30, 2012, the amount provided in this subsection lapses.</w:t>
      </w:r>
      <w:r>
        <w:t>"</w:t>
      </w:r>
    </w:p>
    <w:p w:rsidRPr="00C40B1D" w:rsidR="00DF5D0E" w:rsidP="00C40B1D" w:rsidRDefault="00DF5D0E">
      <w:pPr>
        <w:suppressLineNumbers/>
        <w:rPr>
          <w:spacing w:val="-3"/>
        </w:rPr>
      </w:pPr>
    </w:p>
    <w:permEnd w:id="733497356"/>
    <w:p w:rsidR="00ED2EEB" w:rsidP="00C40B1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212195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40B1D" w:rsidRDefault="00D659AC">
                <w:pPr>
                  <w:pStyle w:val="Effect"/>
                  <w:suppressLineNumbers/>
                  <w:shd w:val="clear" w:color="auto" w:fill="auto"/>
                  <w:ind w:left="0" w:firstLine="0"/>
                </w:pPr>
              </w:p>
            </w:tc>
            <w:tc>
              <w:tcPr>
                <w:tcW w:w="9874" w:type="dxa"/>
                <w:shd w:val="clear" w:color="auto" w:fill="FFFFFF" w:themeFill="background1"/>
              </w:tcPr>
              <w:p w:rsidR="001C1B27" w:rsidP="00C40B1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C4374">
                  <w:t xml:space="preserve">Provides funding to implement ESSB 6582 (local option transportation revenue).  If ESSB 6582 is not enacted, the amounts provided in this subsection lapse. </w:t>
                </w:r>
              </w:p>
              <w:p w:rsidR="00C40B1D" w:rsidP="00C40B1D" w:rsidRDefault="00C40B1D">
                <w:pPr>
                  <w:pStyle w:val="Effect"/>
                  <w:suppressLineNumbers/>
                  <w:shd w:val="clear" w:color="auto" w:fill="auto"/>
                  <w:ind w:left="0" w:firstLine="0"/>
                </w:pPr>
              </w:p>
              <w:p w:rsidRPr="00C40B1D" w:rsidR="00C40B1D" w:rsidP="00C40B1D" w:rsidRDefault="00C40B1D">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C40B1D" w:rsidRDefault="001B4E53">
                <w:pPr>
                  <w:pStyle w:val="ListBullet"/>
                  <w:numPr>
                    <w:ilvl w:val="0"/>
                    <w:numId w:val="0"/>
                  </w:numPr>
                  <w:suppressLineNumbers/>
                </w:pPr>
              </w:p>
            </w:tc>
          </w:tr>
        </w:sdtContent>
      </w:sdt>
      <w:permEnd w:id="172121951"/>
    </w:tbl>
    <w:p w:rsidR="00DF5D0E" w:rsidP="00C40B1D" w:rsidRDefault="00DF5D0E">
      <w:pPr>
        <w:pStyle w:val="BillEnd"/>
        <w:suppressLineNumbers/>
      </w:pPr>
    </w:p>
    <w:p w:rsidR="00DF5D0E" w:rsidP="00C40B1D" w:rsidRDefault="00DE256E">
      <w:pPr>
        <w:pStyle w:val="BillEnd"/>
        <w:suppressLineNumbers/>
      </w:pPr>
      <w:r>
        <w:rPr>
          <w:b/>
        </w:rPr>
        <w:t>--- END ---</w:t>
      </w:r>
    </w:p>
    <w:p w:rsidR="00DF5D0E" w:rsidP="00C40B1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B1D" w:rsidRDefault="00C40B1D" w:rsidP="00DF5D0E">
      <w:r>
        <w:separator/>
      </w:r>
    </w:p>
  </w:endnote>
  <w:endnote w:type="continuationSeparator" w:id="0">
    <w:p w:rsidR="00C40B1D" w:rsidRDefault="00C40B1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25F" w:rsidRDefault="00916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F24EC">
    <w:pPr>
      <w:pStyle w:val="AmendDraftFooter"/>
    </w:pPr>
    <w:fldSimple w:instr=" TITLE   \* MERGEFORMAT ">
      <w:r w:rsidR="00F039AA">
        <w:t>2190-S AMH CLIB REDF 069</w:t>
      </w:r>
    </w:fldSimple>
    <w:r w:rsidR="001B4E53">
      <w:tab/>
    </w:r>
    <w:r w:rsidR="00E267B1">
      <w:fldChar w:fldCharType="begin"/>
    </w:r>
    <w:r w:rsidR="00E267B1">
      <w:instrText xml:space="preserve"> PAGE  \* Arabic  \* MERGEFORMAT </w:instrText>
    </w:r>
    <w:r w:rsidR="00E267B1">
      <w:fldChar w:fldCharType="separate"/>
    </w:r>
    <w:r w:rsidR="00C40B1D">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F24EC">
    <w:pPr>
      <w:pStyle w:val="AmendDraftFooter"/>
    </w:pPr>
    <w:fldSimple w:instr=" TITLE   \* MERGEFORMAT ">
      <w:r w:rsidR="00F039AA">
        <w:t>2190-S AMH CLIB REDF 069</w:t>
      </w:r>
    </w:fldSimple>
    <w:r w:rsidR="001B4E53">
      <w:tab/>
    </w:r>
    <w:r w:rsidR="00E267B1">
      <w:fldChar w:fldCharType="begin"/>
    </w:r>
    <w:r w:rsidR="00E267B1">
      <w:instrText xml:space="preserve"> PAGE  \* Arabic  \* MERGEFORMAT </w:instrText>
    </w:r>
    <w:r w:rsidR="00E267B1">
      <w:fldChar w:fldCharType="separate"/>
    </w:r>
    <w:r w:rsidR="00F039AA">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B1D" w:rsidRDefault="00C40B1D" w:rsidP="00DF5D0E">
      <w:r>
        <w:separator/>
      </w:r>
    </w:p>
  </w:footnote>
  <w:footnote w:type="continuationSeparator" w:id="0">
    <w:p w:rsidR="00C40B1D" w:rsidRDefault="00C40B1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25F" w:rsidRDefault="00916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3790"/>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F24EC"/>
    <w:rsid w:val="00316CD9"/>
    <w:rsid w:val="003E2FC6"/>
    <w:rsid w:val="004622F4"/>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1625F"/>
    <w:rsid w:val="00931B84"/>
    <w:rsid w:val="0096303F"/>
    <w:rsid w:val="00972869"/>
    <w:rsid w:val="00984CD1"/>
    <w:rsid w:val="009F23A9"/>
    <w:rsid w:val="00A01F29"/>
    <w:rsid w:val="00A17B5B"/>
    <w:rsid w:val="00A4729B"/>
    <w:rsid w:val="00A62868"/>
    <w:rsid w:val="00A93D4A"/>
    <w:rsid w:val="00AA1230"/>
    <w:rsid w:val="00AB682C"/>
    <w:rsid w:val="00AD2D0A"/>
    <w:rsid w:val="00B31D1C"/>
    <w:rsid w:val="00B41494"/>
    <w:rsid w:val="00B518D0"/>
    <w:rsid w:val="00B56650"/>
    <w:rsid w:val="00B73E0A"/>
    <w:rsid w:val="00B961E0"/>
    <w:rsid w:val="00BF44DF"/>
    <w:rsid w:val="00C40B1D"/>
    <w:rsid w:val="00C61A83"/>
    <w:rsid w:val="00C8108C"/>
    <w:rsid w:val="00D40447"/>
    <w:rsid w:val="00D659AC"/>
    <w:rsid w:val="00DA47F3"/>
    <w:rsid w:val="00DC2C13"/>
    <w:rsid w:val="00DC4374"/>
    <w:rsid w:val="00DE256E"/>
    <w:rsid w:val="00DF5D0E"/>
    <w:rsid w:val="00E1471A"/>
    <w:rsid w:val="00E267B1"/>
    <w:rsid w:val="00E41CC6"/>
    <w:rsid w:val="00E66F5D"/>
    <w:rsid w:val="00E831A5"/>
    <w:rsid w:val="00E850E7"/>
    <w:rsid w:val="00EC4C96"/>
    <w:rsid w:val="00ED2EEB"/>
    <w:rsid w:val="00F039AA"/>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field_b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70EF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2190-S</BillDocName>
  <AmendType>AMH</AmendType>
  <SponsorAcronym>CLIB</SponsorAcronym>
  <DrafterAcronym>REDF</DrafterAcronym>
  <DraftNumber>069</DraftNumber>
  <ReferenceNumber>SHB 2190</ReferenceNumber>
  <Floor>H AMD</Floor>
  <AmendmentNumber> 1309</AmendmentNumber>
  <Sponsors>By Representative Clibborn</Sponsors>
  <FloorAction>ADOPTED 03/05/2012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124</Words>
  <Characters>666</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2190-S AMH CLIB REDF 069</dc:title>
  <dc:creator>Beth Redfield</dc:creator>
  <cp:lastModifiedBy>Beth Redfield</cp:lastModifiedBy>
  <cp:revision>7</cp:revision>
  <cp:lastPrinted>2012-03-04T00:43:00Z</cp:lastPrinted>
  <dcterms:created xsi:type="dcterms:W3CDTF">2012-03-04T00:36:00Z</dcterms:created>
  <dcterms:modified xsi:type="dcterms:W3CDTF">2012-03-04T00:43:00Z</dcterms:modified>
</cp:coreProperties>
</file>