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FD1BF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20C30">
            <w:t>2372-S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20C3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20C30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20C30">
            <w:t>HELA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20C30">
            <w:t>052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D1BF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20C30">
            <w:rPr>
              <w:b/>
              <w:u w:val="single"/>
            </w:rPr>
            <w:t>SHB 2372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20C3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24EEC">
            <w:rPr>
              <w:b/>
            </w:rPr>
            <w:t xml:space="preserve"> 1090</w:t>
          </w:r>
        </w:sdtContent>
      </w:sdt>
    </w:p>
    <w:p w:rsidR="00DF5D0E" w:rsidP="00605C39" w:rsidRDefault="00FD1BF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20C30"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720C30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02/13/2012</w:t>
          </w:r>
        </w:p>
      </w:sdtContent>
    </w:sdt>
    <w:permStart w:edGrp="everyone" w:id="1687310376"/>
    <w:p w:rsidR="00720C3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720C30">
        <w:t xml:space="preserve">On page </w:t>
      </w:r>
      <w:r w:rsidR="00F26C1F">
        <w:t>5, beginning on</w:t>
      </w:r>
      <w:r w:rsidR="007A37BA">
        <w:t xml:space="preserve"> line 9</w:t>
      </w:r>
      <w:r w:rsidR="000D2564">
        <w:t xml:space="preserve">, strike all of subsection (4) </w:t>
      </w:r>
    </w:p>
    <w:p w:rsidRPr="00720C30" w:rsidR="00DF5D0E" w:rsidP="00720C30" w:rsidRDefault="00DF5D0E">
      <w:pPr>
        <w:suppressLineNumbers/>
        <w:rPr>
          <w:spacing w:val="-3"/>
        </w:rPr>
      </w:pPr>
    </w:p>
    <w:permEnd w:id="1687310376"/>
    <w:p w:rsidR="00ED2EEB" w:rsidP="00720C3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99974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20C3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20C3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3445">
                  <w:t xml:space="preserve">Removes </w:t>
                </w:r>
                <w:r w:rsidR="00725C26">
                  <w:t xml:space="preserve">the </w:t>
                </w:r>
                <w:r w:rsidR="000D2564">
                  <w:t>provision that preempt</w:t>
                </w:r>
                <w:r w:rsidR="00DD3445">
                  <w:t>s</w:t>
                </w:r>
                <w:r w:rsidR="000D2564">
                  <w:t xml:space="preserve"> regulation of private impound rates by local governments.  </w:t>
                </w:r>
                <w:r w:rsidRPr="0096303F" w:rsidR="001C1B27">
                  <w:t> </w:t>
                </w:r>
              </w:p>
              <w:p w:rsidRPr="007D1589" w:rsidR="001B4E53" w:rsidP="00720C3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9997429"/>
    </w:tbl>
    <w:p w:rsidR="00DF5D0E" w:rsidP="00720C30" w:rsidRDefault="00DF5D0E">
      <w:pPr>
        <w:pStyle w:val="BillEnd"/>
        <w:suppressLineNumbers/>
      </w:pPr>
    </w:p>
    <w:p w:rsidR="00DF5D0E" w:rsidP="00720C3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20C3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30" w:rsidRDefault="00720C30" w:rsidP="00DF5D0E">
      <w:r>
        <w:separator/>
      </w:r>
    </w:p>
  </w:endnote>
  <w:endnote w:type="continuationSeparator" w:id="0">
    <w:p w:rsidR="00720C30" w:rsidRDefault="00720C3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1" w:rsidRDefault="00C43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5C26">
    <w:pPr>
      <w:pStyle w:val="AmendDraftFooter"/>
    </w:pPr>
    <w:fldSimple w:instr=" TITLE   \* MERGEFORMAT ">
      <w:r w:rsidR="00FD1BF9">
        <w:t>2372-S AMH POLL HELA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20C3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25C26">
    <w:pPr>
      <w:pStyle w:val="AmendDraftFooter"/>
    </w:pPr>
    <w:fldSimple w:instr=" TITLE   \* MERGEFORMAT ">
      <w:r w:rsidR="00FD1BF9">
        <w:t>2372-S AMH POLL HELA 052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D1BF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30" w:rsidRDefault="00720C30" w:rsidP="00DF5D0E">
      <w:r>
        <w:separator/>
      </w:r>
    </w:p>
  </w:footnote>
  <w:footnote w:type="continuationSeparator" w:id="0">
    <w:p w:rsidR="00720C30" w:rsidRDefault="00720C3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3E1" w:rsidRDefault="00C43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D2564"/>
    <w:rsid w:val="000E603A"/>
    <w:rsid w:val="00102468"/>
    <w:rsid w:val="00106544"/>
    <w:rsid w:val="00124135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D4236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0C30"/>
    <w:rsid w:val="0072335D"/>
    <w:rsid w:val="0072541D"/>
    <w:rsid w:val="00725C26"/>
    <w:rsid w:val="00757317"/>
    <w:rsid w:val="007769AF"/>
    <w:rsid w:val="007A37BA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7B7C"/>
    <w:rsid w:val="00AD2D0A"/>
    <w:rsid w:val="00B31D1C"/>
    <w:rsid w:val="00B41494"/>
    <w:rsid w:val="00B518D0"/>
    <w:rsid w:val="00B56650"/>
    <w:rsid w:val="00B73E0A"/>
    <w:rsid w:val="00B961E0"/>
    <w:rsid w:val="00BF44DF"/>
    <w:rsid w:val="00C24EEC"/>
    <w:rsid w:val="00C25BF1"/>
    <w:rsid w:val="00C433E1"/>
    <w:rsid w:val="00C61A83"/>
    <w:rsid w:val="00C8108C"/>
    <w:rsid w:val="00D40447"/>
    <w:rsid w:val="00D659AC"/>
    <w:rsid w:val="00D84BD7"/>
    <w:rsid w:val="00DA47F3"/>
    <w:rsid w:val="00DC2C13"/>
    <w:rsid w:val="00DD3445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26C1F"/>
    <w:rsid w:val="00F304D3"/>
    <w:rsid w:val="00F4663F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lberg_al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7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2372-S</BillDocName>
  <AmendType>AMH</AmendType>
  <SponsorAcronym>POLL</SponsorAcronym>
  <DrafterAcronym>HELA</DrafterAcronym>
  <DraftNumber>052</DraftNumber>
  <ReferenceNumber>SHB 2372</ReferenceNumber>
  <Floor>H AMD</Floor>
  <AmendmentNumber> 1090</AmendmentNumber>
  <Sponsors>By Representative Pollet</Sponsors>
  <FloorAction>ADOPTED 02/13/2012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56</Words>
  <Characters>268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2372-S AMH POLL HELA 052</dc:title>
  <dc:creator>Alison Hellberg</dc:creator>
  <cp:lastModifiedBy>Alison Hellberg</cp:lastModifiedBy>
  <cp:revision>13</cp:revision>
  <cp:lastPrinted>2012-02-11T18:27:00Z</cp:lastPrinted>
  <dcterms:created xsi:type="dcterms:W3CDTF">2012-02-11T04:29:00Z</dcterms:created>
  <dcterms:modified xsi:type="dcterms:W3CDTF">2012-02-11T18:27:00Z</dcterms:modified>
</cp:coreProperties>
</file>