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663E9" w:rsidP="0072541D">
          <w:pPr>
            <w:pStyle w:val="AmendDocName"/>
          </w:pPr>
          <w:customXml w:element="BillDocName">
            <w:r>
              <w:t xml:space="preserve">5731</w:t>
            </w:r>
          </w:customXml>
          <w:customXml w:element="AmendType">
            <w:r>
              <w:t xml:space="preserve"> AMH</w:t>
            </w:r>
          </w:customXml>
          <w:customXml w:element="SponsorAcronym">
            <w:r>
              <w:t xml:space="preserve"> KENN</w:t>
            </w:r>
          </w:customXml>
          <w:customXml w:element="DrafterAcronym">
            <w:r>
              <w:t xml:space="preserve"> THOR</w:t>
            </w:r>
          </w:customXml>
          <w:customXml w:element="DraftNumber">
            <w:r>
              <w:t xml:space="preserve"> 145</w:t>
            </w:r>
          </w:customXml>
        </w:p>
      </w:customXml>
      <w:customXml w:element="Heading">
        <w:p w:rsidR="00DF5D0E" w:rsidRDefault="003663E9">
          <w:customXml w:element="ReferenceNumber">
            <w:r w:rsidR="002A6801">
              <w:rPr>
                <w:b/>
                <w:u w:val="single"/>
              </w:rPr>
              <w:t>SB 5731</w:t>
            </w:r>
            <w:r w:rsidR="00DE256E">
              <w:t xml:space="preserve"> - </w:t>
            </w:r>
          </w:customXml>
          <w:customXml w:element="Floor">
            <w:r w:rsidR="002A6801">
              <w:t xml:space="preserve">H AMD TO </w:t>
            </w:r>
            <w:r w:rsidR="00BD4123">
              <w:t>CDH COMM AM</w:t>
            </w:r>
            <w:r w:rsidR="00AF3D52">
              <w:t>D (</w:t>
            </w:r>
          </w:customXml>
          <w:customXml w:element="AmendNumber">
            <w:r>
              <w:rPr>
                <w:b/>
              </w:rPr>
              <w:t xml:space="preserve"> 470</w:t>
            </w:r>
          </w:customXml>
          <w:r w:rsidR="00AF3D52">
            <w:t>-2250.1/11)</w:t>
          </w:r>
        </w:p>
        <w:p w:rsidR="00DF5D0E" w:rsidRDefault="003663E9" w:rsidP="00605C39">
          <w:pPr>
            <w:ind w:firstLine="576"/>
          </w:pPr>
          <w:customXml w:element="Sponsors">
            <w:r>
              <w:t xml:space="preserve">By Representative Kenney</w:t>
            </w:r>
          </w:customXml>
        </w:p>
        <w:p w:rsidR="00DF5D0E" w:rsidRDefault="003663E9" w:rsidP="00846034">
          <w:pPr>
            <w:spacing w:line="408" w:lineRule="exact"/>
            <w:jc w:val="right"/>
            <w:rPr>
              <w:b/>
              <w:bCs/>
            </w:rPr>
          </w:pPr>
          <w:customXml w:element="FloorAction"/>
        </w:p>
      </w:customXml>
      <w:customXml w:element="Page">
        <w:permStart w:id="0" w:edGrp="everyone" w:displacedByCustomXml="prev"/>
        <w:p w:rsidR="00D1499A" w:rsidRDefault="003663E9" w:rsidP="00D1499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1499A">
            <w:t>On page 3, line 1 of the amendment, after "</w:t>
          </w:r>
          <w:r w:rsidR="00D1499A">
            <w:rPr>
              <w:u w:val="single"/>
            </w:rPr>
            <w:t>(5)</w:t>
          </w:r>
          <w:r w:rsidR="00D1499A">
            <w:t>" strike "</w:t>
          </w:r>
          <w:r w:rsidR="00D1499A">
            <w:rPr>
              <w:u w:val="single"/>
            </w:rPr>
            <w:t xml:space="preserve">No more than </w:t>
          </w:r>
          <w:r w:rsidR="00D1499A" w:rsidRPr="00481EA0">
            <w:rPr>
              <w:u w:val="single"/>
            </w:rPr>
            <w:t>fifty</w:t>
          </w:r>
          <w:r w:rsidR="00D1499A">
            <w:t>" and insert "</w:t>
          </w:r>
          <w:r w:rsidR="00D1499A">
            <w:rPr>
              <w:u w:val="single"/>
            </w:rPr>
            <w:t>Between thirty-five and sixty-five</w:t>
          </w:r>
          <w:r w:rsidR="00D1499A">
            <w:t>"</w:t>
          </w:r>
        </w:p>
        <w:p w:rsidR="00D1499A" w:rsidRDefault="00D1499A" w:rsidP="00D1499A">
          <w:pPr>
            <w:pStyle w:val="Page"/>
          </w:pPr>
        </w:p>
        <w:p w:rsidR="00D1499A" w:rsidRDefault="00D1499A" w:rsidP="00D1499A">
          <w:pPr>
            <w:pStyle w:val="Page"/>
          </w:pPr>
          <w:r>
            <w:tab/>
            <w:t>On page 3, line 2 of the amendment, after "</w:t>
          </w:r>
          <w:r w:rsidRPr="00481EA0">
            <w:rPr>
              <w:u w:val="single"/>
            </w:rPr>
            <w:t>state</w:t>
          </w:r>
          <w:r>
            <w:t>" strike "</w:t>
          </w:r>
          <w:r>
            <w:rPr>
              <w:u w:val="single"/>
            </w:rPr>
            <w:t>may</w:t>
          </w:r>
          <w:r>
            <w:t>" and insert "</w:t>
          </w:r>
          <w:r>
            <w:rPr>
              <w:u w:val="single"/>
            </w:rPr>
            <w:t>must</w:t>
          </w:r>
          <w:r>
            <w:t xml:space="preserve">" </w:t>
          </w:r>
        </w:p>
        <w:p w:rsidR="00DF5D0E" w:rsidRPr="00C8108C" w:rsidRDefault="003663E9" w:rsidP="002A6801">
          <w:pPr>
            <w:pStyle w:val="RCWSLText"/>
            <w:suppressLineNumbers/>
          </w:pPr>
        </w:p>
      </w:customXml>
      <w:permEnd w:id="0" w:displacedByCustomXml="next"/>
      <w:customXml w:element="Effect">
        <w:p w:rsidR="00ED2EEB" w:rsidRDefault="00ED2EEB" w:rsidP="002A680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A680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2A6801">
                <w:pPr>
                  <w:pStyle w:val="Effect"/>
                  <w:suppressLineNumbers/>
                  <w:shd w:val="clear" w:color="auto" w:fill="auto"/>
                  <w:ind w:left="0" w:firstLine="0"/>
                </w:pPr>
                <w:r w:rsidRPr="0096303F">
                  <w:tab/>
                </w:r>
                <w:r w:rsidR="00AF3D52" w:rsidRPr="0096303F">
                  <w:rPr>
                    <w:u w:val="single"/>
                  </w:rPr>
                  <w:t>EFFECT:</w:t>
                </w:r>
                <w:r w:rsidR="00AF3D52" w:rsidRPr="0096303F">
                  <w:t> </w:t>
                </w:r>
                <w:r w:rsidR="00AF3D52">
                  <w:t xml:space="preserve">Changes the requirement that Impact Washington use a maximum of 50 percent of its state funds to assist industry or cluster associations, networks, or consortia in carrying out specific duties, to requiring that they use between 35 and 65 percent of its state funds for that purpose. </w:t>
                </w:r>
                <w:r w:rsidR="00AF3D52" w:rsidRPr="0096303F">
                  <w:t>   </w:t>
                </w:r>
              </w:p>
              <w:p w:rsidR="001B4E53" w:rsidRPr="007D1589" w:rsidRDefault="001B4E53" w:rsidP="002A6801">
                <w:pPr>
                  <w:pStyle w:val="ListBullet"/>
                  <w:numPr>
                    <w:ilvl w:val="0"/>
                    <w:numId w:val="0"/>
                  </w:numPr>
                  <w:suppressLineNumbers/>
                </w:pPr>
              </w:p>
            </w:tc>
          </w:tr>
        </w:tbl>
        <w:p w:rsidR="00DF5D0E" w:rsidRDefault="003663E9" w:rsidP="002A6801">
          <w:pPr>
            <w:pStyle w:val="BillEnd"/>
            <w:suppressLineNumbers/>
          </w:pPr>
        </w:p>
        <w:permEnd w:id="1" w:displacedByCustomXml="next"/>
      </w:customXml>
      <w:p w:rsidR="00DF5D0E" w:rsidRDefault="00DE256E" w:rsidP="002A6801">
        <w:pPr>
          <w:pStyle w:val="BillEnd"/>
          <w:suppressLineNumbers/>
        </w:pPr>
        <w:r>
          <w:rPr>
            <w:b/>
          </w:rPr>
          <w:t>--- END ---</w:t>
        </w:r>
      </w:p>
      <w:p w:rsidR="00DF5D0E" w:rsidRDefault="003663E9" w:rsidP="002A680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9A" w:rsidRDefault="00D1499A" w:rsidP="00DF5D0E">
      <w:r>
        <w:separator/>
      </w:r>
    </w:p>
  </w:endnote>
  <w:endnote w:type="continuationSeparator" w:id="0">
    <w:p w:rsidR="00D1499A" w:rsidRDefault="00D1499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52" w:rsidRDefault="00AF3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9A" w:rsidRDefault="003663E9">
    <w:pPr>
      <w:pStyle w:val="AmendDraftFooter"/>
    </w:pPr>
    <w:fldSimple w:instr=" TITLE   \* MERGEFORMAT ">
      <w:r w:rsidR="00B530CF">
        <w:t>5731 AMH KENN THOR 145</w:t>
      </w:r>
    </w:fldSimple>
    <w:r w:rsidR="00D1499A">
      <w:tab/>
    </w:r>
    <w:fldSimple w:instr=" PAGE  \* Arabic  \* MERGEFORMAT ">
      <w:r w:rsidR="00D1499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9A" w:rsidRDefault="003663E9">
    <w:pPr>
      <w:pStyle w:val="AmendDraftFooter"/>
    </w:pPr>
    <w:fldSimple w:instr=" TITLE   \* MERGEFORMAT ">
      <w:r w:rsidR="00B530CF">
        <w:t>5731 AMH KENN THOR 145</w:t>
      </w:r>
    </w:fldSimple>
    <w:r w:rsidR="00D1499A">
      <w:tab/>
    </w:r>
    <w:fldSimple w:instr=" PAGE  \* Arabic  \* MERGEFORMAT ">
      <w:r w:rsidR="00B530C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9A" w:rsidRDefault="00D1499A" w:rsidP="00DF5D0E">
      <w:r>
        <w:separator/>
      </w:r>
    </w:p>
  </w:footnote>
  <w:footnote w:type="continuationSeparator" w:id="0">
    <w:p w:rsidR="00D1499A" w:rsidRDefault="00D1499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52" w:rsidRDefault="00AF3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9A" w:rsidRDefault="003663E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1499A" w:rsidRDefault="00D1499A">
                <w:pPr>
                  <w:pStyle w:val="RCWSLText"/>
                  <w:jc w:val="right"/>
                </w:pPr>
                <w:r>
                  <w:t>1</w:t>
                </w:r>
              </w:p>
              <w:p w:rsidR="00D1499A" w:rsidRDefault="00D1499A">
                <w:pPr>
                  <w:pStyle w:val="RCWSLText"/>
                  <w:jc w:val="right"/>
                </w:pPr>
                <w:r>
                  <w:t>2</w:t>
                </w:r>
              </w:p>
              <w:p w:rsidR="00D1499A" w:rsidRDefault="00D1499A">
                <w:pPr>
                  <w:pStyle w:val="RCWSLText"/>
                  <w:jc w:val="right"/>
                </w:pPr>
                <w:r>
                  <w:t>3</w:t>
                </w:r>
              </w:p>
              <w:p w:rsidR="00D1499A" w:rsidRDefault="00D1499A">
                <w:pPr>
                  <w:pStyle w:val="RCWSLText"/>
                  <w:jc w:val="right"/>
                </w:pPr>
                <w:r>
                  <w:t>4</w:t>
                </w:r>
              </w:p>
              <w:p w:rsidR="00D1499A" w:rsidRDefault="00D1499A">
                <w:pPr>
                  <w:pStyle w:val="RCWSLText"/>
                  <w:jc w:val="right"/>
                </w:pPr>
                <w:r>
                  <w:t>5</w:t>
                </w:r>
              </w:p>
              <w:p w:rsidR="00D1499A" w:rsidRDefault="00D1499A">
                <w:pPr>
                  <w:pStyle w:val="RCWSLText"/>
                  <w:jc w:val="right"/>
                </w:pPr>
                <w:r>
                  <w:t>6</w:t>
                </w:r>
              </w:p>
              <w:p w:rsidR="00D1499A" w:rsidRDefault="00D1499A">
                <w:pPr>
                  <w:pStyle w:val="RCWSLText"/>
                  <w:jc w:val="right"/>
                </w:pPr>
                <w:r>
                  <w:t>7</w:t>
                </w:r>
              </w:p>
              <w:p w:rsidR="00D1499A" w:rsidRDefault="00D1499A">
                <w:pPr>
                  <w:pStyle w:val="RCWSLText"/>
                  <w:jc w:val="right"/>
                </w:pPr>
                <w:r>
                  <w:t>8</w:t>
                </w:r>
              </w:p>
              <w:p w:rsidR="00D1499A" w:rsidRDefault="00D1499A">
                <w:pPr>
                  <w:pStyle w:val="RCWSLText"/>
                  <w:jc w:val="right"/>
                </w:pPr>
                <w:r>
                  <w:t>9</w:t>
                </w:r>
              </w:p>
              <w:p w:rsidR="00D1499A" w:rsidRDefault="00D1499A">
                <w:pPr>
                  <w:pStyle w:val="RCWSLText"/>
                  <w:jc w:val="right"/>
                </w:pPr>
                <w:r>
                  <w:t>10</w:t>
                </w:r>
              </w:p>
              <w:p w:rsidR="00D1499A" w:rsidRDefault="00D1499A">
                <w:pPr>
                  <w:pStyle w:val="RCWSLText"/>
                  <w:jc w:val="right"/>
                </w:pPr>
                <w:r>
                  <w:t>11</w:t>
                </w:r>
              </w:p>
              <w:p w:rsidR="00D1499A" w:rsidRDefault="00D1499A">
                <w:pPr>
                  <w:pStyle w:val="RCWSLText"/>
                  <w:jc w:val="right"/>
                </w:pPr>
                <w:r>
                  <w:t>12</w:t>
                </w:r>
              </w:p>
              <w:p w:rsidR="00D1499A" w:rsidRDefault="00D1499A">
                <w:pPr>
                  <w:pStyle w:val="RCWSLText"/>
                  <w:jc w:val="right"/>
                </w:pPr>
                <w:r>
                  <w:t>13</w:t>
                </w:r>
              </w:p>
              <w:p w:rsidR="00D1499A" w:rsidRDefault="00D1499A">
                <w:pPr>
                  <w:pStyle w:val="RCWSLText"/>
                  <w:jc w:val="right"/>
                </w:pPr>
                <w:r>
                  <w:t>14</w:t>
                </w:r>
              </w:p>
              <w:p w:rsidR="00D1499A" w:rsidRDefault="00D1499A">
                <w:pPr>
                  <w:pStyle w:val="RCWSLText"/>
                  <w:jc w:val="right"/>
                </w:pPr>
                <w:r>
                  <w:t>15</w:t>
                </w:r>
              </w:p>
              <w:p w:rsidR="00D1499A" w:rsidRDefault="00D1499A">
                <w:pPr>
                  <w:pStyle w:val="RCWSLText"/>
                  <w:jc w:val="right"/>
                </w:pPr>
                <w:r>
                  <w:t>16</w:t>
                </w:r>
              </w:p>
              <w:p w:rsidR="00D1499A" w:rsidRDefault="00D1499A">
                <w:pPr>
                  <w:pStyle w:val="RCWSLText"/>
                  <w:jc w:val="right"/>
                </w:pPr>
                <w:r>
                  <w:t>17</w:t>
                </w:r>
              </w:p>
              <w:p w:rsidR="00D1499A" w:rsidRDefault="00D1499A">
                <w:pPr>
                  <w:pStyle w:val="RCWSLText"/>
                  <w:jc w:val="right"/>
                </w:pPr>
                <w:r>
                  <w:t>18</w:t>
                </w:r>
              </w:p>
              <w:p w:rsidR="00D1499A" w:rsidRDefault="00D1499A">
                <w:pPr>
                  <w:pStyle w:val="RCWSLText"/>
                  <w:jc w:val="right"/>
                </w:pPr>
                <w:r>
                  <w:t>19</w:t>
                </w:r>
              </w:p>
              <w:p w:rsidR="00D1499A" w:rsidRDefault="00D1499A">
                <w:pPr>
                  <w:pStyle w:val="RCWSLText"/>
                  <w:jc w:val="right"/>
                </w:pPr>
                <w:r>
                  <w:t>20</w:t>
                </w:r>
              </w:p>
              <w:p w:rsidR="00D1499A" w:rsidRDefault="00D1499A">
                <w:pPr>
                  <w:pStyle w:val="RCWSLText"/>
                  <w:jc w:val="right"/>
                </w:pPr>
                <w:r>
                  <w:t>21</w:t>
                </w:r>
              </w:p>
              <w:p w:rsidR="00D1499A" w:rsidRDefault="00D1499A">
                <w:pPr>
                  <w:pStyle w:val="RCWSLText"/>
                  <w:jc w:val="right"/>
                </w:pPr>
                <w:r>
                  <w:t>22</w:t>
                </w:r>
              </w:p>
              <w:p w:rsidR="00D1499A" w:rsidRDefault="00D1499A">
                <w:pPr>
                  <w:pStyle w:val="RCWSLText"/>
                  <w:jc w:val="right"/>
                </w:pPr>
                <w:r>
                  <w:t>23</w:t>
                </w:r>
              </w:p>
              <w:p w:rsidR="00D1499A" w:rsidRDefault="00D1499A">
                <w:pPr>
                  <w:pStyle w:val="RCWSLText"/>
                  <w:jc w:val="right"/>
                </w:pPr>
                <w:r>
                  <w:t>24</w:t>
                </w:r>
              </w:p>
              <w:p w:rsidR="00D1499A" w:rsidRDefault="00D1499A">
                <w:pPr>
                  <w:pStyle w:val="RCWSLText"/>
                  <w:jc w:val="right"/>
                </w:pPr>
                <w:r>
                  <w:t>25</w:t>
                </w:r>
              </w:p>
              <w:p w:rsidR="00D1499A" w:rsidRDefault="00D1499A">
                <w:pPr>
                  <w:pStyle w:val="RCWSLText"/>
                  <w:jc w:val="right"/>
                </w:pPr>
                <w:r>
                  <w:t>26</w:t>
                </w:r>
              </w:p>
              <w:p w:rsidR="00D1499A" w:rsidRDefault="00D1499A">
                <w:pPr>
                  <w:pStyle w:val="RCWSLText"/>
                  <w:jc w:val="right"/>
                </w:pPr>
                <w:r>
                  <w:t>27</w:t>
                </w:r>
              </w:p>
              <w:p w:rsidR="00D1499A" w:rsidRDefault="00D1499A">
                <w:pPr>
                  <w:pStyle w:val="RCWSLText"/>
                  <w:jc w:val="right"/>
                </w:pPr>
                <w:r>
                  <w:t>28</w:t>
                </w:r>
              </w:p>
              <w:p w:rsidR="00D1499A" w:rsidRDefault="00D1499A">
                <w:pPr>
                  <w:pStyle w:val="RCWSLText"/>
                  <w:jc w:val="right"/>
                </w:pPr>
                <w:r>
                  <w:t>29</w:t>
                </w:r>
              </w:p>
              <w:p w:rsidR="00D1499A" w:rsidRDefault="00D1499A">
                <w:pPr>
                  <w:pStyle w:val="RCWSLText"/>
                  <w:jc w:val="right"/>
                </w:pPr>
                <w:r>
                  <w:t>30</w:t>
                </w:r>
              </w:p>
              <w:p w:rsidR="00D1499A" w:rsidRDefault="00D1499A">
                <w:pPr>
                  <w:pStyle w:val="RCWSLText"/>
                  <w:jc w:val="right"/>
                </w:pPr>
                <w:r>
                  <w:t>31</w:t>
                </w:r>
              </w:p>
              <w:p w:rsidR="00D1499A" w:rsidRDefault="00D1499A">
                <w:pPr>
                  <w:pStyle w:val="RCWSLText"/>
                  <w:jc w:val="right"/>
                </w:pPr>
                <w:r>
                  <w:t>32</w:t>
                </w:r>
              </w:p>
              <w:p w:rsidR="00D1499A" w:rsidRDefault="00D1499A">
                <w:pPr>
                  <w:pStyle w:val="RCWSLText"/>
                  <w:jc w:val="right"/>
                </w:pPr>
                <w:r>
                  <w:t>33</w:t>
                </w:r>
              </w:p>
              <w:p w:rsidR="00D1499A" w:rsidRDefault="00D1499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9A" w:rsidRDefault="003663E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1499A" w:rsidRDefault="00D1499A" w:rsidP="00605C39">
                <w:pPr>
                  <w:pStyle w:val="RCWSLText"/>
                  <w:spacing w:before="2888"/>
                  <w:jc w:val="right"/>
                </w:pPr>
                <w:r>
                  <w:t>1</w:t>
                </w:r>
              </w:p>
              <w:p w:rsidR="00D1499A" w:rsidRDefault="00D1499A">
                <w:pPr>
                  <w:pStyle w:val="RCWSLText"/>
                  <w:jc w:val="right"/>
                </w:pPr>
                <w:r>
                  <w:t>2</w:t>
                </w:r>
              </w:p>
              <w:p w:rsidR="00D1499A" w:rsidRDefault="00D1499A">
                <w:pPr>
                  <w:pStyle w:val="RCWSLText"/>
                  <w:jc w:val="right"/>
                </w:pPr>
                <w:r>
                  <w:t>3</w:t>
                </w:r>
              </w:p>
              <w:p w:rsidR="00D1499A" w:rsidRDefault="00D1499A">
                <w:pPr>
                  <w:pStyle w:val="RCWSLText"/>
                  <w:jc w:val="right"/>
                </w:pPr>
                <w:r>
                  <w:t>4</w:t>
                </w:r>
              </w:p>
              <w:p w:rsidR="00D1499A" w:rsidRDefault="00D1499A">
                <w:pPr>
                  <w:pStyle w:val="RCWSLText"/>
                  <w:jc w:val="right"/>
                </w:pPr>
                <w:r>
                  <w:t>5</w:t>
                </w:r>
              </w:p>
              <w:p w:rsidR="00D1499A" w:rsidRDefault="00D1499A">
                <w:pPr>
                  <w:pStyle w:val="RCWSLText"/>
                  <w:jc w:val="right"/>
                </w:pPr>
                <w:r>
                  <w:t>6</w:t>
                </w:r>
              </w:p>
              <w:p w:rsidR="00D1499A" w:rsidRDefault="00D1499A">
                <w:pPr>
                  <w:pStyle w:val="RCWSLText"/>
                  <w:jc w:val="right"/>
                </w:pPr>
                <w:r>
                  <w:t>7</w:t>
                </w:r>
              </w:p>
              <w:p w:rsidR="00D1499A" w:rsidRDefault="00D1499A">
                <w:pPr>
                  <w:pStyle w:val="RCWSLText"/>
                  <w:jc w:val="right"/>
                </w:pPr>
                <w:r>
                  <w:t>8</w:t>
                </w:r>
              </w:p>
              <w:p w:rsidR="00D1499A" w:rsidRDefault="00D1499A">
                <w:pPr>
                  <w:pStyle w:val="RCWSLText"/>
                  <w:jc w:val="right"/>
                </w:pPr>
                <w:r>
                  <w:t>9</w:t>
                </w:r>
              </w:p>
              <w:p w:rsidR="00D1499A" w:rsidRDefault="00D1499A">
                <w:pPr>
                  <w:pStyle w:val="RCWSLText"/>
                  <w:jc w:val="right"/>
                </w:pPr>
                <w:r>
                  <w:t>10</w:t>
                </w:r>
              </w:p>
              <w:p w:rsidR="00D1499A" w:rsidRDefault="00D1499A">
                <w:pPr>
                  <w:pStyle w:val="RCWSLText"/>
                  <w:jc w:val="right"/>
                </w:pPr>
                <w:r>
                  <w:t>11</w:t>
                </w:r>
              </w:p>
              <w:p w:rsidR="00D1499A" w:rsidRDefault="00D1499A">
                <w:pPr>
                  <w:pStyle w:val="RCWSLText"/>
                  <w:jc w:val="right"/>
                </w:pPr>
                <w:r>
                  <w:t>12</w:t>
                </w:r>
              </w:p>
              <w:p w:rsidR="00D1499A" w:rsidRDefault="00D1499A">
                <w:pPr>
                  <w:pStyle w:val="RCWSLText"/>
                  <w:jc w:val="right"/>
                </w:pPr>
                <w:r>
                  <w:t>13</w:t>
                </w:r>
              </w:p>
              <w:p w:rsidR="00D1499A" w:rsidRDefault="00D1499A">
                <w:pPr>
                  <w:pStyle w:val="RCWSLText"/>
                  <w:jc w:val="right"/>
                </w:pPr>
                <w:r>
                  <w:t>14</w:t>
                </w:r>
              </w:p>
              <w:p w:rsidR="00D1499A" w:rsidRDefault="00D1499A">
                <w:pPr>
                  <w:pStyle w:val="RCWSLText"/>
                  <w:jc w:val="right"/>
                </w:pPr>
                <w:r>
                  <w:t>15</w:t>
                </w:r>
              </w:p>
              <w:p w:rsidR="00D1499A" w:rsidRDefault="00D1499A">
                <w:pPr>
                  <w:pStyle w:val="RCWSLText"/>
                  <w:jc w:val="right"/>
                </w:pPr>
                <w:r>
                  <w:t>16</w:t>
                </w:r>
              </w:p>
              <w:p w:rsidR="00D1499A" w:rsidRDefault="00D1499A">
                <w:pPr>
                  <w:pStyle w:val="RCWSLText"/>
                  <w:jc w:val="right"/>
                </w:pPr>
                <w:r>
                  <w:t>17</w:t>
                </w:r>
              </w:p>
              <w:p w:rsidR="00D1499A" w:rsidRDefault="00D1499A">
                <w:pPr>
                  <w:pStyle w:val="RCWSLText"/>
                  <w:jc w:val="right"/>
                </w:pPr>
                <w:r>
                  <w:t>18</w:t>
                </w:r>
              </w:p>
              <w:p w:rsidR="00D1499A" w:rsidRDefault="00D1499A">
                <w:pPr>
                  <w:pStyle w:val="RCWSLText"/>
                  <w:jc w:val="right"/>
                </w:pPr>
                <w:r>
                  <w:t>19</w:t>
                </w:r>
              </w:p>
              <w:p w:rsidR="00D1499A" w:rsidRDefault="00D1499A">
                <w:pPr>
                  <w:pStyle w:val="RCWSLText"/>
                  <w:jc w:val="right"/>
                </w:pPr>
                <w:r>
                  <w:t>20</w:t>
                </w:r>
              </w:p>
              <w:p w:rsidR="00D1499A" w:rsidRDefault="00D1499A">
                <w:pPr>
                  <w:pStyle w:val="RCWSLText"/>
                  <w:jc w:val="right"/>
                </w:pPr>
                <w:r>
                  <w:t>21</w:t>
                </w:r>
              </w:p>
              <w:p w:rsidR="00D1499A" w:rsidRDefault="00D1499A">
                <w:pPr>
                  <w:pStyle w:val="RCWSLText"/>
                  <w:jc w:val="right"/>
                </w:pPr>
                <w:r>
                  <w:t>22</w:t>
                </w:r>
              </w:p>
              <w:p w:rsidR="00D1499A" w:rsidRDefault="00D1499A">
                <w:pPr>
                  <w:pStyle w:val="RCWSLText"/>
                  <w:jc w:val="right"/>
                </w:pPr>
                <w:r>
                  <w:t>23</w:t>
                </w:r>
              </w:p>
              <w:p w:rsidR="00D1499A" w:rsidRDefault="00D1499A">
                <w:pPr>
                  <w:pStyle w:val="RCWSLText"/>
                  <w:jc w:val="right"/>
                </w:pPr>
                <w:r>
                  <w:t>24</w:t>
                </w:r>
              </w:p>
              <w:p w:rsidR="00D1499A" w:rsidRDefault="00D1499A" w:rsidP="00060D21">
                <w:pPr>
                  <w:pStyle w:val="RCWSLText"/>
                  <w:jc w:val="right"/>
                </w:pPr>
                <w:r>
                  <w:t>25</w:t>
                </w:r>
              </w:p>
              <w:p w:rsidR="00D1499A" w:rsidRDefault="00D1499A" w:rsidP="00060D21">
                <w:pPr>
                  <w:pStyle w:val="RCWSLText"/>
                  <w:jc w:val="right"/>
                </w:pPr>
                <w:r>
                  <w:t>26</w:t>
                </w:r>
              </w:p>
              <w:p w:rsidR="00D1499A" w:rsidRDefault="00D1499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2A6801"/>
    <w:rsid w:val="00316CD9"/>
    <w:rsid w:val="003663E9"/>
    <w:rsid w:val="003E2FC6"/>
    <w:rsid w:val="00492DDC"/>
    <w:rsid w:val="004C6615"/>
    <w:rsid w:val="00523C5A"/>
    <w:rsid w:val="005E69C3"/>
    <w:rsid w:val="00605C39"/>
    <w:rsid w:val="006841E6"/>
    <w:rsid w:val="006F7027"/>
    <w:rsid w:val="0072335D"/>
    <w:rsid w:val="0072541D"/>
    <w:rsid w:val="007769AF"/>
    <w:rsid w:val="007D1589"/>
    <w:rsid w:val="007D35D4"/>
    <w:rsid w:val="007E6530"/>
    <w:rsid w:val="00846034"/>
    <w:rsid w:val="008A686D"/>
    <w:rsid w:val="008C7E6E"/>
    <w:rsid w:val="00931B84"/>
    <w:rsid w:val="0096303F"/>
    <w:rsid w:val="00972869"/>
    <w:rsid w:val="00984CD1"/>
    <w:rsid w:val="009F23A9"/>
    <w:rsid w:val="00A01F29"/>
    <w:rsid w:val="00A17B5B"/>
    <w:rsid w:val="00A4729B"/>
    <w:rsid w:val="00A93D4A"/>
    <w:rsid w:val="00AB682C"/>
    <w:rsid w:val="00AD2D0A"/>
    <w:rsid w:val="00AF3D52"/>
    <w:rsid w:val="00B31D1C"/>
    <w:rsid w:val="00B41494"/>
    <w:rsid w:val="00B41EE6"/>
    <w:rsid w:val="00B518D0"/>
    <w:rsid w:val="00B530CF"/>
    <w:rsid w:val="00B73E0A"/>
    <w:rsid w:val="00B961E0"/>
    <w:rsid w:val="00BD4123"/>
    <w:rsid w:val="00BF44DF"/>
    <w:rsid w:val="00C61A83"/>
    <w:rsid w:val="00C8108C"/>
    <w:rsid w:val="00D1499A"/>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122</Words>
  <Characters>584</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5731 AMH KENN THOR 145</vt:lpstr>
    </vt:vector>
  </TitlesOfParts>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 AMH KENN THOR 145</dc:title>
  <dc:subject/>
  <dc:creator>Jennifer Thornton</dc:creator>
  <cp:keywords/>
  <dc:description/>
  <cp:lastModifiedBy>Jennifer Thornton</cp:lastModifiedBy>
  <cp:revision>5</cp:revision>
  <cp:lastPrinted>2011-03-25T16:05:00Z</cp:lastPrinted>
  <dcterms:created xsi:type="dcterms:W3CDTF">2011-03-25T15:27:00Z</dcterms:created>
  <dcterms:modified xsi:type="dcterms:W3CDTF">2011-03-25T16:05:00Z</dcterms:modified>
</cp:coreProperties>
</file>