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A854C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711A5">
            <w:t>5967.E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711A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711A5">
            <w:t>HUNT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711A5">
            <w:t>FRAS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711A5">
            <w:t>543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854C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711A5">
            <w:rPr>
              <w:b/>
              <w:u w:val="single"/>
            </w:rPr>
            <w:t>ESB 5967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711A5">
            <w:t>H AMD TO H AMD (H-4684.2/12)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C6D93">
            <w:rPr>
              <w:b/>
            </w:rPr>
            <w:t xml:space="preserve"> 1370</w:t>
          </w:r>
        </w:sdtContent>
      </w:sdt>
    </w:p>
    <w:p w:rsidR="00DF5D0E" w:rsidP="00605C39" w:rsidRDefault="00A854C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711A5">
            <w:t xml:space="preserve">By Representative Hunter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711A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03/08/2012</w:t>
          </w:r>
        </w:p>
      </w:sdtContent>
    </w:sdt>
    <w:permStart w:edGrp="everyone" w:id="354685703"/>
    <w:p w:rsidR="00823ED6" w:rsidP="00823ED6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C711A5">
        <w:t xml:space="preserve">On page </w:t>
      </w:r>
      <w:r w:rsidR="00823ED6">
        <w:t xml:space="preserve">135, line </w:t>
      </w:r>
      <w:proofErr w:type="gramStart"/>
      <w:r w:rsidR="00823ED6">
        <w:t>19,</w:t>
      </w:r>
      <w:proofErr w:type="gramEnd"/>
      <w:r w:rsidR="00823ED6">
        <w:t xml:space="preserve"> increase the general fund--state appropriation for fiscal year 2013 by $665,000</w:t>
      </w:r>
    </w:p>
    <w:p w:rsidR="00823ED6" w:rsidP="00823ED6" w:rsidRDefault="00823ED6">
      <w:pPr>
        <w:pStyle w:val="RCWSLText"/>
      </w:pPr>
    </w:p>
    <w:p w:rsidRPr="00C32C76" w:rsidR="00823ED6" w:rsidP="00823ED6" w:rsidRDefault="00823ED6">
      <w:pPr>
        <w:pStyle w:val="RCWSLText"/>
      </w:pPr>
      <w:r>
        <w:tab/>
        <w:t>On page 135, line 2</w:t>
      </w:r>
      <w:r w:rsidR="00A854CF">
        <w:t>2</w:t>
      </w:r>
      <w:bookmarkStart w:name="_GoBack" w:id="1"/>
      <w:bookmarkEnd w:id="1"/>
      <w:r>
        <w:t>, correct the total.</w:t>
      </w:r>
    </w:p>
    <w:p w:rsidR="00C711A5" w:rsidP="00C8108C" w:rsidRDefault="00C711A5">
      <w:pPr>
        <w:pStyle w:val="Page"/>
      </w:pPr>
    </w:p>
    <w:p w:rsidRPr="00C711A5" w:rsidR="00DF5D0E" w:rsidP="00C711A5" w:rsidRDefault="00DF5D0E">
      <w:pPr>
        <w:suppressLineNumbers/>
        <w:rPr>
          <w:spacing w:val="-3"/>
        </w:rPr>
      </w:pPr>
    </w:p>
    <w:permEnd w:id="354685703"/>
    <w:p w:rsidR="00ED2EEB" w:rsidP="00C711A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33595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711A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C711A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23ED6">
                  <w:t xml:space="preserve"> Restores a reduction to the Conservation Commission.</w:t>
                </w:r>
                <w:r w:rsidRPr="0096303F" w:rsidR="001C1B27">
                  <w:t>  </w:t>
                </w:r>
              </w:p>
              <w:p w:rsidR="00C711A5" w:rsidP="00C711A5" w:rsidRDefault="00C711A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C711A5" w:rsidP="00C711A5" w:rsidRDefault="00C711A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C711A5" w:rsidR="00C711A5" w:rsidP="00C711A5" w:rsidRDefault="00C711A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$665,000.</w:t>
                </w:r>
              </w:p>
              <w:p w:rsidRPr="007D1589" w:rsidR="001B4E53" w:rsidP="00C711A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03359571"/>
    </w:tbl>
    <w:p w:rsidR="00DF5D0E" w:rsidP="00C711A5" w:rsidRDefault="00DF5D0E">
      <w:pPr>
        <w:pStyle w:val="BillEnd"/>
        <w:suppressLineNumbers/>
      </w:pPr>
    </w:p>
    <w:p w:rsidR="00DF5D0E" w:rsidP="00C711A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711A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A5" w:rsidRDefault="00C711A5" w:rsidP="00DF5D0E">
      <w:r>
        <w:separator/>
      </w:r>
    </w:p>
  </w:endnote>
  <w:endnote w:type="continuationSeparator" w:id="0">
    <w:p w:rsidR="00C711A5" w:rsidRDefault="00C711A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C2" w:rsidRDefault="007F20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05498">
    <w:pPr>
      <w:pStyle w:val="AmendDraftFooter"/>
    </w:pPr>
    <w:fldSimple w:instr=" TITLE   \* MERGEFORMAT ">
      <w:r>
        <w:t>5967.E AMH .... FRAS 543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711A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05498">
    <w:pPr>
      <w:pStyle w:val="AmendDraftFooter"/>
    </w:pPr>
    <w:fldSimple w:instr=" TITLE   \* MERGEFORMAT ">
      <w:r>
        <w:t>5967.E AMH .... FRAS 543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854CF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A5" w:rsidRDefault="00C711A5" w:rsidP="00DF5D0E">
      <w:r>
        <w:separator/>
      </w:r>
    </w:p>
  </w:footnote>
  <w:footnote w:type="continuationSeparator" w:id="0">
    <w:p w:rsidR="00C711A5" w:rsidRDefault="00C711A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C2" w:rsidRDefault="007F20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C6D93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20C2"/>
    <w:rsid w:val="00823ED6"/>
    <w:rsid w:val="0083749C"/>
    <w:rsid w:val="008443FE"/>
    <w:rsid w:val="00846034"/>
    <w:rsid w:val="008C7E6E"/>
    <w:rsid w:val="00905498"/>
    <w:rsid w:val="00931B84"/>
    <w:rsid w:val="0096303F"/>
    <w:rsid w:val="00972869"/>
    <w:rsid w:val="00984CD1"/>
    <w:rsid w:val="009F23A9"/>
    <w:rsid w:val="00A01F29"/>
    <w:rsid w:val="00A17B5B"/>
    <w:rsid w:val="00A4729B"/>
    <w:rsid w:val="00A854CF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11A5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ser_k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934F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5967.E</BillDocName>
  <AmendType>AMH</AmendType>
  <SponsorAcronym>HUNT</SponsorAcronym>
  <DrafterAcronym>FRAS</DrafterAcronym>
  <DraftNumber>543</DraftNumber>
  <ReferenceNumber>ESB 5967</ReferenceNumber>
  <Floor>H AMD TO H AMD (H-4684.2/12)</Floor>
  <AmendmentNumber> 1370</AmendmentNumber>
  <Sponsors>By Representative Hunter</Sponsors>
  <FloorAction>ADOPTED 03/08/2012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67</Words>
  <Characters>379</Characters>
  <Application>Microsoft Office Word</Application>
  <DocSecurity>8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5967.E AMH .... FRAS 543</vt:lpstr>
    </vt:vector>
  </TitlesOfParts>
  <Company>Washington State Legislature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5967.E AMH HUNT FRAS 543</dc:title>
  <dc:creator>Kristen Fraser</dc:creator>
  <cp:lastModifiedBy>Kristen Fraser</cp:lastModifiedBy>
  <cp:revision>5</cp:revision>
  <cp:lastPrinted>2012-03-08T20:06:00Z</cp:lastPrinted>
  <dcterms:created xsi:type="dcterms:W3CDTF">2012-03-08T20:05:00Z</dcterms:created>
  <dcterms:modified xsi:type="dcterms:W3CDTF">2012-03-08T20:13:00Z</dcterms:modified>
</cp:coreProperties>
</file>